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769" w:rsidRPr="000E3F95" w:rsidRDefault="00EB2769">
      <w:r w:rsidRPr="000E3F95">
        <w:rPr>
          <w:noProof/>
        </w:rPr>
        <w:drawing>
          <wp:anchor distT="0" distB="0" distL="114300" distR="114300" simplePos="0" relativeHeight="251658240" behindDoc="0" locked="0" layoutInCell="1" allowOverlap="1" wp14:anchorId="7B005D07" wp14:editId="57FDD97E">
            <wp:simplePos x="0" y="0"/>
            <wp:positionH relativeFrom="column">
              <wp:posOffset>3570605</wp:posOffset>
            </wp:positionH>
            <wp:positionV relativeFrom="paragraph">
              <wp:posOffset>-717550</wp:posOffset>
            </wp:positionV>
            <wp:extent cx="2061210" cy="1412240"/>
            <wp:effectExtent l="0" t="0" r="0" b="0"/>
            <wp:wrapSquare wrapText="bothSides"/>
            <wp:docPr id="1" name="Picture 1" descr="http://www.ck12.org/flx/render/perma/resource/default/image/user%3Ack12editor/c355cf788e5c313b04ca279800430d9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k12.org/flx/render/perma/resource/default/image/user%3Ack12editor/c355cf788e5c313b04ca279800430d9e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1210" cy="141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378D" w:rsidRPr="000E3F95">
        <w:t xml:space="preserve"> </w:t>
      </w:r>
      <w:r w:rsidRPr="000E3F95">
        <w:t>Diagonal = Line that connects opposite vertices/angles</w:t>
      </w:r>
    </w:p>
    <w:p w:rsidR="00EB2769" w:rsidRPr="000E3F95" w:rsidRDefault="00EB2769"/>
    <w:p w:rsidR="00EB2769" w:rsidRPr="000E3F95" w:rsidRDefault="00EB2769"/>
    <w:p w:rsidR="00D220AB" w:rsidRPr="000E3F95" w:rsidRDefault="00EB2769" w:rsidP="00EB2769">
      <w:pPr>
        <w:jc w:val="center"/>
      </w:pPr>
      <w:r w:rsidRPr="000E3F95">
        <w:t>Parallelogram</w:t>
      </w:r>
    </w:p>
    <w:p w:rsidR="00EB2769" w:rsidRPr="000E3F95" w:rsidRDefault="00EB2769">
      <w:pPr>
        <w:rPr>
          <w:b/>
        </w:rPr>
      </w:pPr>
      <w:r w:rsidRPr="000E3F95">
        <w:rPr>
          <w:b/>
        </w:rPr>
        <w:t xml:space="preserve">Definition: </w:t>
      </w:r>
    </w:p>
    <w:p w:rsidR="00EB2769" w:rsidRPr="000E3F95" w:rsidRDefault="00EB2769">
      <w:r w:rsidRPr="000E3F95">
        <w:t>Two pairs of parallel sides</w:t>
      </w:r>
    </w:p>
    <w:p w:rsidR="00EB2769" w:rsidRPr="000E3F95" w:rsidRDefault="00EB2769">
      <w:pPr>
        <w:rPr>
          <w:b/>
        </w:rPr>
      </w:pPr>
      <w:r w:rsidRPr="000E3F95">
        <w:rPr>
          <w:b/>
        </w:rPr>
        <w:t>Properties:</w:t>
      </w:r>
    </w:p>
    <w:p w:rsidR="00EB2769" w:rsidRPr="000E3F95" w:rsidRDefault="00EB2769">
      <w:r w:rsidRPr="000E3F95">
        <w:t>Opposite sides are congruent</w:t>
      </w:r>
    </w:p>
    <w:p w:rsidR="00EB2769" w:rsidRPr="000E3F95" w:rsidRDefault="00EB2769">
      <w:r w:rsidRPr="000E3F95">
        <w:t>Opposite angles are congruent</w:t>
      </w:r>
    </w:p>
    <w:p w:rsidR="00EB2769" w:rsidRPr="000E3F95" w:rsidRDefault="00EB2769">
      <w:r w:rsidRPr="000E3F95">
        <w:t>Any pair of adjacent (not opposite) angles are supplementary (because they are same-side interior angles)</w:t>
      </w:r>
      <w:r w:rsidR="003A7297" w:rsidRPr="000E3F95">
        <w:br/>
      </w:r>
    </w:p>
    <w:p w:rsidR="00EB2769" w:rsidRPr="000E3F95" w:rsidRDefault="00EB2769" w:rsidP="00EB2769">
      <w:pPr>
        <w:jc w:val="center"/>
      </w:pPr>
      <w:r w:rsidRPr="000E3F95">
        <w:t>Rectangle</w:t>
      </w:r>
    </w:p>
    <w:p w:rsidR="00EB2769" w:rsidRPr="000E3F95" w:rsidRDefault="00EB2769" w:rsidP="00EB2769">
      <w:r w:rsidRPr="000E3F95">
        <w:t>Definition: Four right angles</w:t>
      </w:r>
    </w:p>
    <w:p w:rsidR="00EB2769" w:rsidRPr="000E3F95" w:rsidRDefault="00EB2769" w:rsidP="00EB2769">
      <w:r w:rsidRPr="000E3F95">
        <w:t>Properties: All the properties of a parallelogram apply.</w:t>
      </w:r>
    </w:p>
    <w:p w:rsidR="00EB2769" w:rsidRPr="000E3F95" w:rsidRDefault="00EB2769" w:rsidP="00EB2769">
      <w:bookmarkStart w:id="0" w:name="_GoBack"/>
      <w:bookmarkEnd w:id="0"/>
      <w:r w:rsidRPr="000E3F95">
        <w:t>Diagonals are congruent (not true for a regular parallelogram)</w:t>
      </w:r>
      <w:r w:rsidR="008928E0">
        <w:t xml:space="preserve"> also true for squares and that’s it</w:t>
      </w:r>
    </w:p>
    <w:p w:rsidR="00EB2769" w:rsidRPr="000E3F95" w:rsidRDefault="00EB2769"/>
    <w:p w:rsidR="00EB2769" w:rsidRPr="000E3F95" w:rsidRDefault="00EB2769" w:rsidP="00EB2769">
      <w:pPr>
        <w:jc w:val="center"/>
      </w:pPr>
      <w:r w:rsidRPr="000E3F95">
        <w:t>Kite</w:t>
      </w:r>
    </w:p>
    <w:p w:rsidR="00EB2769" w:rsidRPr="000E3F95" w:rsidRDefault="00EB2769" w:rsidP="00EB2769">
      <w:r w:rsidRPr="000E3F95">
        <w:t>Definition: Two pairs of adjacent sides</w:t>
      </w:r>
    </w:p>
    <w:p w:rsidR="00EB2769" w:rsidRPr="000E3F95" w:rsidRDefault="00EB2769" w:rsidP="00EB2769">
      <w:r w:rsidRPr="000E3F95">
        <w:t>Properties:</w:t>
      </w:r>
    </w:p>
    <w:p w:rsidR="00EB2769" w:rsidRPr="000E3F95" w:rsidRDefault="00EB2769" w:rsidP="00EB2769">
      <w:r w:rsidRPr="000E3F95">
        <w:t>Diagonals are perpendicular (meet at right angles) – (not true w/ rect.)</w:t>
      </w:r>
    </w:p>
    <w:p w:rsidR="00EB2769" w:rsidRPr="000E3F95" w:rsidRDefault="00EB2769" w:rsidP="00EB2769">
      <w:r w:rsidRPr="000E3F95">
        <w:t xml:space="preserve">One pair of opposite angles </w:t>
      </w:r>
      <w:proofErr w:type="gramStart"/>
      <w:r w:rsidRPr="000E3F95">
        <w:t>are</w:t>
      </w:r>
      <w:proofErr w:type="gramEnd"/>
      <w:r w:rsidRPr="000E3F95">
        <w:t xml:space="preserve"> congruent</w:t>
      </w:r>
    </w:p>
    <w:p w:rsidR="00EB2769" w:rsidRPr="000E3F95" w:rsidRDefault="00EB2769" w:rsidP="00EB2769">
      <w:pPr>
        <w:jc w:val="center"/>
      </w:pPr>
    </w:p>
    <w:p w:rsidR="000E681B" w:rsidRDefault="000E681B" w:rsidP="00EB2769">
      <w:pPr>
        <w:jc w:val="center"/>
      </w:pPr>
    </w:p>
    <w:p w:rsidR="000E681B" w:rsidRDefault="000E681B" w:rsidP="00EB2769">
      <w:pPr>
        <w:jc w:val="center"/>
      </w:pPr>
    </w:p>
    <w:p w:rsidR="000E681B" w:rsidRDefault="000E681B" w:rsidP="00EB2769">
      <w:pPr>
        <w:jc w:val="center"/>
      </w:pPr>
    </w:p>
    <w:p w:rsidR="00EB2769" w:rsidRPr="000E3F95" w:rsidRDefault="00EB2769" w:rsidP="00EB2769">
      <w:pPr>
        <w:jc w:val="center"/>
      </w:pPr>
      <w:r w:rsidRPr="000E3F95">
        <w:lastRenderedPageBreak/>
        <w:t>Rhombus</w:t>
      </w:r>
    </w:p>
    <w:p w:rsidR="00EB2769" w:rsidRPr="000E3F95" w:rsidRDefault="00EB2769">
      <w:r w:rsidRPr="000E3F95">
        <w:t>Definitions: Four congruent sides</w:t>
      </w:r>
    </w:p>
    <w:p w:rsidR="00EB2769" w:rsidRPr="000E3F95" w:rsidRDefault="00EB2769">
      <w:r w:rsidRPr="000E3F95">
        <w:t xml:space="preserve">Properties: Diagonals are </w:t>
      </w:r>
      <w:r w:rsidRPr="000E3F95">
        <w:rPr>
          <w:u w:val="single"/>
        </w:rPr>
        <w:t>perpendicular bisectors</w:t>
      </w:r>
      <w:r w:rsidRPr="000E3F95">
        <w:t xml:space="preserve"> of each other</w:t>
      </w:r>
      <w:r w:rsidR="008928E0">
        <w:t xml:space="preserve"> – although they are not CONGRUENT</w:t>
      </w:r>
    </w:p>
    <w:p w:rsidR="003A7297" w:rsidRDefault="003A7297">
      <w:r w:rsidRPr="000E3F95">
        <w:t>Diagonals are NOT necessarily congruent</w:t>
      </w:r>
    </w:p>
    <w:p w:rsidR="000E681B" w:rsidRPr="000E3F95" w:rsidRDefault="000E681B"/>
    <w:p w:rsidR="00EB2769" w:rsidRPr="000E3F95" w:rsidRDefault="00EB2769"/>
    <w:p w:rsidR="00EB2769" w:rsidRPr="000E3F95" w:rsidRDefault="00EB2769" w:rsidP="00EB2769">
      <w:pPr>
        <w:jc w:val="center"/>
      </w:pPr>
      <w:r w:rsidRPr="000E3F95">
        <w:t>Square</w:t>
      </w:r>
    </w:p>
    <w:p w:rsidR="00EB2769" w:rsidRPr="000E3F95" w:rsidRDefault="00EB2769" w:rsidP="00EB2769">
      <w:r w:rsidRPr="000E3F95">
        <w:t>Definition: Four right angles AND all sides are congruent</w:t>
      </w:r>
    </w:p>
    <w:p w:rsidR="00EB2769" w:rsidRDefault="00EB2769" w:rsidP="00EB2769">
      <w:pPr>
        <w:rPr>
          <w:u w:val="single"/>
        </w:rPr>
      </w:pPr>
      <w:r w:rsidRPr="000E3F95">
        <w:t>Properties: All properties of a rhombus apply to a square</w:t>
      </w:r>
      <w:proofErr w:type="gramStart"/>
      <w:r w:rsidRPr="000E3F95">
        <w:t>:</w:t>
      </w:r>
      <w:proofErr w:type="gramEnd"/>
      <w:r w:rsidRPr="000E3F95">
        <w:br/>
        <w:t xml:space="preserve">Diagonals are </w:t>
      </w:r>
      <w:r w:rsidRPr="000E3F95">
        <w:rPr>
          <w:u w:val="single"/>
        </w:rPr>
        <w:t>perpendicular bisectors</w:t>
      </w:r>
      <w:r w:rsidR="008928E0">
        <w:rPr>
          <w:u w:val="single"/>
        </w:rPr>
        <w:t xml:space="preserve"> – like </w:t>
      </w:r>
      <w:r w:rsidR="000E681B">
        <w:rPr>
          <w:u w:val="single"/>
        </w:rPr>
        <w:t>a</w:t>
      </w:r>
      <w:r w:rsidR="008928E0">
        <w:rPr>
          <w:u w:val="single"/>
        </w:rPr>
        <w:t xml:space="preserve"> rhombus</w:t>
      </w:r>
    </w:p>
    <w:p w:rsidR="008928E0" w:rsidRPr="000E3F95" w:rsidRDefault="008928E0" w:rsidP="00EB2769">
      <w:pPr>
        <w:rPr>
          <w:u w:val="single"/>
        </w:rPr>
      </w:pPr>
      <w:r>
        <w:rPr>
          <w:u w:val="single"/>
        </w:rPr>
        <w:t>Diagonals are congruent – like a rectangle</w:t>
      </w:r>
    </w:p>
    <w:p w:rsidR="003A7297" w:rsidRPr="000E3F95" w:rsidRDefault="003A7297" w:rsidP="00EB2769">
      <w:pPr>
        <w:rPr>
          <w:u w:val="single"/>
        </w:rPr>
      </w:pPr>
      <w:r w:rsidRPr="000E3F95">
        <w:rPr>
          <w:u w:val="single"/>
        </w:rPr>
        <w:t>Diagonals ARE congruent</w:t>
      </w:r>
    </w:p>
    <w:p w:rsidR="00EB2769" w:rsidRPr="000E3F95" w:rsidRDefault="00EB2769" w:rsidP="00EB2769"/>
    <w:p w:rsidR="00EB2769" w:rsidRPr="000E3F95" w:rsidRDefault="00EB2769" w:rsidP="00EB2769"/>
    <w:p w:rsidR="00EB2769" w:rsidRPr="000E3F95" w:rsidRDefault="00EB2769">
      <w:r w:rsidRPr="000E3F95">
        <w:t>Trapezoid – One pair parallel sides</w:t>
      </w:r>
    </w:p>
    <w:p w:rsidR="00EB2769" w:rsidRPr="000E3F95" w:rsidRDefault="00EB2769"/>
    <w:p w:rsidR="00EB2769" w:rsidRPr="000E3F95" w:rsidRDefault="00EB2769">
      <w:r w:rsidRPr="000E3F95">
        <w:t>Isosceles Trapezoid – Two non-parallel sides are congruent</w:t>
      </w:r>
    </w:p>
    <w:p w:rsidR="00EB2769" w:rsidRPr="000E3F95" w:rsidRDefault="00EB2769">
      <w:r w:rsidRPr="000E3F95">
        <w:t>Two base angles are congruent</w:t>
      </w:r>
    </w:p>
    <w:sectPr w:rsidR="00EB2769" w:rsidRPr="000E3F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B82" w:rsidRDefault="00565B82" w:rsidP="00421553">
      <w:pPr>
        <w:spacing w:after="0" w:line="240" w:lineRule="auto"/>
      </w:pPr>
      <w:r>
        <w:separator/>
      </w:r>
    </w:p>
  </w:endnote>
  <w:endnote w:type="continuationSeparator" w:id="0">
    <w:p w:rsidR="00565B82" w:rsidRDefault="00565B82" w:rsidP="00421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B82" w:rsidRDefault="00565B82" w:rsidP="00421553">
      <w:pPr>
        <w:spacing w:after="0" w:line="240" w:lineRule="auto"/>
      </w:pPr>
      <w:r>
        <w:separator/>
      </w:r>
    </w:p>
  </w:footnote>
  <w:footnote w:type="continuationSeparator" w:id="0">
    <w:p w:rsidR="00565B82" w:rsidRDefault="00565B82" w:rsidP="004215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769"/>
    <w:rsid w:val="000E3F95"/>
    <w:rsid w:val="000E681B"/>
    <w:rsid w:val="003A7297"/>
    <w:rsid w:val="00421553"/>
    <w:rsid w:val="00565B82"/>
    <w:rsid w:val="008928E0"/>
    <w:rsid w:val="00AE378D"/>
    <w:rsid w:val="00D220AB"/>
    <w:rsid w:val="00EB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2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76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215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553"/>
  </w:style>
  <w:style w:type="paragraph" w:styleId="Footer">
    <w:name w:val="footer"/>
    <w:basedOn w:val="Normal"/>
    <w:link w:val="FooterChar"/>
    <w:uiPriority w:val="99"/>
    <w:unhideWhenUsed/>
    <w:rsid w:val="004215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5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2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76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215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553"/>
  </w:style>
  <w:style w:type="paragraph" w:styleId="Footer">
    <w:name w:val="footer"/>
    <w:basedOn w:val="Normal"/>
    <w:link w:val="FooterChar"/>
    <w:uiPriority w:val="99"/>
    <w:unhideWhenUsed/>
    <w:rsid w:val="004215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5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Carianna Liefland</dc:creator>
  <cp:lastModifiedBy>Carianna Liefland</cp:lastModifiedBy>
  <cp:revision>5</cp:revision>
  <cp:lastPrinted>2013-02-08T22:20:00Z</cp:lastPrinted>
  <dcterms:created xsi:type="dcterms:W3CDTF">2013-02-08T16:22:00Z</dcterms:created>
  <dcterms:modified xsi:type="dcterms:W3CDTF">2013-02-08T22:27:00Z</dcterms:modified>
</cp:coreProperties>
</file>