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A0" w:rsidRDefault="00AF0251" w:rsidP="00AF0251">
      <w:pPr>
        <w:spacing w:after="0" w:line="480" w:lineRule="auto"/>
        <w:rPr>
          <w:rFonts w:ascii="Times New Roman" w:hAnsi="Times New Roman" w:cs="Times New Roman"/>
          <w:sz w:val="24"/>
          <w:szCs w:val="24"/>
        </w:rPr>
      </w:pPr>
      <w:r>
        <w:rPr>
          <w:rFonts w:ascii="Times New Roman" w:hAnsi="Times New Roman" w:cs="Times New Roman"/>
          <w:sz w:val="24"/>
          <w:szCs w:val="24"/>
        </w:rPr>
        <w:t>Bethany Brinkley</w:t>
      </w:r>
    </w:p>
    <w:p w:rsidR="00AF0251" w:rsidRDefault="00AF0251" w:rsidP="00AF0251">
      <w:pPr>
        <w:spacing w:after="0" w:line="480" w:lineRule="auto"/>
        <w:rPr>
          <w:rFonts w:ascii="Times New Roman" w:hAnsi="Times New Roman" w:cs="Times New Roman"/>
          <w:sz w:val="24"/>
          <w:szCs w:val="24"/>
        </w:rPr>
      </w:pPr>
      <w:r>
        <w:rPr>
          <w:rFonts w:ascii="Times New Roman" w:hAnsi="Times New Roman" w:cs="Times New Roman"/>
          <w:sz w:val="24"/>
          <w:szCs w:val="24"/>
        </w:rPr>
        <w:t>Miss Crowder</w:t>
      </w:r>
    </w:p>
    <w:p w:rsidR="00AF0251" w:rsidRDefault="00AF0251" w:rsidP="00AF0251">
      <w:pPr>
        <w:spacing w:after="0" w:line="480" w:lineRule="auto"/>
        <w:rPr>
          <w:rFonts w:ascii="Times New Roman" w:hAnsi="Times New Roman" w:cs="Times New Roman"/>
          <w:sz w:val="24"/>
          <w:szCs w:val="24"/>
        </w:rPr>
      </w:pPr>
      <w:r>
        <w:rPr>
          <w:rFonts w:ascii="Times New Roman" w:hAnsi="Times New Roman" w:cs="Times New Roman"/>
          <w:sz w:val="24"/>
          <w:szCs w:val="24"/>
        </w:rPr>
        <w:t>English 8</w:t>
      </w:r>
    </w:p>
    <w:p w:rsidR="00AF0251" w:rsidRDefault="00AF0251" w:rsidP="00AF0251">
      <w:pPr>
        <w:spacing w:after="0" w:line="480" w:lineRule="auto"/>
        <w:rPr>
          <w:rFonts w:ascii="Times New Roman" w:hAnsi="Times New Roman" w:cs="Times New Roman"/>
          <w:sz w:val="24"/>
          <w:szCs w:val="24"/>
        </w:rPr>
      </w:pPr>
      <w:r>
        <w:rPr>
          <w:rFonts w:ascii="Times New Roman" w:hAnsi="Times New Roman" w:cs="Times New Roman"/>
          <w:sz w:val="24"/>
          <w:szCs w:val="24"/>
        </w:rPr>
        <w:t>1 December 2010</w:t>
      </w:r>
    </w:p>
    <w:p w:rsidR="00AF0251" w:rsidRDefault="00AF0251" w:rsidP="00AF025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The Most Wonderful Time of the Year</w:t>
      </w:r>
    </w:p>
    <w:p w:rsidR="00AF0251" w:rsidRPr="00AF0251" w:rsidRDefault="00AF0251" w:rsidP="00AF0251">
      <w:pPr>
        <w:spacing w:after="0" w:line="480" w:lineRule="auto"/>
        <w:rPr>
          <w:rFonts w:ascii="Times New Roman" w:hAnsi="Times New Roman" w:cs="Times New Roman"/>
          <w:sz w:val="24"/>
          <w:szCs w:val="24"/>
        </w:rPr>
      </w:pPr>
      <w:r>
        <w:rPr>
          <w:rFonts w:ascii="Times New Roman" w:hAnsi="Times New Roman" w:cs="Times New Roman"/>
          <w:sz w:val="24"/>
          <w:szCs w:val="24"/>
        </w:rPr>
        <w:tab/>
        <w:t>Charles Dicken</w:t>
      </w:r>
      <w:r w:rsidR="00107C40">
        <w:rPr>
          <w:rFonts w:ascii="Times New Roman" w:hAnsi="Times New Roman" w:cs="Times New Roman"/>
          <w:sz w:val="24"/>
          <w:szCs w:val="24"/>
        </w:rPr>
        <w:t>s’</w:t>
      </w:r>
      <w:r>
        <w:rPr>
          <w:rFonts w:ascii="Times New Roman" w:hAnsi="Times New Roman" w:cs="Times New Roman"/>
          <w:sz w:val="24"/>
          <w:szCs w:val="24"/>
        </w:rPr>
        <w:t xml:space="preserve"> Christmas Carol ends with </w:t>
      </w:r>
      <w:r w:rsidRPr="00AF0251">
        <w:rPr>
          <w:rFonts w:ascii="Times New Roman" w:hAnsi="Times New Roman" w:cs="Times New Roman"/>
          <w:sz w:val="24"/>
          <w:szCs w:val="24"/>
        </w:rPr>
        <w:t>“</w:t>
      </w:r>
      <w:hyperlink r:id="rId6" w:history="1">
        <w:r w:rsidRPr="00AF0251">
          <w:rPr>
            <w:rStyle w:val="Hyperlink"/>
            <w:rFonts w:ascii="Times New Roman" w:hAnsi="Times New Roman" w:cs="Times New Roman"/>
            <w:color w:val="auto"/>
            <w:sz w:val="24"/>
            <w:szCs w:val="24"/>
            <w:u w:val="none"/>
          </w:rPr>
          <w:t>It was always said of him</w:t>
        </w:r>
        <w:r w:rsidR="00107C40">
          <w:rPr>
            <w:rStyle w:val="Hyperlink"/>
            <w:rFonts w:ascii="Times New Roman" w:hAnsi="Times New Roman" w:cs="Times New Roman"/>
            <w:color w:val="auto"/>
            <w:sz w:val="24"/>
            <w:szCs w:val="24"/>
            <w:u w:val="none"/>
          </w:rPr>
          <w:t xml:space="preserve"> [Scrooge]</w:t>
        </w:r>
        <w:r w:rsidRPr="00AF0251">
          <w:rPr>
            <w:rStyle w:val="Hyperlink"/>
            <w:rFonts w:ascii="Times New Roman" w:hAnsi="Times New Roman" w:cs="Times New Roman"/>
            <w:color w:val="auto"/>
            <w:sz w:val="24"/>
            <w:szCs w:val="24"/>
            <w:u w:val="none"/>
          </w:rPr>
          <w:t>, that he knew how to keep Christmas well, if any man alive possessed the knowledge. May that be truly said of us, and all of us! And so, as Tiny Tim observed, God Bless Us, Every One!</w:t>
        </w:r>
      </w:hyperlink>
      <w:r w:rsidR="00107C40">
        <w:rPr>
          <w:rFonts w:ascii="Times New Roman" w:hAnsi="Times New Roman" w:cs="Times New Roman"/>
          <w:sz w:val="24"/>
          <w:szCs w:val="24"/>
        </w:rPr>
        <w:t>”</w:t>
      </w:r>
      <w:r>
        <w:rPr>
          <w:rFonts w:ascii="Times New Roman" w:hAnsi="Times New Roman" w:cs="Times New Roman"/>
          <w:sz w:val="24"/>
          <w:szCs w:val="24"/>
        </w:rPr>
        <w:t xml:space="preserve"> (p. 123)</w:t>
      </w:r>
      <w:r w:rsidR="00A94E54">
        <w:rPr>
          <w:rFonts w:ascii="Times New Roman" w:hAnsi="Times New Roman" w:cs="Times New Roman"/>
          <w:sz w:val="24"/>
          <w:szCs w:val="24"/>
        </w:rPr>
        <w:t>.</w:t>
      </w:r>
      <w:r w:rsidR="00107C40">
        <w:rPr>
          <w:rFonts w:ascii="Times New Roman" w:hAnsi="Times New Roman" w:cs="Times New Roman"/>
          <w:sz w:val="24"/>
          <w:szCs w:val="24"/>
        </w:rPr>
        <w:t xml:space="preserve"> The spirit of Christmas that Scrooge learned lives on today in every gift that is given, in each dollar that is put in the little red buckets beside the ringing bells, in every family gathering, in the joy of children on Christmas morning, and in the picture of the babe who was born to bring the world the gift of salvation. That same spirit of Christmas can be seen in the decorations, the family gatherings, and the presents that are given during this joyous season.</w:t>
      </w:r>
    </w:p>
    <w:sectPr w:rsidR="00AF0251" w:rsidRPr="00AF0251" w:rsidSect="00DA0FA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C40" w:rsidRDefault="00107C40" w:rsidP="00107C40">
      <w:pPr>
        <w:spacing w:after="0" w:line="240" w:lineRule="auto"/>
      </w:pPr>
      <w:r>
        <w:separator/>
      </w:r>
    </w:p>
  </w:endnote>
  <w:endnote w:type="continuationSeparator" w:id="0">
    <w:p w:rsidR="00107C40" w:rsidRDefault="00107C40" w:rsidP="00107C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C40" w:rsidRDefault="00107C40" w:rsidP="00107C40">
      <w:pPr>
        <w:spacing w:after="0" w:line="240" w:lineRule="auto"/>
      </w:pPr>
      <w:r>
        <w:separator/>
      </w:r>
    </w:p>
  </w:footnote>
  <w:footnote w:type="continuationSeparator" w:id="0">
    <w:p w:rsidR="00107C40" w:rsidRDefault="00107C40" w:rsidP="00107C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4096264"/>
      <w:docPartObj>
        <w:docPartGallery w:val="Page Numbers (Top of Page)"/>
        <w:docPartUnique/>
      </w:docPartObj>
    </w:sdtPr>
    <w:sdtContent>
      <w:p w:rsidR="00107C40" w:rsidRDefault="00107C40">
        <w:pPr>
          <w:pStyle w:val="Header"/>
          <w:jc w:val="right"/>
        </w:pPr>
        <w:r>
          <w:t xml:space="preserve">Brinkley </w:t>
        </w:r>
        <w:fldSimple w:instr=" PAGE   \* MERGEFORMAT ">
          <w:r w:rsidR="00A94E54">
            <w:rPr>
              <w:noProof/>
            </w:rPr>
            <w:t>1</w:t>
          </w:r>
        </w:fldSimple>
      </w:p>
    </w:sdtContent>
  </w:sdt>
  <w:p w:rsidR="00107C40" w:rsidRDefault="00107C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F0251"/>
    <w:rsid w:val="00107C40"/>
    <w:rsid w:val="00393ED0"/>
    <w:rsid w:val="00A94E54"/>
    <w:rsid w:val="00AF0251"/>
    <w:rsid w:val="00DA0F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F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0251"/>
    <w:rPr>
      <w:rFonts w:ascii="Arial" w:hAnsi="Arial" w:cs="Arial" w:hint="default"/>
      <w:color w:val="0000FF"/>
      <w:sz w:val="18"/>
      <w:szCs w:val="18"/>
      <w:u w:val="single"/>
    </w:rPr>
  </w:style>
  <w:style w:type="paragraph" w:styleId="BalloonText">
    <w:name w:val="Balloon Text"/>
    <w:basedOn w:val="Normal"/>
    <w:link w:val="BalloonTextChar"/>
    <w:uiPriority w:val="99"/>
    <w:semiHidden/>
    <w:unhideWhenUsed/>
    <w:rsid w:val="00AF0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251"/>
    <w:rPr>
      <w:rFonts w:ascii="Tahoma" w:hAnsi="Tahoma" w:cs="Tahoma"/>
      <w:sz w:val="16"/>
      <w:szCs w:val="16"/>
    </w:rPr>
  </w:style>
  <w:style w:type="paragraph" w:styleId="Header">
    <w:name w:val="header"/>
    <w:basedOn w:val="Normal"/>
    <w:link w:val="HeaderChar"/>
    <w:uiPriority w:val="99"/>
    <w:unhideWhenUsed/>
    <w:rsid w:val="00107C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C40"/>
  </w:style>
  <w:style w:type="paragraph" w:styleId="Footer">
    <w:name w:val="footer"/>
    <w:basedOn w:val="Normal"/>
    <w:link w:val="FooterChar"/>
    <w:uiPriority w:val="99"/>
    <w:semiHidden/>
    <w:unhideWhenUsed/>
    <w:rsid w:val="00107C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7C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inkexist.com/quotation/it_was_always_said_of_him-that_he_knew_how_to/151994.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gca</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cjcrowder</dc:creator>
  <cp:keywords/>
  <dc:description/>
  <cp:lastModifiedBy>cjcrowder</cp:lastModifiedBy>
  <cp:revision>2</cp:revision>
  <dcterms:created xsi:type="dcterms:W3CDTF">2010-11-30T22:53:00Z</dcterms:created>
  <dcterms:modified xsi:type="dcterms:W3CDTF">2010-11-30T23:39:00Z</dcterms:modified>
</cp:coreProperties>
</file>