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9E0" w:rsidRPr="00B20BFB" w:rsidRDefault="00082DE4" w:rsidP="00EB49E0">
      <w:pPr>
        <w:spacing w:line="190" w:lineRule="exact"/>
        <w:jc w:val="both"/>
        <w:rPr>
          <w:sz w:val="16"/>
          <w:szCs w:val="16"/>
        </w:rPr>
      </w:pPr>
      <w:bookmarkStart w:id="0" w:name="_GoBack"/>
      <w:bookmarkEnd w:id="0"/>
      <w:r w:rsidRPr="00B20BFB">
        <w:rPr>
          <w:sz w:val="16"/>
          <w:szCs w:val="16"/>
        </w:rPr>
        <w:t xml:space="preserve">Настоящим Я </w:t>
      </w:r>
      <w:r w:rsidR="004113EB">
        <w:rPr>
          <w:b/>
          <w:color w:val="000000" w:themeColor="text1"/>
          <w:sz w:val="18"/>
          <w:szCs w:val="18"/>
        </w:rPr>
        <w:t>__________________</w:t>
      </w:r>
      <w:r w:rsidRPr="00B20BFB">
        <w:rPr>
          <w:sz w:val="16"/>
          <w:szCs w:val="16"/>
        </w:rPr>
        <w:t>, далее по тексту договора об оказании платных медицинских услуг именуемый "</w:t>
      </w:r>
      <w:r w:rsidRPr="00B20BFB">
        <w:rPr>
          <w:b/>
          <w:sz w:val="16"/>
          <w:szCs w:val="16"/>
        </w:rPr>
        <w:t>Заказчик</w:t>
      </w:r>
      <w:r w:rsidR="00B42C73">
        <w:rPr>
          <w:sz w:val="16"/>
          <w:szCs w:val="16"/>
        </w:rPr>
        <w:t xml:space="preserve">"  и </w:t>
      </w:r>
      <w:r w:rsidR="004113EB">
        <w:rPr>
          <w:b/>
          <w:color w:val="000000" w:themeColor="text1"/>
          <w:sz w:val="18"/>
          <w:szCs w:val="18"/>
        </w:rPr>
        <w:t>____________________________</w:t>
      </w:r>
      <w:r w:rsidR="00925968">
        <w:rPr>
          <w:b/>
          <w:color w:val="943634" w:themeColor="accent2" w:themeShade="BF"/>
        </w:rPr>
        <w:t xml:space="preserve"> </w:t>
      </w:r>
      <w:r w:rsidRPr="00B20BFB">
        <w:rPr>
          <w:sz w:val="16"/>
          <w:szCs w:val="16"/>
        </w:rPr>
        <w:t>далее по тексту договора об оказании платных медицинских услуг именуемый "</w:t>
      </w:r>
      <w:r w:rsidRPr="00B20BFB">
        <w:rPr>
          <w:b/>
          <w:sz w:val="16"/>
          <w:szCs w:val="16"/>
        </w:rPr>
        <w:t>Пациент</w:t>
      </w:r>
      <w:r w:rsidRPr="00B20BFB">
        <w:rPr>
          <w:sz w:val="16"/>
          <w:szCs w:val="16"/>
        </w:rPr>
        <w:t xml:space="preserve">" </w:t>
      </w:r>
      <w:r w:rsidR="00EB49E0" w:rsidRPr="00B20BFB">
        <w:rPr>
          <w:sz w:val="16"/>
          <w:szCs w:val="16"/>
        </w:rPr>
        <w:t xml:space="preserve">уведомлен о том, что несоблюдение указаний (рекомендаций) </w:t>
      </w:r>
      <w:r w:rsidR="00EB49E0" w:rsidRPr="00B20BFB">
        <w:rPr>
          <w:b/>
          <w:sz w:val="16"/>
          <w:szCs w:val="16"/>
        </w:rPr>
        <w:t>Исполнителя</w:t>
      </w:r>
      <w:r w:rsidR="00EB49E0" w:rsidRPr="00B20BFB">
        <w:rPr>
          <w:sz w:val="16"/>
          <w:szCs w:val="16"/>
        </w:rPr>
        <w:t xml:space="preserve"> (медицинского работника, предоставляющего платную медицинскую услугу), в том числе назначенного лечения, могут снизить качество предоставляемой платной медицинской услуги, повлечь за собой невозможность её завершения в срок или отрицательно сказаться на состоянии здоровья потребителя услуги, о возможности получения соответствующих видов и объёмов медицинской помощи без взимания платы в рамках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помощи, а также подтверждаю ознакомление с порядком предоставления медицинской помощи в соответствии с программой и территориальной программой, условиями, порядком, формой предоставления услуг Исполнителем и порядком их оплаты, действующим Перечнем платных медицинских услуг Исполнителя и их цен, правилами поведения пациентов в медицинской организации Исполнителя, размещёнными на информационных сте</w:t>
      </w:r>
      <w:r w:rsidRPr="00B20BFB">
        <w:rPr>
          <w:sz w:val="16"/>
          <w:szCs w:val="16"/>
        </w:rPr>
        <w:t>ндах и на сайте Исполнителя Медрешение.РФ</w:t>
      </w:r>
      <w:r w:rsidR="00EB49E0" w:rsidRPr="00B20BFB">
        <w:rPr>
          <w:sz w:val="16"/>
          <w:szCs w:val="16"/>
        </w:rPr>
        <w:t xml:space="preserve"> в информационно-коммуникационной сети «Интернет».</w:t>
      </w:r>
    </w:p>
    <w:p w:rsidR="00EB49E0" w:rsidRPr="00B20BFB" w:rsidRDefault="00EB49E0" w:rsidP="00EB49E0">
      <w:pPr>
        <w:rPr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96"/>
        <w:gridCol w:w="724"/>
        <w:gridCol w:w="61"/>
        <w:gridCol w:w="3247"/>
        <w:gridCol w:w="60"/>
        <w:gridCol w:w="905"/>
        <w:gridCol w:w="731"/>
        <w:gridCol w:w="731"/>
        <w:gridCol w:w="58"/>
        <w:gridCol w:w="3009"/>
        <w:gridCol w:w="62"/>
        <w:gridCol w:w="842"/>
      </w:tblGrid>
      <w:tr w:rsidR="00EB49E0" w:rsidRPr="00082DE4" w:rsidTr="00B20BFB">
        <w:tc>
          <w:tcPr>
            <w:tcW w:w="7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49E0" w:rsidRPr="00B20BFB" w:rsidRDefault="00EB49E0" w:rsidP="004712BE">
            <w:pPr>
              <w:spacing w:line="190" w:lineRule="exact"/>
              <w:jc w:val="both"/>
              <w:rPr>
                <w:sz w:val="16"/>
                <w:szCs w:val="16"/>
              </w:rPr>
            </w:pPr>
            <w:r w:rsidRPr="00B20BFB">
              <w:rPr>
                <w:b/>
                <w:sz w:val="16"/>
                <w:szCs w:val="16"/>
              </w:rPr>
              <w:t>Заказчик: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9E0" w:rsidRPr="00B20BFB" w:rsidRDefault="00EB49E0" w:rsidP="004712BE">
            <w:pPr>
              <w:spacing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9E0" w:rsidRPr="00B20BFB" w:rsidRDefault="00EB49E0" w:rsidP="004712BE">
            <w:pPr>
              <w:spacing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324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49E0" w:rsidRPr="0012092E" w:rsidRDefault="00EB49E0" w:rsidP="004712BE">
            <w:pPr>
              <w:spacing w:line="19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9E0" w:rsidRPr="00B20BFB" w:rsidRDefault="00EB49E0" w:rsidP="004712BE">
            <w:pPr>
              <w:spacing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49E0" w:rsidRPr="00B20BFB" w:rsidRDefault="004113EB" w:rsidP="004712BE">
            <w:pPr>
              <w:spacing w:line="19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г.</w:t>
            </w:r>
            <w:r w:rsidR="004E769A" w:rsidRPr="00B20BFB">
              <w:rPr>
                <w:sz w:val="16"/>
                <w:szCs w:val="16"/>
              </w:rPr>
              <w:fldChar w:fldCharType="begin"/>
            </w:r>
            <w:r w:rsidR="00EB49E0" w:rsidRPr="00B20BFB">
              <w:rPr>
                <w:sz w:val="16"/>
                <w:szCs w:val="16"/>
              </w:rPr>
              <w:instrText xml:space="preserve"> DOCVARIABLE  contractDate </w:instrText>
            </w:r>
            <w:r w:rsidR="004E769A" w:rsidRPr="00B20BFB">
              <w:rPr>
                <w:sz w:val="16"/>
                <w:szCs w:val="16"/>
              </w:rPr>
              <w:fldChar w:fldCharType="end"/>
            </w:r>
          </w:p>
        </w:tc>
        <w:tc>
          <w:tcPr>
            <w:tcW w:w="73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49E0" w:rsidRPr="00B20BFB" w:rsidRDefault="00EB49E0" w:rsidP="004712BE">
            <w:pPr>
              <w:spacing w:line="190" w:lineRule="exact"/>
              <w:jc w:val="right"/>
              <w:rPr>
                <w:sz w:val="16"/>
                <w:szCs w:val="16"/>
              </w:rPr>
            </w:pPr>
            <w:r w:rsidRPr="00B20BFB">
              <w:rPr>
                <w:b/>
                <w:sz w:val="16"/>
                <w:szCs w:val="16"/>
              </w:rPr>
              <w:t>Пациент: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49E0" w:rsidRPr="00B20BFB" w:rsidRDefault="00EB49E0" w:rsidP="004712BE">
            <w:pPr>
              <w:spacing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9E0" w:rsidRPr="00B20BFB" w:rsidRDefault="00EB49E0" w:rsidP="004712BE">
            <w:pPr>
              <w:spacing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49E0" w:rsidRPr="0012092E" w:rsidRDefault="00EB49E0" w:rsidP="00CF552A">
            <w:pPr>
              <w:spacing w:line="190" w:lineRule="exact"/>
              <w:rPr>
                <w:b/>
                <w:sz w:val="18"/>
                <w:szCs w:val="18"/>
              </w:rPr>
            </w:pPr>
          </w:p>
        </w:tc>
        <w:tc>
          <w:tcPr>
            <w:tcW w:w="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9E0" w:rsidRPr="00B20BFB" w:rsidRDefault="00EB49E0" w:rsidP="004712BE">
            <w:pPr>
              <w:spacing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49E0" w:rsidRPr="00B20BFB" w:rsidRDefault="004113EB" w:rsidP="004113EB">
            <w:pPr>
              <w:spacing w:line="19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r w:rsidR="00B56490">
              <w:rPr>
                <w:sz w:val="16"/>
                <w:szCs w:val="16"/>
              </w:rPr>
              <w:t>.</w:t>
            </w:r>
            <w:r w:rsidR="004E769A" w:rsidRPr="00B20BFB">
              <w:rPr>
                <w:sz w:val="16"/>
                <w:szCs w:val="16"/>
              </w:rPr>
              <w:fldChar w:fldCharType="begin"/>
            </w:r>
            <w:r w:rsidR="00EB49E0" w:rsidRPr="00B20BFB">
              <w:rPr>
                <w:sz w:val="16"/>
                <w:szCs w:val="16"/>
              </w:rPr>
              <w:instrText xml:space="preserve"> DOCVARIABLE  contractDate </w:instrText>
            </w:r>
            <w:r w:rsidR="004E769A" w:rsidRPr="00B20BFB">
              <w:rPr>
                <w:sz w:val="16"/>
                <w:szCs w:val="16"/>
              </w:rPr>
              <w:fldChar w:fldCharType="end"/>
            </w:r>
          </w:p>
        </w:tc>
      </w:tr>
      <w:tr w:rsidR="00EB49E0" w:rsidRPr="00082DE4" w:rsidTr="00B20BFB">
        <w:tc>
          <w:tcPr>
            <w:tcW w:w="7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9E0" w:rsidRPr="00B20BFB" w:rsidRDefault="00EB49E0" w:rsidP="004712BE">
            <w:pPr>
              <w:spacing w:line="190" w:lineRule="exact"/>
              <w:jc w:val="both"/>
              <w:rPr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49E0" w:rsidRPr="00B20BFB" w:rsidRDefault="00EB49E0" w:rsidP="004712BE">
            <w:pPr>
              <w:spacing w:line="190" w:lineRule="exact"/>
              <w:jc w:val="center"/>
              <w:rPr>
                <w:sz w:val="16"/>
                <w:szCs w:val="16"/>
              </w:rPr>
            </w:pPr>
            <w:r w:rsidRPr="00B20BFB">
              <w:rPr>
                <w:sz w:val="16"/>
                <w:szCs w:val="16"/>
              </w:rPr>
              <w:t>(подпись)</w:t>
            </w:r>
          </w:p>
        </w:tc>
        <w:tc>
          <w:tcPr>
            <w:tcW w:w="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9E0" w:rsidRPr="00B20BFB" w:rsidRDefault="00EB49E0" w:rsidP="004712BE">
            <w:pPr>
              <w:spacing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49E0" w:rsidRPr="00B20BFB" w:rsidRDefault="00EB49E0" w:rsidP="004712BE">
            <w:pPr>
              <w:spacing w:line="190" w:lineRule="exact"/>
              <w:jc w:val="center"/>
              <w:rPr>
                <w:sz w:val="16"/>
                <w:szCs w:val="16"/>
              </w:rPr>
            </w:pPr>
            <w:r w:rsidRPr="00B20BFB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9E0" w:rsidRPr="00B20BFB" w:rsidRDefault="00EB49E0" w:rsidP="004712BE">
            <w:pPr>
              <w:spacing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49E0" w:rsidRPr="00B20BFB" w:rsidRDefault="00EB49E0" w:rsidP="004712BE">
            <w:pPr>
              <w:spacing w:line="190" w:lineRule="exact"/>
              <w:jc w:val="center"/>
              <w:rPr>
                <w:sz w:val="16"/>
                <w:szCs w:val="16"/>
              </w:rPr>
            </w:pPr>
            <w:r w:rsidRPr="00B20BFB">
              <w:rPr>
                <w:sz w:val="16"/>
                <w:szCs w:val="16"/>
              </w:rPr>
              <w:t>(дата)</w:t>
            </w:r>
          </w:p>
        </w:tc>
        <w:tc>
          <w:tcPr>
            <w:tcW w:w="7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9E0" w:rsidRPr="00B20BFB" w:rsidRDefault="00EB49E0" w:rsidP="004712BE">
            <w:pPr>
              <w:spacing w:line="190" w:lineRule="exact"/>
              <w:jc w:val="both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49E0" w:rsidRPr="00B20BFB" w:rsidRDefault="00EB49E0" w:rsidP="004712BE">
            <w:pPr>
              <w:spacing w:line="190" w:lineRule="exact"/>
              <w:jc w:val="center"/>
              <w:rPr>
                <w:sz w:val="16"/>
                <w:szCs w:val="16"/>
              </w:rPr>
            </w:pPr>
            <w:r w:rsidRPr="00B20BFB">
              <w:rPr>
                <w:sz w:val="16"/>
                <w:szCs w:val="16"/>
              </w:rPr>
              <w:t>(подпись)</w:t>
            </w: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9E0" w:rsidRPr="00B20BFB" w:rsidRDefault="00EB49E0" w:rsidP="004712BE">
            <w:pPr>
              <w:spacing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49E0" w:rsidRPr="00B20BFB" w:rsidRDefault="00EB49E0" w:rsidP="004712BE">
            <w:pPr>
              <w:spacing w:line="190" w:lineRule="exact"/>
              <w:jc w:val="center"/>
              <w:rPr>
                <w:sz w:val="16"/>
                <w:szCs w:val="16"/>
              </w:rPr>
            </w:pPr>
            <w:r w:rsidRPr="00B20BFB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9E0" w:rsidRPr="00B20BFB" w:rsidRDefault="00EB49E0" w:rsidP="004712BE">
            <w:pPr>
              <w:spacing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49E0" w:rsidRPr="00B20BFB" w:rsidRDefault="00EB49E0" w:rsidP="004712BE">
            <w:pPr>
              <w:spacing w:line="190" w:lineRule="exact"/>
              <w:jc w:val="center"/>
              <w:rPr>
                <w:sz w:val="16"/>
                <w:szCs w:val="16"/>
              </w:rPr>
            </w:pPr>
            <w:r w:rsidRPr="00B20BFB">
              <w:rPr>
                <w:sz w:val="16"/>
                <w:szCs w:val="16"/>
              </w:rPr>
              <w:t>(дата)</w:t>
            </w:r>
          </w:p>
        </w:tc>
      </w:tr>
      <w:tr w:rsidR="00EB49E0" w:rsidRPr="00082DE4" w:rsidTr="00B20BFB">
        <w:tc>
          <w:tcPr>
            <w:tcW w:w="7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9E0" w:rsidRPr="00B20BFB" w:rsidRDefault="00EB49E0" w:rsidP="004712BE">
            <w:pPr>
              <w:spacing w:line="190" w:lineRule="exact"/>
              <w:jc w:val="both"/>
              <w:rPr>
                <w:sz w:val="16"/>
                <w:szCs w:val="16"/>
              </w:rPr>
            </w:pPr>
          </w:p>
        </w:tc>
        <w:tc>
          <w:tcPr>
            <w:tcW w:w="7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9E0" w:rsidRPr="00B20BFB" w:rsidRDefault="00EB49E0" w:rsidP="004712BE">
            <w:pPr>
              <w:spacing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9E0" w:rsidRPr="00B20BFB" w:rsidRDefault="00EB49E0" w:rsidP="004712BE">
            <w:pPr>
              <w:spacing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324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9E0" w:rsidRPr="00B20BFB" w:rsidRDefault="00EB49E0" w:rsidP="004712BE">
            <w:pPr>
              <w:spacing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9E0" w:rsidRPr="00B20BFB" w:rsidRDefault="00EB49E0" w:rsidP="004712BE">
            <w:pPr>
              <w:spacing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9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9E0" w:rsidRPr="00B20BFB" w:rsidRDefault="00EB49E0" w:rsidP="004712BE">
            <w:pPr>
              <w:spacing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4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49E0" w:rsidRDefault="00EB49E0" w:rsidP="004712BE">
            <w:pPr>
              <w:spacing w:line="190" w:lineRule="exact"/>
              <w:jc w:val="center"/>
              <w:rPr>
                <w:sz w:val="16"/>
                <w:szCs w:val="16"/>
              </w:rPr>
            </w:pPr>
            <w:r w:rsidRPr="00B20BFB">
              <w:rPr>
                <w:sz w:val="16"/>
                <w:szCs w:val="16"/>
              </w:rPr>
              <w:t>(заполняется, если Пациент достиг возраста 15 лет (16 лет, если лицо является больным наркоманией))</w:t>
            </w:r>
          </w:p>
          <w:p w:rsidR="00B20BFB" w:rsidRDefault="00B20BFB" w:rsidP="004712BE">
            <w:pPr>
              <w:spacing w:line="190" w:lineRule="exact"/>
              <w:jc w:val="center"/>
              <w:rPr>
                <w:sz w:val="16"/>
                <w:szCs w:val="16"/>
              </w:rPr>
            </w:pPr>
          </w:p>
          <w:p w:rsidR="00B20BFB" w:rsidRPr="00B20BFB" w:rsidRDefault="00B20BFB" w:rsidP="004712BE">
            <w:pPr>
              <w:spacing w:line="190" w:lineRule="exact"/>
              <w:jc w:val="center"/>
              <w:rPr>
                <w:sz w:val="16"/>
                <w:szCs w:val="16"/>
              </w:rPr>
            </w:pPr>
          </w:p>
        </w:tc>
      </w:tr>
    </w:tbl>
    <w:p w:rsidR="00EB49E0" w:rsidRPr="00184E3A" w:rsidRDefault="00B20BFB" w:rsidP="00742C5E">
      <w:pPr>
        <w:jc w:val="center"/>
        <w:rPr>
          <w:bCs/>
        </w:rPr>
      </w:pPr>
      <w:r w:rsidRPr="00184E3A">
        <w:rPr>
          <w:b/>
          <w:bCs/>
        </w:rPr>
        <w:t>ДОГОВОР ОБ ОКАЗАНИИ ПЛАТНЫХ МЕДИЦИНСКИХ УСЛУГ</w:t>
      </w:r>
      <w:r w:rsidR="00506CB6" w:rsidRPr="00184E3A">
        <w:rPr>
          <w:b/>
          <w:bCs/>
        </w:rPr>
        <w:t xml:space="preserve"> </w:t>
      </w:r>
      <w:r w:rsidR="00506CB6" w:rsidRPr="004113EB">
        <w:rPr>
          <w:b/>
          <w:bCs/>
        </w:rPr>
        <w:t>№</w:t>
      </w:r>
      <w:r w:rsidR="004113EB">
        <w:rPr>
          <w:b/>
          <w:bCs/>
          <w:color w:val="000000" w:themeColor="text1"/>
        </w:rPr>
        <w:t>_______</w:t>
      </w:r>
      <w:r w:rsidR="00C03A9B" w:rsidRPr="004113EB">
        <w:rPr>
          <w:b/>
          <w:bCs/>
          <w:color w:val="000000" w:themeColor="text1"/>
        </w:rPr>
        <w:t>,</w:t>
      </w:r>
      <w:r w:rsidR="00F207E5" w:rsidRPr="004113EB">
        <w:rPr>
          <w:b/>
          <w:bCs/>
          <w:color w:val="000000" w:themeColor="text1"/>
        </w:rPr>
        <w:t xml:space="preserve"> </w:t>
      </w:r>
      <w:r w:rsidRPr="004113EB">
        <w:rPr>
          <w:b/>
          <w:bCs/>
          <w:color w:val="000000" w:themeColor="text1"/>
        </w:rPr>
        <w:t>дата</w:t>
      </w:r>
      <w:r w:rsidR="004113EB">
        <w:rPr>
          <w:b/>
          <w:bCs/>
          <w:color w:val="000000" w:themeColor="text1"/>
        </w:rPr>
        <w:t xml:space="preserve">_________ </w:t>
      </w:r>
      <w:r w:rsidR="00742C5E" w:rsidRPr="004113EB">
        <w:rPr>
          <w:b/>
          <w:bCs/>
        </w:rPr>
        <w:t>г.</w:t>
      </w:r>
    </w:p>
    <w:p w:rsidR="00C96B52" w:rsidRPr="00CD7448" w:rsidRDefault="00C96B52" w:rsidP="00C96B52">
      <w:pPr>
        <w:jc w:val="both"/>
        <w:rPr>
          <w:sz w:val="16"/>
          <w:szCs w:val="16"/>
        </w:rPr>
      </w:pPr>
      <w:r w:rsidRPr="00CD7448">
        <w:rPr>
          <w:b/>
          <w:bCs/>
          <w:sz w:val="16"/>
          <w:szCs w:val="16"/>
        </w:rPr>
        <w:t>Обществ</w:t>
      </w:r>
      <w:r w:rsidR="00B20BFB" w:rsidRPr="00CD7448">
        <w:rPr>
          <w:b/>
          <w:bCs/>
          <w:sz w:val="16"/>
          <w:szCs w:val="16"/>
        </w:rPr>
        <w:t>о</w:t>
      </w:r>
      <w:r w:rsidRPr="00CD7448">
        <w:rPr>
          <w:b/>
          <w:bCs/>
          <w:sz w:val="16"/>
          <w:szCs w:val="16"/>
        </w:rPr>
        <w:t xml:space="preserve"> с ограниченной ответственностью </w:t>
      </w:r>
      <w:r w:rsidRPr="00CD7448">
        <w:rPr>
          <w:b/>
          <w:sz w:val="16"/>
          <w:szCs w:val="16"/>
        </w:rPr>
        <w:t>«</w:t>
      </w:r>
      <w:r w:rsidR="00D87C18" w:rsidRPr="00CD7448">
        <w:rPr>
          <w:b/>
          <w:sz w:val="16"/>
          <w:szCs w:val="16"/>
        </w:rPr>
        <w:t>Решение</w:t>
      </w:r>
      <w:r w:rsidR="004E769A" w:rsidRPr="00CD7448">
        <w:rPr>
          <w:b/>
          <w:sz w:val="16"/>
          <w:szCs w:val="16"/>
          <w:u w:val="single"/>
          <w:lang w:val="en-US"/>
        </w:rPr>
        <w:fldChar w:fldCharType="begin"/>
      </w:r>
      <w:r w:rsidRPr="00CD7448">
        <w:rPr>
          <w:b/>
          <w:sz w:val="16"/>
          <w:szCs w:val="16"/>
          <w:u w:val="single"/>
        </w:rPr>
        <w:instrText xml:space="preserve"> </w:instrText>
      </w:r>
      <w:r w:rsidRPr="00CD7448">
        <w:rPr>
          <w:b/>
          <w:sz w:val="16"/>
          <w:szCs w:val="16"/>
          <w:u w:val="single"/>
          <w:lang w:val="en-US"/>
        </w:rPr>
        <w:instrText>DOCVARIABLE</w:instrText>
      </w:r>
      <w:r w:rsidRPr="00CD7448">
        <w:rPr>
          <w:b/>
          <w:sz w:val="16"/>
          <w:szCs w:val="16"/>
          <w:u w:val="single"/>
        </w:rPr>
        <w:instrText xml:space="preserve">  </w:instrText>
      </w:r>
      <w:r w:rsidRPr="00CD7448">
        <w:rPr>
          <w:b/>
          <w:sz w:val="16"/>
          <w:szCs w:val="16"/>
          <w:u w:val="single"/>
          <w:lang w:val="en-US"/>
        </w:rPr>
        <w:instrText>contractPlace</w:instrText>
      </w:r>
      <w:r w:rsidRPr="00CD7448">
        <w:rPr>
          <w:b/>
          <w:sz w:val="16"/>
          <w:szCs w:val="16"/>
          <w:u w:val="single"/>
        </w:rPr>
        <w:instrText xml:space="preserve"> </w:instrText>
      </w:r>
      <w:r w:rsidR="004E769A" w:rsidRPr="00CD7448">
        <w:rPr>
          <w:b/>
          <w:sz w:val="16"/>
          <w:szCs w:val="16"/>
          <w:u w:val="single"/>
          <w:lang w:val="en-US"/>
        </w:rPr>
        <w:fldChar w:fldCharType="end"/>
      </w:r>
      <w:r w:rsidRPr="00CD7448">
        <w:rPr>
          <w:b/>
          <w:sz w:val="16"/>
          <w:szCs w:val="16"/>
        </w:rPr>
        <w:t>»</w:t>
      </w:r>
      <w:r w:rsidR="00DD25EF" w:rsidRPr="00CD7448">
        <w:rPr>
          <w:b/>
          <w:sz w:val="16"/>
          <w:szCs w:val="16"/>
        </w:rPr>
        <w:t xml:space="preserve"> </w:t>
      </w:r>
      <w:r w:rsidRPr="00CD7448">
        <w:rPr>
          <w:b/>
          <w:sz w:val="16"/>
          <w:szCs w:val="16"/>
        </w:rPr>
        <w:t xml:space="preserve"> </w:t>
      </w:r>
      <w:r w:rsidR="008E28B4" w:rsidRPr="00CD7448">
        <w:rPr>
          <w:sz w:val="16"/>
          <w:szCs w:val="16"/>
        </w:rPr>
        <w:t>(</w:t>
      </w:r>
      <w:r w:rsidRPr="00CD7448">
        <w:rPr>
          <w:sz w:val="16"/>
          <w:szCs w:val="16"/>
        </w:rPr>
        <w:t xml:space="preserve">ОГРН </w:t>
      </w:r>
      <w:r w:rsidR="00DD25EF" w:rsidRPr="00CD7448">
        <w:rPr>
          <w:sz w:val="16"/>
          <w:szCs w:val="16"/>
        </w:rPr>
        <w:t>1</w:t>
      </w:r>
      <w:r w:rsidR="008E28B4" w:rsidRPr="00CD7448">
        <w:rPr>
          <w:sz w:val="16"/>
          <w:szCs w:val="16"/>
        </w:rPr>
        <w:t>215900004055</w:t>
      </w:r>
      <w:r w:rsidR="004E769A" w:rsidRPr="00CD7448">
        <w:rPr>
          <w:sz w:val="16"/>
          <w:szCs w:val="16"/>
        </w:rPr>
        <w:fldChar w:fldCharType="begin"/>
      </w:r>
      <w:r w:rsidRPr="00CD7448">
        <w:rPr>
          <w:sz w:val="16"/>
          <w:szCs w:val="16"/>
        </w:rPr>
        <w:instrText xml:space="preserve"> DOCVARIABLE  OGRN </w:instrText>
      </w:r>
      <w:r w:rsidR="004E769A" w:rsidRPr="00CD7448">
        <w:rPr>
          <w:sz w:val="16"/>
          <w:szCs w:val="16"/>
        </w:rPr>
        <w:fldChar w:fldCharType="end"/>
      </w:r>
      <w:r w:rsidRPr="00CD7448">
        <w:rPr>
          <w:sz w:val="16"/>
          <w:szCs w:val="16"/>
        </w:rPr>
        <w:t xml:space="preserve">, ИНН </w:t>
      </w:r>
      <w:r w:rsidR="008E28B4" w:rsidRPr="00CD7448">
        <w:rPr>
          <w:sz w:val="16"/>
          <w:szCs w:val="16"/>
        </w:rPr>
        <w:t>5904387537</w:t>
      </w:r>
      <w:r w:rsidR="004E769A" w:rsidRPr="00CD7448">
        <w:rPr>
          <w:sz w:val="16"/>
          <w:szCs w:val="16"/>
        </w:rPr>
        <w:fldChar w:fldCharType="begin"/>
      </w:r>
      <w:r w:rsidRPr="00CD7448">
        <w:rPr>
          <w:sz w:val="16"/>
          <w:szCs w:val="16"/>
        </w:rPr>
        <w:instrText xml:space="preserve"> DOCVARIABLE  INN </w:instrText>
      </w:r>
      <w:r w:rsidR="004E769A" w:rsidRPr="00CD7448">
        <w:rPr>
          <w:sz w:val="16"/>
          <w:szCs w:val="16"/>
        </w:rPr>
        <w:fldChar w:fldCharType="end"/>
      </w:r>
      <w:r w:rsidRPr="00CD7448">
        <w:rPr>
          <w:sz w:val="16"/>
          <w:szCs w:val="16"/>
        </w:rPr>
        <w:t>, КПП</w:t>
      </w:r>
      <w:r w:rsidR="00DD25EF" w:rsidRPr="00CD7448">
        <w:rPr>
          <w:sz w:val="16"/>
          <w:szCs w:val="16"/>
        </w:rPr>
        <w:t xml:space="preserve"> </w:t>
      </w:r>
      <w:r w:rsidR="008E28B4" w:rsidRPr="00CD7448">
        <w:rPr>
          <w:sz w:val="16"/>
          <w:szCs w:val="16"/>
        </w:rPr>
        <w:t>590401001</w:t>
      </w:r>
      <w:r w:rsidR="004E769A" w:rsidRPr="00CD7448">
        <w:rPr>
          <w:sz w:val="16"/>
          <w:szCs w:val="16"/>
        </w:rPr>
        <w:fldChar w:fldCharType="begin"/>
      </w:r>
      <w:r w:rsidRPr="00CD7448">
        <w:rPr>
          <w:sz w:val="16"/>
          <w:szCs w:val="16"/>
        </w:rPr>
        <w:instrText xml:space="preserve"> DOCVARIABLE  KPP </w:instrText>
      </w:r>
      <w:r w:rsidR="004E769A" w:rsidRPr="00CD7448">
        <w:rPr>
          <w:sz w:val="16"/>
          <w:szCs w:val="16"/>
        </w:rPr>
        <w:fldChar w:fldCharType="end"/>
      </w:r>
      <w:r w:rsidRPr="00CD7448">
        <w:rPr>
          <w:sz w:val="16"/>
          <w:szCs w:val="16"/>
        </w:rPr>
        <w:t xml:space="preserve">), находящееся по адресу: г. Пермь, ул. </w:t>
      </w:r>
      <w:r w:rsidR="008E28B4" w:rsidRPr="00CD7448">
        <w:rPr>
          <w:sz w:val="16"/>
          <w:szCs w:val="16"/>
        </w:rPr>
        <w:t>Баумана</w:t>
      </w:r>
      <w:r w:rsidRPr="00CD7448">
        <w:rPr>
          <w:sz w:val="16"/>
          <w:szCs w:val="16"/>
        </w:rPr>
        <w:t xml:space="preserve">, д. </w:t>
      </w:r>
      <w:r w:rsidR="008E28B4" w:rsidRPr="00CD7448">
        <w:rPr>
          <w:sz w:val="16"/>
          <w:szCs w:val="16"/>
        </w:rPr>
        <w:t>3</w:t>
      </w:r>
      <w:r w:rsidRPr="00CD7448">
        <w:rPr>
          <w:sz w:val="16"/>
          <w:szCs w:val="16"/>
        </w:rPr>
        <w:t xml:space="preserve"> и </w:t>
      </w:r>
      <w:r w:rsidR="004E769A" w:rsidRPr="00CD7448">
        <w:rPr>
          <w:sz w:val="16"/>
          <w:szCs w:val="16"/>
        </w:rPr>
        <w:fldChar w:fldCharType="begin"/>
      </w:r>
      <w:r w:rsidRPr="00CD7448">
        <w:rPr>
          <w:sz w:val="16"/>
          <w:szCs w:val="16"/>
        </w:rPr>
        <w:instrText xml:space="preserve"> DOCVARIABLE  centerLegalAddress </w:instrText>
      </w:r>
      <w:r w:rsidR="004E769A" w:rsidRPr="00CD7448">
        <w:rPr>
          <w:sz w:val="16"/>
          <w:szCs w:val="16"/>
        </w:rPr>
        <w:fldChar w:fldCharType="end"/>
      </w:r>
      <w:r w:rsidRPr="00CD7448">
        <w:rPr>
          <w:sz w:val="16"/>
          <w:szCs w:val="16"/>
        </w:rPr>
        <w:t>, именуемое в дальнейшем «</w:t>
      </w:r>
      <w:r w:rsidRPr="00CD7448">
        <w:rPr>
          <w:b/>
          <w:sz w:val="16"/>
          <w:szCs w:val="16"/>
        </w:rPr>
        <w:t>Исполнитель</w:t>
      </w:r>
      <w:r w:rsidRPr="00CD7448">
        <w:rPr>
          <w:sz w:val="16"/>
          <w:szCs w:val="16"/>
        </w:rPr>
        <w:t xml:space="preserve">», осуществляющее медицинскую деятельность, в том числе по рентгенологии, </w:t>
      </w:r>
      <w:r w:rsidR="00B20BFB" w:rsidRPr="00CD7448">
        <w:rPr>
          <w:sz w:val="16"/>
          <w:szCs w:val="16"/>
        </w:rPr>
        <w:t xml:space="preserve">ультразвуковой диагностики, функциональной диагностики, неврологии, нейрохирургии, онкологии, пульмонологии и </w:t>
      </w:r>
      <w:r w:rsidRPr="00CD7448">
        <w:rPr>
          <w:sz w:val="16"/>
          <w:szCs w:val="16"/>
        </w:rPr>
        <w:t xml:space="preserve">сестринскому делу, на основании лицензии от </w:t>
      </w:r>
      <w:r w:rsidR="006667AB">
        <w:rPr>
          <w:sz w:val="16"/>
          <w:szCs w:val="16"/>
        </w:rPr>
        <w:t>25 февраля 2022 г</w:t>
      </w:r>
      <w:r w:rsidR="004E769A" w:rsidRPr="00CD7448">
        <w:rPr>
          <w:sz w:val="16"/>
          <w:szCs w:val="16"/>
        </w:rPr>
        <w:fldChar w:fldCharType="begin"/>
      </w:r>
      <w:r w:rsidRPr="00CD7448">
        <w:rPr>
          <w:sz w:val="16"/>
          <w:szCs w:val="16"/>
        </w:rPr>
        <w:instrText xml:space="preserve"> DOCVARIABLE  licenceDate </w:instrText>
      </w:r>
      <w:r w:rsidR="004E769A" w:rsidRPr="00CD7448">
        <w:rPr>
          <w:sz w:val="16"/>
          <w:szCs w:val="16"/>
        </w:rPr>
        <w:fldChar w:fldCharType="end"/>
      </w:r>
      <w:r w:rsidRPr="00CD7448">
        <w:rPr>
          <w:sz w:val="16"/>
          <w:szCs w:val="16"/>
        </w:rPr>
        <w:t xml:space="preserve"> № </w:t>
      </w:r>
      <w:r w:rsidR="006667AB">
        <w:rPr>
          <w:sz w:val="16"/>
          <w:szCs w:val="16"/>
        </w:rPr>
        <w:t>ЛО-59-01-005-636</w:t>
      </w:r>
      <w:r w:rsidR="004E769A" w:rsidRPr="00CD7448">
        <w:rPr>
          <w:sz w:val="16"/>
          <w:szCs w:val="16"/>
        </w:rPr>
        <w:fldChar w:fldCharType="begin"/>
      </w:r>
      <w:r w:rsidRPr="00CD7448">
        <w:rPr>
          <w:sz w:val="16"/>
          <w:szCs w:val="16"/>
        </w:rPr>
        <w:instrText xml:space="preserve"> DOCVARIABLE  licenceNumber </w:instrText>
      </w:r>
      <w:r w:rsidR="004E769A" w:rsidRPr="00CD7448">
        <w:rPr>
          <w:sz w:val="16"/>
          <w:szCs w:val="16"/>
        </w:rPr>
        <w:fldChar w:fldCharType="end"/>
      </w:r>
      <w:r w:rsidRPr="00CD7448">
        <w:rPr>
          <w:sz w:val="16"/>
          <w:szCs w:val="16"/>
        </w:rPr>
        <w:t>, выданной МЗ ПК</w:t>
      </w:r>
      <w:r w:rsidR="004E769A" w:rsidRPr="00CD7448">
        <w:rPr>
          <w:sz w:val="16"/>
          <w:szCs w:val="16"/>
        </w:rPr>
        <w:fldChar w:fldCharType="begin"/>
      </w:r>
      <w:r w:rsidRPr="00CD7448">
        <w:rPr>
          <w:sz w:val="16"/>
          <w:szCs w:val="16"/>
        </w:rPr>
        <w:instrText xml:space="preserve"> DOCVARIABLE  licenceDepartmentName </w:instrText>
      </w:r>
      <w:r w:rsidR="004E769A" w:rsidRPr="00CD7448">
        <w:rPr>
          <w:sz w:val="16"/>
          <w:szCs w:val="16"/>
        </w:rPr>
        <w:fldChar w:fldCharType="end"/>
      </w:r>
      <w:r w:rsidR="004E769A" w:rsidRPr="00CD7448">
        <w:rPr>
          <w:sz w:val="16"/>
          <w:szCs w:val="16"/>
        </w:rPr>
        <w:fldChar w:fldCharType="begin"/>
      </w:r>
      <w:r w:rsidRPr="00CD7448">
        <w:rPr>
          <w:sz w:val="16"/>
          <w:szCs w:val="16"/>
        </w:rPr>
        <w:instrText xml:space="preserve"> DOCVARIABLE  licenceDepartmentPhone </w:instrText>
      </w:r>
      <w:r w:rsidR="004E769A" w:rsidRPr="00CD7448">
        <w:rPr>
          <w:sz w:val="16"/>
          <w:szCs w:val="16"/>
        </w:rPr>
        <w:fldChar w:fldCharType="end"/>
      </w:r>
      <w:r w:rsidRPr="00CD7448">
        <w:rPr>
          <w:sz w:val="16"/>
          <w:szCs w:val="16"/>
        </w:rPr>
        <w:t xml:space="preserve">, в лице </w:t>
      </w:r>
      <w:r w:rsidR="008E28B4" w:rsidRPr="00CD7448">
        <w:rPr>
          <w:sz w:val="16"/>
          <w:szCs w:val="16"/>
        </w:rPr>
        <w:t xml:space="preserve">Генерального </w:t>
      </w:r>
      <w:r w:rsidR="001239DE" w:rsidRPr="00CD7448">
        <w:rPr>
          <w:sz w:val="16"/>
          <w:szCs w:val="16"/>
        </w:rPr>
        <w:t xml:space="preserve">директора </w:t>
      </w:r>
      <w:r w:rsidR="008E28B4" w:rsidRPr="00CD7448">
        <w:rPr>
          <w:b/>
          <w:sz w:val="16"/>
          <w:szCs w:val="16"/>
        </w:rPr>
        <w:t>Водянова Сергея Сергеевича</w:t>
      </w:r>
      <w:r w:rsidR="004E769A" w:rsidRPr="00CD7448">
        <w:rPr>
          <w:sz w:val="16"/>
          <w:szCs w:val="16"/>
        </w:rPr>
        <w:fldChar w:fldCharType="begin"/>
      </w:r>
      <w:r w:rsidR="001239DE" w:rsidRPr="00CD7448">
        <w:rPr>
          <w:sz w:val="16"/>
          <w:szCs w:val="16"/>
        </w:rPr>
        <w:instrText xml:space="preserve"> DOCVARIABLE  generalManagerName </w:instrText>
      </w:r>
      <w:r w:rsidR="004E769A" w:rsidRPr="00CD7448">
        <w:rPr>
          <w:sz w:val="16"/>
          <w:szCs w:val="16"/>
        </w:rPr>
        <w:fldChar w:fldCharType="end"/>
      </w:r>
      <w:r w:rsidR="001239DE" w:rsidRPr="00CD7448">
        <w:rPr>
          <w:sz w:val="16"/>
          <w:szCs w:val="16"/>
        </w:rPr>
        <w:t xml:space="preserve">, действующего на основании </w:t>
      </w:r>
      <w:r w:rsidR="008E28B4" w:rsidRPr="00CD7448">
        <w:rPr>
          <w:sz w:val="16"/>
          <w:szCs w:val="16"/>
        </w:rPr>
        <w:t>Устава</w:t>
      </w:r>
      <w:r w:rsidRPr="00CD7448">
        <w:rPr>
          <w:sz w:val="16"/>
          <w:szCs w:val="16"/>
        </w:rPr>
        <w:t>, с одной стороны, и</w:t>
      </w:r>
    </w:p>
    <w:p w:rsidR="00EB49E0" w:rsidRPr="00CD7448" w:rsidRDefault="00EB49E0" w:rsidP="00EB49E0">
      <w:pPr>
        <w:jc w:val="both"/>
        <w:rPr>
          <w:sz w:val="16"/>
          <w:szCs w:val="16"/>
        </w:rPr>
      </w:pPr>
      <w:r w:rsidRPr="00CD7448">
        <w:rPr>
          <w:sz w:val="16"/>
          <w:szCs w:val="16"/>
        </w:rPr>
        <w:t xml:space="preserve">гражданин </w:t>
      </w:r>
      <w:r w:rsidR="0087611C">
        <w:rPr>
          <w:b/>
          <w:color w:val="000000" w:themeColor="text1"/>
          <w:sz w:val="18"/>
          <w:szCs w:val="18"/>
        </w:rPr>
        <w:t>____________________________________________________________</w:t>
      </w:r>
      <w:r w:rsidR="00217D07" w:rsidRPr="00217D07">
        <w:rPr>
          <w:b/>
          <w:color w:val="000000" w:themeColor="text1"/>
          <w:sz w:val="18"/>
          <w:szCs w:val="18"/>
        </w:rPr>
        <w:t xml:space="preserve"> </w:t>
      </w:r>
      <w:r w:rsidR="00B20BFB" w:rsidRPr="00217D07">
        <w:rPr>
          <w:color w:val="000000" w:themeColor="text1"/>
          <w:sz w:val="16"/>
          <w:szCs w:val="16"/>
        </w:rPr>
        <w:t>или</w:t>
      </w:r>
      <w:r w:rsidR="00B20BFB" w:rsidRPr="00CD7448">
        <w:rPr>
          <w:sz w:val="16"/>
          <w:szCs w:val="16"/>
        </w:rPr>
        <w:t xml:space="preserve"> </w:t>
      </w:r>
      <w:r w:rsidR="00EC60CE">
        <w:rPr>
          <w:sz w:val="16"/>
          <w:szCs w:val="16"/>
        </w:rPr>
        <w:t xml:space="preserve">юридическое лицо </w:t>
      </w:r>
      <w:r w:rsidRPr="00CD7448">
        <w:rPr>
          <w:sz w:val="16"/>
          <w:szCs w:val="16"/>
        </w:rPr>
        <w:t xml:space="preserve"> (полное наименование) _________________________</w:t>
      </w:r>
      <w:r w:rsidR="00B20BFB" w:rsidRPr="00CD7448">
        <w:rPr>
          <w:sz w:val="16"/>
          <w:szCs w:val="16"/>
        </w:rPr>
        <w:t>_________________________________________</w:t>
      </w:r>
      <w:r w:rsidRPr="00CD7448">
        <w:rPr>
          <w:sz w:val="16"/>
          <w:szCs w:val="16"/>
        </w:rPr>
        <w:t>_________ (адрес места нахождения),</w:t>
      </w:r>
    </w:p>
    <w:p w:rsidR="00EB49E0" w:rsidRPr="00CD7448" w:rsidRDefault="00EB49E0" w:rsidP="00EB49E0">
      <w:pPr>
        <w:spacing w:line="190" w:lineRule="exact"/>
        <w:jc w:val="both"/>
        <w:rPr>
          <w:sz w:val="16"/>
          <w:szCs w:val="16"/>
        </w:rPr>
      </w:pPr>
      <w:r w:rsidRPr="00CD7448">
        <w:rPr>
          <w:sz w:val="16"/>
          <w:szCs w:val="16"/>
        </w:rPr>
        <w:t>далее именуемый(ое) «</w:t>
      </w:r>
      <w:r w:rsidRPr="00CD7448">
        <w:rPr>
          <w:b/>
          <w:sz w:val="16"/>
          <w:szCs w:val="16"/>
        </w:rPr>
        <w:t>Заказчик</w:t>
      </w:r>
      <w:r w:rsidR="00B20BFB" w:rsidRPr="00CD7448">
        <w:rPr>
          <w:sz w:val="16"/>
          <w:szCs w:val="16"/>
        </w:rPr>
        <w:t xml:space="preserve">», действуя </w:t>
      </w:r>
      <w:r w:rsidRPr="00CD7448">
        <w:rPr>
          <w:sz w:val="16"/>
          <w:szCs w:val="16"/>
        </w:rPr>
        <w:t xml:space="preserve">в своих интересах (как Пациент)        </w:t>
      </w:r>
      <w:r w:rsidR="00B20BFB" w:rsidRPr="00CD7448">
        <w:rPr>
          <w:sz w:val="16"/>
          <w:szCs w:val="16"/>
        </w:rPr>
        <w:t xml:space="preserve">         или </w:t>
      </w:r>
      <w:r w:rsidRPr="00CD7448">
        <w:rPr>
          <w:sz w:val="16"/>
          <w:szCs w:val="16"/>
        </w:rPr>
        <w:t>в интересах Пациента,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226"/>
      </w:tblGrid>
      <w:tr w:rsidR="00EB49E0" w:rsidRPr="00CD7448" w:rsidTr="004712BE">
        <w:tc>
          <w:tcPr>
            <w:tcW w:w="5000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B49E0" w:rsidRPr="00CD7448" w:rsidRDefault="004E769A" w:rsidP="004712BE">
            <w:pPr>
              <w:spacing w:line="190" w:lineRule="exact"/>
              <w:jc w:val="center"/>
              <w:rPr>
                <w:sz w:val="16"/>
                <w:szCs w:val="16"/>
              </w:rPr>
            </w:pPr>
            <w:r w:rsidRPr="00CD7448">
              <w:rPr>
                <w:sz w:val="16"/>
                <w:szCs w:val="16"/>
              </w:rPr>
              <w:fldChar w:fldCharType="begin"/>
            </w:r>
            <w:r w:rsidR="00EB49E0" w:rsidRPr="00CD7448">
              <w:rPr>
                <w:sz w:val="16"/>
                <w:szCs w:val="16"/>
              </w:rPr>
              <w:instrText xml:space="preserve"> DOCVARIABLE  patientName </w:instrText>
            </w:r>
            <w:r w:rsidRPr="00CD7448">
              <w:rPr>
                <w:sz w:val="16"/>
                <w:szCs w:val="16"/>
              </w:rPr>
              <w:fldChar w:fldCharType="end"/>
            </w:r>
            <w:r w:rsidRPr="00CD7448">
              <w:rPr>
                <w:sz w:val="16"/>
                <w:szCs w:val="16"/>
              </w:rPr>
              <w:fldChar w:fldCharType="begin"/>
            </w:r>
            <w:r w:rsidR="00EB49E0" w:rsidRPr="00CD7448">
              <w:rPr>
                <w:sz w:val="16"/>
                <w:szCs w:val="16"/>
              </w:rPr>
              <w:instrText xml:space="preserve"> DOCVARIABLE  patientPhone </w:instrText>
            </w:r>
            <w:r w:rsidRPr="00CD7448">
              <w:rPr>
                <w:sz w:val="16"/>
                <w:szCs w:val="16"/>
              </w:rPr>
              <w:fldChar w:fldCharType="end"/>
            </w:r>
          </w:p>
        </w:tc>
      </w:tr>
      <w:tr w:rsidR="00EB49E0" w:rsidRPr="00CD7448" w:rsidTr="004712BE">
        <w:tc>
          <w:tcPr>
            <w:tcW w:w="5000" w:type="pc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EB49E0" w:rsidRPr="00CD7448" w:rsidRDefault="00EB49E0" w:rsidP="004712BE">
            <w:pPr>
              <w:spacing w:line="190" w:lineRule="exact"/>
              <w:jc w:val="center"/>
              <w:rPr>
                <w:sz w:val="16"/>
                <w:szCs w:val="16"/>
              </w:rPr>
            </w:pPr>
            <w:r w:rsidRPr="00CD7448">
              <w:rPr>
                <w:sz w:val="16"/>
                <w:szCs w:val="16"/>
              </w:rPr>
              <w:t>(фамилия, имя, отчество, дата рождения, адрес места жительства, телефон Пациента)</w:t>
            </w:r>
          </w:p>
        </w:tc>
      </w:tr>
      <w:tr w:rsidR="00EB49E0" w:rsidRPr="00CD7448" w:rsidTr="004712BE">
        <w:tc>
          <w:tcPr>
            <w:tcW w:w="5000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B49E0" w:rsidRPr="00CD7448" w:rsidRDefault="00EB49E0" w:rsidP="004712BE">
            <w:pPr>
              <w:spacing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EB49E0" w:rsidRPr="00CD7448" w:rsidTr="004712BE">
        <w:tc>
          <w:tcPr>
            <w:tcW w:w="5000" w:type="pc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EB49E0" w:rsidRPr="00CD7448" w:rsidRDefault="00EB49E0" w:rsidP="004712BE">
            <w:pPr>
              <w:spacing w:line="190" w:lineRule="exact"/>
              <w:jc w:val="center"/>
              <w:rPr>
                <w:sz w:val="16"/>
                <w:szCs w:val="16"/>
              </w:rPr>
            </w:pPr>
            <w:r w:rsidRPr="00CD7448">
              <w:rPr>
                <w:sz w:val="16"/>
                <w:szCs w:val="16"/>
              </w:rPr>
              <w:t xml:space="preserve">(фамилия, имя, отчество, дата рождения, адрес места жительства, телефон </w:t>
            </w:r>
            <w:r w:rsidRPr="00CD7448">
              <w:rPr>
                <w:bCs/>
                <w:sz w:val="16"/>
                <w:szCs w:val="16"/>
              </w:rPr>
              <w:t>законного представителя Пациента,</w:t>
            </w:r>
          </w:p>
        </w:tc>
      </w:tr>
      <w:tr w:rsidR="00EB49E0" w:rsidRPr="00CD7448" w:rsidTr="004712BE">
        <w:tc>
          <w:tcPr>
            <w:tcW w:w="5000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B49E0" w:rsidRPr="00CD7448" w:rsidRDefault="00EB49E0" w:rsidP="004712BE">
            <w:pPr>
              <w:spacing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EB49E0" w:rsidRPr="00CD7448" w:rsidTr="004712BE">
        <w:tc>
          <w:tcPr>
            <w:tcW w:w="5000" w:type="pc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EB49E0" w:rsidRPr="00CD7448" w:rsidRDefault="00EB49E0" w:rsidP="004712BE">
            <w:pPr>
              <w:spacing w:line="190" w:lineRule="exact"/>
              <w:jc w:val="center"/>
              <w:rPr>
                <w:sz w:val="16"/>
                <w:szCs w:val="16"/>
              </w:rPr>
            </w:pPr>
            <w:r w:rsidRPr="00CD7448">
              <w:rPr>
                <w:bCs/>
                <w:sz w:val="16"/>
                <w:szCs w:val="16"/>
              </w:rPr>
              <w:t>статус законного представителя  - мать, отец, опекун, попечитель, усыновитель)</w:t>
            </w:r>
          </w:p>
        </w:tc>
      </w:tr>
    </w:tbl>
    <w:p w:rsidR="00EB49E0" w:rsidRPr="00CD7448" w:rsidRDefault="00EB49E0" w:rsidP="00EB49E0">
      <w:pPr>
        <w:jc w:val="both"/>
        <w:rPr>
          <w:sz w:val="16"/>
          <w:szCs w:val="16"/>
        </w:rPr>
      </w:pPr>
      <w:r w:rsidRPr="00CD7448">
        <w:rPr>
          <w:sz w:val="16"/>
          <w:szCs w:val="16"/>
        </w:rPr>
        <w:t>заключили настоящий договор о нижеследующем:</w:t>
      </w:r>
    </w:p>
    <w:p w:rsidR="00EB49E0" w:rsidRPr="00CD7448" w:rsidRDefault="00EB49E0" w:rsidP="00EB49E0">
      <w:pPr>
        <w:pStyle w:val="a7"/>
        <w:numPr>
          <w:ilvl w:val="0"/>
          <w:numId w:val="6"/>
        </w:numPr>
        <w:shd w:val="clear" w:color="auto" w:fill="FFFFFF"/>
        <w:ind w:left="284" w:hanging="284"/>
        <w:jc w:val="both"/>
        <w:rPr>
          <w:bCs/>
          <w:sz w:val="16"/>
          <w:szCs w:val="16"/>
        </w:rPr>
      </w:pPr>
      <w:r w:rsidRPr="00CD7448">
        <w:rPr>
          <w:sz w:val="16"/>
          <w:szCs w:val="16"/>
        </w:rPr>
        <w:t>Исполнитель обязуется оказать Пациенту следующие платные медицинские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34"/>
      </w:tblGrid>
      <w:tr w:rsidR="00EB49E0" w:rsidRPr="00CD7448" w:rsidTr="004712BE">
        <w:trPr>
          <w:cantSplit/>
        </w:trPr>
        <w:tc>
          <w:tcPr>
            <w:tcW w:w="11340" w:type="dxa"/>
          </w:tcPr>
          <w:p w:rsidR="00EB49E0" w:rsidRPr="00217D07" w:rsidRDefault="004E769A" w:rsidP="0057582B">
            <w:pPr>
              <w:tabs>
                <w:tab w:val="left" w:leader="underscore" w:pos="5544"/>
              </w:tabs>
              <w:jc w:val="both"/>
              <w:rPr>
                <w:b/>
                <w:color w:val="943634" w:themeColor="accent2" w:themeShade="BF"/>
              </w:rPr>
            </w:pPr>
            <w:r w:rsidRPr="00217D07">
              <w:rPr>
                <w:b/>
                <w:color w:val="943634" w:themeColor="accent2" w:themeShade="BF"/>
              </w:rPr>
              <w:fldChar w:fldCharType="begin"/>
            </w:r>
            <w:r w:rsidR="00EB49E0" w:rsidRPr="00217D07">
              <w:rPr>
                <w:b/>
                <w:color w:val="943634" w:themeColor="accent2" w:themeShade="BF"/>
              </w:rPr>
              <w:instrText xml:space="preserve"> DOCVARIABLE  examinationName </w:instrText>
            </w:r>
            <w:r w:rsidRPr="00217D07">
              <w:rPr>
                <w:b/>
                <w:color w:val="943634" w:themeColor="accent2" w:themeShade="BF"/>
              </w:rPr>
              <w:fldChar w:fldCharType="end"/>
            </w:r>
          </w:p>
        </w:tc>
      </w:tr>
    </w:tbl>
    <w:p w:rsidR="00EB49E0" w:rsidRPr="00CD7448" w:rsidRDefault="00EB49E0" w:rsidP="00EB49E0">
      <w:pPr>
        <w:pStyle w:val="a7"/>
        <w:numPr>
          <w:ilvl w:val="0"/>
          <w:numId w:val="6"/>
        </w:numPr>
        <w:shd w:val="clear" w:color="auto" w:fill="FFFFFF"/>
        <w:ind w:left="284" w:hanging="284"/>
        <w:jc w:val="both"/>
        <w:rPr>
          <w:bCs/>
          <w:sz w:val="16"/>
          <w:szCs w:val="16"/>
        </w:rPr>
      </w:pPr>
      <w:r w:rsidRPr="00CD7448">
        <w:rPr>
          <w:sz w:val="16"/>
          <w:szCs w:val="16"/>
        </w:rPr>
        <w:t>Заказчик обязуется своевременно оплатить медицинские услуги.</w:t>
      </w:r>
    </w:p>
    <w:p w:rsidR="00EB49E0" w:rsidRPr="00CD7448" w:rsidRDefault="00EB49E0" w:rsidP="00EB49E0">
      <w:pPr>
        <w:pStyle w:val="a7"/>
        <w:numPr>
          <w:ilvl w:val="0"/>
          <w:numId w:val="6"/>
        </w:numPr>
        <w:shd w:val="clear" w:color="auto" w:fill="FFFFFF"/>
        <w:ind w:left="284" w:hanging="284"/>
        <w:jc w:val="both"/>
        <w:rPr>
          <w:sz w:val="16"/>
          <w:szCs w:val="16"/>
        </w:rPr>
      </w:pPr>
      <w:r w:rsidRPr="00CD7448">
        <w:rPr>
          <w:sz w:val="16"/>
          <w:szCs w:val="16"/>
        </w:rPr>
        <w:t>Место оказания медицинских услуг:</w:t>
      </w:r>
    </w:p>
    <w:tbl>
      <w:tblPr>
        <w:tblW w:w="113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0"/>
      </w:tblGrid>
      <w:tr w:rsidR="000C6711" w:rsidRPr="00CD7448" w:rsidTr="000C6711">
        <w:trPr>
          <w:cantSplit/>
        </w:trPr>
        <w:tc>
          <w:tcPr>
            <w:tcW w:w="11340" w:type="dxa"/>
            <w:vAlign w:val="center"/>
          </w:tcPr>
          <w:p w:rsidR="000C6711" w:rsidRPr="00CD7448" w:rsidRDefault="001239DE" w:rsidP="008E28B4">
            <w:pPr>
              <w:rPr>
                <w:sz w:val="16"/>
                <w:szCs w:val="16"/>
              </w:rPr>
            </w:pPr>
            <w:r w:rsidRPr="00CD7448">
              <w:rPr>
                <w:sz w:val="16"/>
                <w:szCs w:val="16"/>
              </w:rPr>
              <w:t xml:space="preserve">г. Пермь, ул. </w:t>
            </w:r>
            <w:r w:rsidR="008E28B4" w:rsidRPr="00CD7448">
              <w:rPr>
                <w:sz w:val="16"/>
                <w:szCs w:val="16"/>
              </w:rPr>
              <w:t>Баумана, дом 3, телефон 8(342) 270-10-60</w:t>
            </w:r>
            <w:r w:rsidR="004E769A" w:rsidRPr="00CD7448">
              <w:rPr>
                <w:sz w:val="16"/>
                <w:szCs w:val="16"/>
              </w:rPr>
              <w:fldChar w:fldCharType="begin"/>
            </w:r>
            <w:r w:rsidR="000C6711" w:rsidRPr="00CD7448">
              <w:rPr>
                <w:sz w:val="16"/>
                <w:szCs w:val="16"/>
              </w:rPr>
              <w:instrText xml:space="preserve"> DOCVARIABLE  centerPhone </w:instrText>
            </w:r>
            <w:r w:rsidR="004E769A" w:rsidRPr="00CD7448">
              <w:rPr>
                <w:sz w:val="16"/>
                <w:szCs w:val="16"/>
              </w:rPr>
              <w:fldChar w:fldCharType="end"/>
            </w:r>
          </w:p>
        </w:tc>
      </w:tr>
    </w:tbl>
    <w:p w:rsidR="00EB49E0" w:rsidRPr="00CD7448" w:rsidRDefault="00EB49E0" w:rsidP="00F33589">
      <w:pPr>
        <w:pStyle w:val="a7"/>
        <w:numPr>
          <w:ilvl w:val="0"/>
          <w:numId w:val="6"/>
        </w:numPr>
        <w:shd w:val="clear" w:color="auto" w:fill="FFFFFF"/>
        <w:ind w:left="0" w:firstLine="0"/>
        <w:jc w:val="both"/>
        <w:rPr>
          <w:sz w:val="16"/>
          <w:szCs w:val="16"/>
        </w:rPr>
      </w:pPr>
      <w:r w:rsidRPr="00CD7448">
        <w:rPr>
          <w:sz w:val="16"/>
          <w:szCs w:val="16"/>
        </w:rPr>
        <w:t xml:space="preserve">Медицинские услуги должны отвечать требованиям, предъявляемым к методам диагностики, профилактики и лечения, разрешенным на территории РФ. </w:t>
      </w:r>
    </w:p>
    <w:p w:rsidR="00EB49E0" w:rsidRPr="00CD7448" w:rsidRDefault="00EB49E0" w:rsidP="00F33589">
      <w:pPr>
        <w:pStyle w:val="a7"/>
        <w:numPr>
          <w:ilvl w:val="0"/>
          <w:numId w:val="6"/>
        </w:numPr>
        <w:shd w:val="clear" w:color="auto" w:fill="FFFFFF"/>
        <w:ind w:left="0" w:firstLine="0"/>
        <w:jc w:val="both"/>
        <w:rPr>
          <w:sz w:val="16"/>
          <w:szCs w:val="16"/>
        </w:rPr>
      </w:pPr>
      <w:r w:rsidRPr="00CD7448">
        <w:rPr>
          <w:sz w:val="16"/>
          <w:szCs w:val="16"/>
        </w:rPr>
        <w:t>При оказании медицинских услуг используются разрешенные к применению на территории РФ лекарственные препараты и медицинские изделия.</w:t>
      </w:r>
    </w:p>
    <w:p w:rsidR="00EB49E0" w:rsidRPr="00CD7448" w:rsidRDefault="00EB49E0" w:rsidP="00F33589">
      <w:pPr>
        <w:pStyle w:val="a7"/>
        <w:numPr>
          <w:ilvl w:val="0"/>
          <w:numId w:val="6"/>
        </w:numPr>
        <w:shd w:val="clear" w:color="auto" w:fill="FFFFFF"/>
        <w:ind w:left="0" w:firstLine="0"/>
        <w:jc w:val="both"/>
        <w:rPr>
          <w:sz w:val="16"/>
          <w:szCs w:val="16"/>
        </w:rPr>
      </w:pPr>
      <w:r w:rsidRPr="00CD7448">
        <w:rPr>
          <w:sz w:val="16"/>
          <w:szCs w:val="16"/>
        </w:rPr>
        <w:t>Исполнитель оказывает медицинские услуги в соответствии с режимом работы Исполнителя после подписания настоящего договора и при условии дачи Пациентом (законным представителем Пациента) информированного добровольного согласия на медицинское вмешательство.</w:t>
      </w:r>
    </w:p>
    <w:p w:rsidR="00EB49E0" w:rsidRPr="00CD7448" w:rsidRDefault="00EB49E0" w:rsidP="00F33589">
      <w:pPr>
        <w:pStyle w:val="a7"/>
        <w:numPr>
          <w:ilvl w:val="0"/>
          <w:numId w:val="6"/>
        </w:numPr>
        <w:shd w:val="clear" w:color="auto" w:fill="FFFFFF"/>
        <w:ind w:left="0" w:firstLine="0"/>
        <w:jc w:val="both"/>
        <w:rPr>
          <w:sz w:val="16"/>
          <w:szCs w:val="16"/>
        </w:rPr>
      </w:pPr>
      <w:r w:rsidRPr="00CD7448">
        <w:rPr>
          <w:sz w:val="16"/>
          <w:szCs w:val="16"/>
        </w:rPr>
        <w:t xml:space="preserve">Стоимость медицинских услуг определяется действующим на момент их предоставления Перечнем платных медицинских услуг и составляет </w:t>
      </w:r>
      <w:r w:rsidR="00B42C73">
        <w:rPr>
          <w:sz w:val="16"/>
          <w:szCs w:val="16"/>
        </w:rPr>
        <w:t xml:space="preserve">             </w:t>
      </w:r>
      <w:r w:rsidR="004E769A" w:rsidRPr="0087611C">
        <w:rPr>
          <w:b/>
          <w:color w:val="000000" w:themeColor="text1"/>
          <w:sz w:val="16"/>
          <w:szCs w:val="16"/>
          <w:u w:val="single"/>
        </w:rPr>
        <w:fldChar w:fldCharType="begin"/>
      </w:r>
      <w:r w:rsidRPr="0087611C">
        <w:rPr>
          <w:b/>
          <w:color w:val="000000" w:themeColor="text1"/>
          <w:sz w:val="16"/>
          <w:szCs w:val="16"/>
          <w:u w:val="single"/>
        </w:rPr>
        <w:instrText xml:space="preserve"> DOCVARIABLE  paymentRUB </w:instrText>
      </w:r>
      <w:r w:rsidR="004E769A" w:rsidRPr="0087611C">
        <w:rPr>
          <w:b/>
          <w:color w:val="000000" w:themeColor="text1"/>
          <w:sz w:val="16"/>
          <w:szCs w:val="16"/>
          <w:u w:val="single"/>
        </w:rPr>
        <w:fldChar w:fldCharType="end"/>
      </w:r>
      <w:r w:rsidR="0087611C">
        <w:rPr>
          <w:b/>
          <w:color w:val="000000" w:themeColor="text1"/>
          <w:sz w:val="16"/>
          <w:szCs w:val="16"/>
          <w:u w:val="single"/>
        </w:rPr>
        <w:t>______</w:t>
      </w:r>
      <w:r w:rsidR="00667BDB" w:rsidRPr="0087611C">
        <w:rPr>
          <w:b/>
          <w:color w:val="000000" w:themeColor="text1"/>
          <w:sz w:val="16"/>
          <w:szCs w:val="16"/>
          <w:u w:val="single"/>
        </w:rPr>
        <w:t xml:space="preserve"> </w:t>
      </w:r>
      <w:r w:rsidRPr="0087611C">
        <w:rPr>
          <w:b/>
          <w:color w:val="000000" w:themeColor="text1"/>
          <w:sz w:val="16"/>
          <w:szCs w:val="16"/>
          <w:u w:val="single"/>
        </w:rPr>
        <w:t>рублей</w:t>
      </w:r>
      <w:r w:rsidR="00217D07" w:rsidRPr="0087611C">
        <w:rPr>
          <w:b/>
          <w:color w:val="000000" w:themeColor="text1"/>
          <w:sz w:val="16"/>
          <w:szCs w:val="16"/>
          <w:u w:val="single"/>
        </w:rPr>
        <w:t xml:space="preserve"> </w:t>
      </w:r>
      <w:r w:rsidR="00217D07" w:rsidRPr="0087611C">
        <w:rPr>
          <w:b/>
          <w:sz w:val="16"/>
          <w:szCs w:val="16"/>
          <w:u w:val="single"/>
        </w:rPr>
        <w:t>(</w:t>
      </w:r>
      <w:r w:rsidR="0087611C">
        <w:rPr>
          <w:b/>
          <w:sz w:val="16"/>
          <w:szCs w:val="16"/>
          <w:u w:val="single"/>
        </w:rPr>
        <w:t>_______</w:t>
      </w:r>
      <w:r w:rsidR="00217D07" w:rsidRPr="0087611C">
        <w:rPr>
          <w:b/>
          <w:sz w:val="16"/>
          <w:szCs w:val="16"/>
          <w:u w:val="single"/>
        </w:rPr>
        <w:t xml:space="preserve">  рублей 00 копеек)</w:t>
      </w:r>
      <w:r w:rsidRPr="00CD7448">
        <w:rPr>
          <w:sz w:val="16"/>
          <w:szCs w:val="16"/>
        </w:rPr>
        <w:t xml:space="preserve">. </w:t>
      </w:r>
    </w:p>
    <w:p w:rsidR="00EB49E0" w:rsidRPr="00CD7448" w:rsidRDefault="00EB49E0" w:rsidP="00F33589">
      <w:pPr>
        <w:pStyle w:val="a7"/>
        <w:numPr>
          <w:ilvl w:val="0"/>
          <w:numId w:val="6"/>
        </w:numPr>
        <w:shd w:val="clear" w:color="auto" w:fill="FFFFFF"/>
        <w:ind w:left="0" w:firstLine="0"/>
        <w:jc w:val="both"/>
        <w:rPr>
          <w:sz w:val="16"/>
          <w:szCs w:val="16"/>
        </w:rPr>
      </w:pPr>
      <w:r w:rsidRPr="00CD7448">
        <w:rPr>
          <w:sz w:val="16"/>
          <w:szCs w:val="16"/>
        </w:rPr>
        <w:t>Оплата медицинских услуг осуществляется после проведения исследования и до получения результатов исследования Пациентом (законным представителем Пациента).</w:t>
      </w:r>
      <w:r w:rsidR="00F33589" w:rsidRPr="00CD7448">
        <w:rPr>
          <w:sz w:val="16"/>
          <w:szCs w:val="16"/>
        </w:rPr>
        <w:t xml:space="preserve"> </w:t>
      </w:r>
    </w:p>
    <w:p w:rsidR="00F33589" w:rsidRPr="00CD7448" w:rsidRDefault="00BA1E1D" w:rsidP="00F33589">
      <w:pPr>
        <w:shd w:val="clear" w:color="auto" w:fill="FFFFFF"/>
        <w:spacing w:line="180" w:lineRule="atLeast"/>
        <w:jc w:val="both"/>
        <w:rPr>
          <w:sz w:val="16"/>
          <w:szCs w:val="16"/>
        </w:rPr>
      </w:pPr>
      <w:r w:rsidRPr="00CD7448">
        <w:rPr>
          <w:sz w:val="16"/>
          <w:szCs w:val="16"/>
        </w:rPr>
        <w:t xml:space="preserve">Расчеты по настоящему договору могут быть произведены наличными деньгами, с применением платёжных карт, платёжным поручением или переводом денежных средств на расчетный счет Исполнителя </w:t>
      </w:r>
      <w:r w:rsidR="00F33589" w:rsidRPr="00CD7448">
        <w:rPr>
          <w:sz w:val="16"/>
          <w:szCs w:val="16"/>
        </w:rPr>
        <w:t>р/с 40702810549770024874, в Волго-Вятском банке СБЕРБАНКА РФ, к/с 30101810900000000603, БИК 042202603</w:t>
      </w:r>
    </w:p>
    <w:p w:rsidR="00EB49E0" w:rsidRPr="00CD7448" w:rsidRDefault="00EB49E0" w:rsidP="00EB49E0">
      <w:pPr>
        <w:pStyle w:val="a7"/>
        <w:numPr>
          <w:ilvl w:val="0"/>
          <w:numId w:val="6"/>
        </w:numPr>
        <w:shd w:val="clear" w:color="auto" w:fill="FFFFFF"/>
        <w:ind w:left="284" w:hanging="284"/>
        <w:jc w:val="both"/>
        <w:rPr>
          <w:sz w:val="16"/>
          <w:szCs w:val="16"/>
        </w:rPr>
      </w:pPr>
      <w:r w:rsidRPr="00CD7448">
        <w:rPr>
          <w:sz w:val="16"/>
          <w:szCs w:val="16"/>
        </w:rPr>
        <w:t xml:space="preserve">До начала оказания медицинских услуг Заказчик (Пациент) обязан представить Исполнителю связанные с заболеванием медицинские документы (в том числе направление, снимки и заключения по предыдущим исследованиям) и информировать врача об истории заболевания. В противном случае оценка динамики заболевания в данном исследовании не предполагается, а её проведение после выдачи медицинского заключения по данному исследованию возможно за дополнительную плату в соответствии с Перечнем платных медицинских услуг. </w:t>
      </w:r>
    </w:p>
    <w:p w:rsidR="00EB49E0" w:rsidRPr="00CD7448" w:rsidRDefault="00EB49E0" w:rsidP="00EB49E0">
      <w:pPr>
        <w:pStyle w:val="a7"/>
        <w:numPr>
          <w:ilvl w:val="0"/>
          <w:numId w:val="6"/>
        </w:numPr>
        <w:shd w:val="clear" w:color="auto" w:fill="FFFFFF"/>
        <w:tabs>
          <w:tab w:val="left" w:pos="-1134"/>
          <w:tab w:val="left" w:pos="284"/>
          <w:tab w:val="left" w:pos="567"/>
        </w:tabs>
        <w:ind w:left="284" w:hanging="284"/>
        <w:jc w:val="both"/>
        <w:rPr>
          <w:sz w:val="16"/>
          <w:szCs w:val="16"/>
        </w:rPr>
      </w:pPr>
      <w:r w:rsidRPr="00CD7448">
        <w:rPr>
          <w:sz w:val="16"/>
          <w:szCs w:val="16"/>
        </w:rPr>
        <w:t xml:space="preserve">Исследование проводится в день заключения договора при условии предварительной записи на исследование и выполнения Пациентом подготовки к исследованию (при необходимости). </w:t>
      </w:r>
    </w:p>
    <w:p w:rsidR="00EB49E0" w:rsidRPr="00CD7448" w:rsidRDefault="00EB49E0" w:rsidP="00EB49E0">
      <w:pPr>
        <w:pStyle w:val="a7"/>
        <w:numPr>
          <w:ilvl w:val="0"/>
          <w:numId w:val="6"/>
        </w:numPr>
        <w:shd w:val="clear" w:color="auto" w:fill="FFFFFF"/>
        <w:tabs>
          <w:tab w:val="left" w:pos="-1134"/>
          <w:tab w:val="left" w:pos="284"/>
          <w:tab w:val="left" w:pos="567"/>
        </w:tabs>
        <w:ind w:left="284" w:hanging="284"/>
        <w:jc w:val="both"/>
        <w:rPr>
          <w:sz w:val="16"/>
          <w:szCs w:val="16"/>
        </w:rPr>
      </w:pPr>
      <w:r w:rsidRPr="00CD7448">
        <w:rPr>
          <w:sz w:val="16"/>
          <w:szCs w:val="16"/>
        </w:rPr>
        <w:t xml:space="preserve">Выдача медицинского заключения и снимков по результатам исследования осуществляется Пациенту (законному представителю Пациента) либо </w:t>
      </w:r>
      <w:r w:rsidRPr="00CD7448">
        <w:rPr>
          <w:b/>
          <w:sz w:val="16"/>
          <w:szCs w:val="16"/>
        </w:rPr>
        <w:t>с письменного согласия последнего Заказчику</w:t>
      </w:r>
      <w:r w:rsidRPr="00CD7448">
        <w:rPr>
          <w:sz w:val="16"/>
          <w:szCs w:val="16"/>
        </w:rPr>
        <w:t xml:space="preserve"> в течение 4 (четырёх) часов, а в сложных диагностических случаях и при необходимости оценки динамики - в течение 24 (двадцати четырёх) часов. В случае необходимости созыва консилиума врачей сроки подготовки заключения могут быть увеличены Исполнителем в одностороннем порядке на срок не более 4 (четырёх) рабочих дней. Выдача заключения и снимков осуществляется при условии полной оплаты услуг.</w:t>
      </w:r>
    </w:p>
    <w:p w:rsidR="00EB49E0" w:rsidRPr="00CD7448" w:rsidRDefault="00EB49E0" w:rsidP="00EB49E0">
      <w:pPr>
        <w:pStyle w:val="a7"/>
        <w:numPr>
          <w:ilvl w:val="0"/>
          <w:numId w:val="6"/>
        </w:numPr>
        <w:shd w:val="clear" w:color="auto" w:fill="FFFFFF"/>
        <w:ind w:left="284" w:hanging="284"/>
        <w:jc w:val="both"/>
        <w:rPr>
          <w:sz w:val="16"/>
          <w:szCs w:val="16"/>
        </w:rPr>
      </w:pPr>
      <w:r w:rsidRPr="00CD7448">
        <w:rPr>
          <w:sz w:val="16"/>
          <w:szCs w:val="16"/>
        </w:rPr>
        <w:t>Исполнитель вправе отказаться от исполнения договора в одностороннем порядке при невозможности обеспечить безопасность медицинской услуги, в том числе при выявлении у Пациента противопоказаний к определенному методу диагностики, при нахождении Пациента в состоянии алкогольного, наркотического или токсического опьянения, а также в случаях, когда действия Пациента угрожают жизни и здоровью медицинского персонала либо нарушают общественный порядок.</w:t>
      </w:r>
    </w:p>
    <w:p w:rsidR="00EB49E0" w:rsidRPr="00CD7448" w:rsidRDefault="00EB49E0" w:rsidP="00EB49E0">
      <w:pPr>
        <w:pStyle w:val="a7"/>
        <w:numPr>
          <w:ilvl w:val="0"/>
          <w:numId w:val="6"/>
        </w:numPr>
        <w:shd w:val="clear" w:color="auto" w:fill="FFFFFF"/>
        <w:ind w:left="284" w:hanging="284"/>
        <w:jc w:val="both"/>
        <w:rPr>
          <w:sz w:val="16"/>
          <w:szCs w:val="16"/>
        </w:rPr>
      </w:pPr>
      <w:r w:rsidRPr="00CD7448">
        <w:rPr>
          <w:sz w:val="16"/>
          <w:szCs w:val="16"/>
        </w:rPr>
        <w:t>За неисполнение или ненадлежащее исполнение договора стороны несут ответственность, предусмотренную действующим законодательством РФ.</w:t>
      </w:r>
    </w:p>
    <w:p w:rsidR="00EB49E0" w:rsidRPr="00CD7448" w:rsidRDefault="00EB49E0" w:rsidP="00EB49E0">
      <w:pPr>
        <w:pStyle w:val="a7"/>
        <w:numPr>
          <w:ilvl w:val="0"/>
          <w:numId w:val="6"/>
        </w:numPr>
        <w:shd w:val="clear" w:color="auto" w:fill="FFFFFF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CD7448">
        <w:rPr>
          <w:sz w:val="16"/>
          <w:szCs w:val="16"/>
        </w:rPr>
        <w:t xml:space="preserve">Стороны признают равную юридическую силу собственноручной и факсимильной подписи Исполнителя на настоящем договоре. </w:t>
      </w:r>
    </w:p>
    <w:p w:rsidR="00EB49E0" w:rsidRPr="00CD7448" w:rsidRDefault="00EB49E0" w:rsidP="00EB49E0">
      <w:pPr>
        <w:pStyle w:val="a7"/>
        <w:numPr>
          <w:ilvl w:val="0"/>
          <w:numId w:val="6"/>
        </w:numPr>
        <w:shd w:val="clear" w:color="auto" w:fill="FFFFFF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CD7448">
        <w:rPr>
          <w:sz w:val="16"/>
          <w:szCs w:val="16"/>
        </w:rPr>
        <w:t>Споры по договору разрешаются в соответствии с законодательством РФ с соблюдением претензионного порядка их урегулирования.</w:t>
      </w:r>
    </w:p>
    <w:p w:rsidR="00EB49E0" w:rsidRPr="00CD7448" w:rsidRDefault="00EB49E0" w:rsidP="00EB49E0">
      <w:pPr>
        <w:pStyle w:val="a7"/>
        <w:numPr>
          <w:ilvl w:val="0"/>
          <w:numId w:val="6"/>
        </w:numPr>
        <w:shd w:val="clear" w:color="auto" w:fill="FFFFFF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CD7448">
        <w:rPr>
          <w:sz w:val="16"/>
          <w:szCs w:val="16"/>
        </w:rPr>
        <w:t>Договор может быть изменен или расторгнут по соглашению сторон, а также в порядке и в случаях, предусмотренных законом.</w:t>
      </w:r>
    </w:p>
    <w:p w:rsidR="00EB49E0" w:rsidRPr="00CD7448" w:rsidRDefault="00EB49E0" w:rsidP="00EB49E0">
      <w:pPr>
        <w:pStyle w:val="a7"/>
        <w:numPr>
          <w:ilvl w:val="0"/>
          <w:numId w:val="6"/>
        </w:numPr>
        <w:shd w:val="clear" w:color="auto" w:fill="FFFFFF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CD7448">
        <w:rPr>
          <w:sz w:val="16"/>
          <w:szCs w:val="16"/>
        </w:rPr>
        <w:t xml:space="preserve">Настоящим Заказчик даёт согласие на получение по указанному в договоре электронному адресу электронного образа заключения, </w:t>
      </w:r>
      <w:r w:rsidR="00CD7448" w:rsidRPr="00CD7448">
        <w:rPr>
          <w:sz w:val="16"/>
          <w:szCs w:val="16"/>
        </w:rPr>
        <w:t xml:space="preserve">справки в налоговый орган, </w:t>
      </w:r>
      <w:r w:rsidRPr="00CD7448">
        <w:rPr>
          <w:sz w:val="16"/>
          <w:szCs w:val="16"/>
        </w:rPr>
        <w:t xml:space="preserve">а также информации о новостях в здравоохранении, услугах и акциях </w:t>
      </w:r>
      <w:r w:rsidR="00843ADD">
        <w:rPr>
          <w:sz w:val="16"/>
          <w:szCs w:val="16"/>
        </w:rPr>
        <w:t>Исполни</w:t>
      </w:r>
      <w:r w:rsidR="00CD7448" w:rsidRPr="00CD7448">
        <w:rPr>
          <w:sz w:val="16"/>
          <w:szCs w:val="16"/>
        </w:rPr>
        <w:t>теля</w:t>
      </w:r>
      <w:r w:rsidRPr="00CD7448">
        <w:rPr>
          <w:sz w:val="16"/>
          <w:szCs w:val="16"/>
        </w:rPr>
        <w:t>.</w:t>
      </w:r>
    </w:p>
    <w:p w:rsidR="00927032" w:rsidRPr="00CD7448" w:rsidRDefault="00EB49E0" w:rsidP="00EB49E0">
      <w:pPr>
        <w:pStyle w:val="a7"/>
        <w:numPr>
          <w:ilvl w:val="0"/>
          <w:numId w:val="6"/>
        </w:numPr>
        <w:shd w:val="clear" w:color="auto" w:fill="FFFFFF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CD7448">
        <w:rPr>
          <w:sz w:val="16"/>
          <w:szCs w:val="16"/>
        </w:rPr>
        <w:t>Настоящий договор составлен в двух экземплярах, имеющих равную юридическую силу, по одному для каждой из сторон.</w:t>
      </w:r>
    </w:p>
    <w:p w:rsidR="00EB49E0" w:rsidRPr="00CD7448" w:rsidRDefault="00EB49E0" w:rsidP="00EB49E0">
      <w:pPr>
        <w:shd w:val="clear" w:color="auto" w:fill="FFFFFF"/>
        <w:tabs>
          <w:tab w:val="left" w:pos="284"/>
        </w:tabs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4820"/>
        <w:gridCol w:w="4677"/>
      </w:tblGrid>
      <w:tr w:rsidR="00EB49E0" w:rsidRPr="00CD7448" w:rsidTr="00EB49E0"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B49E0" w:rsidRPr="00CD7448" w:rsidRDefault="00EB49E0" w:rsidP="004712BE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CD7448">
              <w:rPr>
                <w:b/>
                <w:bCs/>
                <w:sz w:val="16"/>
                <w:szCs w:val="16"/>
              </w:rPr>
              <w:t>ПОДПИСИ СТОРОН:</w:t>
            </w:r>
          </w:p>
          <w:p w:rsidR="00EB49E0" w:rsidRPr="00CD7448" w:rsidRDefault="00EB49E0" w:rsidP="004712BE">
            <w:pPr>
              <w:tabs>
                <w:tab w:val="left" w:leader="underscore" w:pos="5544"/>
              </w:tabs>
              <w:rPr>
                <w:sz w:val="16"/>
                <w:szCs w:val="16"/>
              </w:rPr>
            </w:pP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</w:tcBorders>
          </w:tcPr>
          <w:p w:rsidR="00EB49E0" w:rsidRPr="00CD7448" w:rsidRDefault="00EB49E0" w:rsidP="004712BE">
            <w:pPr>
              <w:rPr>
                <w:b/>
                <w:sz w:val="16"/>
                <w:szCs w:val="16"/>
              </w:rPr>
            </w:pPr>
            <w:r w:rsidRPr="00CD7448">
              <w:rPr>
                <w:b/>
                <w:bCs/>
                <w:sz w:val="16"/>
                <w:szCs w:val="16"/>
              </w:rPr>
              <w:t>Исполнитель -</w:t>
            </w:r>
          </w:p>
          <w:p w:rsidR="00BA1E1D" w:rsidRPr="00CD7448" w:rsidRDefault="00F33589" w:rsidP="00BA1E1D">
            <w:pPr>
              <w:pStyle w:val="1"/>
              <w:jc w:val="left"/>
              <w:rPr>
                <w:rFonts w:ascii="Times New Roman" w:hAnsi="Times New Roman"/>
                <w:b w:val="0"/>
                <w:bCs w:val="0"/>
                <w:kern w:val="0"/>
                <w:sz w:val="16"/>
                <w:szCs w:val="16"/>
              </w:rPr>
            </w:pPr>
            <w:r w:rsidRPr="00CD7448">
              <w:rPr>
                <w:rFonts w:ascii="Times New Roman" w:hAnsi="Times New Roman"/>
                <w:b w:val="0"/>
                <w:bCs w:val="0"/>
                <w:kern w:val="0"/>
                <w:sz w:val="16"/>
                <w:szCs w:val="16"/>
              </w:rPr>
              <w:t xml:space="preserve">Генеральный директор </w:t>
            </w:r>
            <w:r w:rsidR="00BA1E1D" w:rsidRPr="00CD7448">
              <w:rPr>
                <w:rFonts w:ascii="Times New Roman" w:hAnsi="Times New Roman"/>
                <w:b w:val="0"/>
                <w:bCs w:val="0"/>
                <w:kern w:val="0"/>
                <w:sz w:val="16"/>
                <w:szCs w:val="16"/>
              </w:rPr>
              <w:t>ООО «</w:t>
            </w:r>
            <w:r w:rsidRPr="00CD7448">
              <w:rPr>
                <w:rFonts w:ascii="Times New Roman" w:hAnsi="Times New Roman"/>
                <w:b w:val="0"/>
                <w:bCs w:val="0"/>
                <w:kern w:val="0"/>
                <w:sz w:val="16"/>
                <w:szCs w:val="16"/>
              </w:rPr>
              <w:t>Решение</w:t>
            </w:r>
            <w:r w:rsidR="004E769A" w:rsidRPr="00CD7448">
              <w:rPr>
                <w:rFonts w:ascii="Times New Roman" w:hAnsi="Times New Roman"/>
                <w:b w:val="0"/>
                <w:bCs w:val="0"/>
                <w:kern w:val="0"/>
                <w:sz w:val="16"/>
                <w:szCs w:val="16"/>
                <w:u w:val="single"/>
              </w:rPr>
              <w:fldChar w:fldCharType="begin"/>
            </w:r>
            <w:r w:rsidR="00BA1E1D" w:rsidRPr="00CD7448">
              <w:rPr>
                <w:rFonts w:ascii="Times New Roman" w:hAnsi="Times New Roman"/>
                <w:b w:val="0"/>
                <w:bCs w:val="0"/>
                <w:kern w:val="0"/>
                <w:sz w:val="16"/>
                <w:szCs w:val="16"/>
                <w:u w:val="single"/>
              </w:rPr>
              <w:instrText xml:space="preserve"> DOCVARIABLE  contractPlace </w:instrText>
            </w:r>
            <w:r w:rsidR="004E769A" w:rsidRPr="00CD7448">
              <w:rPr>
                <w:rFonts w:ascii="Times New Roman" w:hAnsi="Times New Roman"/>
                <w:b w:val="0"/>
                <w:bCs w:val="0"/>
                <w:kern w:val="0"/>
                <w:sz w:val="16"/>
                <w:szCs w:val="16"/>
                <w:u w:val="single"/>
              </w:rPr>
              <w:fldChar w:fldCharType="end"/>
            </w:r>
            <w:r w:rsidR="00BA1E1D" w:rsidRPr="00CD7448">
              <w:rPr>
                <w:rFonts w:ascii="Times New Roman" w:hAnsi="Times New Roman"/>
                <w:b w:val="0"/>
                <w:bCs w:val="0"/>
                <w:kern w:val="0"/>
                <w:sz w:val="16"/>
                <w:szCs w:val="16"/>
              </w:rPr>
              <w:t>»</w:t>
            </w:r>
          </w:p>
          <w:p w:rsidR="00BA1E1D" w:rsidRPr="00CD7448" w:rsidRDefault="00BA1E1D" w:rsidP="00BA1E1D">
            <w:pPr>
              <w:pStyle w:val="1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CD7448">
              <w:rPr>
                <w:rFonts w:ascii="Times New Roman" w:hAnsi="Times New Roman"/>
                <w:b w:val="0"/>
                <w:sz w:val="16"/>
                <w:szCs w:val="16"/>
              </w:rPr>
              <w:t xml:space="preserve">________________________/ </w:t>
            </w:r>
            <w:r w:rsidR="00F33589" w:rsidRPr="00CD7448">
              <w:rPr>
                <w:rFonts w:ascii="Times New Roman" w:hAnsi="Times New Roman"/>
                <w:b w:val="0"/>
                <w:sz w:val="16"/>
                <w:szCs w:val="16"/>
              </w:rPr>
              <w:t>С.С. Водянов</w:t>
            </w:r>
            <w:r w:rsidR="004E769A" w:rsidRPr="00CD7448">
              <w:rPr>
                <w:rFonts w:ascii="Times New Roman" w:hAnsi="Times New Roman"/>
                <w:b w:val="0"/>
                <w:sz w:val="16"/>
                <w:szCs w:val="16"/>
              </w:rPr>
              <w:fldChar w:fldCharType="begin"/>
            </w:r>
            <w:r w:rsidRPr="00CD7448">
              <w:rPr>
                <w:rFonts w:ascii="Times New Roman" w:hAnsi="Times New Roman"/>
                <w:b w:val="0"/>
                <w:sz w:val="16"/>
                <w:szCs w:val="16"/>
              </w:rPr>
              <w:instrText xml:space="preserve"> DOCVARIABLE  generalManagerShortName </w:instrText>
            </w:r>
            <w:r w:rsidR="004E769A" w:rsidRPr="00CD7448">
              <w:rPr>
                <w:rFonts w:ascii="Times New Roman" w:hAnsi="Times New Roman"/>
                <w:b w:val="0"/>
                <w:sz w:val="16"/>
                <w:szCs w:val="16"/>
              </w:rPr>
              <w:fldChar w:fldCharType="end"/>
            </w:r>
          </w:p>
          <w:p w:rsidR="00EB49E0" w:rsidRPr="00CD7448" w:rsidRDefault="00BA1E1D" w:rsidP="00BA1E1D">
            <w:pPr>
              <w:tabs>
                <w:tab w:val="left" w:leader="underscore" w:pos="5544"/>
              </w:tabs>
              <w:rPr>
                <w:sz w:val="16"/>
                <w:szCs w:val="16"/>
              </w:rPr>
            </w:pPr>
            <w:r w:rsidRPr="00CD7448">
              <w:rPr>
                <w:sz w:val="16"/>
                <w:szCs w:val="16"/>
              </w:rPr>
              <w:t>М.П.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EB49E0" w:rsidRPr="00CD7448" w:rsidRDefault="00EB49E0" w:rsidP="004712BE">
            <w:pPr>
              <w:rPr>
                <w:b/>
                <w:sz w:val="16"/>
                <w:szCs w:val="16"/>
              </w:rPr>
            </w:pPr>
            <w:r w:rsidRPr="00CD7448">
              <w:rPr>
                <w:b/>
                <w:sz w:val="16"/>
                <w:szCs w:val="16"/>
              </w:rPr>
              <w:t xml:space="preserve">Заказчик - </w:t>
            </w:r>
          </w:p>
          <w:p w:rsidR="00EB49E0" w:rsidRPr="00CD7448" w:rsidRDefault="00EB49E0" w:rsidP="004712BE">
            <w:pPr>
              <w:rPr>
                <w:sz w:val="16"/>
                <w:szCs w:val="16"/>
              </w:rPr>
            </w:pPr>
            <w:r w:rsidRPr="00CD7448">
              <w:rPr>
                <w:sz w:val="16"/>
                <w:szCs w:val="16"/>
              </w:rPr>
              <w:t>_______________________________________________________</w:t>
            </w:r>
          </w:p>
          <w:p w:rsidR="00EB49E0" w:rsidRPr="00CD7448" w:rsidRDefault="00EB49E0" w:rsidP="004712BE">
            <w:pPr>
              <w:rPr>
                <w:sz w:val="16"/>
                <w:szCs w:val="16"/>
              </w:rPr>
            </w:pPr>
            <w:r w:rsidRPr="00CD7448">
              <w:rPr>
                <w:sz w:val="16"/>
                <w:szCs w:val="16"/>
              </w:rPr>
              <w:t xml:space="preserve">(собственноручно ФИО полностью, подпись) </w:t>
            </w:r>
          </w:p>
          <w:p w:rsidR="00EB49E0" w:rsidRPr="00CD7448" w:rsidRDefault="00EB49E0" w:rsidP="004712BE">
            <w:pPr>
              <w:tabs>
                <w:tab w:val="left" w:leader="underscore" w:pos="5544"/>
              </w:tabs>
              <w:rPr>
                <w:sz w:val="16"/>
                <w:szCs w:val="16"/>
              </w:rPr>
            </w:pPr>
            <w:r w:rsidRPr="00CD7448">
              <w:rPr>
                <w:sz w:val="16"/>
                <w:szCs w:val="16"/>
              </w:rPr>
              <w:t xml:space="preserve">Электронный адрес: </w:t>
            </w:r>
            <w:r w:rsidR="004E769A" w:rsidRPr="00CD7448">
              <w:rPr>
                <w:sz w:val="16"/>
                <w:szCs w:val="16"/>
              </w:rPr>
              <w:fldChar w:fldCharType="begin"/>
            </w:r>
            <w:r w:rsidRPr="00CD7448">
              <w:rPr>
                <w:sz w:val="16"/>
                <w:szCs w:val="16"/>
              </w:rPr>
              <w:instrText xml:space="preserve"> IF </w:instrText>
            </w:r>
            <w:r w:rsidR="004E769A" w:rsidRPr="00CD7448">
              <w:rPr>
                <w:sz w:val="16"/>
                <w:szCs w:val="16"/>
              </w:rPr>
              <w:fldChar w:fldCharType="begin"/>
            </w:r>
            <w:r w:rsidRPr="00CD7448">
              <w:rPr>
                <w:sz w:val="16"/>
                <w:szCs w:val="16"/>
              </w:rPr>
              <w:instrText xml:space="preserve"> DOCVARIABLE  customerName </w:instrText>
            </w:r>
            <w:r w:rsidR="004E769A" w:rsidRPr="00CD7448">
              <w:rPr>
                <w:sz w:val="16"/>
                <w:szCs w:val="16"/>
              </w:rPr>
              <w:fldChar w:fldCharType="end"/>
            </w:r>
            <w:r w:rsidRPr="00CD7448">
              <w:rPr>
                <w:sz w:val="16"/>
                <w:szCs w:val="16"/>
              </w:rPr>
              <w:instrText xml:space="preserve"> = " " "</w:instrText>
            </w:r>
            <w:r w:rsidR="004E769A" w:rsidRPr="00CD7448">
              <w:rPr>
                <w:bCs/>
                <w:sz w:val="16"/>
                <w:szCs w:val="16"/>
              </w:rPr>
              <w:fldChar w:fldCharType="begin"/>
            </w:r>
            <w:r w:rsidRPr="00CD7448">
              <w:rPr>
                <w:bCs/>
                <w:sz w:val="16"/>
                <w:szCs w:val="16"/>
              </w:rPr>
              <w:instrText xml:space="preserve"> DOCVARIABLE  patientEMail </w:instrText>
            </w:r>
            <w:r w:rsidR="004E769A" w:rsidRPr="00CD7448">
              <w:rPr>
                <w:bCs/>
                <w:sz w:val="16"/>
                <w:szCs w:val="16"/>
              </w:rPr>
              <w:fldChar w:fldCharType="end"/>
            </w:r>
            <w:r w:rsidRPr="00CD7448">
              <w:rPr>
                <w:sz w:val="16"/>
                <w:szCs w:val="16"/>
              </w:rPr>
              <w:instrText>" "</w:instrText>
            </w:r>
            <w:r w:rsidR="004E769A" w:rsidRPr="00CD7448">
              <w:rPr>
                <w:bCs/>
                <w:sz w:val="16"/>
                <w:szCs w:val="16"/>
              </w:rPr>
              <w:fldChar w:fldCharType="begin"/>
            </w:r>
            <w:r w:rsidRPr="00CD7448">
              <w:rPr>
                <w:bCs/>
                <w:sz w:val="16"/>
                <w:szCs w:val="16"/>
              </w:rPr>
              <w:instrText xml:space="preserve"> DOCVARIABLE  customerEMail </w:instrText>
            </w:r>
            <w:r w:rsidR="004E769A" w:rsidRPr="00CD7448">
              <w:rPr>
                <w:bCs/>
                <w:sz w:val="16"/>
                <w:szCs w:val="16"/>
              </w:rPr>
              <w:fldChar w:fldCharType="end"/>
            </w:r>
            <w:r w:rsidRPr="00CD7448">
              <w:rPr>
                <w:sz w:val="16"/>
                <w:szCs w:val="16"/>
              </w:rPr>
              <w:instrText>"</w:instrText>
            </w:r>
            <w:r w:rsidR="004E769A" w:rsidRPr="00CD7448">
              <w:rPr>
                <w:sz w:val="16"/>
                <w:szCs w:val="16"/>
              </w:rPr>
              <w:fldChar w:fldCharType="end"/>
            </w:r>
          </w:p>
        </w:tc>
      </w:tr>
      <w:tr w:rsidR="00EB49E0" w:rsidRPr="00CD7448" w:rsidTr="00EB49E0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B49E0" w:rsidRPr="00CD7448" w:rsidRDefault="00EB49E0" w:rsidP="004712BE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9E0" w:rsidRPr="00CD7448" w:rsidRDefault="00EB49E0" w:rsidP="004712B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9E0" w:rsidRPr="00CD7448" w:rsidRDefault="00EB49E0" w:rsidP="004712BE">
            <w:pPr>
              <w:rPr>
                <w:b/>
                <w:sz w:val="16"/>
                <w:szCs w:val="16"/>
              </w:rPr>
            </w:pPr>
          </w:p>
        </w:tc>
      </w:tr>
      <w:tr w:rsidR="00EB49E0" w:rsidRPr="00CD7448" w:rsidTr="00EB49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448" w:type="dxa"/>
            <w:gridSpan w:val="3"/>
          </w:tcPr>
          <w:p w:rsidR="00EB49E0" w:rsidRPr="00CD7448" w:rsidRDefault="00EB49E0" w:rsidP="004712BE">
            <w:pPr>
              <w:jc w:val="both"/>
              <w:rPr>
                <w:b/>
                <w:bCs/>
                <w:sz w:val="16"/>
                <w:szCs w:val="16"/>
              </w:rPr>
            </w:pPr>
            <w:r w:rsidRPr="00CD7448">
              <w:rPr>
                <w:b/>
                <w:bCs/>
                <w:sz w:val="16"/>
                <w:szCs w:val="16"/>
              </w:rPr>
              <w:t>Внимание!</w:t>
            </w:r>
          </w:p>
          <w:p w:rsidR="00EB49E0" w:rsidRPr="00CD7448" w:rsidRDefault="00EB49E0" w:rsidP="004712BE">
            <w:pPr>
              <w:widowControl/>
              <w:jc w:val="both"/>
              <w:rPr>
                <w:b/>
                <w:sz w:val="16"/>
                <w:szCs w:val="16"/>
              </w:rPr>
            </w:pPr>
            <w:r w:rsidRPr="00CD7448">
              <w:rPr>
                <w:bCs/>
                <w:sz w:val="16"/>
                <w:szCs w:val="16"/>
              </w:rPr>
              <w:t xml:space="preserve">В соответствии с подпунктом 3 пункта 1 статьи 219 Налогового кодекса РФ налогоплательщик имеет право на получение социального налогового вычета </w:t>
            </w:r>
            <w:r w:rsidRPr="00CD7448">
              <w:rPr>
                <w:rFonts w:eastAsia="Calibri"/>
                <w:sz w:val="16"/>
                <w:szCs w:val="16"/>
                <w:lang w:eastAsia="en-US"/>
              </w:rPr>
              <w:t xml:space="preserve">в сумме, уплаченной налогоплательщиком в налоговом периоде за медицинские услуги, оказанные медицинскими организациями, индивидуальными предпринимателями, осуществляющими медицинскую деятельность, ему, его супругу (супруге), родителям, детям (в том числе усыновленным) в возрасте до 18 лет, подопечным в возрасте до 18 лет (в соответствии с </w:t>
            </w:r>
            <w:hyperlink r:id="rId6" w:history="1">
              <w:r w:rsidRPr="00CD7448">
                <w:rPr>
                  <w:rFonts w:eastAsia="Calibri"/>
                  <w:sz w:val="16"/>
                  <w:szCs w:val="16"/>
                  <w:lang w:eastAsia="en-US"/>
                </w:rPr>
                <w:t>перечнем</w:t>
              </w:r>
            </w:hyperlink>
            <w:r w:rsidRPr="00CD7448">
              <w:rPr>
                <w:rFonts w:eastAsia="Calibri"/>
                <w:sz w:val="16"/>
                <w:szCs w:val="16"/>
                <w:lang w:eastAsia="en-US"/>
              </w:rPr>
              <w:t xml:space="preserve"> медицинских услуг, утвержденным Правительством Российской Федерации), а также в размере стоимости лекарственных препаратов для медицинского применения (в соответствии с </w:t>
            </w:r>
            <w:hyperlink r:id="rId7" w:history="1">
              <w:r w:rsidRPr="00CD7448">
                <w:rPr>
                  <w:rFonts w:eastAsia="Calibri"/>
                  <w:sz w:val="16"/>
                  <w:szCs w:val="16"/>
                  <w:lang w:eastAsia="en-US"/>
                </w:rPr>
                <w:t>перечнем</w:t>
              </w:r>
            </w:hyperlink>
            <w:r w:rsidRPr="00CD7448">
              <w:rPr>
                <w:rFonts w:eastAsia="Calibri"/>
                <w:sz w:val="16"/>
                <w:szCs w:val="16"/>
                <w:lang w:eastAsia="en-US"/>
              </w:rPr>
              <w:t xml:space="preserve"> лекарственных средств, утвержденным Правительством Российской Федерации), назначенных им лечащим врачом и приобретаемых налогоплательщиком за счет собственных средств.</w:t>
            </w:r>
          </w:p>
        </w:tc>
      </w:tr>
    </w:tbl>
    <w:p w:rsidR="00F641CA" w:rsidRPr="00CD7448" w:rsidRDefault="00F641CA" w:rsidP="00EB49E0">
      <w:pPr>
        <w:shd w:val="clear" w:color="auto" w:fill="FFFFFF"/>
        <w:tabs>
          <w:tab w:val="left" w:pos="284"/>
        </w:tabs>
        <w:jc w:val="both"/>
        <w:rPr>
          <w:sz w:val="16"/>
          <w:szCs w:val="16"/>
        </w:rPr>
      </w:pPr>
    </w:p>
    <w:sectPr w:rsidR="00F641CA" w:rsidRPr="00CD7448" w:rsidSect="00B849CA">
      <w:pgSz w:w="11906" w:h="16838"/>
      <w:pgMar w:top="284" w:right="340" w:bottom="284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77AE1"/>
    <w:multiLevelType w:val="multilevel"/>
    <w:tmpl w:val="A9B88B9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3A8823D3"/>
    <w:multiLevelType w:val="hybridMultilevel"/>
    <w:tmpl w:val="373A1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041886"/>
    <w:multiLevelType w:val="hybridMultilevel"/>
    <w:tmpl w:val="5B8C7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5A5E30"/>
    <w:multiLevelType w:val="hybridMultilevel"/>
    <w:tmpl w:val="5B8C7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67BAF"/>
    <w:multiLevelType w:val="multilevel"/>
    <w:tmpl w:val="E6B076EE"/>
    <w:lvl w:ilvl="0">
      <w:start w:val="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05" w:hanging="4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5">
    <w:nsid w:val="5BC25C58"/>
    <w:multiLevelType w:val="singleLevel"/>
    <w:tmpl w:val="D5140E46"/>
    <w:lvl w:ilvl="0">
      <w:start w:val="1"/>
      <w:numFmt w:val="decimal"/>
      <w:lvlText w:val="4.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6">
    <w:nsid w:val="6D785325"/>
    <w:multiLevelType w:val="hybridMultilevel"/>
    <w:tmpl w:val="5B8C7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500B5C"/>
    <w:multiLevelType w:val="hybridMultilevel"/>
    <w:tmpl w:val="DE4ED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A36CB7"/>
    <w:multiLevelType w:val="singleLevel"/>
    <w:tmpl w:val="CC5C6908"/>
    <w:lvl w:ilvl="0">
      <w:start w:val="2"/>
      <w:numFmt w:val="decimal"/>
      <w:lvlText w:val="4.1.%1."/>
      <w:legacy w:legacy="1" w:legacySpace="0" w:legacyIndent="513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5EF"/>
    <w:rsid w:val="00007902"/>
    <w:rsid w:val="00015E42"/>
    <w:rsid w:val="00027244"/>
    <w:rsid w:val="000315BB"/>
    <w:rsid w:val="00031670"/>
    <w:rsid w:val="0004255F"/>
    <w:rsid w:val="00052FC1"/>
    <w:rsid w:val="00060887"/>
    <w:rsid w:val="00065B12"/>
    <w:rsid w:val="000704D7"/>
    <w:rsid w:val="000708D6"/>
    <w:rsid w:val="00082DE4"/>
    <w:rsid w:val="000C39E0"/>
    <w:rsid w:val="000C6711"/>
    <w:rsid w:val="000D031B"/>
    <w:rsid w:val="000D6CAE"/>
    <w:rsid w:val="000F2043"/>
    <w:rsid w:val="000F34E7"/>
    <w:rsid w:val="00117402"/>
    <w:rsid w:val="0012092E"/>
    <w:rsid w:val="00120EFA"/>
    <w:rsid w:val="001239DE"/>
    <w:rsid w:val="00136964"/>
    <w:rsid w:val="0014086C"/>
    <w:rsid w:val="00143EA3"/>
    <w:rsid w:val="00156C32"/>
    <w:rsid w:val="001662EE"/>
    <w:rsid w:val="00175714"/>
    <w:rsid w:val="00184E3A"/>
    <w:rsid w:val="00190A2C"/>
    <w:rsid w:val="001920E8"/>
    <w:rsid w:val="001969C2"/>
    <w:rsid w:val="001B17A4"/>
    <w:rsid w:val="001B4955"/>
    <w:rsid w:val="001B62D9"/>
    <w:rsid w:val="001C2659"/>
    <w:rsid w:val="001D183B"/>
    <w:rsid w:val="001F46C0"/>
    <w:rsid w:val="001F49B7"/>
    <w:rsid w:val="001F63FD"/>
    <w:rsid w:val="002105E4"/>
    <w:rsid w:val="00214E31"/>
    <w:rsid w:val="00217D07"/>
    <w:rsid w:val="0022004A"/>
    <w:rsid w:val="00253AB7"/>
    <w:rsid w:val="00257F2B"/>
    <w:rsid w:val="002727F9"/>
    <w:rsid w:val="00282E2F"/>
    <w:rsid w:val="00287589"/>
    <w:rsid w:val="0029177E"/>
    <w:rsid w:val="002B1E4B"/>
    <w:rsid w:val="002C1F02"/>
    <w:rsid w:val="002D2E7C"/>
    <w:rsid w:val="002D366D"/>
    <w:rsid w:val="002D36DE"/>
    <w:rsid w:val="002E5BE6"/>
    <w:rsid w:val="002F1D31"/>
    <w:rsid w:val="002F26B7"/>
    <w:rsid w:val="0030423B"/>
    <w:rsid w:val="003164BD"/>
    <w:rsid w:val="00372821"/>
    <w:rsid w:val="0038219D"/>
    <w:rsid w:val="00385CCA"/>
    <w:rsid w:val="00396922"/>
    <w:rsid w:val="003A2AFE"/>
    <w:rsid w:val="003A68D8"/>
    <w:rsid w:val="003C21A5"/>
    <w:rsid w:val="003F3130"/>
    <w:rsid w:val="003F3837"/>
    <w:rsid w:val="004113EB"/>
    <w:rsid w:val="00420F56"/>
    <w:rsid w:val="0042455F"/>
    <w:rsid w:val="0042791F"/>
    <w:rsid w:val="004317AB"/>
    <w:rsid w:val="00451633"/>
    <w:rsid w:val="004712BE"/>
    <w:rsid w:val="004745A4"/>
    <w:rsid w:val="00491217"/>
    <w:rsid w:val="00495E87"/>
    <w:rsid w:val="004A5C65"/>
    <w:rsid w:val="004A7A55"/>
    <w:rsid w:val="004B03C4"/>
    <w:rsid w:val="004C2FA7"/>
    <w:rsid w:val="004C51B6"/>
    <w:rsid w:val="004C6EE0"/>
    <w:rsid w:val="004D4D51"/>
    <w:rsid w:val="004E1B8F"/>
    <w:rsid w:val="004E6BB8"/>
    <w:rsid w:val="004E769A"/>
    <w:rsid w:val="004F0522"/>
    <w:rsid w:val="004F6462"/>
    <w:rsid w:val="005025FC"/>
    <w:rsid w:val="00506CB6"/>
    <w:rsid w:val="00507BBE"/>
    <w:rsid w:val="005162E7"/>
    <w:rsid w:val="0053235E"/>
    <w:rsid w:val="005323F4"/>
    <w:rsid w:val="00544F6F"/>
    <w:rsid w:val="00554AD3"/>
    <w:rsid w:val="005604D9"/>
    <w:rsid w:val="0056288D"/>
    <w:rsid w:val="005646E8"/>
    <w:rsid w:val="0057582B"/>
    <w:rsid w:val="005879D1"/>
    <w:rsid w:val="005A6919"/>
    <w:rsid w:val="005E3B62"/>
    <w:rsid w:val="005F2171"/>
    <w:rsid w:val="0060409D"/>
    <w:rsid w:val="0061385B"/>
    <w:rsid w:val="00621F14"/>
    <w:rsid w:val="00656134"/>
    <w:rsid w:val="00662D84"/>
    <w:rsid w:val="0066324F"/>
    <w:rsid w:val="006667AB"/>
    <w:rsid w:val="00667BDB"/>
    <w:rsid w:val="00686F7C"/>
    <w:rsid w:val="00697B1C"/>
    <w:rsid w:val="006A0E4E"/>
    <w:rsid w:val="006A7CBA"/>
    <w:rsid w:val="006B7ED2"/>
    <w:rsid w:val="006C29C2"/>
    <w:rsid w:val="006E60B6"/>
    <w:rsid w:val="006F7EDA"/>
    <w:rsid w:val="0071509C"/>
    <w:rsid w:val="007158BC"/>
    <w:rsid w:val="00734AE0"/>
    <w:rsid w:val="00736777"/>
    <w:rsid w:val="007401B6"/>
    <w:rsid w:val="00740D8C"/>
    <w:rsid w:val="00742C5E"/>
    <w:rsid w:val="00747878"/>
    <w:rsid w:val="00754204"/>
    <w:rsid w:val="0076243B"/>
    <w:rsid w:val="00772291"/>
    <w:rsid w:val="007B1FF7"/>
    <w:rsid w:val="007C54DF"/>
    <w:rsid w:val="007D59F8"/>
    <w:rsid w:val="007D6721"/>
    <w:rsid w:val="007D685E"/>
    <w:rsid w:val="007E116C"/>
    <w:rsid w:val="007E3A48"/>
    <w:rsid w:val="007F1DB3"/>
    <w:rsid w:val="007F51F5"/>
    <w:rsid w:val="00800656"/>
    <w:rsid w:val="0080296B"/>
    <w:rsid w:val="00815C23"/>
    <w:rsid w:val="00815E21"/>
    <w:rsid w:val="008215CF"/>
    <w:rsid w:val="00833347"/>
    <w:rsid w:val="0083407E"/>
    <w:rsid w:val="00834A0E"/>
    <w:rsid w:val="00834E93"/>
    <w:rsid w:val="008376BC"/>
    <w:rsid w:val="00843ADD"/>
    <w:rsid w:val="0087611C"/>
    <w:rsid w:val="008805BF"/>
    <w:rsid w:val="00885E69"/>
    <w:rsid w:val="0089226A"/>
    <w:rsid w:val="008D14E0"/>
    <w:rsid w:val="008E074C"/>
    <w:rsid w:val="008E28B4"/>
    <w:rsid w:val="008E4D08"/>
    <w:rsid w:val="008F343D"/>
    <w:rsid w:val="008F3797"/>
    <w:rsid w:val="009044C7"/>
    <w:rsid w:val="009047FC"/>
    <w:rsid w:val="009172EC"/>
    <w:rsid w:val="00922322"/>
    <w:rsid w:val="00925968"/>
    <w:rsid w:val="00927032"/>
    <w:rsid w:val="00933BDB"/>
    <w:rsid w:val="0093522E"/>
    <w:rsid w:val="00975DDC"/>
    <w:rsid w:val="00987F61"/>
    <w:rsid w:val="009C173F"/>
    <w:rsid w:val="009D410C"/>
    <w:rsid w:val="009F475D"/>
    <w:rsid w:val="00A21703"/>
    <w:rsid w:val="00A25482"/>
    <w:rsid w:val="00A27F75"/>
    <w:rsid w:val="00A42DF9"/>
    <w:rsid w:val="00A51675"/>
    <w:rsid w:val="00A6408E"/>
    <w:rsid w:val="00A851F3"/>
    <w:rsid w:val="00A97DAA"/>
    <w:rsid w:val="00AA4A22"/>
    <w:rsid w:val="00AC4BCB"/>
    <w:rsid w:val="00AD23B4"/>
    <w:rsid w:val="00AE2C9D"/>
    <w:rsid w:val="00AE7163"/>
    <w:rsid w:val="00B02E64"/>
    <w:rsid w:val="00B07F8B"/>
    <w:rsid w:val="00B1487E"/>
    <w:rsid w:val="00B20BFB"/>
    <w:rsid w:val="00B26A12"/>
    <w:rsid w:val="00B3014E"/>
    <w:rsid w:val="00B330DB"/>
    <w:rsid w:val="00B42C73"/>
    <w:rsid w:val="00B50CC4"/>
    <w:rsid w:val="00B51F77"/>
    <w:rsid w:val="00B53FB5"/>
    <w:rsid w:val="00B56490"/>
    <w:rsid w:val="00B76D31"/>
    <w:rsid w:val="00B849CA"/>
    <w:rsid w:val="00B93A40"/>
    <w:rsid w:val="00BA1E1D"/>
    <w:rsid w:val="00BB5BA3"/>
    <w:rsid w:val="00BC012F"/>
    <w:rsid w:val="00BC6293"/>
    <w:rsid w:val="00BE1573"/>
    <w:rsid w:val="00BF3C0E"/>
    <w:rsid w:val="00C03A9B"/>
    <w:rsid w:val="00C4059E"/>
    <w:rsid w:val="00C43F38"/>
    <w:rsid w:val="00C516BE"/>
    <w:rsid w:val="00C51ACA"/>
    <w:rsid w:val="00C56DCC"/>
    <w:rsid w:val="00C65BF5"/>
    <w:rsid w:val="00C75718"/>
    <w:rsid w:val="00C82EE0"/>
    <w:rsid w:val="00C96B52"/>
    <w:rsid w:val="00C97770"/>
    <w:rsid w:val="00CA08DB"/>
    <w:rsid w:val="00CA6407"/>
    <w:rsid w:val="00CB0535"/>
    <w:rsid w:val="00CC138F"/>
    <w:rsid w:val="00CD655B"/>
    <w:rsid w:val="00CD7448"/>
    <w:rsid w:val="00CF4ADF"/>
    <w:rsid w:val="00CF552A"/>
    <w:rsid w:val="00D254CB"/>
    <w:rsid w:val="00D528D5"/>
    <w:rsid w:val="00D5554B"/>
    <w:rsid w:val="00D61A4C"/>
    <w:rsid w:val="00D74702"/>
    <w:rsid w:val="00D804AB"/>
    <w:rsid w:val="00D872C1"/>
    <w:rsid w:val="00D87C18"/>
    <w:rsid w:val="00D90973"/>
    <w:rsid w:val="00DB427C"/>
    <w:rsid w:val="00DD25EF"/>
    <w:rsid w:val="00DE1BCF"/>
    <w:rsid w:val="00DE48CE"/>
    <w:rsid w:val="00E003C3"/>
    <w:rsid w:val="00E11180"/>
    <w:rsid w:val="00E124A4"/>
    <w:rsid w:val="00E24A7F"/>
    <w:rsid w:val="00E44956"/>
    <w:rsid w:val="00E601BC"/>
    <w:rsid w:val="00E614EB"/>
    <w:rsid w:val="00E73D79"/>
    <w:rsid w:val="00E83301"/>
    <w:rsid w:val="00E92C11"/>
    <w:rsid w:val="00E93FFC"/>
    <w:rsid w:val="00E95F37"/>
    <w:rsid w:val="00EA1CAF"/>
    <w:rsid w:val="00EB0BB7"/>
    <w:rsid w:val="00EB49E0"/>
    <w:rsid w:val="00EC4DDF"/>
    <w:rsid w:val="00EC60CE"/>
    <w:rsid w:val="00EE399D"/>
    <w:rsid w:val="00F117CE"/>
    <w:rsid w:val="00F207E5"/>
    <w:rsid w:val="00F33589"/>
    <w:rsid w:val="00F43B72"/>
    <w:rsid w:val="00F54B30"/>
    <w:rsid w:val="00F641CA"/>
    <w:rsid w:val="00F6633C"/>
    <w:rsid w:val="00F83BAB"/>
    <w:rsid w:val="00F841F4"/>
    <w:rsid w:val="00F953FF"/>
    <w:rsid w:val="00F96499"/>
    <w:rsid w:val="00FA325B"/>
    <w:rsid w:val="00FA4E29"/>
    <w:rsid w:val="00FF2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1F63FD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05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bject">
    <w:name w:val="object"/>
    <w:basedOn w:val="a0"/>
    <w:rsid w:val="00C4059E"/>
  </w:style>
  <w:style w:type="character" w:styleId="a4">
    <w:name w:val="Hyperlink"/>
    <w:uiPriority w:val="99"/>
    <w:semiHidden/>
    <w:unhideWhenUsed/>
    <w:rsid w:val="00C4059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4059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4059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92C11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1F63F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8">
    <w:name w:val="Normal (Web)"/>
    <w:basedOn w:val="a"/>
    <w:rsid w:val="00B53F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object-active">
    <w:name w:val="object-active"/>
    <w:basedOn w:val="a0"/>
    <w:rsid w:val="003A68D8"/>
  </w:style>
  <w:style w:type="character" w:styleId="a9">
    <w:name w:val="Emphasis"/>
    <w:uiPriority w:val="20"/>
    <w:qFormat/>
    <w:rsid w:val="0065613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1F63FD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05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bject">
    <w:name w:val="object"/>
    <w:basedOn w:val="a0"/>
    <w:rsid w:val="00C4059E"/>
  </w:style>
  <w:style w:type="character" w:styleId="a4">
    <w:name w:val="Hyperlink"/>
    <w:uiPriority w:val="99"/>
    <w:semiHidden/>
    <w:unhideWhenUsed/>
    <w:rsid w:val="00C4059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4059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4059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92C11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1F63F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8">
    <w:name w:val="Normal (Web)"/>
    <w:basedOn w:val="a"/>
    <w:rsid w:val="00B53F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object-active">
    <w:name w:val="object-active"/>
    <w:basedOn w:val="a0"/>
    <w:rsid w:val="003A68D8"/>
  </w:style>
  <w:style w:type="character" w:styleId="a9">
    <w:name w:val="Emphasis"/>
    <w:uiPriority w:val="20"/>
    <w:qFormat/>
    <w:rsid w:val="006561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DD19597183E0E3DF3F35263F8B0803F8445224F548A4817D6D7C6BC40C41821EF1C2155EBE3B9A56599D270420E69D626F8FAE20CDD4BZ7Z6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DD19597183E0E3DF3F35263F8B0803F8445224F548A4817D6D7C6BC40C41821EF1C2155EBE3B9AE6599D270420E69D626F8FAE20CDD4BZ7Z6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rector\Desktop\!&#1076;&#1086;&#1075;&#1086;&#1074;&#1086;&#1088;&#1072;%20&#1080;%20&#1073;&#1083;&#1072;&#1085;&#1082;&#1080;_&#1054;&#1055;\&#1044;&#1086;&#1075;&#1086;&#1074;&#1086;&#1088;%20-%20&#1052;&#1056;&#1058;%20-%20&#1055;&#1077;&#1088;&#1084;&#1100;%202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Договор - МРТ - Пермь 29</Template>
  <TotalTime>1</TotalTime>
  <Pages>1</Pages>
  <Words>1337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8941</CharactersWithSpaces>
  <SharedDoc>false</SharedDoc>
  <HLinks>
    <vt:vector size="36" baseType="variant">
      <vt:variant>
        <vt:i4>4194384</vt:i4>
      </vt:variant>
      <vt:variant>
        <vt:i4>388</vt:i4>
      </vt:variant>
      <vt:variant>
        <vt:i4>0</vt:i4>
      </vt:variant>
      <vt:variant>
        <vt:i4>5</vt:i4>
      </vt:variant>
      <vt:variant>
        <vt:lpwstr>consultantplus://offline/ref=9DD19597183E0E3DF3F35263F8B0803F8445224F548A4817D6D7C6BC40C41821EF1C2155EBE3B9A56599D270420E69D626F8FAE20CDD4BZ7Z6N</vt:lpwstr>
      </vt:variant>
      <vt:variant>
        <vt:lpwstr/>
      </vt:variant>
      <vt:variant>
        <vt:i4>4194304</vt:i4>
      </vt:variant>
      <vt:variant>
        <vt:i4>385</vt:i4>
      </vt:variant>
      <vt:variant>
        <vt:i4>0</vt:i4>
      </vt:variant>
      <vt:variant>
        <vt:i4>5</vt:i4>
      </vt:variant>
      <vt:variant>
        <vt:lpwstr>consultantplus://offline/ref=9DD19597183E0E3DF3F35263F8B0803F8445224F548A4817D6D7C6BC40C41821EF1C2155EBE3B9AE6599D270420E69D626F8FAE20CDD4BZ7Z6N</vt:lpwstr>
      </vt:variant>
      <vt:variant>
        <vt:lpwstr/>
      </vt:variant>
      <vt:variant>
        <vt:i4>6357048</vt:i4>
      </vt:variant>
      <vt:variant>
        <vt:i4>186</vt:i4>
      </vt:variant>
      <vt:variant>
        <vt:i4>0</vt:i4>
      </vt:variant>
      <vt:variant>
        <vt:i4>5</vt:i4>
      </vt:variant>
      <vt:variant>
        <vt:lpwstr>https://ru.wikipedia.org/wiki/%D0%AF%D0%B4%D0%B5%D1%80%D0%BD%D1%8B%D0%B9_%D0%BC%D0%B0%D0%B3%D0%BD%D0%B8%D1%82%D0%BD%D1%8B%D0%B9_%D1%80%D0%B5%D0%B7%D0%BE%D0%BD%D0%B0%D0%BD%D1%81</vt:lpwstr>
      </vt:variant>
      <vt:variant>
        <vt:lpwstr/>
      </vt:variant>
      <vt:variant>
        <vt:i4>4063291</vt:i4>
      </vt:variant>
      <vt:variant>
        <vt:i4>183</vt:i4>
      </vt:variant>
      <vt:variant>
        <vt:i4>0</vt:i4>
      </vt:variant>
      <vt:variant>
        <vt:i4>5</vt:i4>
      </vt:variant>
      <vt:variant>
        <vt:lpwstr>https://ru.wikipedia.org/wiki/%D0%A2%D0%BE%D0%BC%D0%BE%D0%B3%D1%80%D0%B0%D1%84%D0%B8%D1%8F</vt:lpwstr>
      </vt:variant>
      <vt:variant>
        <vt:lpwstr/>
      </vt:variant>
      <vt:variant>
        <vt:i4>4194384</vt:i4>
      </vt:variant>
      <vt:variant>
        <vt:i4>136</vt:i4>
      </vt:variant>
      <vt:variant>
        <vt:i4>0</vt:i4>
      </vt:variant>
      <vt:variant>
        <vt:i4>5</vt:i4>
      </vt:variant>
      <vt:variant>
        <vt:lpwstr>consultantplus://offline/ref=9DD19597183E0E3DF3F35263F8B0803F8445224F548A4817D6D7C6BC40C41821EF1C2155EBE3B9A56599D270420E69D626F8FAE20CDD4BZ7Z6N</vt:lpwstr>
      </vt:variant>
      <vt:variant>
        <vt:lpwstr/>
      </vt:variant>
      <vt:variant>
        <vt:i4>4194304</vt:i4>
      </vt:variant>
      <vt:variant>
        <vt:i4>133</vt:i4>
      </vt:variant>
      <vt:variant>
        <vt:i4>0</vt:i4>
      </vt:variant>
      <vt:variant>
        <vt:i4>5</vt:i4>
      </vt:variant>
      <vt:variant>
        <vt:lpwstr>consultantplus://offline/ref=9DD19597183E0E3DF3F35263F8B0803F8445224F548A4817D6D7C6BC40C41821EF1C2155EBE3B9AE6599D270420E69D626F8FAE20CDD4BZ7Z6N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Владелец</cp:lastModifiedBy>
  <cp:revision>2</cp:revision>
  <cp:lastPrinted>2022-03-02T14:38:00Z</cp:lastPrinted>
  <dcterms:created xsi:type="dcterms:W3CDTF">2025-04-17T13:34:00Z</dcterms:created>
  <dcterms:modified xsi:type="dcterms:W3CDTF">2025-04-17T13:34:00Z</dcterms:modified>
</cp:coreProperties>
</file>