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Правила подготовки к диагностическим исследованиям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Виды диагностических исследований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Одним из основных методов диагностики в стоматологии является рентгенографическое исследование зубов и прилегающих к ним тканей. Исследование позволяет врачу установить истинные причины жалоб пациента, поставить правильный диагноз и наметить эффективный план лечения, а также проконтролировать его результат.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Существует несколько видов рентгенологических исследований зубов и челюстно-лицевой области:</w:t>
      </w:r>
    </w:p>
    <w:p w:rsidR="00773A5A" w:rsidRDefault="00773A5A" w:rsidP="00773A5A">
      <w:pPr>
        <w:pStyle w:val="a3"/>
        <w:numPr>
          <w:ilvl w:val="0"/>
          <w:numId w:val="1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внутриротовая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контактная (прицельная) рентгенография зубов;</w:t>
      </w:r>
    </w:p>
    <w:p w:rsidR="00773A5A" w:rsidRDefault="00773A5A" w:rsidP="00773A5A">
      <w:pPr>
        <w:pStyle w:val="a3"/>
        <w:numPr>
          <w:ilvl w:val="0"/>
          <w:numId w:val="1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внеротовая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рентгенография;</w:t>
      </w:r>
    </w:p>
    <w:p w:rsidR="00773A5A" w:rsidRDefault="00773A5A" w:rsidP="00773A5A">
      <w:pPr>
        <w:pStyle w:val="a3"/>
        <w:numPr>
          <w:ilvl w:val="0"/>
          <w:numId w:val="1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ортопантомограмма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— панорамная рентгенография зубочелюстной системы;</w:t>
      </w:r>
    </w:p>
    <w:p w:rsidR="00773A5A" w:rsidRDefault="00773A5A" w:rsidP="00773A5A">
      <w:pPr>
        <w:pStyle w:val="a3"/>
        <w:numPr>
          <w:ilvl w:val="0"/>
          <w:numId w:val="1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компьютерная томография (КТ) челюстно-лицевой области — это трёхмерный метод лучевой диагностики, который позволяет исследовать любой анатомический объект под любым углом, на заданной глубине в 3 плоскостях. По сравнению с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ортопантомограммой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на компьютерной томографии уменьшены проекционные искажения снимка.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Показания для проведения рентгенографии 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Пациент во время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радиовизиографии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зуба получает совсем незначительную дозу излучения. Рентген применяется по медицинским показаниям при лечении практически всех заболеваний в терапевтической, хирургической, ортопедической и детской стоматологии. Он часто необходим даже при обычном кариесе для выявления скрытых кариозных полостей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и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особенно в случаях его осложненных форм.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Стоматолог при лечении корневых каналов зуба часто назначает рентген 2-3 раза, что позволяет ему оценить состояние каналов до начала лечения, качество их подготовки к пломбированию и, наконец, правильность пломбирования.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На основании рентгеновского исследования можно:</w:t>
      </w:r>
    </w:p>
    <w:p w:rsidR="00773A5A" w:rsidRDefault="00773A5A" w:rsidP="00773A5A">
      <w:pPr>
        <w:pStyle w:val="a3"/>
        <w:numPr>
          <w:ilvl w:val="0"/>
          <w:numId w:val="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исключить существование кист или гранулем апикальной части зуба;</w:t>
      </w:r>
    </w:p>
    <w:p w:rsidR="00773A5A" w:rsidRDefault="00773A5A" w:rsidP="00773A5A">
      <w:pPr>
        <w:pStyle w:val="a3"/>
        <w:numPr>
          <w:ilvl w:val="0"/>
          <w:numId w:val="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оценить состояние тканей коронки зуба;</w:t>
      </w:r>
    </w:p>
    <w:p w:rsidR="00773A5A" w:rsidRDefault="00773A5A" w:rsidP="00773A5A">
      <w:pPr>
        <w:pStyle w:val="a3"/>
        <w:numPr>
          <w:ilvl w:val="0"/>
          <w:numId w:val="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определить положение корней зуба, их размер и наличие искривленности;</w:t>
      </w:r>
    </w:p>
    <w:p w:rsidR="00773A5A" w:rsidRDefault="00773A5A" w:rsidP="00773A5A">
      <w:pPr>
        <w:pStyle w:val="a3"/>
        <w:numPr>
          <w:ilvl w:val="0"/>
          <w:numId w:val="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определить состояние костной ткани, окружающей зуб.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Рентгенография позволяет хирургам правильно спланировать ход предстоящей операции и оценить вероятность развития возможных осложнений.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Противопоказания для проведения рентгенографии</w:t>
      </w:r>
    </w:p>
    <w:p w:rsidR="00773A5A" w:rsidRDefault="00773A5A" w:rsidP="00773A5A">
      <w:pPr>
        <w:pStyle w:val="a3"/>
        <w:numPr>
          <w:ilvl w:val="0"/>
          <w:numId w:val="3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беременность, лактация;</w:t>
      </w:r>
    </w:p>
    <w:p w:rsidR="00773A5A" w:rsidRDefault="00773A5A" w:rsidP="00773A5A">
      <w:pPr>
        <w:pStyle w:val="a3"/>
        <w:numPr>
          <w:ilvl w:val="0"/>
          <w:numId w:val="3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психические расстройства;</w:t>
      </w:r>
    </w:p>
    <w:p w:rsidR="00773A5A" w:rsidRDefault="00773A5A" w:rsidP="00773A5A">
      <w:pPr>
        <w:pStyle w:val="a3"/>
        <w:numPr>
          <w:ilvl w:val="0"/>
          <w:numId w:val="3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невозможность для пациента сохранять неподвижное положение во время исследования;</w:t>
      </w:r>
    </w:p>
    <w:p w:rsidR="00773A5A" w:rsidRDefault="00773A5A" w:rsidP="00773A5A">
      <w:pPr>
        <w:pStyle w:val="a3"/>
        <w:numPr>
          <w:ilvl w:val="0"/>
          <w:numId w:val="3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маленькие дети.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Общие правила подготовки пациента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Психологическая подготовка. Пациент должен понимать важность предстоящего исследования, должен быть уверен в безопасности предстоящего исследования.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Перед проведением исследования необходимо позаботится о том, чтобы сделать орган более доступным во время исследования. Пациент должен снять все украшения, так как металлические </w:t>
      </w:r>
      <w:r>
        <w:rPr>
          <w:rFonts w:ascii="Calibri" w:hAnsi="Calibri" w:cs="Calibri"/>
          <w:color w:val="000000"/>
          <w:sz w:val="22"/>
          <w:szCs w:val="22"/>
        </w:rPr>
        <w:lastRenderedPageBreak/>
        <w:t>предметы могут стать причиной искажения снимков. Пациенту необходимо почистить зубы, не курить. Специальной предварительной подготовки к исследованию не требуется.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При наличии противопоказаний следует сообщить врачу.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Подготовка к исследованиям и методика проведения рентгенографии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Методика проведения рентгенографии зуба: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Перед проведением процедуры на пациента надевают специальный свинцовый фартук, защищающий его от нежелательного воздействия рентгеновских лучей, и усаживают на стул.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Ренгенолаборант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устанавливает специальный датчик внутри полости рта в проекции исследуемого зуба и просит пациента прижать ее пальцем или использует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позиционер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. Затем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ренгенолаборант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располагает источник излучения в области исследуемого зуба и включает рентгеновский аппарат. Процедура в целом длится всего несколько секунд. Иной предварительной подготовки не требуется.</w:t>
      </w:r>
    </w:p>
    <w:p w:rsidR="00773A5A" w:rsidRDefault="00773A5A" w:rsidP="00773A5A">
      <w:pPr>
        <w:pStyle w:val="a3"/>
        <w:spacing w:before="0" w:beforeAutospacing="0" w:after="160" w:afterAutospacing="0"/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Внеротовая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методика снимков используется для исследования единичных зубов, чаще при отсутствии возможности провести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внутриротовую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рентгенограмму (повышенный рвотный рефлекс, тризм).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Методика проведения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ортопантомограммы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>:</w:t>
      </w:r>
    </w:p>
    <w:p w:rsidR="00773A5A" w:rsidRDefault="00773A5A" w:rsidP="00773A5A">
      <w:pPr>
        <w:pStyle w:val="a3"/>
        <w:spacing w:before="0" w:beforeAutospacing="0" w:after="160" w:afterAutospacing="0"/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Ортопантомограмма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- одна из разновидностей диагностической рентгенографии. В стоматологии ОПТГ имеет ключевое значение - многие виды лечения нельзя начинать без проведения этого метода диагностики.</w:t>
      </w:r>
    </w:p>
    <w:p w:rsidR="00773A5A" w:rsidRDefault="00773A5A" w:rsidP="00773A5A">
      <w:pPr>
        <w:pStyle w:val="a3"/>
        <w:spacing w:before="0" w:beforeAutospacing="0" w:after="160" w:afterAutospacing="0"/>
      </w:pPr>
      <w:proofErr w:type="gramStart"/>
      <w:r>
        <w:rPr>
          <w:rFonts w:ascii="Calibri" w:hAnsi="Calibri" w:cs="Calibri"/>
          <w:color w:val="000000"/>
          <w:sz w:val="22"/>
          <w:szCs w:val="22"/>
        </w:rPr>
        <w:t>В техническом отношении проводится она следующим образом: источник луча (рентгеновская трубка) и его приемник (пленка или цифровой датчик" движутся вокруг исследуемого объекта в противоположных направлениях.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В результате, в фокусе оказывается очень ограниченная часть объекта изучения, все остальное оказывается размытым. Делаются панорамные снимки с помощью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ортопантомографов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. Объем излучения таков, что можно делать панорамные снимки каждый день в течение месяца без ощутимого вреда для здоровья.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Перед проведением процедуры на пациента надевают специальный свинцовый фартук, защищающий его от нежелательного воздействия рентгеновских лучей.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Ортопантограмма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выполняется в положении стоя. На специальную трубку надевается одноразовый чехол. Трубка зажимается пациентом самостоятельно передними зубами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.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н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есколько секунд вокруг головы пациента будет вращаться рентгеновская трубка. Информация с датчика поступит на компьютер,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скорректируется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с использованием специальных программ, и далее это изображение может быть распечатано на бумаге или пленке, а также сохранено в цифровом формате. Иной подготовки не требуется.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Опасности и осложнения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Биологическое действие малых доз ионизирующих излучений, связанных с рентгенологическими исследованиями, не вызывает непосредственных лучевых реакций. Как и при всяком рентгенологическом исследовании происходит крайне небольшое, вполне допустимое воздействие рентгеновских лучей, а применение в повседневной практике цифровых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визиографов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повышает уровень стоматологии.</w:t>
      </w:r>
    </w:p>
    <w:p w:rsidR="002E0E57" w:rsidRDefault="003C37D1">
      <w:bookmarkStart w:id="0" w:name="_GoBack"/>
      <w:bookmarkEnd w:id="0"/>
    </w:p>
    <w:sectPr w:rsidR="002E0E57" w:rsidSect="003C37D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734EC"/>
    <w:multiLevelType w:val="multilevel"/>
    <w:tmpl w:val="E776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2272E"/>
    <w:multiLevelType w:val="multilevel"/>
    <w:tmpl w:val="B1DA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99704A"/>
    <w:multiLevelType w:val="multilevel"/>
    <w:tmpl w:val="4ABA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73A5A"/>
    <w:rsid w:val="003C37D1"/>
    <w:rsid w:val="00512C53"/>
    <w:rsid w:val="00773A5A"/>
    <w:rsid w:val="00A75EEF"/>
    <w:rsid w:val="00F4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1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Шведова Светлана Анатольевна</dc:creator>
  <cp:lastModifiedBy>Ольга Назарова</cp:lastModifiedBy>
  <cp:revision>3</cp:revision>
  <dcterms:created xsi:type="dcterms:W3CDTF">2024-10-31T07:57:00Z</dcterms:created>
  <dcterms:modified xsi:type="dcterms:W3CDTF">2025-06-18T13:26:00Z</dcterms:modified>
</cp:coreProperties>
</file>