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05215" w14:textId="287512EE" w:rsidR="00A907B2" w:rsidRDefault="00A907B2" w:rsidP="00D24EA7">
      <w:pPr>
        <w:jc w:val="center"/>
        <w:rPr>
          <w:b/>
          <w:bCs/>
          <w:sz w:val="32"/>
          <w:szCs w:val="32"/>
        </w:rPr>
      </w:pPr>
      <w:r w:rsidRPr="00D24EA7">
        <w:rPr>
          <w:b/>
          <w:bCs/>
          <w:sz w:val="32"/>
          <w:szCs w:val="32"/>
        </w:rPr>
        <w:t>Согласие на обработку персональных данных</w:t>
      </w:r>
    </w:p>
    <w:p w14:paraId="1F2F2E02" w14:textId="77777777" w:rsidR="00D24EA7" w:rsidRDefault="00A907B2" w:rsidP="00D24EA7">
      <w:pPr>
        <w:jc w:val="both"/>
      </w:pPr>
      <w:r w:rsidRPr="00D24EA7">
        <w:t>Федеральный закон «О персональных данных» от 27.07.2006 N 152-ФЗ регламентирует, что согласие на обработку персональных данных может быть дано гражданином или его предст</w:t>
      </w:r>
      <w:bookmarkStart w:id="0" w:name="_GoBack"/>
      <w:bookmarkEnd w:id="0"/>
      <w:r w:rsidRPr="00D24EA7">
        <w:t>авителем в любой позволяющей подтвердить факт его получения форме, если иное не установлено федеральным законом. В случае, если наличие письменного согласия в силу закона не обязательно, гражданин может выразить свое согласие на обработку персональных данных любым способом, в частности проставлением отметки в электронном виде.</w:t>
      </w:r>
      <w:r w:rsidRPr="00D24EA7">
        <w:br/>
      </w:r>
    </w:p>
    <w:p w14:paraId="11CB6ACE" w14:textId="0C7C1D6A" w:rsidR="00E34364" w:rsidRPr="00235AF6" w:rsidRDefault="00A907B2" w:rsidP="00235AF6">
      <w:pPr>
        <w:spacing w:after="0"/>
        <w:jc w:val="both"/>
      </w:pPr>
      <w:r w:rsidRPr="00D24EA7">
        <w:t xml:space="preserve">Настоящим свободно, своей волей и в своем интересе я (далее — «Пользователь») даю в электронной форме свое добровольное, мотивированное и информированное </w:t>
      </w:r>
      <w:r w:rsidRPr="00235AF6">
        <w:t>согласие ООО «</w:t>
      </w:r>
      <w:r w:rsidR="00D24EA7" w:rsidRPr="00235AF6">
        <w:t xml:space="preserve">Стоматология </w:t>
      </w:r>
      <w:r w:rsidR="00E33F69" w:rsidRPr="00235AF6">
        <w:t>Кузбасс</w:t>
      </w:r>
      <w:r w:rsidRPr="00235AF6">
        <w:t>» (</w:t>
      </w:r>
      <w:r w:rsidR="00E34364" w:rsidRPr="00235AF6">
        <w:rPr>
          <w:color w:val="1F1F1F"/>
          <w:szCs w:val="28"/>
          <w:lang w:eastAsia="ru-RU"/>
        </w:rPr>
        <w:t xml:space="preserve">Адрес юридического лица: </w:t>
      </w:r>
      <w:r w:rsidR="00235AF6" w:rsidRPr="00235AF6">
        <w:rPr>
          <w:rFonts w:eastAsia="Times New Roman" w:cs="Times New Roman"/>
          <w:szCs w:val="28"/>
          <w:lang w:eastAsia="ru-RU"/>
        </w:rPr>
        <w:t xml:space="preserve">650000, Кемеровская область, г Кемерово, ул. Николая Островского, стр. 12, </w:t>
      </w:r>
      <w:proofErr w:type="spellStart"/>
      <w:r w:rsidR="00235AF6" w:rsidRPr="00235AF6">
        <w:rPr>
          <w:rFonts w:eastAsia="Times New Roman" w:cs="Times New Roman"/>
          <w:szCs w:val="28"/>
          <w:lang w:eastAsia="ru-RU"/>
        </w:rPr>
        <w:t>помещ</w:t>
      </w:r>
      <w:proofErr w:type="spellEnd"/>
      <w:r w:rsidR="00235AF6" w:rsidRPr="00235AF6">
        <w:rPr>
          <w:rFonts w:eastAsia="Times New Roman" w:cs="Times New Roman"/>
          <w:szCs w:val="28"/>
          <w:lang w:eastAsia="ru-RU"/>
        </w:rPr>
        <w:t>. 10</w:t>
      </w:r>
      <w:r w:rsidR="00E34364" w:rsidRPr="00235AF6">
        <w:rPr>
          <w:color w:val="1F1F1F"/>
          <w:szCs w:val="28"/>
          <w:lang w:eastAsia="ru-RU"/>
        </w:rPr>
        <w:t xml:space="preserve">, </w:t>
      </w:r>
      <w:r w:rsidR="00E34364" w:rsidRPr="00235AF6">
        <w:rPr>
          <w:rFonts w:eastAsia="Times New Roman" w:cs="Times New Roman"/>
          <w:b/>
          <w:szCs w:val="28"/>
          <w:lang w:eastAsia="ru-RU"/>
        </w:rPr>
        <w:t>ОГРН</w:t>
      </w:r>
      <w:r w:rsidR="00E34364" w:rsidRPr="00235AF6">
        <w:rPr>
          <w:rFonts w:eastAsia="Times New Roman" w:cs="Times New Roman"/>
          <w:szCs w:val="28"/>
          <w:lang w:eastAsia="ru-RU"/>
        </w:rPr>
        <w:t xml:space="preserve"> </w:t>
      </w:r>
      <w:r w:rsidR="00235AF6" w:rsidRPr="00235AF6">
        <w:rPr>
          <w:rFonts w:eastAsia="Times New Roman" w:cs="Times New Roman"/>
          <w:szCs w:val="28"/>
          <w:lang w:eastAsia="ru-RU"/>
        </w:rPr>
        <w:t>1244200005642</w:t>
      </w:r>
      <w:r w:rsidR="00235AF6" w:rsidRPr="00235AF6">
        <w:rPr>
          <w:rFonts w:eastAsia="Times New Roman" w:cs="Times New Roman"/>
          <w:szCs w:val="28"/>
          <w:lang w:eastAsia="ru-RU"/>
        </w:rPr>
        <w:t xml:space="preserve">, </w:t>
      </w:r>
      <w:r w:rsidR="00235AF6" w:rsidRPr="00235AF6">
        <w:rPr>
          <w:rFonts w:eastAsia="Times New Roman" w:cs="Times New Roman"/>
          <w:b/>
          <w:szCs w:val="28"/>
          <w:lang w:eastAsia="ru-RU"/>
        </w:rPr>
        <w:t>ИНН</w:t>
      </w:r>
      <w:r w:rsidR="00235AF6" w:rsidRPr="00235AF6">
        <w:rPr>
          <w:rFonts w:eastAsia="Times New Roman" w:cs="Times New Roman"/>
          <w:szCs w:val="28"/>
          <w:lang w:eastAsia="ru-RU"/>
        </w:rPr>
        <w:t xml:space="preserve"> 4205421649</w:t>
      </w:r>
      <w:r w:rsidR="00E34364" w:rsidRPr="00235AF6">
        <w:rPr>
          <w:rFonts w:eastAsia="Times New Roman" w:cs="Times New Roman"/>
          <w:szCs w:val="28"/>
          <w:lang w:eastAsia="ru-RU"/>
        </w:rPr>
        <w:t xml:space="preserve">; </w:t>
      </w:r>
      <w:r w:rsidR="00E34364" w:rsidRPr="00235AF6">
        <w:rPr>
          <w:rFonts w:eastAsia="Times New Roman" w:cs="Times New Roman"/>
          <w:b/>
          <w:szCs w:val="28"/>
          <w:lang w:eastAsia="ru-RU"/>
        </w:rPr>
        <w:t>КПП</w:t>
      </w:r>
      <w:r w:rsidR="00E34364" w:rsidRPr="00235AF6">
        <w:rPr>
          <w:rFonts w:eastAsia="Times New Roman" w:cs="Times New Roman"/>
          <w:szCs w:val="28"/>
          <w:lang w:eastAsia="ru-RU"/>
        </w:rPr>
        <w:t xml:space="preserve"> </w:t>
      </w:r>
      <w:r w:rsidR="00235AF6" w:rsidRPr="00235AF6">
        <w:rPr>
          <w:rFonts w:eastAsia="Times New Roman" w:cs="Times New Roman"/>
          <w:bCs/>
          <w:szCs w:val="28"/>
          <w:lang w:eastAsia="ru-RU"/>
        </w:rPr>
        <w:t>420501001</w:t>
      </w:r>
      <w:r w:rsidRPr="00235AF6">
        <w:t>) (далее — «Оператор») на автоматизированную обработку моих персональных данных, в том числе с использованием сайта, находящегося по адресу в сети Интернет </w:t>
      </w:r>
      <w:hyperlink r:id="rId5" w:history="1">
        <w:r w:rsidR="00235AF6" w:rsidRPr="00235AF6">
          <w:rPr>
            <w:rFonts w:eastAsia="Calibri" w:cs="Times New Roman"/>
            <w:b/>
            <w:color w:val="0000FF"/>
            <w:sz w:val="24"/>
            <w:szCs w:val="24"/>
            <w:u w:val="single"/>
          </w:rPr>
          <w:t>https://kemerovodental.ru</w:t>
        </w:r>
      </w:hyperlink>
      <w:r w:rsidRPr="00235AF6">
        <w:t> (далее — «Сайт») в соответствии со следующим перечнем:</w:t>
      </w:r>
    </w:p>
    <w:p w14:paraId="1189F9E5" w14:textId="77777777" w:rsidR="006E3BFC" w:rsidRDefault="00A907B2" w:rsidP="006E3BFC">
      <w:pPr>
        <w:spacing w:after="0"/>
        <w:jc w:val="both"/>
      </w:pPr>
      <w:r w:rsidRPr="00235AF6">
        <w:br/>
      </w:r>
      <w:r w:rsidR="00E34364" w:rsidRPr="00235AF6">
        <w:t>1</w:t>
      </w:r>
      <w:r w:rsidRPr="00235AF6">
        <w:t>) фамилия имя отчество;</w:t>
      </w:r>
    </w:p>
    <w:p w14:paraId="60275957" w14:textId="347EC1DC" w:rsidR="006E3BFC" w:rsidRDefault="00E34364" w:rsidP="006E3BFC">
      <w:pPr>
        <w:spacing w:after="0"/>
        <w:jc w:val="both"/>
      </w:pPr>
      <w:r>
        <w:t>2</w:t>
      </w:r>
      <w:r w:rsidR="00A907B2" w:rsidRPr="00D24EA7">
        <w:t xml:space="preserve">) </w:t>
      </w:r>
      <w:r>
        <w:t xml:space="preserve">номер </w:t>
      </w:r>
      <w:r w:rsidR="00A907B2" w:rsidRPr="00D24EA7">
        <w:t>телефон</w:t>
      </w:r>
      <w:r>
        <w:t>а</w:t>
      </w:r>
      <w:r w:rsidR="00A907B2" w:rsidRPr="00D24EA7">
        <w:t>;</w:t>
      </w:r>
    </w:p>
    <w:p w14:paraId="428888C5" w14:textId="7DDFD236" w:rsidR="006E3BFC" w:rsidRDefault="00E34364" w:rsidP="006E3BFC">
      <w:pPr>
        <w:spacing w:after="0"/>
        <w:jc w:val="both"/>
      </w:pPr>
      <w:r>
        <w:t>3</w:t>
      </w:r>
      <w:r w:rsidR="00A907B2" w:rsidRPr="00D24EA7">
        <w:t>) источник захода на Сайт и информация поискового или рекламного запроса;</w:t>
      </w:r>
    </w:p>
    <w:p w14:paraId="4477FAFD" w14:textId="0E9051CA" w:rsidR="006E3BFC" w:rsidRDefault="00E34364" w:rsidP="006E3BFC">
      <w:pPr>
        <w:spacing w:after="0"/>
        <w:jc w:val="both"/>
      </w:pPr>
      <w:r>
        <w:t>4</w:t>
      </w:r>
      <w:r w:rsidR="00A907B2" w:rsidRPr="00D24EA7">
        <w:t>) данные о пользовательском устройстве (среди которых разрешение, версия и другие атрибуты, характеризующие пользовательское устройство);</w:t>
      </w:r>
    </w:p>
    <w:p w14:paraId="61C4B33F" w14:textId="519E62B6" w:rsidR="006E3BFC" w:rsidRDefault="00E34364" w:rsidP="006E3BFC">
      <w:pPr>
        <w:spacing w:after="0"/>
        <w:jc w:val="both"/>
      </w:pPr>
      <w:r>
        <w:t>5</w:t>
      </w:r>
      <w:r w:rsidR="00A907B2" w:rsidRPr="00D24EA7">
        <w:t>) пользовательские клики, просмотры страниц, заполнения полей, показы и просмотры баннеров и видео;</w:t>
      </w:r>
    </w:p>
    <w:p w14:paraId="4DCEB076" w14:textId="443DC007" w:rsidR="006E3BFC" w:rsidRDefault="00E34364" w:rsidP="006E3BFC">
      <w:pPr>
        <w:spacing w:after="0"/>
        <w:jc w:val="both"/>
      </w:pPr>
      <w:r>
        <w:t>6</w:t>
      </w:r>
      <w:r w:rsidR="00A907B2" w:rsidRPr="00D24EA7">
        <w:t>) данные, характеризующие аудиторные сегменты;</w:t>
      </w:r>
    </w:p>
    <w:p w14:paraId="7C6E0C02" w14:textId="0FFC9334" w:rsidR="006E3BFC" w:rsidRDefault="00E34364" w:rsidP="006E3BFC">
      <w:pPr>
        <w:spacing w:after="0"/>
        <w:jc w:val="both"/>
      </w:pPr>
      <w:r>
        <w:t>7</w:t>
      </w:r>
      <w:r w:rsidR="00A907B2" w:rsidRPr="00D24EA7">
        <w:t>) параметры сессии;</w:t>
      </w:r>
    </w:p>
    <w:p w14:paraId="4E59BB28" w14:textId="67A7F061" w:rsidR="006E3BFC" w:rsidRDefault="00E34364" w:rsidP="006E3BFC">
      <w:pPr>
        <w:spacing w:after="0"/>
        <w:jc w:val="both"/>
      </w:pPr>
      <w:r>
        <w:t>8</w:t>
      </w:r>
      <w:r w:rsidR="00A907B2" w:rsidRPr="00D24EA7">
        <w:t>) данные о времени посещения;</w:t>
      </w:r>
    </w:p>
    <w:p w14:paraId="0A7B6393" w14:textId="30BDA5D0" w:rsidR="006E3BFC" w:rsidRDefault="00E34364" w:rsidP="006E3BFC">
      <w:pPr>
        <w:spacing w:after="0"/>
        <w:jc w:val="both"/>
      </w:pPr>
      <w:r>
        <w:t>9</w:t>
      </w:r>
      <w:r w:rsidR="00A907B2" w:rsidRPr="00D24EA7">
        <w:t xml:space="preserve">) информация, хранимая в </w:t>
      </w:r>
      <w:proofErr w:type="spellStart"/>
      <w:r w:rsidR="00A907B2" w:rsidRPr="00D24EA7">
        <w:t>cookie</w:t>
      </w:r>
      <w:proofErr w:type="spellEnd"/>
      <w:r w:rsidR="006E3BFC">
        <w:t>;</w:t>
      </w:r>
    </w:p>
    <w:p w14:paraId="312049BD" w14:textId="768ED79A" w:rsidR="00E34364" w:rsidRDefault="00E34364" w:rsidP="006E3BFC">
      <w:pPr>
        <w:spacing w:after="0"/>
        <w:jc w:val="both"/>
      </w:pPr>
      <w:r>
        <w:t>10</w:t>
      </w:r>
      <w:r w:rsidR="00A907B2" w:rsidRPr="00D24EA7">
        <w:t>) IP адрес</w:t>
      </w:r>
    </w:p>
    <w:p w14:paraId="7EEE71E9" w14:textId="60F2343E" w:rsidR="00DA35A3" w:rsidRDefault="00A907B2" w:rsidP="00DA35A3">
      <w:pPr>
        <w:spacing w:after="0"/>
        <w:jc w:val="both"/>
      </w:pPr>
      <w:r w:rsidRPr="00D24EA7">
        <w:br/>
      </w:r>
      <w:r w:rsidRPr="00DA35A3">
        <w:t>Также даю свое согласие на:</w:t>
      </w:r>
    </w:p>
    <w:p w14:paraId="44AB998D" w14:textId="73B86EE1" w:rsidR="00DA35A3" w:rsidRDefault="00A907B2" w:rsidP="00DA35A3">
      <w:pPr>
        <w:spacing w:after="0"/>
        <w:jc w:val="both"/>
      </w:pPr>
      <w:r w:rsidRPr="00D24EA7">
        <w:t xml:space="preserve">• предоставление моих персональных данных как Пользователя Сайта компаниям, выполняющим работы по созданию (в том числе по доработкам) Сайта и оказывающим услуги по техническому и рекламному сопровождению Сайта, в том числе следующим компаниям: </w:t>
      </w:r>
      <w:proofErr w:type="spellStart"/>
      <w:r w:rsidRPr="00D24EA7">
        <w:t>Яндекс.Метрика</w:t>
      </w:r>
      <w:proofErr w:type="spellEnd"/>
      <w:r w:rsidR="00E34364">
        <w:t xml:space="preserve"> </w:t>
      </w:r>
      <w:r w:rsidRPr="00D24EA7">
        <w:t>(метрические программы);</w:t>
      </w:r>
      <w:r w:rsidRPr="00D24EA7">
        <w:br/>
        <w:t xml:space="preserve">• размещение моих персональных данных, содержащихся в отзывах на других информационных ресурсах, сайтах, а также для сбора обратной связи Пользователей об услугах Оператора, а также для исследования запросов Пользователей, содержащих персональные данные в целях улучшения качества оказания услуг Оператором, в том числе для выполнения указанных целей даю согласие на передачу моих персональных данных, содержащихся в </w:t>
      </w:r>
      <w:r w:rsidRPr="00D24EA7">
        <w:lastRenderedPageBreak/>
        <w:t xml:space="preserve">отзывах/запросах компаниям, с которыми у Оператора заключен Договор, в частности - </w:t>
      </w:r>
      <w:r w:rsidR="006E3BFC" w:rsidRPr="006E3BFC">
        <w:t xml:space="preserve">Общество с ограниченной ответственностью </w:t>
      </w:r>
      <w:r w:rsidR="006E3BFC">
        <w:t>«</w:t>
      </w:r>
      <w:proofErr w:type="spellStart"/>
      <w:r w:rsidR="006E3BFC" w:rsidRPr="006E3BFC">
        <w:t>Дрим</w:t>
      </w:r>
      <w:proofErr w:type="spellEnd"/>
      <w:r w:rsidR="006E3BFC" w:rsidRPr="006E3BFC">
        <w:t xml:space="preserve"> Тим</w:t>
      </w:r>
      <w:r w:rsidR="006E3BFC">
        <w:t>»</w:t>
      </w:r>
      <w:r w:rsidRPr="00D24EA7">
        <w:t>,</w:t>
      </w:r>
      <w:r w:rsidRPr="00D24EA7">
        <w:br/>
        <w:t xml:space="preserve">ИНН </w:t>
      </w:r>
      <w:r w:rsidR="006E3BFC" w:rsidRPr="006E3BFC">
        <w:t>7801736571</w:t>
      </w:r>
      <w:r w:rsidRPr="00D24EA7">
        <w:t>, ОГРН</w:t>
      </w:r>
      <w:r w:rsidR="006E3BFC" w:rsidRPr="006E3BFC">
        <w:t>1247800093892</w:t>
      </w:r>
      <w:r w:rsidRPr="00D24EA7">
        <w:t>;</w:t>
      </w:r>
      <w:r w:rsidR="006E3BFC">
        <w:t xml:space="preserve"> 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="006E3BFC" w:rsidRPr="00D24EA7">
        <w:t xml:space="preserve"> (ИНН </w:t>
      </w:r>
      <w:r w:rsidR="006E3BFC" w:rsidRPr="006E3BFC">
        <w:t>410908912111</w:t>
      </w:r>
      <w:r w:rsidR="006E3BFC" w:rsidRPr="00D24EA7">
        <w:t xml:space="preserve">, ОГРН </w:t>
      </w:r>
      <w:r w:rsidR="006E3BFC" w:rsidRPr="006E3BFC">
        <w:t>311417705900038</w:t>
      </w:r>
      <w:r w:rsidR="006E3BFC" w:rsidRPr="00D24EA7">
        <w:t>)</w:t>
      </w:r>
      <w:r w:rsidR="008B035C">
        <w:t xml:space="preserve">; </w:t>
      </w:r>
    </w:p>
    <w:p w14:paraId="05829298" w14:textId="77777777" w:rsidR="001E2121" w:rsidRDefault="001E2121" w:rsidP="00DA35A3">
      <w:pPr>
        <w:spacing w:after="0"/>
        <w:jc w:val="both"/>
      </w:pPr>
    </w:p>
    <w:p w14:paraId="43D246DC" w14:textId="77777777" w:rsidR="001E2121" w:rsidRDefault="00A907B2" w:rsidP="001E2121">
      <w:pPr>
        <w:spacing w:after="0"/>
        <w:jc w:val="both"/>
      </w:pPr>
      <w:r w:rsidRPr="00D24EA7">
        <w:t>•предоставление своих персональных данных Пользователя</w:t>
      </w:r>
      <w:r w:rsidRPr="00D24EA7">
        <w:br/>
      </w:r>
      <w:r w:rsidR="006E3BFC">
        <w:t>ИП «</w:t>
      </w:r>
      <w:proofErr w:type="spellStart"/>
      <w:r w:rsidR="006E3BFC">
        <w:t>Дахова</w:t>
      </w:r>
      <w:proofErr w:type="spellEnd"/>
      <w:r w:rsidR="006E3BFC">
        <w:t xml:space="preserve"> Марина Владимировна»</w:t>
      </w:r>
      <w:r w:rsidRPr="00D24EA7">
        <w:t xml:space="preserve"> (ИНН </w:t>
      </w:r>
      <w:r w:rsidR="006E3BFC" w:rsidRPr="006E3BFC">
        <w:t>410908912111</w:t>
      </w:r>
      <w:r w:rsidRPr="00D24EA7">
        <w:t>, ОГРН</w:t>
      </w:r>
      <w:r w:rsidR="006E3BFC">
        <w:t>ИП</w:t>
      </w:r>
      <w:r w:rsidRPr="00D24EA7">
        <w:t xml:space="preserve"> </w:t>
      </w:r>
      <w:r w:rsidR="006E3BFC" w:rsidRPr="006E3BFC">
        <w:t>311417705900038</w:t>
      </w:r>
      <w:r w:rsidRPr="00D24EA7">
        <w:t>)</w:t>
      </w:r>
      <w:r w:rsidR="001457BA">
        <w:t>,</w:t>
      </w:r>
      <w:r w:rsidR="006E3BFC">
        <w:t xml:space="preserve"> </w:t>
      </w:r>
    </w:p>
    <w:p w14:paraId="6DF6427B" w14:textId="3E4DA57B" w:rsidR="008B035C" w:rsidRDefault="001E2121" w:rsidP="001E2121">
      <w:pPr>
        <w:spacing w:after="0"/>
        <w:jc w:val="both"/>
      </w:pPr>
      <w:r>
        <w:t xml:space="preserve">ИП «Петросян Светлана Анатольевна» (ИНН </w:t>
      </w:r>
      <w:r w:rsidRPr="008B035C">
        <w:t>236502698183</w:t>
      </w:r>
      <w:r>
        <w:t xml:space="preserve"> ОГРН </w:t>
      </w:r>
      <w:r w:rsidRPr="008B035C">
        <w:t>319237500000621</w:t>
      </w:r>
      <w:r>
        <w:t>)</w:t>
      </w:r>
    </w:p>
    <w:p w14:paraId="7F52C8A1" w14:textId="77777777" w:rsidR="008B035C" w:rsidRDefault="006E3BFC" w:rsidP="001E2121">
      <w:pPr>
        <w:spacing w:after="0"/>
        <w:jc w:val="both"/>
      </w:pPr>
      <w:r w:rsidRPr="006E3BFC">
        <w:t>Обществ</w:t>
      </w:r>
      <w:r>
        <w:t>у</w:t>
      </w:r>
      <w:r w:rsidRPr="006E3BFC">
        <w:t xml:space="preserve"> с ограниченной ответственностью </w:t>
      </w:r>
      <w:r>
        <w:t>«</w:t>
      </w:r>
      <w:proofErr w:type="spellStart"/>
      <w:r w:rsidRPr="006E3BFC">
        <w:t>Дрим</w:t>
      </w:r>
      <w:proofErr w:type="spellEnd"/>
      <w:r w:rsidRPr="006E3BFC">
        <w:t xml:space="preserve"> Тим</w:t>
      </w:r>
      <w:r>
        <w:t>» (</w:t>
      </w:r>
      <w:r w:rsidRPr="00D24EA7">
        <w:t xml:space="preserve">ИНН </w:t>
      </w:r>
      <w:r w:rsidRPr="006E3BFC">
        <w:t>7801736571</w:t>
      </w:r>
      <w:r w:rsidRPr="00D24EA7">
        <w:t>, ОГРН</w:t>
      </w:r>
      <w:r w:rsidRPr="006E3BFC">
        <w:t>1247800093892</w:t>
      </w:r>
      <w:r>
        <w:t>)</w:t>
      </w:r>
      <w:r w:rsidR="000A06B1">
        <w:t xml:space="preserve">, </w:t>
      </w:r>
    </w:p>
    <w:p w14:paraId="449E4791" w14:textId="62BACF62" w:rsidR="008B035C" w:rsidRPr="008B035C" w:rsidRDefault="000A06B1" w:rsidP="001E2121">
      <w:pPr>
        <w:spacing w:after="0"/>
        <w:jc w:val="both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t xml:space="preserve">ИП </w:t>
      </w:r>
      <w:proofErr w:type="spellStart"/>
      <w:r>
        <w:t>Дубинчук</w:t>
      </w:r>
      <w:proofErr w:type="spellEnd"/>
      <w:r>
        <w:t xml:space="preserve"> Татьяна Валерьевна (ИНН</w:t>
      </w:r>
      <w:r w:rsidRPr="000A06B1">
        <w:t>790482561855</w:t>
      </w:r>
      <w:r>
        <w:t>, ОГРН</w:t>
      </w:r>
      <w:r w:rsidR="001E2121" w:rsidRPr="001E2121">
        <w:t xml:space="preserve"> 316237500054494</w:t>
      </w:r>
      <w:r w:rsidRPr="008B035C">
        <w:t>);</w:t>
      </w:r>
      <w:r w:rsidR="008B035C" w:rsidRPr="008B035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549D1BE" w14:textId="77777777" w:rsidR="001E2121" w:rsidRDefault="001E2121" w:rsidP="00DA35A3">
      <w:pPr>
        <w:spacing w:after="0"/>
        <w:jc w:val="both"/>
      </w:pPr>
    </w:p>
    <w:p w14:paraId="19123AEF" w14:textId="7D3E9793" w:rsidR="00E34364" w:rsidRDefault="00A907B2" w:rsidP="00DA35A3">
      <w:pPr>
        <w:spacing w:after="0"/>
        <w:jc w:val="both"/>
      </w:pPr>
      <w:r w:rsidRPr="00D24EA7">
        <w:t>Целями обработки персональных данных Пользователя являются: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DA35A3" w:rsidRPr="008C53CB" w14:paraId="5CE59BA7" w14:textId="77777777" w:rsidTr="00681234">
        <w:trPr>
          <w:trHeight w:val="651"/>
        </w:trPr>
        <w:tc>
          <w:tcPr>
            <w:tcW w:w="3087" w:type="dxa"/>
          </w:tcPr>
          <w:p w14:paraId="388BD5A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678FB1CB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EA4A1F3" w14:textId="77777777" w:rsidR="00DA35A3" w:rsidRPr="008C53CB" w:rsidRDefault="00DA35A3" w:rsidP="00681234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DA35A3" w14:paraId="0221A606" w14:textId="77777777" w:rsidTr="00681234">
        <w:trPr>
          <w:trHeight w:val="319"/>
        </w:trPr>
        <w:tc>
          <w:tcPr>
            <w:tcW w:w="3087" w:type="dxa"/>
          </w:tcPr>
          <w:p w14:paraId="13B58315" w14:textId="77777777" w:rsidR="00DA35A3" w:rsidRDefault="00DA35A3" w:rsidP="00681234">
            <w:r>
              <w:t>Рассмотрение заявок на Сайте</w:t>
            </w:r>
          </w:p>
        </w:tc>
        <w:tc>
          <w:tcPr>
            <w:tcW w:w="2011" w:type="dxa"/>
          </w:tcPr>
          <w:p w14:paraId="35727919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039C7DF7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259923F4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7F051C75" w14:textId="77777777" w:rsidR="00DA35A3" w:rsidRDefault="00DA35A3" w:rsidP="00DA35A3">
            <w:pPr>
              <w:pStyle w:val="a5"/>
              <w:numPr>
                <w:ilvl w:val="0"/>
                <w:numId w:val="1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DA35A3" w14:paraId="4A478DA5" w14:textId="77777777" w:rsidTr="00681234">
        <w:trPr>
          <w:trHeight w:val="331"/>
        </w:trPr>
        <w:tc>
          <w:tcPr>
            <w:tcW w:w="3087" w:type="dxa"/>
          </w:tcPr>
          <w:p w14:paraId="5FEAEED9" w14:textId="77777777" w:rsidR="00DA35A3" w:rsidRDefault="00DA35A3" w:rsidP="00681234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52D9DD4A" w14:textId="77777777" w:rsidR="00DA35A3" w:rsidRDefault="00DA35A3" w:rsidP="00681234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3C0A8805" w14:textId="77777777" w:rsidR="00DA35A3" w:rsidRDefault="00DA35A3" w:rsidP="00681234">
            <w:pPr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, а именно:</w:t>
            </w:r>
            <w:r w:rsidRPr="00D24EA7">
              <w:t xml:space="preserve"> </w:t>
            </w:r>
          </w:p>
          <w:p w14:paraId="555708C4" w14:textId="77777777" w:rsidR="00DA35A3" w:rsidRDefault="00DA35A3" w:rsidP="00681234">
            <w:pPr>
              <w:jc w:val="both"/>
            </w:pPr>
          </w:p>
          <w:p w14:paraId="495D458E" w14:textId="77777777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источник захода на Сайт и информация поискового или рекламного запроса;</w:t>
            </w:r>
          </w:p>
          <w:p w14:paraId="76B61BB8" w14:textId="1A423F8A" w:rsidR="00DA35A3" w:rsidRDefault="00DA35A3" w:rsidP="00681234">
            <w:pPr>
              <w:jc w:val="both"/>
            </w:pPr>
            <w:r>
              <w:t>-</w:t>
            </w:r>
            <w:r w:rsidRPr="00D24EA7">
              <w:t>данные о пользовательском устройстве (среди которых разрешение, версия и другие атрибуты, характеризующие пользовательское устройство);</w:t>
            </w:r>
          </w:p>
          <w:p w14:paraId="5664A432" w14:textId="7A8C5AA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пользовательские клики, просмотры страниц, заполнения полей, показы и просмотры баннеров и видео;</w:t>
            </w:r>
          </w:p>
          <w:p w14:paraId="328A0C41" w14:textId="757E0052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данные, характеризующие аудиторные сегменты;</w:t>
            </w:r>
          </w:p>
          <w:p w14:paraId="0283CEDA" w14:textId="7DDF3336" w:rsidR="00DA35A3" w:rsidRDefault="00DA35A3" w:rsidP="00681234">
            <w:pPr>
              <w:jc w:val="both"/>
            </w:pPr>
            <w:r>
              <w:t>-</w:t>
            </w:r>
            <w:r w:rsidRPr="00D24EA7">
              <w:t xml:space="preserve"> параметры сессии;</w:t>
            </w:r>
          </w:p>
          <w:p w14:paraId="0B0B444A" w14:textId="3AAD4C7D" w:rsidR="00DA35A3" w:rsidRPr="00DA35A3" w:rsidRDefault="00DA35A3" w:rsidP="00681234">
            <w:pPr>
              <w:jc w:val="both"/>
            </w:pPr>
            <w:r>
              <w:lastRenderedPageBreak/>
              <w:t>-</w:t>
            </w:r>
            <w:r w:rsidRPr="00D24EA7">
              <w:t xml:space="preserve"> данные о времени посещения;</w:t>
            </w:r>
            <w:r w:rsidRPr="00D24EA7">
              <w:br/>
            </w:r>
            <w:r>
              <w:t>-</w:t>
            </w:r>
            <w:r w:rsidRPr="00D24EA7">
              <w:t xml:space="preserve"> информация, хранимая в </w:t>
            </w:r>
            <w:proofErr w:type="spellStart"/>
            <w:r w:rsidRPr="00D24EA7">
              <w:t>cookie</w:t>
            </w:r>
            <w:proofErr w:type="spellEnd"/>
            <w:r w:rsidRPr="00D24EA7">
              <w:t>,</w:t>
            </w:r>
            <w:r w:rsidRPr="00D24EA7">
              <w:br/>
            </w:r>
            <w:r>
              <w:t>-</w:t>
            </w:r>
            <w:r w:rsidRPr="00D24EA7">
              <w:t xml:space="preserve"> IP адрес</w:t>
            </w:r>
            <w:r>
              <w:t xml:space="preserve">. </w:t>
            </w:r>
          </w:p>
        </w:tc>
      </w:tr>
    </w:tbl>
    <w:p w14:paraId="1BA8202B" w14:textId="255C29C2" w:rsidR="00E34364" w:rsidRDefault="00A907B2" w:rsidP="00E34364">
      <w:pPr>
        <w:spacing w:after="0"/>
      </w:pPr>
      <w:r w:rsidRPr="00D24EA7">
        <w:lastRenderedPageBreak/>
        <w:br/>
      </w:r>
    </w:p>
    <w:p w14:paraId="03E6EAEC" w14:textId="77777777" w:rsidR="00E34364" w:rsidRDefault="00A907B2" w:rsidP="00E34364">
      <w:pPr>
        <w:spacing w:after="0"/>
        <w:jc w:val="both"/>
      </w:pPr>
      <w:r w:rsidRPr="00D24EA7">
        <w:t>Оператор вправе осуществлять обработку персональных данных следующими способами:</w:t>
      </w:r>
    </w:p>
    <w:p w14:paraId="41AA7310" w14:textId="77777777" w:rsidR="00E34364" w:rsidRDefault="00A907B2" w:rsidP="00E34364">
      <w:pPr>
        <w:spacing w:after="0"/>
      </w:pPr>
      <w:r w:rsidRPr="00D24EA7">
        <w:br/>
        <w:t>1) сбор,</w:t>
      </w:r>
      <w:r w:rsidRPr="00D24EA7">
        <w:br/>
        <w:t>2) запись,</w:t>
      </w:r>
      <w:r w:rsidRPr="00D24EA7">
        <w:br/>
        <w:t>3) систематизация,</w:t>
      </w:r>
      <w:r w:rsidRPr="00D24EA7">
        <w:br/>
        <w:t>4) накопление,</w:t>
      </w:r>
      <w:r w:rsidRPr="00D24EA7">
        <w:br/>
        <w:t>5) хранение,</w:t>
      </w:r>
      <w:r w:rsidRPr="00D24EA7">
        <w:br/>
        <w:t>6) уточнение (обновление, изменение),</w:t>
      </w:r>
      <w:r w:rsidRPr="00D24EA7">
        <w:br/>
        <w:t>7) извлечение,</w:t>
      </w:r>
      <w:r w:rsidRPr="00D24EA7">
        <w:br/>
        <w:t>8) использование,</w:t>
      </w:r>
      <w:r w:rsidRPr="00D24EA7">
        <w:br/>
        <w:t>9) передача третьим лицам (предоставление, доступ),</w:t>
      </w:r>
      <w:r w:rsidRPr="00D24EA7">
        <w:br/>
        <w:t>10) блокирование,</w:t>
      </w:r>
      <w:r w:rsidRPr="00D24EA7">
        <w:br/>
        <w:t>11) удаление,</w:t>
      </w:r>
      <w:r w:rsidRPr="00D24EA7">
        <w:br/>
        <w:t>12) уничтожение персональных данных.</w:t>
      </w:r>
      <w:r w:rsidRPr="00D24EA7">
        <w:br/>
      </w:r>
    </w:p>
    <w:p w14:paraId="26D21B0F" w14:textId="77777777" w:rsidR="00DA35A3" w:rsidRDefault="00A907B2" w:rsidP="00E34364">
      <w:pPr>
        <w:spacing w:after="0"/>
        <w:jc w:val="both"/>
      </w:pPr>
      <w:r w:rsidRPr="00D24EA7">
        <w:t xml:space="preserve">Настоящее согласие действует в течение всего срока действия учетной записи пользователя (при наличии) или в течение </w:t>
      </w:r>
      <w:r w:rsidR="00E34364">
        <w:t>10</w:t>
      </w:r>
      <w:r w:rsidRPr="00D24EA7">
        <w:t xml:space="preserve"> лет.</w:t>
      </w:r>
    </w:p>
    <w:p w14:paraId="4419CE6A" w14:textId="0D4E7D21" w:rsidR="00A907B2" w:rsidRPr="00D24EA7" w:rsidRDefault="00A907B2" w:rsidP="00E34364">
      <w:pPr>
        <w:spacing w:after="0"/>
        <w:jc w:val="both"/>
      </w:pPr>
      <w:r w:rsidRPr="00D24EA7">
        <w:br/>
      </w:r>
      <w:r w:rsidRPr="00235AF6">
        <w:t>Данное согласие может быть отозвано путем направления письменного отзыва в свободной форме по месту нахождения Оператора по почте или путем направления электронного письма на следующий адрес электронной почты </w:t>
      </w:r>
      <w:proofErr w:type="spellStart"/>
      <w:r w:rsidR="00235AF6" w:rsidRPr="00235AF6">
        <w:rPr>
          <w:color w:val="0000FF"/>
          <w:u w:val="single"/>
          <w:lang w:val="en-US" w:eastAsia="ru-RU"/>
        </w:rPr>
        <w:t>stomagroup</w:t>
      </w:r>
      <w:proofErr w:type="spellEnd"/>
      <w:r w:rsidR="00235AF6" w:rsidRPr="00235AF6">
        <w:rPr>
          <w:color w:val="0000FF"/>
          <w:u w:val="single"/>
          <w:lang w:eastAsia="ru-RU"/>
        </w:rPr>
        <w:t>@</w:t>
      </w:r>
      <w:r w:rsidR="00235AF6" w:rsidRPr="00235AF6">
        <w:rPr>
          <w:color w:val="0000FF"/>
          <w:u w:val="single"/>
          <w:lang w:val="en-US" w:eastAsia="ru-RU"/>
        </w:rPr>
        <w:t>inbox</w:t>
      </w:r>
      <w:r w:rsidR="00235AF6" w:rsidRPr="00235AF6">
        <w:rPr>
          <w:color w:val="0000FF"/>
          <w:u w:val="single"/>
          <w:lang w:eastAsia="ru-RU"/>
        </w:rPr>
        <w:t>.</w:t>
      </w:r>
      <w:proofErr w:type="spellStart"/>
      <w:r w:rsidR="00235AF6" w:rsidRPr="00235AF6">
        <w:rPr>
          <w:color w:val="0000FF"/>
          <w:u w:val="single"/>
          <w:lang w:val="en-US" w:eastAsia="ru-RU"/>
        </w:rPr>
        <w:t>ru</w:t>
      </w:r>
      <w:proofErr w:type="spellEnd"/>
      <w:r w:rsidRPr="00235AF6">
        <w:t>. В</w:t>
      </w:r>
      <w:r w:rsidRPr="00D24EA7">
        <w:t xml:space="preserve"> указанном случае Оператор прекращает обработку и уничтожает персональные данные Пользователя в срок, не превышающий 10 (десяти) календарных дней с даты получения соответствующего отзыва.</w:t>
      </w:r>
    </w:p>
    <w:p w14:paraId="460E53FA" w14:textId="77777777" w:rsidR="00F12C76" w:rsidRPr="00D24EA7" w:rsidRDefault="00F12C76" w:rsidP="00D24EA7"/>
    <w:sectPr w:rsidR="00F12C76" w:rsidRPr="00D24E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8A"/>
    <w:rsid w:val="00006E1F"/>
    <w:rsid w:val="000A06B1"/>
    <w:rsid w:val="001457BA"/>
    <w:rsid w:val="001E2121"/>
    <w:rsid w:val="00235AF6"/>
    <w:rsid w:val="003B4AA6"/>
    <w:rsid w:val="003D65F7"/>
    <w:rsid w:val="006C0B77"/>
    <w:rsid w:val="006E3BFC"/>
    <w:rsid w:val="008242FF"/>
    <w:rsid w:val="00870751"/>
    <w:rsid w:val="008B035C"/>
    <w:rsid w:val="00922C48"/>
    <w:rsid w:val="00A907B2"/>
    <w:rsid w:val="00B8788A"/>
    <w:rsid w:val="00B915B7"/>
    <w:rsid w:val="00D24EA7"/>
    <w:rsid w:val="00DA35A3"/>
    <w:rsid w:val="00DB7522"/>
    <w:rsid w:val="00E33F69"/>
    <w:rsid w:val="00E34364"/>
    <w:rsid w:val="00EA59DF"/>
    <w:rsid w:val="00EE4070"/>
    <w:rsid w:val="00F12C76"/>
    <w:rsid w:val="00F9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B086"/>
  <w15:chartTrackingRefBased/>
  <w15:docId w15:val="{F982D98D-BAB9-4D97-9CE3-0639B40E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07B2"/>
    <w:rPr>
      <w:b/>
      <w:bCs/>
    </w:rPr>
  </w:style>
  <w:style w:type="character" w:styleId="a4">
    <w:name w:val="Hyperlink"/>
    <w:basedOn w:val="a0"/>
    <w:uiPriority w:val="99"/>
    <w:unhideWhenUsed/>
    <w:rsid w:val="00A907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A35A3"/>
    <w:pPr>
      <w:ind w:left="720"/>
      <w:contextualSpacing/>
    </w:pPr>
  </w:style>
  <w:style w:type="table" w:styleId="a6">
    <w:name w:val="Table Grid"/>
    <w:basedOn w:val="a1"/>
    <w:uiPriority w:val="39"/>
    <w:rsid w:val="00DA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A06B1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5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emerovoden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4</cp:revision>
  <dcterms:created xsi:type="dcterms:W3CDTF">2025-06-02T09:18:00Z</dcterms:created>
  <dcterms:modified xsi:type="dcterms:W3CDTF">2025-06-04T09:27:00Z</dcterms:modified>
</cp:coreProperties>
</file>