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C4E" w:rsidRPr="004A0C70" w:rsidRDefault="00473C4E" w:rsidP="00473C4E">
      <w:pPr>
        <w:spacing w:after="0"/>
        <w:jc w:val="right"/>
        <w:rPr>
          <w:rFonts w:ascii="Times New Roman" w:hAnsi="Times New Roman" w:cs="Times New Roman"/>
          <w:b/>
          <w:sz w:val="24"/>
          <w:szCs w:val="24"/>
        </w:rPr>
      </w:pPr>
      <w:proofErr w:type="spellStart"/>
      <w:r w:rsidRPr="004A0C70">
        <w:rPr>
          <w:rFonts w:ascii="Times New Roman" w:hAnsi="Times New Roman" w:cs="Times New Roman"/>
          <w:b/>
          <w:sz w:val="24"/>
          <w:szCs w:val="24"/>
        </w:rPr>
        <w:t>Педаева</w:t>
      </w:r>
      <w:proofErr w:type="spellEnd"/>
      <w:r w:rsidRPr="004A0C70">
        <w:rPr>
          <w:rFonts w:ascii="Times New Roman" w:hAnsi="Times New Roman" w:cs="Times New Roman"/>
          <w:b/>
          <w:sz w:val="24"/>
          <w:szCs w:val="24"/>
        </w:rPr>
        <w:t xml:space="preserve"> Наталья Владимировна  </w:t>
      </w:r>
    </w:p>
    <w:p w:rsidR="00473C4E" w:rsidRPr="004A0C70" w:rsidRDefault="00473C4E" w:rsidP="00473C4E">
      <w:pPr>
        <w:spacing w:after="0"/>
        <w:jc w:val="right"/>
        <w:rPr>
          <w:rFonts w:ascii="Times New Roman" w:hAnsi="Times New Roman" w:cs="Times New Roman"/>
          <w:b/>
          <w:sz w:val="24"/>
          <w:szCs w:val="24"/>
        </w:rPr>
      </w:pPr>
      <w:r w:rsidRPr="004A0C70">
        <w:rPr>
          <w:rFonts w:ascii="Times New Roman" w:hAnsi="Times New Roman" w:cs="Times New Roman"/>
          <w:b/>
          <w:sz w:val="24"/>
          <w:szCs w:val="24"/>
        </w:rPr>
        <w:t>Учитель начальных классов НОУ СОШ «Интеллект-Сервис»</w:t>
      </w:r>
    </w:p>
    <w:p w:rsidR="00473C4E" w:rsidRPr="004A0C70" w:rsidRDefault="00473C4E" w:rsidP="00473C4E">
      <w:pPr>
        <w:spacing w:after="0"/>
        <w:jc w:val="right"/>
        <w:rPr>
          <w:rFonts w:ascii="Times New Roman" w:hAnsi="Times New Roman" w:cs="Times New Roman"/>
          <w:b/>
          <w:sz w:val="24"/>
          <w:szCs w:val="24"/>
        </w:rPr>
      </w:pPr>
      <w:r w:rsidRPr="004A0C70">
        <w:rPr>
          <w:rFonts w:ascii="Times New Roman" w:hAnsi="Times New Roman" w:cs="Times New Roman"/>
          <w:b/>
          <w:sz w:val="24"/>
          <w:szCs w:val="24"/>
        </w:rPr>
        <w:t>Московская обл.</w:t>
      </w:r>
    </w:p>
    <w:p w:rsidR="00473C4E" w:rsidRPr="004A0C70" w:rsidRDefault="00473C4E" w:rsidP="00473C4E">
      <w:pPr>
        <w:spacing w:after="0"/>
        <w:jc w:val="right"/>
        <w:rPr>
          <w:rFonts w:ascii="Times New Roman" w:hAnsi="Times New Roman" w:cs="Times New Roman"/>
          <w:b/>
          <w:sz w:val="24"/>
          <w:szCs w:val="24"/>
        </w:rPr>
      </w:pPr>
      <w:r w:rsidRPr="004A0C70">
        <w:rPr>
          <w:rFonts w:ascii="Times New Roman" w:hAnsi="Times New Roman" w:cs="Times New Roman"/>
          <w:b/>
          <w:sz w:val="24"/>
          <w:szCs w:val="24"/>
        </w:rPr>
        <w:t>Г.Железнодорожный</w:t>
      </w:r>
    </w:p>
    <w:p w:rsidR="00F265D6" w:rsidRPr="004A0C70" w:rsidRDefault="00473C4E" w:rsidP="00F265D6">
      <w:pPr>
        <w:spacing w:after="0"/>
        <w:jc w:val="center"/>
        <w:rPr>
          <w:rFonts w:ascii="Times New Roman" w:hAnsi="Times New Roman" w:cs="Times New Roman"/>
          <w:b/>
          <w:sz w:val="24"/>
          <w:szCs w:val="24"/>
        </w:rPr>
      </w:pPr>
      <w:r w:rsidRPr="004A0C70">
        <w:rPr>
          <w:rFonts w:ascii="Times New Roman" w:hAnsi="Times New Roman" w:cs="Times New Roman"/>
          <w:b/>
          <w:sz w:val="24"/>
          <w:szCs w:val="24"/>
        </w:rPr>
        <w:t>Технологическая карта урока</w:t>
      </w:r>
      <w:r w:rsidR="00F265D6" w:rsidRPr="004A0C70">
        <w:rPr>
          <w:rFonts w:ascii="Times New Roman" w:hAnsi="Times New Roman" w:cs="Times New Roman"/>
          <w:b/>
          <w:sz w:val="24"/>
          <w:szCs w:val="24"/>
        </w:rPr>
        <w:t xml:space="preserve"> по </w:t>
      </w:r>
      <w:r w:rsidRPr="004A0C70">
        <w:rPr>
          <w:rFonts w:ascii="Times New Roman" w:hAnsi="Times New Roman" w:cs="Times New Roman"/>
          <w:b/>
          <w:sz w:val="24"/>
          <w:szCs w:val="24"/>
        </w:rPr>
        <w:t xml:space="preserve"> учебному предмету «Окружающий мир» в 4 классе</w:t>
      </w:r>
      <w:r w:rsidR="00F265D6" w:rsidRPr="004A0C70">
        <w:rPr>
          <w:rFonts w:ascii="Times New Roman" w:hAnsi="Times New Roman" w:cs="Times New Roman"/>
          <w:b/>
          <w:sz w:val="24"/>
          <w:szCs w:val="24"/>
        </w:rPr>
        <w:t xml:space="preserve"> на тему «Куликовская битва» </w:t>
      </w:r>
    </w:p>
    <w:p w:rsidR="00F265D6" w:rsidRPr="004A0C70" w:rsidRDefault="00F265D6" w:rsidP="00F265D6">
      <w:pPr>
        <w:spacing w:after="0"/>
        <w:rPr>
          <w:rFonts w:ascii="Times New Roman" w:hAnsi="Times New Roman" w:cs="Times New Roman"/>
          <w:b/>
          <w:sz w:val="24"/>
          <w:szCs w:val="24"/>
        </w:rPr>
      </w:pPr>
      <w:r w:rsidRPr="004A0C70">
        <w:rPr>
          <w:rFonts w:ascii="Times New Roman" w:hAnsi="Times New Roman" w:cs="Times New Roman"/>
          <w:b/>
          <w:sz w:val="24"/>
          <w:szCs w:val="24"/>
        </w:rPr>
        <w:t xml:space="preserve">                               </w:t>
      </w:r>
    </w:p>
    <w:p w:rsidR="00F265D6" w:rsidRPr="004A0C70" w:rsidRDefault="00F265D6" w:rsidP="00F265D6">
      <w:pPr>
        <w:spacing w:after="0"/>
        <w:jc w:val="center"/>
        <w:rPr>
          <w:rFonts w:ascii="Times New Roman" w:hAnsi="Times New Roman" w:cs="Times New Roman"/>
          <w:b/>
          <w:sz w:val="24"/>
          <w:szCs w:val="24"/>
        </w:rPr>
      </w:pPr>
      <w:r w:rsidRPr="004A0C70">
        <w:rPr>
          <w:rFonts w:ascii="Times New Roman" w:hAnsi="Times New Roman" w:cs="Times New Roman"/>
          <w:b/>
          <w:sz w:val="24"/>
          <w:szCs w:val="24"/>
        </w:rPr>
        <w:t xml:space="preserve">  </w:t>
      </w:r>
    </w:p>
    <w:p w:rsidR="00F265D6" w:rsidRPr="004A0C70" w:rsidRDefault="00473C4E" w:rsidP="00F265D6">
      <w:pPr>
        <w:spacing w:after="0" w:line="240" w:lineRule="auto"/>
        <w:rPr>
          <w:rFonts w:ascii="Times New Roman" w:hAnsi="Times New Roman" w:cs="Times New Roman"/>
          <w:b/>
          <w:sz w:val="24"/>
          <w:szCs w:val="24"/>
        </w:rPr>
      </w:pPr>
      <w:r w:rsidRPr="004A0C70">
        <w:rPr>
          <w:rFonts w:ascii="Times New Roman" w:hAnsi="Times New Roman" w:cs="Times New Roman"/>
          <w:b/>
          <w:sz w:val="24"/>
          <w:szCs w:val="24"/>
        </w:rPr>
        <w:t xml:space="preserve">Автор </w:t>
      </w:r>
      <w:proofErr w:type="gramStart"/>
      <w:r w:rsidR="002E14E3" w:rsidRPr="004A0C70">
        <w:rPr>
          <w:rFonts w:ascii="Times New Roman" w:hAnsi="Times New Roman" w:cs="Times New Roman"/>
          <w:b/>
          <w:sz w:val="24"/>
          <w:szCs w:val="24"/>
        </w:rPr>
        <w:t xml:space="preserve">УМК </w:t>
      </w:r>
      <w:r w:rsidR="00F265D6" w:rsidRPr="004A0C70">
        <w:rPr>
          <w:rFonts w:ascii="Times New Roman" w:hAnsi="Times New Roman" w:cs="Times New Roman"/>
          <w:b/>
          <w:sz w:val="24"/>
          <w:szCs w:val="24"/>
        </w:rPr>
        <w:t>А.</w:t>
      </w:r>
      <w:proofErr w:type="gramEnd"/>
      <w:r w:rsidR="00F265D6" w:rsidRPr="004A0C70">
        <w:rPr>
          <w:rFonts w:ascii="Times New Roman" w:hAnsi="Times New Roman" w:cs="Times New Roman"/>
          <w:b/>
          <w:sz w:val="24"/>
          <w:szCs w:val="24"/>
        </w:rPr>
        <w:t>А. Плешаков</w:t>
      </w:r>
    </w:p>
    <w:p w:rsidR="00F265D6" w:rsidRPr="004A0C70" w:rsidRDefault="00F265D6" w:rsidP="00F265D6">
      <w:pPr>
        <w:spacing w:after="0" w:line="240" w:lineRule="auto"/>
        <w:rPr>
          <w:rFonts w:ascii="Times New Roman" w:hAnsi="Times New Roman" w:cs="Times New Roman"/>
          <w:b/>
          <w:sz w:val="24"/>
          <w:szCs w:val="24"/>
        </w:rPr>
      </w:pPr>
      <w:r w:rsidRPr="004A0C70">
        <w:rPr>
          <w:rFonts w:ascii="Times New Roman" w:hAnsi="Times New Roman" w:cs="Times New Roman"/>
          <w:b/>
          <w:sz w:val="24"/>
          <w:szCs w:val="24"/>
        </w:rPr>
        <w:t>Тема урока: «Куликовская битва»</w:t>
      </w:r>
    </w:p>
    <w:p w:rsidR="00F265D6" w:rsidRPr="004A0C70" w:rsidRDefault="001A10A8" w:rsidP="00F265D6">
      <w:pPr>
        <w:spacing w:after="0" w:line="240" w:lineRule="auto"/>
        <w:rPr>
          <w:rFonts w:ascii="Times New Roman" w:hAnsi="Times New Roman" w:cs="Times New Roman"/>
          <w:b/>
          <w:sz w:val="24"/>
          <w:szCs w:val="24"/>
        </w:rPr>
      </w:pPr>
      <w:r>
        <w:rPr>
          <w:rFonts w:ascii="Times New Roman" w:hAnsi="Times New Roman" w:cs="Times New Roman"/>
          <w:b/>
          <w:sz w:val="24"/>
          <w:szCs w:val="24"/>
        </w:rPr>
        <w:t>Тип урока: урок «открытия» нового знания</w:t>
      </w:r>
    </w:p>
    <w:p w:rsidR="002E14E3" w:rsidRPr="004A0C70" w:rsidRDefault="002E14E3" w:rsidP="00F265D6">
      <w:pPr>
        <w:spacing w:after="0" w:line="240" w:lineRule="auto"/>
        <w:rPr>
          <w:rFonts w:ascii="Times New Roman" w:hAnsi="Times New Roman" w:cs="Times New Roman"/>
          <w:b/>
          <w:sz w:val="24"/>
          <w:szCs w:val="24"/>
        </w:rPr>
      </w:pPr>
    </w:p>
    <w:tbl>
      <w:tblPr>
        <w:tblStyle w:val="a3"/>
        <w:tblW w:w="15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08"/>
        <w:gridCol w:w="12035"/>
      </w:tblGrid>
      <w:tr w:rsidR="004A0C70" w:rsidRPr="004A0C70" w:rsidTr="004A0C70">
        <w:tc>
          <w:tcPr>
            <w:tcW w:w="3808" w:type="dxa"/>
            <w:hideMark/>
          </w:tcPr>
          <w:p w:rsidR="004A0C70" w:rsidRPr="004A0C70" w:rsidRDefault="004A0C70" w:rsidP="00DF4D69">
            <w:pPr>
              <w:spacing w:before="100" w:beforeAutospacing="1" w:after="100" w:afterAutospacing="1"/>
              <w:rPr>
                <w:rFonts w:ascii="Times New Roman" w:eastAsia="Times New Roman" w:hAnsi="Times New Roman" w:cs="Times New Roman"/>
                <w:b/>
                <w:bCs/>
                <w:sz w:val="24"/>
                <w:szCs w:val="24"/>
                <w:lang w:eastAsia="ru-RU"/>
              </w:rPr>
            </w:pPr>
            <w:r w:rsidRPr="004A0C70">
              <w:rPr>
                <w:rFonts w:ascii="Times New Roman" w:eastAsia="Times New Roman" w:hAnsi="Times New Roman" w:cs="Times New Roman"/>
                <w:b/>
                <w:bCs/>
                <w:sz w:val="24"/>
                <w:szCs w:val="24"/>
                <w:lang w:eastAsia="ru-RU"/>
              </w:rPr>
              <w:t>Цель</w:t>
            </w:r>
            <w:r w:rsidRPr="004A0C70">
              <w:rPr>
                <w:rFonts w:ascii="Times New Roman" w:eastAsia="Times New Roman" w:hAnsi="Times New Roman" w:cs="Times New Roman"/>
                <w:b/>
                <w:bCs/>
                <w:sz w:val="24"/>
                <w:szCs w:val="24"/>
                <w:lang w:eastAsia="ru-RU"/>
              </w:rPr>
              <w:t xml:space="preserve"> урока</w:t>
            </w:r>
          </w:p>
          <w:p w:rsidR="004A0C70" w:rsidRPr="004A0C70" w:rsidRDefault="004A0C70" w:rsidP="00DF4D69">
            <w:pPr>
              <w:spacing w:before="100" w:beforeAutospacing="1" w:after="100" w:afterAutospacing="1"/>
              <w:rPr>
                <w:rFonts w:ascii="Times New Roman" w:eastAsia="Times New Roman" w:hAnsi="Times New Roman" w:cs="Times New Roman"/>
                <w:b/>
                <w:bCs/>
                <w:sz w:val="24"/>
                <w:szCs w:val="24"/>
                <w:lang w:eastAsia="ru-RU"/>
              </w:rPr>
            </w:pPr>
          </w:p>
        </w:tc>
        <w:tc>
          <w:tcPr>
            <w:tcW w:w="12035" w:type="dxa"/>
          </w:tcPr>
          <w:p w:rsidR="004A0C70" w:rsidRPr="004A0C70" w:rsidRDefault="004A0C70" w:rsidP="00DF4D69">
            <w:pPr>
              <w:pStyle w:val="a4"/>
              <w:spacing w:before="100" w:beforeAutospacing="1"/>
              <w:rPr>
                <w:rFonts w:ascii="Times New Roman" w:eastAsia="Times New Roman" w:hAnsi="Times New Roman" w:cs="Times New Roman"/>
                <w:b/>
                <w:sz w:val="24"/>
                <w:szCs w:val="24"/>
                <w:lang w:eastAsia="ru-RU"/>
              </w:rPr>
            </w:pPr>
            <w:r w:rsidRPr="004A0C70">
              <w:rPr>
                <w:rFonts w:ascii="Times New Roman" w:eastAsia="Times New Roman" w:hAnsi="Times New Roman" w:cs="Times New Roman"/>
                <w:sz w:val="24"/>
                <w:szCs w:val="24"/>
                <w:lang w:eastAsia="ru-RU"/>
              </w:rPr>
              <w:t xml:space="preserve"> По</w:t>
            </w:r>
            <w:r w:rsidRPr="004A0C70">
              <w:rPr>
                <w:rStyle w:val="a5"/>
                <w:rFonts w:ascii="Times New Roman" w:hAnsi="Times New Roman" w:cs="Times New Roman"/>
                <w:b w:val="0"/>
                <w:sz w:val="24"/>
                <w:szCs w:val="24"/>
              </w:rPr>
              <w:t xml:space="preserve">знакомить  учащихся с Куликовской битвой </w:t>
            </w:r>
            <w:proofErr w:type="gramStart"/>
            <w:r w:rsidRPr="004A0C70">
              <w:rPr>
                <w:rStyle w:val="a5"/>
                <w:rFonts w:ascii="Times New Roman" w:hAnsi="Times New Roman" w:cs="Times New Roman"/>
                <w:b w:val="0"/>
                <w:sz w:val="24"/>
                <w:szCs w:val="24"/>
              </w:rPr>
              <w:t>-в</w:t>
            </w:r>
            <w:proofErr w:type="gramEnd"/>
            <w:r w:rsidRPr="004A0C70">
              <w:rPr>
                <w:rStyle w:val="a5"/>
                <w:rFonts w:ascii="Times New Roman" w:hAnsi="Times New Roman" w:cs="Times New Roman"/>
                <w:b w:val="0"/>
                <w:sz w:val="24"/>
                <w:szCs w:val="24"/>
              </w:rPr>
              <w:t>еличайшим событием в истории нашей страны..</w:t>
            </w:r>
          </w:p>
        </w:tc>
      </w:tr>
      <w:tr w:rsidR="004A0C70" w:rsidRPr="004A0C70" w:rsidTr="004A0C70">
        <w:tc>
          <w:tcPr>
            <w:tcW w:w="3808" w:type="dxa"/>
            <w:hideMark/>
          </w:tcPr>
          <w:p w:rsidR="004A0C70" w:rsidRPr="004A0C70" w:rsidRDefault="004A0C70" w:rsidP="00DF4D69">
            <w:pPr>
              <w:spacing w:after="100" w:afterAutospacing="1"/>
              <w:rPr>
                <w:rFonts w:ascii="Times New Roman" w:eastAsia="Times New Roman" w:hAnsi="Times New Roman" w:cs="Times New Roman"/>
                <w:sz w:val="24"/>
                <w:szCs w:val="24"/>
                <w:lang w:eastAsia="ru-RU"/>
              </w:rPr>
            </w:pPr>
            <w:r w:rsidRPr="004A0C70">
              <w:rPr>
                <w:rFonts w:ascii="Times New Roman" w:eastAsia="Times New Roman" w:hAnsi="Times New Roman" w:cs="Times New Roman"/>
                <w:b/>
                <w:bCs/>
                <w:sz w:val="24"/>
                <w:szCs w:val="24"/>
                <w:lang w:eastAsia="ru-RU"/>
              </w:rPr>
              <w:t>Задачи</w:t>
            </w:r>
          </w:p>
        </w:tc>
        <w:tc>
          <w:tcPr>
            <w:tcW w:w="12035" w:type="dxa"/>
          </w:tcPr>
          <w:p w:rsidR="004A0C70" w:rsidRPr="004A0C70" w:rsidRDefault="004A0C70" w:rsidP="00DF4D69">
            <w:pPr>
              <w:rPr>
                <w:rFonts w:ascii="Times New Roman" w:eastAsia="Times New Roman" w:hAnsi="Times New Roman" w:cs="Times New Roman"/>
                <w:b/>
                <w:i/>
                <w:sz w:val="24"/>
                <w:szCs w:val="24"/>
                <w:lang w:eastAsia="ru-RU"/>
              </w:rPr>
            </w:pPr>
            <w:r w:rsidRPr="004A0C70">
              <w:rPr>
                <w:rFonts w:ascii="Times New Roman" w:eastAsia="Times New Roman" w:hAnsi="Times New Roman" w:cs="Times New Roman"/>
                <w:b/>
                <w:i/>
                <w:sz w:val="24"/>
                <w:szCs w:val="24"/>
                <w:lang w:eastAsia="ru-RU"/>
              </w:rPr>
              <w:t>Учебные:</w:t>
            </w:r>
          </w:p>
          <w:p w:rsidR="004A0C70" w:rsidRPr="004A0C70" w:rsidRDefault="004A0C70" w:rsidP="00DF4D69">
            <w:pPr>
              <w:ind w:left="720"/>
              <w:rPr>
                <w:rFonts w:ascii="Times New Roman" w:eastAsia="Times New Roman" w:hAnsi="Times New Roman" w:cs="Times New Roman"/>
                <w:sz w:val="24"/>
                <w:szCs w:val="24"/>
                <w:lang w:eastAsia="ru-RU"/>
              </w:rPr>
            </w:pPr>
            <w:r w:rsidRPr="004A0C70">
              <w:rPr>
                <w:rStyle w:val="a6"/>
                <w:rFonts w:ascii="Times New Roman" w:hAnsi="Times New Roman" w:cs="Times New Roman"/>
                <w:sz w:val="24"/>
                <w:szCs w:val="24"/>
              </w:rPr>
              <w:t xml:space="preserve">способствовать формированию представления о </w:t>
            </w:r>
            <w:r w:rsidRPr="004A0C70">
              <w:rPr>
                <w:rFonts w:ascii="Times New Roman" w:hAnsi="Times New Roman" w:cs="Times New Roman"/>
                <w:sz w:val="24"/>
                <w:szCs w:val="24"/>
              </w:rPr>
              <w:t xml:space="preserve"> </w:t>
            </w:r>
            <w:r w:rsidRPr="004A0C70">
              <w:rPr>
                <w:rFonts w:ascii="Times New Roman" w:eastAsia="Calibri" w:hAnsi="Times New Roman" w:cs="Times New Roman"/>
                <w:sz w:val="24"/>
                <w:szCs w:val="24"/>
              </w:rPr>
              <w:t>причин</w:t>
            </w:r>
            <w:r w:rsidRPr="004A0C70">
              <w:rPr>
                <w:rStyle w:val="a6"/>
                <w:rFonts w:ascii="Times New Roman" w:hAnsi="Times New Roman" w:cs="Times New Roman"/>
                <w:sz w:val="24"/>
                <w:szCs w:val="24"/>
              </w:rPr>
              <w:t xml:space="preserve">ах и значении Куликовской битвы, влиянии данного события на дальнейший ход русской истории; </w:t>
            </w:r>
            <w:r w:rsidRPr="004A0C70">
              <w:rPr>
                <w:rFonts w:ascii="Times New Roman" w:hAnsi="Times New Roman" w:cs="Times New Roman"/>
                <w:sz w:val="24"/>
                <w:szCs w:val="24"/>
              </w:rPr>
              <w:t>познакоми</w:t>
            </w:r>
            <w:r w:rsidRPr="004A0C70">
              <w:rPr>
                <w:rFonts w:ascii="Times New Roman" w:eastAsia="Calibri" w:hAnsi="Times New Roman" w:cs="Times New Roman"/>
                <w:sz w:val="24"/>
                <w:szCs w:val="24"/>
              </w:rPr>
              <w:t xml:space="preserve">ть </w:t>
            </w:r>
            <w:r w:rsidRPr="004A0C70">
              <w:rPr>
                <w:rFonts w:ascii="Times New Roman" w:hAnsi="Times New Roman" w:cs="Times New Roman"/>
                <w:sz w:val="24"/>
                <w:szCs w:val="24"/>
              </w:rPr>
              <w:t xml:space="preserve"> с основными этапами</w:t>
            </w:r>
            <w:r w:rsidRPr="004A0C70">
              <w:rPr>
                <w:rFonts w:ascii="Times New Roman" w:eastAsia="Calibri" w:hAnsi="Times New Roman" w:cs="Times New Roman"/>
                <w:sz w:val="24"/>
                <w:szCs w:val="24"/>
              </w:rPr>
              <w:t xml:space="preserve"> Куликовской </w:t>
            </w:r>
            <w:proofErr w:type="spellStart"/>
            <w:r w:rsidRPr="004A0C70">
              <w:rPr>
                <w:rFonts w:ascii="Times New Roman" w:eastAsia="Calibri" w:hAnsi="Times New Roman" w:cs="Times New Roman"/>
                <w:sz w:val="24"/>
                <w:szCs w:val="24"/>
              </w:rPr>
              <w:t>битвы</w:t>
            </w:r>
            <w:proofErr w:type="gramStart"/>
            <w:r w:rsidRPr="004A0C70">
              <w:rPr>
                <w:rStyle w:val="a6"/>
                <w:rFonts w:ascii="Times New Roman" w:hAnsi="Times New Roman" w:cs="Times New Roman"/>
                <w:sz w:val="24"/>
                <w:szCs w:val="24"/>
              </w:rPr>
              <w:t>,с</w:t>
            </w:r>
            <w:proofErr w:type="gramEnd"/>
            <w:r w:rsidRPr="004A0C70">
              <w:rPr>
                <w:rStyle w:val="a6"/>
                <w:rFonts w:ascii="Times New Roman" w:hAnsi="Times New Roman" w:cs="Times New Roman"/>
                <w:sz w:val="24"/>
                <w:szCs w:val="24"/>
              </w:rPr>
              <w:t>оздать</w:t>
            </w:r>
            <w:proofErr w:type="spellEnd"/>
            <w:r w:rsidRPr="004A0C70">
              <w:rPr>
                <w:rStyle w:val="a6"/>
                <w:rFonts w:ascii="Times New Roman" w:hAnsi="Times New Roman" w:cs="Times New Roman"/>
                <w:sz w:val="24"/>
                <w:szCs w:val="24"/>
              </w:rPr>
              <w:t xml:space="preserve"> условия для рассмотрения и оценки деятельности Дмитрия Донского</w:t>
            </w:r>
            <w:r w:rsidRPr="004A0C70">
              <w:rPr>
                <w:rFonts w:ascii="Times New Roman" w:eastAsia="Times New Roman" w:hAnsi="Times New Roman" w:cs="Times New Roman"/>
                <w:sz w:val="24"/>
                <w:szCs w:val="24"/>
                <w:lang w:eastAsia="ru-RU"/>
              </w:rPr>
              <w:t>;</w:t>
            </w:r>
          </w:p>
          <w:p w:rsidR="004A0C70" w:rsidRPr="004A0C70" w:rsidRDefault="004A0C70" w:rsidP="00DF4D69">
            <w:pPr>
              <w:rPr>
                <w:rFonts w:ascii="Times New Roman" w:eastAsia="Times New Roman" w:hAnsi="Times New Roman" w:cs="Times New Roman"/>
                <w:sz w:val="24"/>
                <w:szCs w:val="24"/>
                <w:lang w:eastAsia="ru-RU"/>
              </w:rPr>
            </w:pPr>
            <w:r w:rsidRPr="004A0C70">
              <w:rPr>
                <w:rFonts w:ascii="Times New Roman" w:eastAsia="Times New Roman" w:hAnsi="Times New Roman" w:cs="Times New Roman"/>
                <w:b/>
                <w:i/>
                <w:sz w:val="24"/>
                <w:szCs w:val="24"/>
                <w:lang w:eastAsia="ru-RU"/>
              </w:rPr>
              <w:t>Развивающие:</w:t>
            </w:r>
            <w:r w:rsidRPr="004A0C70">
              <w:rPr>
                <w:rFonts w:ascii="Times New Roman" w:eastAsia="Times New Roman" w:hAnsi="Times New Roman" w:cs="Times New Roman"/>
                <w:sz w:val="24"/>
                <w:szCs w:val="24"/>
                <w:lang w:eastAsia="ru-RU"/>
              </w:rPr>
              <w:t xml:space="preserve"> </w:t>
            </w:r>
          </w:p>
          <w:p w:rsidR="004A0C70" w:rsidRPr="004A0C70" w:rsidRDefault="004A0C70" w:rsidP="00DF4D69">
            <w:pPr>
              <w:ind w:left="720"/>
              <w:rPr>
                <w:rStyle w:val="a6"/>
                <w:rFonts w:ascii="Times New Roman" w:hAnsi="Times New Roman" w:cs="Times New Roman"/>
                <w:sz w:val="24"/>
                <w:szCs w:val="24"/>
              </w:rPr>
            </w:pPr>
            <w:r w:rsidRPr="004A0C70">
              <w:rPr>
                <w:rStyle w:val="a6"/>
                <w:rFonts w:ascii="Times New Roman" w:hAnsi="Times New Roman" w:cs="Times New Roman"/>
                <w:sz w:val="24"/>
                <w:szCs w:val="24"/>
              </w:rPr>
              <w:t xml:space="preserve">содействовать развитию таких видов учебной деятельности как поиск, отбор и организация информации; способствовать развитию навыков работы с различными источниками; </w:t>
            </w:r>
          </w:p>
          <w:p w:rsidR="004A0C70" w:rsidRPr="004A0C70" w:rsidRDefault="004A0C70" w:rsidP="00DF4D69">
            <w:pPr>
              <w:ind w:left="720"/>
              <w:rPr>
                <w:rFonts w:ascii="Times New Roman" w:hAnsi="Times New Roman" w:cs="Times New Roman"/>
                <w:sz w:val="24"/>
                <w:szCs w:val="24"/>
              </w:rPr>
            </w:pPr>
          </w:p>
          <w:p w:rsidR="004A0C70" w:rsidRPr="004A0C70" w:rsidRDefault="004A0C70" w:rsidP="00DF4D69">
            <w:pPr>
              <w:rPr>
                <w:rFonts w:ascii="Times New Roman" w:eastAsia="Times New Roman" w:hAnsi="Times New Roman" w:cs="Times New Roman"/>
                <w:sz w:val="24"/>
                <w:szCs w:val="24"/>
                <w:lang w:eastAsia="ru-RU"/>
              </w:rPr>
            </w:pPr>
            <w:proofErr w:type="gramStart"/>
            <w:r w:rsidRPr="004A0C70">
              <w:rPr>
                <w:rFonts w:ascii="Times New Roman" w:eastAsia="Times New Roman" w:hAnsi="Times New Roman" w:cs="Times New Roman"/>
                <w:b/>
                <w:i/>
                <w:sz w:val="24"/>
                <w:szCs w:val="24"/>
                <w:lang w:eastAsia="ru-RU"/>
              </w:rPr>
              <w:t>Познавательные:</w:t>
            </w:r>
            <w:r w:rsidRPr="004A0C70">
              <w:rPr>
                <w:rFonts w:ascii="Times New Roman" w:eastAsia="Times New Roman" w:hAnsi="Times New Roman" w:cs="Times New Roman"/>
                <w:sz w:val="24"/>
                <w:szCs w:val="24"/>
                <w:lang w:eastAsia="ru-RU"/>
              </w:rPr>
              <w:t xml:space="preserve"> </w:t>
            </w:r>
            <w:r w:rsidRPr="004A0C70">
              <w:rPr>
                <w:rStyle w:val="a6"/>
                <w:rFonts w:ascii="Times New Roman" w:hAnsi="Times New Roman" w:cs="Times New Roman"/>
                <w:sz w:val="24"/>
                <w:szCs w:val="24"/>
              </w:rPr>
              <w:t>формирование  информационной компетентности;</w:t>
            </w:r>
            <w:proofErr w:type="gramEnd"/>
          </w:p>
          <w:p w:rsidR="004A0C70" w:rsidRPr="004A0C70" w:rsidRDefault="004A0C70" w:rsidP="00DF4D69">
            <w:pPr>
              <w:rPr>
                <w:rFonts w:ascii="Times New Roman" w:eastAsia="Times New Roman" w:hAnsi="Times New Roman" w:cs="Times New Roman"/>
                <w:sz w:val="24"/>
                <w:szCs w:val="24"/>
                <w:lang w:eastAsia="ru-RU"/>
              </w:rPr>
            </w:pPr>
          </w:p>
          <w:p w:rsidR="004A0C70" w:rsidRPr="004A0C70" w:rsidRDefault="004A0C70" w:rsidP="00DF4D69">
            <w:pPr>
              <w:rPr>
                <w:rFonts w:ascii="Times New Roman" w:eastAsia="Times New Roman" w:hAnsi="Times New Roman" w:cs="Times New Roman"/>
                <w:b/>
                <w:i/>
                <w:sz w:val="24"/>
                <w:szCs w:val="24"/>
                <w:lang w:eastAsia="ru-RU"/>
              </w:rPr>
            </w:pPr>
            <w:r w:rsidRPr="004A0C70">
              <w:rPr>
                <w:rFonts w:ascii="Times New Roman" w:eastAsia="Times New Roman" w:hAnsi="Times New Roman" w:cs="Times New Roman"/>
                <w:b/>
                <w:i/>
                <w:sz w:val="24"/>
                <w:szCs w:val="24"/>
                <w:lang w:eastAsia="ru-RU"/>
              </w:rPr>
              <w:t xml:space="preserve">Воспитательные: </w:t>
            </w:r>
          </w:p>
          <w:p w:rsidR="004A0C70" w:rsidRPr="004A0C70" w:rsidRDefault="004A0C70" w:rsidP="00DF4D69">
            <w:pPr>
              <w:rPr>
                <w:rStyle w:val="a6"/>
                <w:rFonts w:ascii="Times New Roman" w:hAnsi="Times New Roman" w:cs="Times New Roman"/>
                <w:sz w:val="24"/>
                <w:szCs w:val="24"/>
              </w:rPr>
            </w:pPr>
            <w:r w:rsidRPr="004A0C70">
              <w:rPr>
                <w:rStyle w:val="a6"/>
                <w:rFonts w:ascii="Times New Roman" w:hAnsi="Times New Roman" w:cs="Times New Roman"/>
                <w:sz w:val="24"/>
                <w:szCs w:val="24"/>
              </w:rPr>
              <w:t>1.формирование ценностных ориентаций и убеждений на основе данного исторического материала, а также умения аргументировать и отстаивать свою точку зрения.</w:t>
            </w:r>
          </w:p>
          <w:p w:rsidR="004A0C70" w:rsidRPr="004A0C70" w:rsidRDefault="004A0C70" w:rsidP="00DF4D69">
            <w:pPr>
              <w:jc w:val="both"/>
              <w:rPr>
                <w:rFonts w:ascii="Times New Roman" w:eastAsia="Calibri" w:hAnsi="Times New Roman" w:cs="Times New Roman"/>
                <w:sz w:val="24"/>
                <w:szCs w:val="24"/>
              </w:rPr>
            </w:pPr>
            <w:r w:rsidRPr="004A0C70">
              <w:rPr>
                <w:rFonts w:ascii="Times New Roman" w:hAnsi="Times New Roman"/>
                <w:sz w:val="24"/>
                <w:szCs w:val="24"/>
              </w:rPr>
              <w:t>2.</w:t>
            </w:r>
            <w:r w:rsidRPr="004A0C70">
              <w:rPr>
                <w:rFonts w:ascii="Times New Roman" w:eastAsia="Calibri" w:hAnsi="Times New Roman" w:cs="Times New Roman"/>
                <w:sz w:val="24"/>
                <w:szCs w:val="24"/>
              </w:rPr>
              <w:t>развивать нравственные чувства сопереживания и ответственности за других людей; развивать эмоции и чувства (негодования, удивления, гордости);</w:t>
            </w:r>
          </w:p>
          <w:p w:rsidR="004A0C70" w:rsidRPr="004A0C70" w:rsidRDefault="004A0C70" w:rsidP="00DF4D69">
            <w:pPr>
              <w:jc w:val="both"/>
              <w:rPr>
                <w:rFonts w:ascii="Times New Roman" w:eastAsia="Calibri" w:hAnsi="Times New Roman" w:cs="Times New Roman"/>
                <w:sz w:val="24"/>
                <w:szCs w:val="24"/>
              </w:rPr>
            </w:pPr>
            <w:r w:rsidRPr="004A0C70">
              <w:rPr>
                <w:rFonts w:ascii="Times New Roman" w:hAnsi="Times New Roman"/>
                <w:sz w:val="24"/>
                <w:szCs w:val="24"/>
              </w:rPr>
              <w:t>3.</w:t>
            </w:r>
            <w:r w:rsidRPr="004A0C70">
              <w:rPr>
                <w:rFonts w:ascii="Times New Roman" w:eastAsia="Calibri" w:hAnsi="Times New Roman" w:cs="Times New Roman"/>
                <w:sz w:val="24"/>
                <w:szCs w:val="24"/>
              </w:rPr>
              <w:t>воспитывать гордость за свою страну, патриотизм.</w:t>
            </w:r>
          </w:p>
          <w:p w:rsidR="004A0C70" w:rsidRPr="004A0C70" w:rsidRDefault="004A0C70" w:rsidP="00DF4D69">
            <w:pPr>
              <w:rPr>
                <w:rFonts w:ascii="Times New Roman" w:eastAsia="Times New Roman" w:hAnsi="Times New Roman" w:cs="Times New Roman"/>
                <w:b/>
                <w:i/>
                <w:sz w:val="24"/>
                <w:szCs w:val="24"/>
                <w:lang w:eastAsia="ru-RU"/>
              </w:rPr>
            </w:pPr>
          </w:p>
        </w:tc>
      </w:tr>
      <w:tr w:rsidR="004A0C70" w:rsidRPr="004A0C70" w:rsidTr="004A0C70">
        <w:tc>
          <w:tcPr>
            <w:tcW w:w="3808" w:type="dxa"/>
            <w:hideMark/>
          </w:tcPr>
          <w:p w:rsidR="004A0C70" w:rsidRPr="004A0C70" w:rsidRDefault="004A0C70" w:rsidP="00DF4D69">
            <w:pPr>
              <w:spacing w:before="100" w:beforeAutospacing="1" w:after="100" w:afterAutospacing="1"/>
              <w:rPr>
                <w:rFonts w:ascii="Times New Roman" w:eastAsia="Times New Roman" w:hAnsi="Times New Roman" w:cs="Times New Roman"/>
                <w:b/>
                <w:bCs/>
                <w:sz w:val="24"/>
                <w:szCs w:val="24"/>
                <w:lang w:eastAsia="ru-RU"/>
              </w:rPr>
            </w:pPr>
            <w:r w:rsidRPr="004A0C70">
              <w:rPr>
                <w:rFonts w:ascii="Times New Roman" w:eastAsia="Times New Roman" w:hAnsi="Times New Roman" w:cs="Times New Roman"/>
                <w:b/>
                <w:bCs/>
                <w:sz w:val="24"/>
                <w:szCs w:val="24"/>
                <w:lang w:eastAsia="ru-RU"/>
              </w:rPr>
              <w:t>Оборудование</w:t>
            </w:r>
          </w:p>
        </w:tc>
        <w:tc>
          <w:tcPr>
            <w:tcW w:w="12035" w:type="dxa"/>
            <w:hideMark/>
          </w:tcPr>
          <w:p w:rsidR="004A0C70" w:rsidRPr="004A0C70" w:rsidRDefault="004A0C70" w:rsidP="00DF4D69">
            <w:pPr>
              <w:numPr>
                <w:ilvl w:val="0"/>
                <w:numId w:val="3"/>
              </w:numPr>
              <w:jc w:val="both"/>
              <w:rPr>
                <w:rStyle w:val="a5"/>
                <w:rFonts w:ascii="Times New Roman" w:eastAsia="Calibri" w:hAnsi="Times New Roman" w:cs="Times New Roman"/>
                <w:b w:val="0"/>
                <w:bCs w:val="0"/>
                <w:sz w:val="24"/>
                <w:szCs w:val="24"/>
              </w:rPr>
            </w:pPr>
            <w:r w:rsidRPr="004A0C70">
              <w:rPr>
                <w:rFonts w:ascii="Times New Roman" w:eastAsia="Times New Roman" w:hAnsi="Times New Roman" w:cs="Times New Roman"/>
                <w:sz w:val="24"/>
                <w:szCs w:val="24"/>
                <w:lang w:eastAsia="ru-RU"/>
              </w:rPr>
              <w:t>Персональный компьютер</w:t>
            </w:r>
            <w:r w:rsidRPr="004A0C70">
              <w:rPr>
                <w:rStyle w:val="a5"/>
                <w:rFonts w:ascii="Times New Roman" w:hAnsi="Times New Roman" w:cs="Times New Roman"/>
                <w:sz w:val="24"/>
                <w:szCs w:val="24"/>
              </w:rPr>
              <w:t xml:space="preserve"> </w:t>
            </w:r>
          </w:p>
          <w:p w:rsidR="004A0C70" w:rsidRPr="004A0C70" w:rsidRDefault="004A0C70" w:rsidP="00DF4D69">
            <w:pPr>
              <w:numPr>
                <w:ilvl w:val="0"/>
                <w:numId w:val="3"/>
              </w:numPr>
              <w:jc w:val="both"/>
              <w:rPr>
                <w:rStyle w:val="a5"/>
                <w:rFonts w:ascii="Times New Roman" w:eastAsia="Calibri" w:hAnsi="Times New Roman" w:cs="Times New Roman"/>
                <w:b w:val="0"/>
                <w:bCs w:val="0"/>
                <w:sz w:val="24"/>
                <w:szCs w:val="24"/>
              </w:rPr>
            </w:pPr>
            <w:proofErr w:type="spellStart"/>
            <w:r w:rsidRPr="004A0C70">
              <w:rPr>
                <w:rStyle w:val="a5"/>
                <w:rFonts w:ascii="Times New Roman" w:hAnsi="Times New Roman" w:cs="Times New Roman"/>
                <w:b w:val="0"/>
                <w:sz w:val="24"/>
                <w:szCs w:val="24"/>
              </w:rPr>
              <w:t>мультимедийный</w:t>
            </w:r>
            <w:proofErr w:type="spellEnd"/>
            <w:r w:rsidRPr="004A0C70">
              <w:rPr>
                <w:rStyle w:val="a5"/>
                <w:rFonts w:ascii="Times New Roman" w:hAnsi="Times New Roman" w:cs="Times New Roman"/>
                <w:b w:val="0"/>
                <w:sz w:val="24"/>
                <w:szCs w:val="24"/>
              </w:rPr>
              <w:t xml:space="preserve"> проектор</w:t>
            </w:r>
          </w:p>
          <w:p w:rsidR="004A0C70" w:rsidRPr="004A0C70" w:rsidRDefault="004A0C70" w:rsidP="00DF4D69">
            <w:pPr>
              <w:numPr>
                <w:ilvl w:val="0"/>
                <w:numId w:val="3"/>
              </w:numPr>
              <w:jc w:val="both"/>
              <w:rPr>
                <w:rStyle w:val="a5"/>
                <w:rFonts w:ascii="Times New Roman" w:eastAsia="Calibri" w:hAnsi="Times New Roman" w:cs="Times New Roman"/>
                <w:b w:val="0"/>
                <w:bCs w:val="0"/>
                <w:sz w:val="24"/>
                <w:szCs w:val="24"/>
              </w:rPr>
            </w:pPr>
            <w:r w:rsidRPr="004A0C70">
              <w:rPr>
                <w:rStyle w:val="a5"/>
                <w:rFonts w:ascii="Times New Roman" w:hAnsi="Times New Roman" w:cs="Times New Roman"/>
                <w:b w:val="0"/>
                <w:sz w:val="24"/>
                <w:szCs w:val="24"/>
              </w:rPr>
              <w:t xml:space="preserve"> экран</w:t>
            </w:r>
          </w:p>
          <w:p w:rsidR="004A0C70" w:rsidRPr="004A0C70" w:rsidRDefault="004A0C70" w:rsidP="00DF4D69">
            <w:pPr>
              <w:numPr>
                <w:ilvl w:val="0"/>
                <w:numId w:val="3"/>
              </w:numPr>
              <w:jc w:val="both"/>
              <w:rPr>
                <w:rFonts w:ascii="Times New Roman" w:eastAsia="Calibri" w:hAnsi="Times New Roman" w:cs="Times New Roman"/>
                <w:sz w:val="24"/>
                <w:szCs w:val="24"/>
              </w:rPr>
            </w:pPr>
            <w:r w:rsidRPr="004A0C70">
              <w:rPr>
                <w:rFonts w:ascii="Times New Roman" w:hAnsi="Times New Roman" w:cs="Times New Roman"/>
                <w:sz w:val="24"/>
                <w:szCs w:val="24"/>
              </w:rPr>
              <w:t xml:space="preserve"> п</w:t>
            </w:r>
            <w:r w:rsidRPr="004A0C70">
              <w:rPr>
                <w:rFonts w:ascii="Times New Roman" w:eastAsia="Calibri" w:hAnsi="Times New Roman" w:cs="Times New Roman"/>
                <w:sz w:val="24"/>
                <w:szCs w:val="24"/>
              </w:rPr>
              <w:t xml:space="preserve">резентация </w:t>
            </w:r>
            <w:r w:rsidRPr="004A0C70">
              <w:rPr>
                <w:rFonts w:ascii="Times New Roman" w:eastAsia="Calibri" w:hAnsi="Times New Roman" w:cs="Times New Roman"/>
                <w:sz w:val="24"/>
                <w:szCs w:val="24"/>
                <w:lang w:val="en-US"/>
              </w:rPr>
              <w:t>Microsoft</w:t>
            </w:r>
            <w:r w:rsidRPr="004A0C70">
              <w:rPr>
                <w:rFonts w:ascii="Times New Roman" w:eastAsia="Calibri" w:hAnsi="Times New Roman" w:cs="Times New Roman"/>
                <w:sz w:val="24"/>
                <w:szCs w:val="24"/>
              </w:rPr>
              <w:t xml:space="preserve"> </w:t>
            </w:r>
            <w:r w:rsidRPr="004A0C70">
              <w:rPr>
                <w:rFonts w:ascii="Times New Roman" w:eastAsia="Calibri" w:hAnsi="Times New Roman" w:cs="Times New Roman"/>
                <w:sz w:val="24"/>
                <w:szCs w:val="24"/>
                <w:lang w:val="en-US"/>
              </w:rPr>
              <w:t>Power</w:t>
            </w:r>
            <w:r w:rsidRPr="004A0C70">
              <w:rPr>
                <w:rFonts w:ascii="Times New Roman" w:eastAsia="Calibri" w:hAnsi="Times New Roman" w:cs="Times New Roman"/>
                <w:sz w:val="24"/>
                <w:szCs w:val="24"/>
              </w:rPr>
              <w:t xml:space="preserve"> </w:t>
            </w:r>
            <w:r w:rsidRPr="004A0C70">
              <w:rPr>
                <w:rFonts w:ascii="Times New Roman" w:eastAsia="Calibri" w:hAnsi="Times New Roman" w:cs="Times New Roman"/>
                <w:sz w:val="24"/>
                <w:szCs w:val="24"/>
                <w:lang w:val="en-US"/>
              </w:rPr>
              <w:t>Point</w:t>
            </w:r>
            <w:r w:rsidRPr="004A0C70">
              <w:rPr>
                <w:rFonts w:ascii="Times New Roman" w:eastAsia="Calibri" w:hAnsi="Times New Roman" w:cs="Times New Roman"/>
                <w:sz w:val="24"/>
                <w:szCs w:val="24"/>
              </w:rPr>
              <w:t xml:space="preserve"> по теме: «Куликовская битва»</w:t>
            </w:r>
          </w:p>
          <w:p w:rsidR="004A0C70" w:rsidRPr="004A0C70" w:rsidRDefault="004A0C70" w:rsidP="00DF4D69">
            <w:pPr>
              <w:numPr>
                <w:ilvl w:val="0"/>
                <w:numId w:val="3"/>
              </w:numPr>
              <w:jc w:val="both"/>
              <w:rPr>
                <w:rFonts w:ascii="Times New Roman" w:eastAsia="Calibri" w:hAnsi="Times New Roman" w:cs="Times New Roman"/>
                <w:sz w:val="24"/>
                <w:szCs w:val="24"/>
              </w:rPr>
            </w:pPr>
            <w:r w:rsidRPr="004A0C70">
              <w:rPr>
                <w:rFonts w:ascii="Times New Roman" w:eastAsia="Calibri" w:hAnsi="Times New Roman" w:cs="Times New Roman"/>
                <w:sz w:val="24"/>
                <w:szCs w:val="24"/>
              </w:rPr>
              <w:t>Карта-схема «Расстановка войск на Куликовом поле»</w:t>
            </w:r>
          </w:p>
          <w:p w:rsidR="004A0C70" w:rsidRPr="004A0C70" w:rsidRDefault="004A0C70" w:rsidP="00DF4D69">
            <w:pPr>
              <w:numPr>
                <w:ilvl w:val="0"/>
                <w:numId w:val="3"/>
              </w:numPr>
              <w:jc w:val="both"/>
              <w:rPr>
                <w:rFonts w:ascii="Times New Roman" w:eastAsia="Calibri" w:hAnsi="Times New Roman" w:cs="Times New Roman"/>
                <w:sz w:val="24"/>
                <w:szCs w:val="24"/>
              </w:rPr>
            </w:pPr>
            <w:r w:rsidRPr="004A0C70">
              <w:rPr>
                <w:rFonts w:ascii="Times New Roman" w:eastAsia="Calibri" w:hAnsi="Times New Roman" w:cs="Times New Roman"/>
                <w:sz w:val="24"/>
                <w:szCs w:val="24"/>
              </w:rPr>
              <w:lastRenderedPageBreak/>
              <w:t>Карточки с тестом</w:t>
            </w:r>
          </w:p>
          <w:p w:rsidR="004A0C70" w:rsidRPr="004A0C70" w:rsidRDefault="004A0C70" w:rsidP="00DF4D69">
            <w:pPr>
              <w:tabs>
                <w:tab w:val="left" w:pos="904"/>
              </w:tabs>
              <w:spacing w:before="100" w:beforeAutospacing="1" w:after="100" w:afterAutospacing="1"/>
              <w:ind w:left="720"/>
              <w:rPr>
                <w:rFonts w:ascii="Times New Roman" w:eastAsia="Times New Roman" w:hAnsi="Times New Roman" w:cs="Times New Roman"/>
                <w:b/>
                <w:sz w:val="24"/>
                <w:szCs w:val="24"/>
                <w:lang w:eastAsia="ru-RU"/>
              </w:rPr>
            </w:pPr>
          </w:p>
          <w:p w:rsidR="004A0C70" w:rsidRPr="004A0C70" w:rsidRDefault="004A0C70" w:rsidP="00DF4D69">
            <w:pPr>
              <w:tabs>
                <w:tab w:val="left" w:pos="904"/>
              </w:tabs>
              <w:spacing w:before="100" w:beforeAutospacing="1"/>
              <w:ind w:left="720"/>
              <w:rPr>
                <w:rFonts w:ascii="Times New Roman" w:eastAsia="Times New Roman" w:hAnsi="Times New Roman" w:cs="Times New Roman"/>
                <w:sz w:val="24"/>
                <w:szCs w:val="24"/>
                <w:lang w:eastAsia="ru-RU"/>
              </w:rPr>
            </w:pPr>
          </w:p>
        </w:tc>
      </w:tr>
      <w:tr w:rsidR="004A0C70" w:rsidRPr="004A0C70" w:rsidTr="004A0C70">
        <w:tc>
          <w:tcPr>
            <w:tcW w:w="3808" w:type="dxa"/>
            <w:hideMark/>
          </w:tcPr>
          <w:p w:rsidR="004A0C70" w:rsidRPr="004A0C70" w:rsidRDefault="004A0C70" w:rsidP="00DF4D69">
            <w:pPr>
              <w:spacing w:before="100" w:beforeAutospacing="1" w:after="100" w:afterAutospacing="1"/>
              <w:rPr>
                <w:rFonts w:ascii="Times New Roman" w:eastAsia="Times New Roman" w:hAnsi="Times New Roman" w:cs="Times New Roman"/>
                <w:b/>
                <w:bCs/>
                <w:sz w:val="24"/>
                <w:szCs w:val="24"/>
                <w:lang w:eastAsia="ru-RU"/>
              </w:rPr>
            </w:pPr>
            <w:r w:rsidRPr="004A0C70">
              <w:rPr>
                <w:rFonts w:ascii="Times New Roman" w:eastAsia="Times New Roman" w:hAnsi="Times New Roman" w:cs="Times New Roman"/>
                <w:b/>
                <w:bCs/>
                <w:sz w:val="24"/>
                <w:szCs w:val="24"/>
                <w:lang w:eastAsia="ru-RU"/>
              </w:rPr>
              <w:lastRenderedPageBreak/>
              <w:t>Источники информации</w:t>
            </w:r>
          </w:p>
        </w:tc>
        <w:tc>
          <w:tcPr>
            <w:tcW w:w="12035" w:type="dxa"/>
            <w:hideMark/>
          </w:tcPr>
          <w:p w:rsidR="004A0C70" w:rsidRPr="004A0C70" w:rsidRDefault="004A0C70" w:rsidP="00DF4D69">
            <w:pPr>
              <w:numPr>
                <w:ilvl w:val="0"/>
                <w:numId w:val="2"/>
              </w:numPr>
              <w:shd w:val="clear" w:color="auto" w:fill="FFFFFF"/>
              <w:spacing w:before="100" w:beforeAutospacing="1" w:after="100" w:afterAutospacing="1"/>
              <w:ind w:left="0" w:firstLine="231"/>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рабочая программа;</w:t>
            </w:r>
          </w:p>
          <w:p w:rsidR="004A0C70" w:rsidRPr="004A0C70" w:rsidRDefault="004A0C70" w:rsidP="00DF4D69">
            <w:pPr>
              <w:numPr>
                <w:ilvl w:val="0"/>
                <w:numId w:val="2"/>
              </w:numPr>
              <w:shd w:val="clear" w:color="auto" w:fill="FFFFFF"/>
              <w:spacing w:before="100" w:beforeAutospacing="1" w:after="100" w:afterAutospacing="1"/>
              <w:ind w:left="0" w:firstLine="231"/>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план урока;</w:t>
            </w:r>
          </w:p>
          <w:p w:rsidR="004A0C70" w:rsidRPr="004A0C70" w:rsidRDefault="004A0C70" w:rsidP="00DF4D69">
            <w:pPr>
              <w:numPr>
                <w:ilvl w:val="0"/>
                <w:numId w:val="2"/>
              </w:numPr>
              <w:shd w:val="clear" w:color="auto" w:fill="FFFFFF"/>
              <w:spacing w:before="100" w:beforeAutospacing="1" w:after="100" w:afterAutospacing="1"/>
              <w:ind w:left="0" w:firstLine="231"/>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литература для учителя;</w:t>
            </w:r>
          </w:p>
          <w:p w:rsidR="004A0C70" w:rsidRPr="004A0C70" w:rsidRDefault="004A0C70" w:rsidP="00DF4D69">
            <w:pPr>
              <w:numPr>
                <w:ilvl w:val="0"/>
                <w:numId w:val="2"/>
              </w:numPr>
              <w:shd w:val="clear" w:color="auto" w:fill="FFFFFF"/>
              <w:spacing w:before="100" w:beforeAutospacing="1" w:after="100" w:afterAutospacing="1"/>
              <w:ind w:left="0" w:firstLine="231"/>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литература для учеников;</w:t>
            </w:r>
          </w:p>
          <w:p w:rsidR="004A0C70" w:rsidRPr="004A0C70" w:rsidRDefault="004A0C70" w:rsidP="00DF4D69">
            <w:pPr>
              <w:numPr>
                <w:ilvl w:val="0"/>
                <w:numId w:val="2"/>
              </w:numPr>
              <w:shd w:val="clear" w:color="auto" w:fill="FFFFFF"/>
              <w:spacing w:before="100" w:beforeAutospacing="1" w:after="100" w:afterAutospacing="1"/>
              <w:ind w:left="0" w:firstLine="231"/>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учебники;</w:t>
            </w:r>
          </w:p>
          <w:p w:rsidR="004A0C70" w:rsidRPr="004A0C70" w:rsidRDefault="004A0C70" w:rsidP="00DF4D69">
            <w:pPr>
              <w:numPr>
                <w:ilvl w:val="0"/>
                <w:numId w:val="2"/>
              </w:numPr>
              <w:shd w:val="clear" w:color="auto" w:fill="FFFFFF"/>
              <w:spacing w:before="100" w:beforeAutospacing="1"/>
              <w:ind w:left="0" w:firstLine="231"/>
              <w:rPr>
                <w:rFonts w:ascii="Times New Roman" w:eastAsia="Times New Roman" w:hAnsi="Times New Roman" w:cs="Times New Roman"/>
                <w:sz w:val="24"/>
                <w:szCs w:val="24"/>
                <w:lang w:eastAsia="ru-RU"/>
              </w:rPr>
            </w:pPr>
            <w:proofErr w:type="spellStart"/>
            <w:r w:rsidRPr="004A0C70">
              <w:rPr>
                <w:rFonts w:ascii="Times New Roman" w:eastAsia="Times New Roman" w:hAnsi="Times New Roman" w:cs="Times New Roman"/>
                <w:sz w:val="24"/>
                <w:szCs w:val="24"/>
                <w:lang w:eastAsia="ru-RU"/>
              </w:rPr>
              <w:t>инциклопедии</w:t>
            </w:r>
            <w:proofErr w:type="spellEnd"/>
          </w:p>
          <w:p w:rsidR="004A0C70" w:rsidRPr="004A0C70" w:rsidRDefault="004A0C70" w:rsidP="00DF4D69">
            <w:pPr>
              <w:shd w:val="clear" w:color="auto" w:fill="FFFFFF"/>
              <w:spacing w:before="100" w:beforeAutospacing="1"/>
              <w:rPr>
                <w:rFonts w:ascii="Times New Roman" w:eastAsia="Times New Roman" w:hAnsi="Times New Roman" w:cs="Times New Roman"/>
                <w:sz w:val="24"/>
                <w:szCs w:val="24"/>
                <w:lang w:eastAsia="ru-RU"/>
              </w:rPr>
            </w:pPr>
          </w:p>
        </w:tc>
      </w:tr>
      <w:tr w:rsidR="004A0C70" w:rsidRPr="004A0C70" w:rsidTr="004A0C70">
        <w:tc>
          <w:tcPr>
            <w:tcW w:w="3808" w:type="dxa"/>
          </w:tcPr>
          <w:p w:rsidR="004A0C70" w:rsidRPr="004A0C70" w:rsidRDefault="004A0C70" w:rsidP="00DF4D69">
            <w:pPr>
              <w:spacing w:before="100" w:beforeAutospacing="1" w:after="100" w:afterAutospacing="1"/>
              <w:rPr>
                <w:rFonts w:ascii="Times New Roman" w:eastAsia="Times New Roman" w:hAnsi="Times New Roman" w:cs="Times New Roman"/>
                <w:b/>
                <w:sz w:val="24"/>
                <w:szCs w:val="24"/>
                <w:lang w:eastAsia="ru-RU"/>
              </w:rPr>
            </w:pPr>
            <w:r w:rsidRPr="004A0C70">
              <w:rPr>
                <w:rFonts w:ascii="Times New Roman" w:eastAsia="Times New Roman" w:hAnsi="Times New Roman" w:cs="Times New Roman"/>
                <w:b/>
                <w:sz w:val="24"/>
                <w:szCs w:val="24"/>
                <w:lang w:eastAsia="ru-RU"/>
              </w:rPr>
              <w:t>Методы работы</w:t>
            </w:r>
          </w:p>
        </w:tc>
        <w:tc>
          <w:tcPr>
            <w:tcW w:w="12035" w:type="dxa"/>
          </w:tcPr>
          <w:p w:rsidR="004A0C70" w:rsidRPr="004A0C70" w:rsidRDefault="004A0C70" w:rsidP="00DF4D69">
            <w:pPr>
              <w:pStyle w:val="a4"/>
              <w:numPr>
                <w:ilvl w:val="0"/>
                <w:numId w:val="1"/>
              </w:numPr>
              <w:spacing w:before="100" w:beforeAutospacing="1" w:after="100" w:afterAutospacing="1"/>
              <w:ind w:left="798"/>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дискуссионный метод</w:t>
            </w:r>
          </w:p>
          <w:p w:rsidR="004A0C70" w:rsidRPr="004A0C70" w:rsidRDefault="004A0C70" w:rsidP="00DF4D69">
            <w:pPr>
              <w:pStyle w:val="a4"/>
              <w:numPr>
                <w:ilvl w:val="0"/>
                <w:numId w:val="1"/>
              </w:numPr>
              <w:spacing w:before="100" w:beforeAutospacing="1" w:after="100" w:afterAutospacing="1"/>
              <w:ind w:left="798"/>
              <w:rPr>
                <w:rFonts w:ascii="Times New Roman" w:eastAsia="Times New Roman" w:hAnsi="Times New Roman" w:cs="Times New Roman"/>
                <w:sz w:val="24"/>
                <w:szCs w:val="24"/>
                <w:lang w:eastAsia="ru-RU"/>
              </w:rPr>
            </w:pPr>
            <w:r w:rsidRPr="004A0C70">
              <w:rPr>
                <w:rFonts w:ascii="Times New Roman" w:eastAsia="Times New Roman" w:hAnsi="Times New Roman" w:cs="Times New Roman"/>
                <w:sz w:val="24"/>
                <w:szCs w:val="24"/>
                <w:lang w:eastAsia="ru-RU"/>
              </w:rPr>
              <w:t>игровой метод</w:t>
            </w:r>
          </w:p>
          <w:p w:rsidR="004A0C70" w:rsidRPr="004A0C70" w:rsidRDefault="004A0C70" w:rsidP="00DF4D69">
            <w:pPr>
              <w:pStyle w:val="a4"/>
              <w:numPr>
                <w:ilvl w:val="0"/>
                <w:numId w:val="1"/>
              </w:numPr>
              <w:spacing w:before="100" w:beforeAutospacing="1" w:after="100" w:afterAutospacing="1"/>
              <w:ind w:left="798"/>
              <w:rPr>
                <w:rFonts w:ascii="Times New Roman" w:eastAsia="Times New Roman" w:hAnsi="Times New Roman" w:cs="Times New Roman"/>
                <w:sz w:val="24"/>
                <w:szCs w:val="24"/>
                <w:lang w:eastAsia="ru-RU"/>
              </w:rPr>
            </w:pPr>
            <w:proofErr w:type="spellStart"/>
            <w:r w:rsidRPr="004A0C70">
              <w:rPr>
                <w:rFonts w:ascii="Times New Roman" w:eastAsia="Times New Roman" w:hAnsi="Times New Roman" w:cs="Times New Roman"/>
                <w:sz w:val="24"/>
                <w:szCs w:val="24"/>
                <w:lang w:eastAsia="ru-RU"/>
              </w:rPr>
              <w:t>проблемно-деятельностный</w:t>
            </w:r>
            <w:proofErr w:type="spellEnd"/>
            <w:r w:rsidRPr="004A0C70">
              <w:rPr>
                <w:rFonts w:ascii="Times New Roman" w:eastAsia="Times New Roman" w:hAnsi="Times New Roman" w:cs="Times New Roman"/>
                <w:sz w:val="24"/>
                <w:szCs w:val="24"/>
                <w:lang w:eastAsia="ru-RU"/>
              </w:rPr>
              <w:t xml:space="preserve"> метод</w:t>
            </w:r>
          </w:p>
          <w:p w:rsidR="004A0C70" w:rsidRPr="004A0C70" w:rsidRDefault="004A0C70" w:rsidP="00DF4D69">
            <w:pPr>
              <w:pStyle w:val="a4"/>
              <w:spacing w:before="100" w:beforeAutospacing="1"/>
              <w:ind w:left="798"/>
              <w:rPr>
                <w:rFonts w:ascii="Times New Roman" w:eastAsia="Times New Roman" w:hAnsi="Times New Roman" w:cs="Times New Roman"/>
                <w:sz w:val="24"/>
                <w:szCs w:val="24"/>
                <w:lang w:eastAsia="ru-RU"/>
              </w:rPr>
            </w:pPr>
          </w:p>
        </w:tc>
      </w:tr>
      <w:tr w:rsidR="004A0C70" w:rsidRPr="004A0C70" w:rsidTr="004A0C70">
        <w:tc>
          <w:tcPr>
            <w:tcW w:w="3808" w:type="dxa"/>
          </w:tcPr>
          <w:p w:rsidR="004A0C70" w:rsidRPr="004A0C70" w:rsidRDefault="004A0C70" w:rsidP="00DF4D69">
            <w:pPr>
              <w:spacing w:before="100" w:beforeAutospacing="1" w:after="100" w:afterAutospacing="1"/>
              <w:rPr>
                <w:rFonts w:ascii="Times New Roman" w:eastAsia="Times New Roman" w:hAnsi="Times New Roman" w:cs="Times New Roman"/>
                <w:b/>
                <w:sz w:val="24"/>
                <w:szCs w:val="24"/>
                <w:lang w:eastAsia="ru-RU"/>
              </w:rPr>
            </w:pPr>
            <w:r w:rsidRPr="004A0C70">
              <w:rPr>
                <w:rFonts w:ascii="Times New Roman" w:eastAsia="Times New Roman" w:hAnsi="Times New Roman" w:cs="Times New Roman"/>
                <w:b/>
                <w:sz w:val="24"/>
                <w:szCs w:val="24"/>
                <w:lang w:eastAsia="ru-RU"/>
              </w:rPr>
              <w:t>Форма работы</w:t>
            </w:r>
          </w:p>
        </w:tc>
        <w:tc>
          <w:tcPr>
            <w:tcW w:w="12035" w:type="dxa"/>
            <w:hideMark/>
          </w:tcPr>
          <w:p w:rsidR="004A0C70" w:rsidRPr="004A0C70" w:rsidRDefault="004A0C70" w:rsidP="00DF4D69">
            <w:pPr>
              <w:spacing w:before="100" w:beforeAutospacing="1" w:after="100" w:afterAutospacing="1"/>
              <w:rPr>
                <w:rFonts w:ascii="Times New Roman" w:eastAsia="Times New Roman" w:hAnsi="Times New Roman" w:cs="Times New Roman"/>
                <w:b/>
                <w:sz w:val="24"/>
                <w:szCs w:val="24"/>
                <w:lang w:eastAsia="ru-RU"/>
              </w:rPr>
            </w:pPr>
            <w:r w:rsidRPr="004A0C70">
              <w:rPr>
                <w:rStyle w:val="a5"/>
                <w:rFonts w:ascii="Times New Roman" w:hAnsi="Times New Roman" w:cs="Times New Roman"/>
                <w:b w:val="0"/>
                <w:sz w:val="24"/>
                <w:szCs w:val="24"/>
              </w:rPr>
              <w:t>индивидуальная, групповая, фронтальная</w:t>
            </w:r>
          </w:p>
          <w:p w:rsidR="004A0C70" w:rsidRPr="004A0C70" w:rsidRDefault="004A0C70" w:rsidP="00DF4D69">
            <w:pPr>
              <w:pStyle w:val="a4"/>
              <w:spacing w:before="100" w:beforeAutospacing="1" w:after="100" w:afterAutospacing="1"/>
              <w:ind w:left="1501"/>
              <w:rPr>
                <w:rFonts w:ascii="Times New Roman" w:eastAsia="Times New Roman" w:hAnsi="Times New Roman" w:cs="Times New Roman"/>
                <w:sz w:val="24"/>
                <w:szCs w:val="24"/>
                <w:lang w:eastAsia="ru-RU"/>
              </w:rPr>
            </w:pPr>
          </w:p>
        </w:tc>
      </w:tr>
    </w:tbl>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F265D6">
      <w:pPr>
        <w:spacing w:after="0" w:line="240" w:lineRule="auto"/>
        <w:rPr>
          <w:rFonts w:ascii="Times New Roman" w:hAnsi="Times New Roman" w:cs="Times New Roman"/>
          <w:b/>
          <w:sz w:val="24"/>
          <w:szCs w:val="24"/>
        </w:rPr>
      </w:pPr>
    </w:p>
    <w:p w:rsidR="002E14E3" w:rsidRPr="004A0C70" w:rsidRDefault="002E14E3" w:rsidP="002E14E3">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A0C70">
        <w:rPr>
          <w:rFonts w:ascii="Times New Roman" w:hAnsi="Times New Roman" w:cs="Times New Roman"/>
          <w:b/>
          <w:bCs/>
          <w:sz w:val="24"/>
          <w:szCs w:val="24"/>
        </w:rPr>
        <w:t>Планируемые результаты по формированию универсальных учебных действий.</w:t>
      </w:r>
    </w:p>
    <w:tbl>
      <w:tblPr>
        <w:tblW w:w="16250" w:type="dxa"/>
        <w:tblInd w:w="-34" w:type="dxa"/>
        <w:tblLook w:val="0000"/>
      </w:tblPr>
      <w:tblGrid>
        <w:gridCol w:w="3544"/>
        <w:gridCol w:w="3119"/>
        <w:gridCol w:w="6095"/>
        <w:gridCol w:w="3492"/>
      </w:tblGrid>
      <w:tr w:rsidR="002E14E3" w:rsidRPr="004A0C70" w:rsidTr="00DF4D69">
        <w:trPr>
          <w:trHeight w:val="39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jc w:val="center"/>
              <w:rPr>
                <w:rFonts w:ascii="Times New Roman" w:hAnsi="Times New Roman" w:cs="Times New Roman"/>
                <w:b/>
                <w:bCs/>
                <w:iCs/>
                <w:sz w:val="24"/>
                <w:szCs w:val="24"/>
              </w:rPr>
            </w:pPr>
            <w:r w:rsidRPr="004A0C70">
              <w:rPr>
                <w:rFonts w:ascii="Times New Roman" w:hAnsi="Times New Roman" w:cs="Times New Roman"/>
                <w:b/>
                <w:bCs/>
                <w:iCs/>
                <w:sz w:val="24"/>
                <w:szCs w:val="24"/>
              </w:rPr>
              <w:t>Личностные результаты</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pStyle w:val="4"/>
              <w:shd w:val="clear" w:color="auto" w:fill="FFFFFF" w:themeFill="background1"/>
              <w:spacing w:before="0"/>
              <w:jc w:val="center"/>
              <w:rPr>
                <w:rFonts w:ascii="Times New Roman" w:hAnsi="Times New Roman" w:cs="Times New Roman"/>
                <w:i w:val="0"/>
                <w:iCs w:val="0"/>
                <w:color w:val="auto"/>
                <w:sz w:val="24"/>
                <w:szCs w:val="24"/>
              </w:rPr>
            </w:pPr>
            <w:r w:rsidRPr="004A0C70">
              <w:rPr>
                <w:rFonts w:ascii="Times New Roman" w:hAnsi="Times New Roman" w:cs="Times New Roman"/>
                <w:bCs w:val="0"/>
                <w:i w:val="0"/>
                <w:color w:val="auto"/>
                <w:sz w:val="24"/>
                <w:szCs w:val="24"/>
              </w:rPr>
              <w:t>Регулятивные УУД</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jc w:val="center"/>
              <w:rPr>
                <w:rFonts w:ascii="Times New Roman" w:hAnsi="Times New Roman" w:cs="Times New Roman"/>
                <w:b/>
                <w:bCs/>
                <w:iCs/>
                <w:sz w:val="24"/>
                <w:szCs w:val="24"/>
              </w:rPr>
            </w:pPr>
            <w:r w:rsidRPr="004A0C70">
              <w:rPr>
                <w:rFonts w:ascii="Times New Roman" w:hAnsi="Times New Roman" w:cs="Times New Roman"/>
                <w:b/>
                <w:bCs/>
                <w:iCs/>
                <w:sz w:val="24"/>
                <w:szCs w:val="24"/>
              </w:rPr>
              <w:t>Познавательные УУД</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pStyle w:val="4"/>
              <w:shd w:val="clear" w:color="auto" w:fill="FFFFFF" w:themeFill="background1"/>
              <w:spacing w:before="0"/>
              <w:jc w:val="center"/>
              <w:rPr>
                <w:rFonts w:ascii="Times New Roman" w:hAnsi="Times New Roman" w:cs="Times New Roman"/>
                <w:i w:val="0"/>
                <w:iCs w:val="0"/>
                <w:color w:val="auto"/>
                <w:sz w:val="24"/>
                <w:szCs w:val="24"/>
              </w:rPr>
            </w:pPr>
            <w:r w:rsidRPr="004A0C70">
              <w:rPr>
                <w:rFonts w:ascii="Times New Roman" w:hAnsi="Times New Roman" w:cs="Times New Roman"/>
                <w:bCs w:val="0"/>
                <w:i w:val="0"/>
                <w:color w:val="auto"/>
                <w:sz w:val="24"/>
                <w:szCs w:val="24"/>
              </w:rPr>
              <w:t>Коммуникативные УУД</w:t>
            </w:r>
          </w:p>
        </w:tc>
      </w:tr>
      <w:tr w:rsidR="002E14E3" w:rsidRPr="004A0C70" w:rsidTr="002E14E3">
        <w:trPr>
          <w:trHeight w:val="580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Оценивать ситуации и поступки</w:t>
            </w:r>
          </w:p>
          <w:p w:rsidR="002E14E3" w:rsidRPr="004A0C70" w:rsidRDefault="002E14E3" w:rsidP="00DF4D69">
            <w:pPr>
              <w:shd w:val="clear" w:color="auto" w:fill="FFFFFF" w:themeFill="background1"/>
              <w:spacing w:after="0" w:line="240" w:lineRule="auto"/>
              <w:rPr>
                <w:rFonts w:ascii="Times New Roman" w:hAnsi="Times New Roman" w:cs="Times New Roman"/>
                <w:iCs/>
                <w:sz w:val="24"/>
                <w:szCs w:val="24"/>
              </w:rPr>
            </w:pPr>
            <w:r w:rsidRPr="004A0C70">
              <w:rPr>
                <w:rFonts w:ascii="Times New Roman" w:hAnsi="Times New Roman" w:cs="Times New Roman"/>
                <w:b/>
                <w:bCs/>
                <w:sz w:val="24"/>
                <w:szCs w:val="24"/>
              </w:rPr>
              <w:t xml:space="preserve"> </w:t>
            </w:r>
            <w:r w:rsidRPr="004A0C70">
              <w:rPr>
                <w:rFonts w:ascii="Times New Roman" w:hAnsi="Times New Roman" w:cs="Times New Roman"/>
                <w:iCs/>
                <w:sz w:val="24"/>
                <w:szCs w:val="24"/>
              </w:rPr>
              <w:t xml:space="preserve">(ценностные установки, нравственная ориентация) </w:t>
            </w:r>
          </w:p>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Объяснять смысл  своих оценок, мотивов, целей</w:t>
            </w:r>
          </w:p>
          <w:p w:rsidR="002E14E3" w:rsidRPr="004A0C70" w:rsidRDefault="002E14E3" w:rsidP="00DF4D69">
            <w:pPr>
              <w:shd w:val="clear" w:color="auto" w:fill="FFFFFF" w:themeFill="background1"/>
              <w:spacing w:after="0" w:line="240" w:lineRule="auto"/>
              <w:rPr>
                <w:rFonts w:ascii="Times New Roman" w:hAnsi="Times New Roman" w:cs="Times New Roman"/>
                <w:iCs/>
                <w:sz w:val="24"/>
                <w:szCs w:val="24"/>
              </w:rPr>
            </w:pPr>
            <w:r w:rsidRPr="004A0C70">
              <w:rPr>
                <w:rFonts w:ascii="Times New Roman" w:hAnsi="Times New Roman" w:cs="Times New Roman"/>
                <w:iCs/>
                <w:sz w:val="24"/>
                <w:szCs w:val="24"/>
              </w:rPr>
              <w:t>(способность к саморазвитию, мотивация к познанию)</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 xml:space="preserve">Самоопределяться в жизненных ценностях </w:t>
            </w:r>
            <w:r w:rsidRPr="004A0C70">
              <w:rPr>
                <w:rFonts w:ascii="Times New Roman" w:hAnsi="Times New Roman" w:cs="Times New Roman"/>
                <w:b/>
                <w:bCs/>
                <w:iCs/>
                <w:sz w:val="24"/>
                <w:szCs w:val="24"/>
              </w:rPr>
              <w:t>(на словах)</w:t>
            </w:r>
            <w:r w:rsidRPr="004A0C70">
              <w:rPr>
                <w:rFonts w:ascii="Times New Roman" w:hAnsi="Times New Roman" w:cs="Times New Roman"/>
                <w:b/>
                <w:bCs/>
                <w:sz w:val="24"/>
                <w:szCs w:val="24"/>
              </w:rPr>
              <w:t xml:space="preserve"> и поступать в соответствии с ними, </w:t>
            </w:r>
            <w:r w:rsidRPr="004A0C70">
              <w:rPr>
                <w:rFonts w:ascii="Times New Roman" w:hAnsi="Times New Roman" w:cs="Times New Roman"/>
                <w:b/>
                <w:bCs/>
                <w:iCs/>
                <w:sz w:val="24"/>
                <w:szCs w:val="24"/>
              </w:rPr>
              <w:t>отвечая за свои поступки</w:t>
            </w:r>
            <w:r w:rsidRPr="004A0C70">
              <w:rPr>
                <w:rFonts w:ascii="Times New Roman" w:hAnsi="Times New Roman" w:cs="Times New Roman"/>
                <w:b/>
                <w:bCs/>
                <w:sz w:val="24"/>
                <w:szCs w:val="24"/>
              </w:rPr>
              <w:t xml:space="preserve"> </w:t>
            </w:r>
            <w:r w:rsidRPr="004A0C70">
              <w:rPr>
                <w:rFonts w:ascii="Times New Roman" w:hAnsi="Times New Roman" w:cs="Times New Roman"/>
                <w:iCs/>
                <w:sz w:val="24"/>
                <w:szCs w:val="24"/>
              </w:rPr>
              <w:t>(личностная позиция, российская и гражданская  идентичность).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 xml:space="preserve">Определять и формулировать цель деятельности </w:t>
            </w:r>
            <w:r w:rsidRPr="004A0C70">
              <w:rPr>
                <w:rFonts w:ascii="Times New Roman" w:hAnsi="Times New Roman" w:cs="Times New Roman"/>
                <w:sz w:val="24"/>
                <w:szCs w:val="24"/>
              </w:rPr>
              <w:t>(понять свои интересы, увидеть проблему, задачу, выразить её словесно)</w:t>
            </w:r>
          </w:p>
          <w:p w:rsidR="002E14E3" w:rsidRPr="004A0C70" w:rsidRDefault="002E14E3" w:rsidP="00DF4D69">
            <w:pPr>
              <w:pStyle w:val="3"/>
              <w:shd w:val="clear" w:color="auto" w:fill="FFFFFF" w:themeFill="background1"/>
              <w:spacing w:after="0"/>
              <w:ind w:left="0"/>
              <w:rPr>
                <w:rFonts w:ascii="Times New Roman" w:hAnsi="Times New Roman" w:cs="Times New Roman"/>
                <w:sz w:val="24"/>
                <w:szCs w:val="24"/>
              </w:rPr>
            </w:pPr>
            <w:r w:rsidRPr="004A0C70">
              <w:rPr>
                <w:rFonts w:ascii="Times New Roman" w:hAnsi="Times New Roman" w:cs="Times New Roman"/>
                <w:b/>
                <w:bCs/>
                <w:sz w:val="24"/>
                <w:szCs w:val="24"/>
              </w:rPr>
              <w:t>Составлять план действий по решению проблемы (задачи)</w:t>
            </w:r>
          </w:p>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Осуществлять действия по реализации плана</w:t>
            </w:r>
            <w:r w:rsidRPr="004A0C70">
              <w:rPr>
                <w:rFonts w:ascii="Times New Roman" w:hAnsi="Times New Roman" w:cs="Times New Roman"/>
                <w:sz w:val="24"/>
                <w:szCs w:val="24"/>
              </w:rPr>
              <w:t>, прилагая усилия для преодоления трудностей, сверяясь с целью и планом, поправляя себя при необходимости, если результат не достигнут</w:t>
            </w:r>
          </w:p>
          <w:p w:rsidR="002E14E3" w:rsidRPr="004A0C70" w:rsidRDefault="002E14E3" w:rsidP="00DF4D69">
            <w:pPr>
              <w:pStyle w:val="3"/>
              <w:shd w:val="clear" w:color="auto" w:fill="FFFFFF" w:themeFill="background1"/>
              <w:spacing w:after="0"/>
              <w:ind w:left="0"/>
              <w:rPr>
                <w:rFonts w:ascii="Times New Roman" w:hAnsi="Times New Roman" w:cs="Times New Roman"/>
                <w:sz w:val="24"/>
                <w:szCs w:val="24"/>
              </w:rPr>
            </w:pPr>
            <w:r w:rsidRPr="004A0C70">
              <w:rPr>
                <w:rFonts w:ascii="Times New Roman" w:hAnsi="Times New Roman" w:cs="Times New Roman"/>
                <w:b/>
                <w:bCs/>
                <w:sz w:val="24"/>
                <w:szCs w:val="24"/>
              </w:rPr>
              <w:t>Соотносить результат своей деятельности с целью</w:t>
            </w:r>
            <w:proofErr w:type="gramStart"/>
            <w:r w:rsidRPr="004A0C70">
              <w:rPr>
                <w:rFonts w:ascii="Times New Roman" w:hAnsi="Times New Roman" w:cs="Times New Roman"/>
                <w:b/>
                <w:bCs/>
                <w:sz w:val="24"/>
                <w:szCs w:val="24"/>
              </w:rPr>
              <w:t xml:space="preserve"> .</w:t>
            </w:r>
            <w:proofErr w:type="gramEnd"/>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Извлекать информацию.</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 xml:space="preserve">Ориентироваться </w:t>
            </w:r>
            <w:r w:rsidRPr="004A0C70">
              <w:rPr>
                <w:rFonts w:ascii="Times New Roman" w:hAnsi="Times New Roman" w:cs="Times New Roman"/>
                <w:sz w:val="24"/>
                <w:szCs w:val="24"/>
              </w:rPr>
              <w:t>в своей системе знаний и</w:t>
            </w:r>
            <w:r w:rsidRPr="004A0C70">
              <w:rPr>
                <w:rFonts w:ascii="Times New Roman" w:hAnsi="Times New Roman" w:cs="Times New Roman"/>
                <w:b/>
                <w:bCs/>
                <w:sz w:val="24"/>
                <w:szCs w:val="24"/>
              </w:rPr>
              <w:t xml:space="preserve"> осознавать необходимость </w:t>
            </w:r>
            <w:r w:rsidRPr="004A0C70">
              <w:rPr>
                <w:rFonts w:ascii="Times New Roman" w:hAnsi="Times New Roman" w:cs="Times New Roman"/>
                <w:sz w:val="24"/>
                <w:szCs w:val="24"/>
              </w:rPr>
              <w:t>нового знания.</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sz w:val="24"/>
                <w:szCs w:val="24"/>
              </w:rPr>
              <w:t>Делать</w:t>
            </w:r>
            <w:r w:rsidRPr="004A0C70">
              <w:rPr>
                <w:rFonts w:ascii="Times New Roman" w:hAnsi="Times New Roman" w:cs="Times New Roman"/>
                <w:b/>
                <w:bCs/>
                <w:sz w:val="24"/>
                <w:szCs w:val="24"/>
              </w:rPr>
              <w:t xml:space="preserve"> предварительный отбор </w:t>
            </w:r>
            <w:r w:rsidRPr="004A0C70">
              <w:rPr>
                <w:rFonts w:ascii="Times New Roman" w:hAnsi="Times New Roman" w:cs="Times New Roman"/>
                <w:sz w:val="24"/>
                <w:szCs w:val="24"/>
              </w:rPr>
              <w:t>источников информации для поиска нового знания.</w:t>
            </w:r>
          </w:p>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r w:rsidRPr="004A0C70">
              <w:rPr>
                <w:rFonts w:ascii="Times New Roman" w:hAnsi="Times New Roman" w:cs="Times New Roman"/>
                <w:b/>
                <w:bCs/>
                <w:sz w:val="24"/>
                <w:szCs w:val="24"/>
              </w:rPr>
              <w:t xml:space="preserve">Добывать </w:t>
            </w:r>
            <w:r w:rsidRPr="004A0C70">
              <w:rPr>
                <w:rFonts w:ascii="Times New Roman" w:hAnsi="Times New Roman" w:cs="Times New Roman"/>
                <w:sz w:val="24"/>
                <w:szCs w:val="24"/>
              </w:rPr>
              <w:t>новые знания (информацию) из различных источников и разными способами (наблюдение, чтение, слушание)</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 xml:space="preserve">Перерабатывать информацию  </w:t>
            </w:r>
            <w:r w:rsidRPr="004A0C70">
              <w:rPr>
                <w:rFonts w:ascii="Times New Roman" w:hAnsi="Times New Roman" w:cs="Times New Roman"/>
                <w:sz w:val="24"/>
                <w:szCs w:val="24"/>
              </w:rPr>
              <w:t>(анализировать, обобщать, классифицировать, сравнивать, выделять причины и следствия) для получения необходимого результата – в том числе и для создания нового продукта</w:t>
            </w:r>
          </w:p>
          <w:p w:rsidR="002E14E3" w:rsidRPr="004A0C70" w:rsidRDefault="002E14E3" w:rsidP="00DF4D69">
            <w:pPr>
              <w:pStyle w:val="3"/>
              <w:shd w:val="clear" w:color="auto" w:fill="FFFFFF" w:themeFill="background1"/>
              <w:spacing w:after="0"/>
              <w:ind w:left="0"/>
              <w:rPr>
                <w:rFonts w:ascii="Times New Roman" w:hAnsi="Times New Roman" w:cs="Times New Roman"/>
                <w:sz w:val="24"/>
                <w:szCs w:val="24"/>
              </w:rPr>
            </w:pPr>
            <w:r w:rsidRPr="004A0C70">
              <w:rPr>
                <w:rFonts w:ascii="Times New Roman" w:hAnsi="Times New Roman" w:cs="Times New Roman"/>
                <w:b/>
                <w:bCs/>
                <w:sz w:val="24"/>
                <w:szCs w:val="24"/>
              </w:rPr>
              <w:t xml:space="preserve">Преобразовывать информацию из одной формы в другую  </w:t>
            </w:r>
            <w:r w:rsidRPr="004A0C70">
              <w:rPr>
                <w:rFonts w:ascii="Times New Roman" w:hAnsi="Times New Roman" w:cs="Times New Roman"/>
                <w:sz w:val="24"/>
                <w:szCs w:val="24"/>
              </w:rPr>
              <w:t xml:space="preserve">(текст, таблица и др.) и </w:t>
            </w:r>
            <w:r w:rsidRPr="004A0C70">
              <w:rPr>
                <w:rFonts w:ascii="Times New Roman" w:hAnsi="Times New Roman" w:cs="Times New Roman"/>
                <w:b/>
                <w:bCs/>
                <w:sz w:val="24"/>
                <w:szCs w:val="24"/>
              </w:rPr>
              <w:t>выбирать наиболее удобную для себя  форму</w:t>
            </w:r>
            <w:r w:rsidRPr="004A0C70">
              <w:rPr>
                <w:rFonts w:ascii="Times New Roman" w:hAnsi="Times New Roman" w:cs="Times New Roman"/>
                <w:sz w:val="24"/>
                <w:szCs w:val="24"/>
              </w:rPr>
              <w:t>. Работая с информацией, уметь передавать её содержание в сжатом или развёрнутом виде, составлять план текста, тезисы.</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tcPr>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Доносить свою позицию</w:t>
            </w:r>
            <w:r w:rsidRPr="004A0C70">
              <w:rPr>
                <w:rFonts w:ascii="Times New Roman" w:hAnsi="Times New Roman" w:cs="Times New Roman"/>
                <w:sz w:val="24"/>
                <w:szCs w:val="24"/>
              </w:rPr>
              <w:t xml:space="preserve"> до других, владея приёмами монологической и диалогической речи</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Понимать другие позиции</w:t>
            </w:r>
            <w:r w:rsidRPr="004A0C70">
              <w:rPr>
                <w:rFonts w:ascii="Times New Roman" w:hAnsi="Times New Roman" w:cs="Times New Roman"/>
                <w:sz w:val="24"/>
                <w:szCs w:val="24"/>
              </w:rPr>
              <w:t xml:space="preserve"> (взгляды, интересы)</w:t>
            </w: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r w:rsidRPr="004A0C70">
              <w:rPr>
                <w:rFonts w:ascii="Times New Roman" w:hAnsi="Times New Roman" w:cs="Times New Roman"/>
                <w:b/>
                <w:bCs/>
                <w:sz w:val="24"/>
                <w:szCs w:val="24"/>
              </w:rPr>
              <w:t>Договариваться с людьми</w:t>
            </w:r>
            <w:r w:rsidRPr="004A0C70">
              <w:rPr>
                <w:rFonts w:ascii="Times New Roman" w:hAnsi="Times New Roman" w:cs="Times New Roman"/>
                <w:sz w:val="24"/>
                <w:szCs w:val="24"/>
              </w:rPr>
              <w:t>, согласуя с ними свои интересы и взгляды, для того чтобы сделать что-то сообща.</w:t>
            </w:r>
          </w:p>
          <w:p w:rsidR="002E14E3" w:rsidRPr="004A0C70" w:rsidRDefault="002E14E3" w:rsidP="00DF4D69">
            <w:pPr>
              <w:shd w:val="clear" w:color="auto" w:fill="FFFFFF" w:themeFill="background1"/>
              <w:spacing w:after="0" w:line="240" w:lineRule="auto"/>
              <w:rPr>
                <w:rFonts w:ascii="Times New Roman" w:hAnsi="Times New Roman" w:cs="Times New Roman"/>
                <w:b/>
                <w:bCs/>
                <w:sz w:val="24"/>
                <w:szCs w:val="24"/>
              </w:rPr>
            </w:pPr>
          </w:p>
          <w:p w:rsidR="002E14E3" w:rsidRPr="004A0C70" w:rsidRDefault="002E14E3" w:rsidP="00DF4D69">
            <w:pPr>
              <w:shd w:val="clear" w:color="auto" w:fill="FFFFFF" w:themeFill="background1"/>
              <w:spacing w:after="0" w:line="240" w:lineRule="auto"/>
              <w:rPr>
                <w:rFonts w:ascii="Times New Roman" w:hAnsi="Times New Roman" w:cs="Times New Roman"/>
                <w:sz w:val="24"/>
                <w:szCs w:val="24"/>
              </w:rPr>
            </w:pPr>
          </w:p>
        </w:tc>
      </w:tr>
    </w:tbl>
    <w:p w:rsidR="002E14E3" w:rsidRPr="002E14E3" w:rsidRDefault="002E14E3" w:rsidP="00F265D6">
      <w:pPr>
        <w:spacing w:after="0" w:line="240" w:lineRule="auto"/>
        <w:rPr>
          <w:rFonts w:ascii="Times New Roman" w:hAnsi="Times New Roman" w:cs="Times New Roman"/>
          <w:b/>
          <w:sz w:val="28"/>
        </w:rPr>
      </w:pPr>
    </w:p>
    <w:p w:rsidR="002E14E3" w:rsidRDefault="002E14E3" w:rsidP="002E14E3">
      <w:pPr>
        <w:spacing w:after="0" w:line="240" w:lineRule="auto"/>
        <w:jc w:val="center"/>
        <w:rPr>
          <w:rFonts w:ascii="Times New Roman" w:hAnsi="Times New Roman" w:cs="Times New Roman"/>
          <w:b/>
          <w:color w:val="632423" w:themeColor="accent2" w:themeShade="80"/>
          <w:sz w:val="40"/>
        </w:rPr>
      </w:pPr>
    </w:p>
    <w:p w:rsidR="002E14E3" w:rsidRDefault="002E14E3" w:rsidP="002E14E3">
      <w:pPr>
        <w:spacing w:after="0" w:line="240" w:lineRule="auto"/>
        <w:jc w:val="center"/>
        <w:rPr>
          <w:rFonts w:ascii="Times New Roman" w:hAnsi="Times New Roman" w:cs="Times New Roman"/>
          <w:b/>
          <w:color w:val="632423" w:themeColor="accent2" w:themeShade="80"/>
          <w:sz w:val="40"/>
        </w:rPr>
      </w:pPr>
    </w:p>
    <w:p w:rsidR="002E14E3" w:rsidRDefault="002E14E3" w:rsidP="004A0C70">
      <w:pPr>
        <w:spacing w:after="0" w:line="240" w:lineRule="auto"/>
        <w:rPr>
          <w:rFonts w:ascii="Times New Roman" w:hAnsi="Times New Roman" w:cs="Times New Roman"/>
          <w:b/>
          <w:color w:val="632423" w:themeColor="accent2" w:themeShade="80"/>
          <w:sz w:val="40"/>
        </w:rPr>
      </w:pPr>
    </w:p>
    <w:p w:rsidR="001A10A8" w:rsidRDefault="001A10A8" w:rsidP="004A0C70">
      <w:pPr>
        <w:spacing w:after="0" w:line="240" w:lineRule="auto"/>
        <w:rPr>
          <w:rFonts w:ascii="Times New Roman" w:hAnsi="Times New Roman" w:cs="Times New Roman"/>
          <w:b/>
          <w:color w:val="632423" w:themeColor="accent2" w:themeShade="80"/>
          <w:sz w:val="40"/>
        </w:rPr>
      </w:pPr>
    </w:p>
    <w:p w:rsidR="004A0C70" w:rsidRDefault="004A0C70" w:rsidP="004A0C70">
      <w:pPr>
        <w:spacing w:after="0" w:line="240" w:lineRule="auto"/>
        <w:rPr>
          <w:rFonts w:ascii="Times New Roman" w:hAnsi="Times New Roman" w:cs="Times New Roman"/>
          <w:b/>
          <w:color w:val="632423" w:themeColor="accent2" w:themeShade="80"/>
          <w:sz w:val="40"/>
        </w:rPr>
      </w:pPr>
    </w:p>
    <w:p w:rsidR="002E14E3" w:rsidRDefault="002E14E3" w:rsidP="002E14E3">
      <w:pPr>
        <w:spacing w:after="0" w:line="240" w:lineRule="auto"/>
        <w:jc w:val="center"/>
        <w:rPr>
          <w:rFonts w:ascii="Times New Roman" w:hAnsi="Times New Roman" w:cs="Times New Roman"/>
          <w:b/>
          <w:color w:val="632423" w:themeColor="accent2" w:themeShade="80"/>
          <w:sz w:val="40"/>
        </w:rPr>
      </w:pPr>
      <w:r w:rsidRPr="002E14E3">
        <w:rPr>
          <w:rFonts w:ascii="Times New Roman" w:hAnsi="Times New Roman" w:cs="Times New Roman"/>
          <w:b/>
          <w:color w:val="632423" w:themeColor="accent2" w:themeShade="80"/>
          <w:sz w:val="40"/>
        </w:rPr>
        <w:lastRenderedPageBreak/>
        <w:t>Технологическая карта урока</w:t>
      </w:r>
    </w:p>
    <w:p w:rsidR="002E14E3" w:rsidRPr="00D74D99" w:rsidRDefault="002E14E3" w:rsidP="002E14E3">
      <w:pPr>
        <w:spacing w:after="0" w:line="240" w:lineRule="auto"/>
        <w:jc w:val="center"/>
        <w:rPr>
          <w:rFonts w:ascii="Times New Roman" w:hAnsi="Times New Roman" w:cs="Times New Roman"/>
          <w:b/>
          <w:i/>
          <w:sz w:val="28"/>
        </w:rPr>
      </w:pPr>
    </w:p>
    <w:tbl>
      <w:tblPr>
        <w:tblStyle w:val="a3"/>
        <w:tblW w:w="15843" w:type="dxa"/>
        <w:tblLook w:val="04A0"/>
      </w:tblPr>
      <w:tblGrid>
        <w:gridCol w:w="3522"/>
        <w:gridCol w:w="2358"/>
        <w:gridCol w:w="1956"/>
        <w:gridCol w:w="2101"/>
        <w:gridCol w:w="2033"/>
        <w:gridCol w:w="2101"/>
        <w:gridCol w:w="1772"/>
      </w:tblGrid>
      <w:tr w:rsidR="00F265D6" w:rsidRPr="00CD451B" w:rsidTr="00CF3ED3">
        <w:tc>
          <w:tcPr>
            <w:tcW w:w="15843" w:type="dxa"/>
            <w:gridSpan w:val="7"/>
          </w:tcPr>
          <w:p w:rsidR="002E14E3" w:rsidRDefault="002E14E3" w:rsidP="0061794B">
            <w:pPr>
              <w:spacing w:before="100" w:beforeAutospacing="1" w:after="100" w:afterAutospacing="1"/>
              <w:jc w:val="center"/>
              <w:rPr>
                <w:rFonts w:ascii="Times New Roman" w:eastAsia="Times New Roman" w:hAnsi="Times New Roman" w:cs="Times New Roman"/>
                <w:b/>
                <w:color w:val="0F243E" w:themeColor="text2" w:themeShade="80"/>
                <w:sz w:val="24"/>
                <w:szCs w:val="24"/>
                <w:lang w:eastAsia="ru-RU"/>
              </w:rPr>
            </w:pPr>
          </w:p>
          <w:p w:rsidR="002E14E3" w:rsidRPr="002E14E3" w:rsidRDefault="00F265D6" w:rsidP="002E14E3">
            <w:pPr>
              <w:spacing w:before="100" w:beforeAutospacing="1" w:after="100" w:afterAutospacing="1"/>
              <w:jc w:val="center"/>
              <w:rPr>
                <w:rFonts w:ascii="Times New Roman" w:eastAsia="Times New Roman" w:hAnsi="Times New Roman" w:cs="Times New Roman"/>
                <w:b/>
                <w:sz w:val="28"/>
                <w:szCs w:val="24"/>
                <w:lang w:eastAsia="ru-RU"/>
              </w:rPr>
            </w:pPr>
            <w:r w:rsidRPr="002E14E3">
              <w:rPr>
                <w:rFonts w:ascii="Times New Roman" w:eastAsia="Times New Roman" w:hAnsi="Times New Roman" w:cs="Times New Roman"/>
                <w:b/>
                <w:sz w:val="28"/>
                <w:szCs w:val="24"/>
                <w:lang w:eastAsia="ru-RU"/>
              </w:rPr>
              <w:t>Ход урока</w:t>
            </w:r>
          </w:p>
          <w:p w:rsidR="002E14E3" w:rsidRPr="00CD451B" w:rsidRDefault="002E14E3" w:rsidP="002E14E3">
            <w:pPr>
              <w:spacing w:before="100" w:beforeAutospacing="1" w:after="100" w:afterAutospacing="1"/>
              <w:jc w:val="center"/>
              <w:rPr>
                <w:rFonts w:ascii="Times New Roman" w:eastAsia="Times New Roman" w:hAnsi="Times New Roman" w:cs="Times New Roman"/>
                <w:b/>
                <w:color w:val="0F243E" w:themeColor="text2" w:themeShade="80"/>
                <w:sz w:val="24"/>
                <w:szCs w:val="24"/>
                <w:lang w:eastAsia="ru-RU"/>
              </w:rPr>
            </w:pPr>
          </w:p>
        </w:tc>
      </w:tr>
      <w:tr w:rsidR="00F265D6" w:rsidRPr="00CD451B" w:rsidTr="004A0C70">
        <w:tc>
          <w:tcPr>
            <w:tcW w:w="3522" w:type="dxa"/>
            <w:vMerge w:val="restart"/>
            <w:shd w:val="clear" w:color="auto" w:fill="FFFFFF" w:themeFill="background1"/>
            <w:vAlign w:val="center"/>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Деятельность учителя</w:t>
            </w:r>
          </w:p>
        </w:tc>
        <w:tc>
          <w:tcPr>
            <w:tcW w:w="12321" w:type="dxa"/>
            <w:gridSpan w:val="6"/>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 xml:space="preserve">Деятельность </w:t>
            </w:r>
            <w:proofErr w:type="gramStart"/>
            <w:r w:rsidRPr="00CD451B">
              <w:rPr>
                <w:rFonts w:ascii="Times New Roman" w:hAnsi="Times New Roman" w:cs="Times New Roman"/>
                <w:b/>
                <w:i/>
                <w:sz w:val="24"/>
                <w:szCs w:val="24"/>
              </w:rPr>
              <w:t>обучающихся</w:t>
            </w:r>
            <w:proofErr w:type="gramEnd"/>
          </w:p>
        </w:tc>
      </w:tr>
      <w:tr w:rsidR="00F265D6" w:rsidRPr="00CD451B" w:rsidTr="004A0C70">
        <w:tc>
          <w:tcPr>
            <w:tcW w:w="3522" w:type="dxa"/>
            <w:vMerge/>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b/>
                <w:i/>
                <w:sz w:val="24"/>
                <w:szCs w:val="24"/>
              </w:rPr>
            </w:pPr>
          </w:p>
        </w:tc>
        <w:tc>
          <w:tcPr>
            <w:tcW w:w="4314" w:type="dxa"/>
            <w:gridSpan w:val="2"/>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Познавательная</w:t>
            </w:r>
          </w:p>
        </w:tc>
        <w:tc>
          <w:tcPr>
            <w:tcW w:w="4134" w:type="dxa"/>
            <w:gridSpan w:val="2"/>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Коммуникативная</w:t>
            </w:r>
          </w:p>
        </w:tc>
        <w:tc>
          <w:tcPr>
            <w:tcW w:w="3873" w:type="dxa"/>
            <w:gridSpan w:val="2"/>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Регулятивная</w:t>
            </w:r>
          </w:p>
        </w:tc>
      </w:tr>
      <w:tr w:rsidR="00F265D6" w:rsidRPr="00CD451B" w:rsidTr="004A0C70">
        <w:tc>
          <w:tcPr>
            <w:tcW w:w="3522" w:type="dxa"/>
            <w:vMerge/>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p>
        </w:tc>
        <w:tc>
          <w:tcPr>
            <w:tcW w:w="2358"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Осуществляемые действия</w:t>
            </w:r>
          </w:p>
        </w:tc>
        <w:tc>
          <w:tcPr>
            <w:tcW w:w="1956"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Формируемые способы деятельности</w:t>
            </w:r>
          </w:p>
        </w:tc>
        <w:tc>
          <w:tcPr>
            <w:tcW w:w="2101"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Осуществляемые действия</w:t>
            </w:r>
          </w:p>
        </w:tc>
        <w:tc>
          <w:tcPr>
            <w:tcW w:w="2033"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Формируемые способы деятельности</w:t>
            </w:r>
          </w:p>
        </w:tc>
        <w:tc>
          <w:tcPr>
            <w:tcW w:w="2101"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Осуществляемые действия</w:t>
            </w:r>
          </w:p>
        </w:tc>
        <w:tc>
          <w:tcPr>
            <w:tcW w:w="1772"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b/>
                <w:i/>
                <w:sz w:val="24"/>
                <w:szCs w:val="24"/>
              </w:rPr>
            </w:pPr>
            <w:r w:rsidRPr="00CD451B">
              <w:rPr>
                <w:rFonts w:ascii="Times New Roman" w:hAnsi="Times New Roman" w:cs="Times New Roman"/>
                <w:b/>
                <w:i/>
                <w:sz w:val="24"/>
                <w:szCs w:val="24"/>
              </w:rPr>
              <w:t>Формируемые способы деятельности</w:t>
            </w: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1</w:t>
            </w:r>
          </w:p>
        </w:tc>
        <w:tc>
          <w:tcPr>
            <w:tcW w:w="2358"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2</w:t>
            </w:r>
          </w:p>
        </w:tc>
        <w:tc>
          <w:tcPr>
            <w:tcW w:w="1956"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3</w:t>
            </w:r>
          </w:p>
        </w:tc>
        <w:tc>
          <w:tcPr>
            <w:tcW w:w="2101"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4</w:t>
            </w:r>
          </w:p>
        </w:tc>
        <w:tc>
          <w:tcPr>
            <w:tcW w:w="2033"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5</w:t>
            </w:r>
          </w:p>
        </w:tc>
        <w:tc>
          <w:tcPr>
            <w:tcW w:w="2101"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6</w:t>
            </w:r>
          </w:p>
        </w:tc>
        <w:tc>
          <w:tcPr>
            <w:tcW w:w="1772" w:type="dxa"/>
            <w:shd w:val="clear" w:color="auto" w:fill="FFFFFF" w:themeFill="background1"/>
          </w:tcPr>
          <w:p w:rsidR="00F265D6" w:rsidRPr="00CD451B" w:rsidRDefault="00F265D6" w:rsidP="00CF3ED3">
            <w:pPr>
              <w:shd w:val="clear" w:color="auto" w:fill="FFFFFF" w:themeFill="background1"/>
              <w:jc w:val="center"/>
              <w:rPr>
                <w:rFonts w:ascii="Times New Roman" w:hAnsi="Times New Roman" w:cs="Times New Roman"/>
                <w:i/>
                <w:sz w:val="24"/>
                <w:szCs w:val="24"/>
              </w:rPr>
            </w:pPr>
            <w:r w:rsidRPr="00CD451B">
              <w:rPr>
                <w:rFonts w:ascii="Times New Roman" w:hAnsi="Times New Roman" w:cs="Times New Roman"/>
                <w:i/>
                <w:sz w:val="24"/>
                <w:szCs w:val="24"/>
              </w:rPr>
              <w:t>7</w:t>
            </w: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8"/>
              </w:rPr>
            </w:pPr>
            <w:r w:rsidRPr="0061794B">
              <w:rPr>
                <w:rFonts w:ascii="Times New Roman" w:hAnsi="Times New Roman" w:cs="Times New Roman"/>
                <w:b/>
                <w:sz w:val="28"/>
                <w:szCs w:val="28"/>
              </w:rPr>
              <w:t>Этап «Организационный момент» 3 мин</w:t>
            </w:r>
          </w:p>
          <w:p w:rsidR="004A0C70" w:rsidRPr="0061794B" w:rsidRDefault="004A0C70" w:rsidP="00CF3ED3">
            <w:pPr>
              <w:shd w:val="clear" w:color="auto" w:fill="FFFFFF" w:themeFill="background1"/>
              <w:jc w:val="center"/>
              <w:rPr>
                <w:rFonts w:ascii="Times New Roman" w:hAnsi="Times New Roman" w:cs="Times New Roman"/>
                <w:b/>
                <w:sz w:val="28"/>
                <w:szCs w:val="28"/>
              </w:rPr>
            </w:pPr>
          </w:p>
          <w:p w:rsidR="0061794B" w:rsidRPr="00CD451B" w:rsidRDefault="0061794B" w:rsidP="00CF3ED3">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 xml:space="preserve">Цель: эмоциональный рабочий настрой учащихся, </w:t>
            </w:r>
            <w:r w:rsidRPr="0061794B">
              <w:rPr>
                <w:b/>
                <w:sz w:val="24"/>
                <w:szCs w:val="24"/>
              </w:rPr>
              <w:t>формулирование це</w:t>
            </w:r>
            <w:r w:rsidRPr="0061794B">
              <w:rPr>
                <w:b/>
                <w:sz w:val="24"/>
                <w:szCs w:val="24"/>
              </w:rPr>
              <w:softHyphen/>
              <w:t>левых установок урока, быстрое включение уч-ся в деловой ритм, акцентировать внимание на том</w:t>
            </w:r>
            <w:proofErr w:type="gramStart"/>
            <w:r w:rsidRPr="0061794B">
              <w:rPr>
                <w:b/>
                <w:sz w:val="24"/>
                <w:szCs w:val="24"/>
              </w:rPr>
              <w:t xml:space="preserve"> ,</w:t>
            </w:r>
            <w:proofErr w:type="gramEnd"/>
            <w:r w:rsidRPr="0061794B">
              <w:rPr>
                <w:b/>
                <w:sz w:val="24"/>
                <w:szCs w:val="24"/>
              </w:rPr>
              <w:t>что знать прошлое- это значит во многом понять настоящее и уметь предвидеть будущее.</w:t>
            </w: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Говорит слова приветствия</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Объявляет тему урока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Рассказывает о ходе занятия</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Формирует положительную мотивацию с помощью вопросов:</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Считаете ли вы обсуждаемую тему актуальной?</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Почему?</w:t>
            </w:r>
          </w:p>
          <w:p w:rsidR="00F265D6" w:rsidRPr="00CD451B" w:rsidRDefault="00F265D6" w:rsidP="00CF3ED3">
            <w:pPr>
              <w:shd w:val="clear" w:color="auto" w:fill="FFFFFF" w:themeFill="background1"/>
              <w:rPr>
                <w:rFonts w:ascii="Times New Roman" w:hAnsi="Times New Roman" w:cs="Times New Roman"/>
                <w:sz w:val="24"/>
                <w:szCs w:val="24"/>
              </w:rPr>
            </w:pP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Слушают тему урока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Вспоминают  знания по предложенной теме.</w:t>
            </w:r>
          </w:p>
          <w:p w:rsidR="00F265D6" w:rsidRPr="00CD451B" w:rsidRDefault="00F265D6" w:rsidP="00CF3ED3">
            <w:pPr>
              <w:shd w:val="clear" w:color="auto" w:fill="FFFFFF" w:themeFill="background1"/>
              <w:rPr>
                <w:rFonts w:ascii="Times New Roman" w:hAnsi="Times New Roman" w:cs="Times New Roman"/>
                <w:sz w:val="24"/>
                <w:szCs w:val="24"/>
              </w:rPr>
            </w:pP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Осуществлять актуализацию личного жизненного опыта</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Взаимодействуют с учителем во время рассказа о ходе занятия</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Слушать собеседника</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Контролируют правильность ответов обучающихся</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Уметь слушать в соответствии с целевой установкой</w:t>
            </w:r>
          </w:p>
        </w:tc>
      </w:tr>
      <w:tr w:rsidR="00F265D6" w:rsidRPr="00CD451B" w:rsidTr="004A0C70">
        <w:tc>
          <w:tcPr>
            <w:tcW w:w="14071" w:type="dxa"/>
            <w:gridSpan w:val="6"/>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5C2CDF">
              <w:rPr>
                <w:rFonts w:ascii="Times New Roman" w:hAnsi="Times New Roman" w:cs="Times New Roman"/>
                <w:b/>
                <w:sz w:val="28"/>
                <w:szCs w:val="24"/>
              </w:rPr>
              <w:t>Этап «Повторение ранее полученных знаний» 5 мин</w:t>
            </w:r>
          </w:p>
          <w:p w:rsidR="004A0C70" w:rsidRPr="005C2CDF" w:rsidRDefault="004A0C70" w:rsidP="00CF3ED3">
            <w:pPr>
              <w:shd w:val="clear" w:color="auto" w:fill="FFFFFF" w:themeFill="background1"/>
              <w:jc w:val="center"/>
              <w:rPr>
                <w:rFonts w:ascii="Times New Roman" w:hAnsi="Times New Roman" w:cs="Times New Roman"/>
                <w:b/>
                <w:sz w:val="28"/>
                <w:szCs w:val="24"/>
              </w:rPr>
            </w:pPr>
          </w:p>
          <w:p w:rsidR="005C2CDF" w:rsidRPr="00CD451B" w:rsidRDefault="005C2CDF" w:rsidP="005C2CDF">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 xml:space="preserve">Цель: использовать тестовую форму контроля для </w:t>
            </w:r>
            <w:r w:rsidRPr="005C2CDF">
              <w:rPr>
                <w:b/>
                <w:sz w:val="24"/>
                <w:szCs w:val="24"/>
              </w:rPr>
              <w:t xml:space="preserve">установления правильности, полноты и </w:t>
            </w:r>
            <w:proofErr w:type="gramStart"/>
            <w:r w:rsidRPr="005C2CDF">
              <w:rPr>
                <w:b/>
                <w:sz w:val="24"/>
                <w:szCs w:val="24"/>
              </w:rPr>
              <w:t>осоз</w:t>
            </w:r>
            <w:r w:rsidRPr="005C2CDF">
              <w:rPr>
                <w:b/>
                <w:sz w:val="24"/>
                <w:szCs w:val="24"/>
              </w:rPr>
              <w:softHyphen/>
              <w:t>нанности</w:t>
            </w:r>
            <w:proofErr w:type="gramEnd"/>
            <w:r w:rsidRPr="005C2CDF">
              <w:rPr>
                <w:b/>
                <w:sz w:val="24"/>
                <w:szCs w:val="24"/>
              </w:rPr>
              <w:t xml:space="preserve">  ранее полученных знаний всеми учащимися.</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Просит выдвинуть предположение о роли </w:t>
            </w:r>
            <w:r w:rsidR="0061794B">
              <w:rPr>
                <w:rFonts w:ascii="Times New Roman" w:hAnsi="Times New Roman" w:cs="Times New Roman"/>
                <w:sz w:val="24"/>
                <w:szCs w:val="24"/>
              </w:rPr>
              <w:t xml:space="preserve">истории </w:t>
            </w:r>
            <w:r w:rsidRPr="00CD451B">
              <w:rPr>
                <w:rFonts w:ascii="Times New Roman" w:hAnsi="Times New Roman" w:cs="Times New Roman"/>
                <w:sz w:val="24"/>
                <w:szCs w:val="24"/>
              </w:rPr>
              <w:t>на современном этапе развития общества</w:t>
            </w:r>
            <w:r w:rsidR="0061794B">
              <w:rPr>
                <w:rFonts w:ascii="Times New Roman" w:hAnsi="Times New Roman" w:cs="Times New Roman"/>
                <w:sz w:val="24"/>
                <w:szCs w:val="24"/>
              </w:rPr>
              <w:t>.</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Организует учеников в группы. Предлагает соотнести даты и события.</w:t>
            </w:r>
          </w:p>
        </w:tc>
        <w:tc>
          <w:tcPr>
            <w:tcW w:w="2358" w:type="dxa"/>
            <w:shd w:val="clear" w:color="auto" w:fill="FFFFFF" w:themeFill="background1"/>
          </w:tcPr>
          <w:p w:rsidR="00CC7B20"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Работают по группам</w:t>
            </w:r>
            <w:proofErr w:type="gramStart"/>
            <w:r w:rsidRPr="00CD451B">
              <w:rPr>
                <w:rFonts w:ascii="Times New Roman" w:hAnsi="Times New Roman" w:cs="Times New Roman"/>
                <w:sz w:val="24"/>
                <w:szCs w:val="24"/>
              </w:rPr>
              <w:t xml:space="preserve"> О</w:t>
            </w:r>
            <w:proofErr w:type="gramEnd"/>
            <w:r w:rsidRPr="00CD451B">
              <w:rPr>
                <w:rFonts w:ascii="Times New Roman" w:hAnsi="Times New Roman" w:cs="Times New Roman"/>
                <w:sz w:val="24"/>
                <w:szCs w:val="24"/>
              </w:rPr>
              <w:t>твечают на вопросы:</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 1)1237г.      </w:t>
            </w:r>
            <w:r w:rsidRPr="00CD451B">
              <w:rPr>
                <w:rFonts w:ascii="Times New Roman" w:hAnsi="Times New Roman" w:cs="Times New Roman"/>
                <w:sz w:val="24"/>
                <w:szCs w:val="24"/>
              </w:rPr>
              <w:lastRenderedPageBreak/>
              <w:t>Нашествие монголо-татар на Русь       хан Батый</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2)988 г.         Крещение Руси        князь Владимир</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3)15 июля 1240г.      Невская битва       князь Александр       </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4)5 апреля 1242г.      Ледовое побоище     Александр Невский         </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5)1380г.</w:t>
            </w:r>
            <w:proofErr w:type="gramStart"/>
            <w:r w:rsidRPr="00CD451B">
              <w:rPr>
                <w:rFonts w:ascii="Times New Roman" w:hAnsi="Times New Roman" w:cs="Times New Roman"/>
                <w:sz w:val="24"/>
                <w:szCs w:val="24"/>
              </w:rPr>
              <w:t xml:space="preserve">               ?</w:t>
            </w:r>
            <w:proofErr w:type="gramEnd"/>
            <w:r w:rsidRPr="00CD451B">
              <w:rPr>
                <w:rFonts w:ascii="Times New Roman" w:hAnsi="Times New Roman" w:cs="Times New Roman"/>
                <w:sz w:val="24"/>
                <w:szCs w:val="24"/>
              </w:rPr>
              <w:t xml:space="preserve">                     </w:t>
            </w:r>
          </w:p>
          <w:p w:rsidR="00F265D6" w:rsidRPr="00CD451B" w:rsidRDefault="00F265D6" w:rsidP="00CF3ED3">
            <w:pPr>
              <w:pStyle w:val="a4"/>
              <w:shd w:val="clear" w:color="auto" w:fill="FFFFFF" w:themeFill="background1"/>
              <w:ind w:left="317"/>
              <w:rPr>
                <w:rFonts w:ascii="Times New Roman" w:hAnsi="Times New Roman" w:cs="Times New Roman"/>
                <w:sz w:val="24"/>
                <w:szCs w:val="24"/>
              </w:rPr>
            </w:pP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Доказывать, аргументировать свою точку зрения</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Участвуют в обсуждении вопросов</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Уметь формулировать собственную позицию и </w:t>
            </w:r>
            <w:r w:rsidRPr="00CD451B">
              <w:rPr>
                <w:rFonts w:ascii="Times New Roman" w:hAnsi="Times New Roman" w:cs="Times New Roman"/>
                <w:sz w:val="24"/>
                <w:szCs w:val="24"/>
              </w:rPr>
              <w:lastRenderedPageBreak/>
              <w:t>мнение.  Уметь воспользоваться знаниями полученными ранее</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 xml:space="preserve">В ходе заслушивания ответов обучающихся </w:t>
            </w:r>
            <w:r w:rsidRPr="00CD451B">
              <w:rPr>
                <w:rFonts w:ascii="Times New Roman" w:hAnsi="Times New Roman" w:cs="Times New Roman"/>
                <w:sz w:val="24"/>
                <w:szCs w:val="24"/>
              </w:rPr>
              <w:lastRenderedPageBreak/>
              <w:t>осуществляют самоконтроль понимания исторических событий</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D8256E">
              <w:rPr>
                <w:rFonts w:ascii="Times New Roman" w:hAnsi="Times New Roman" w:cs="Times New Roman"/>
                <w:b/>
                <w:sz w:val="28"/>
                <w:szCs w:val="24"/>
              </w:rPr>
              <w:lastRenderedPageBreak/>
              <w:t>Этап «Постановка проблемы, цели и задач урока» 3 мин</w:t>
            </w:r>
          </w:p>
          <w:p w:rsidR="004A0C70" w:rsidRPr="00D8256E" w:rsidRDefault="004A0C70" w:rsidP="00CF3ED3">
            <w:pPr>
              <w:shd w:val="clear" w:color="auto" w:fill="FFFFFF" w:themeFill="background1"/>
              <w:jc w:val="center"/>
              <w:rPr>
                <w:rFonts w:ascii="Times New Roman" w:hAnsi="Times New Roman" w:cs="Times New Roman"/>
                <w:b/>
                <w:sz w:val="28"/>
                <w:szCs w:val="24"/>
              </w:rPr>
            </w:pPr>
          </w:p>
          <w:p w:rsidR="005C2CDF" w:rsidRDefault="005C2CDF" w:rsidP="00CF3ED3">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Цель: плавно переходя от актуализации ранее полученных знаний попытаться ответить на вопрос</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«Какое важное для Руси </w:t>
            </w:r>
            <w:r w:rsidR="00C71FD2">
              <w:rPr>
                <w:rFonts w:ascii="Times New Roman" w:hAnsi="Times New Roman" w:cs="Times New Roman"/>
                <w:b/>
                <w:sz w:val="24"/>
                <w:szCs w:val="24"/>
              </w:rPr>
              <w:t xml:space="preserve">историческое </w:t>
            </w:r>
            <w:r>
              <w:rPr>
                <w:rFonts w:ascii="Times New Roman" w:hAnsi="Times New Roman" w:cs="Times New Roman"/>
                <w:b/>
                <w:sz w:val="24"/>
                <w:szCs w:val="24"/>
              </w:rPr>
              <w:t>событие произошло в 1380 году. Исходя из поставленной проблемы</w:t>
            </w:r>
            <w:r w:rsidR="00C71FD2">
              <w:rPr>
                <w:rFonts w:ascii="Times New Roman" w:hAnsi="Times New Roman" w:cs="Times New Roman"/>
                <w:b/>
                <w:sz w:val="24"/>
                <w:szCs w:val="24"/>
              </w:rPr>
              <w:t>,</w:t>
            </w:r>
            <w:r>
              <w:rPr>
                <w:rFonts w:ascii="Times New Roman" w:hAnsi="Times New Roman" w:cs="Times New Roman"/>
                <w:b/>
                <w:sz w:val="24"/>
                <w:szCs w:val="24"/>
              </w:rPr>
              <w:t xml:space="preserve"> наметить </w:t>
            </w:r>
            <w:r w:rsidR="00C71FD2">
              <w:rPr>
                <w:rFonts w:ascii="Times New Roman" w:hAnsi="Times New Roman" w:cs="Times New Roman"/>
                <w:b/>
                <w:sz w:val="24"/>
                <w:szCs w:val="24"/>
              </w:rPr>
              <w:t xml:space="preserve">с детьми </w:t>
            </w:r>
            <w:r>
              <w:rPr>
                <w:rFonts w:ascii="Times New Roman" w:hAnsi="Times New Roman" w:cs="Times New Roman"/>
                <w:b/>
                <w:sz w:val="24"/>
                <w:szCs w:val="24"/>
              </w:rPr>
              <w:t>цели и задачи урока</w:t>
            </w:r>
            <w:r w:rsidR="00C71FD2">
              <w:rPr>
                <w:rFonts w:ascii="Times New Roman" w:hAnsi="Times New Roman" w:cs="Times New Roman"/>
                <w:b/>
                <w:sz w:val="24"/>
                <w:szCs w:val="24"/>
              </w:rPr>
              <w:t>:</w:t>
            </w:r>
          </w:p>
          <w:p w:rsidR="00C71FD2" w:rsidRPr="00C71FD2" w:rsidRDefault="00C71FD2" w:rsidP="00C71FD2">
            <w:pPr>
              <w:rPr>
                <w:rFonts w:ascii="Times New Roman" w:hAnsi="Times New Roman"/>
                <w:b/>
                <w:sz w:val="24"/>
                <w:szCs w:val="24"/>
              </w:rPr>
            </w:pPr>
            <w:r w:rsidRPr="00C71FD2">
              <w:rPr>
                <w:rFonts w:ascii="Times New Roman" w:hAnsi="Times New Roman"/>
                <w:b/>
                <w:sz w:val="24"/>
                <w:szCs w:val="24"/>
              </w:rPr>
              <w:t>С  кем  была  эта  битва?</w:t>
            </w:r>
          </w:p>
          <w:p w:rsidR="00C71FD2" w:rsidRPr="00C71FD2" w:rsidRDefault="00C71FD2" w:rsidP="00C71FD2">
            <w:pPr>
              <w:rPr>
                <w:rFonts w:ascii="Times New Roman" w:hAnsi="Times New Roman"/>
                <w:b/>
                <w:sz w:val="24"/>
                <w:szCs w:val="24"/>
              </w:rPr>
            </w:pPr>
            <w:r w:rsidRPr="00C71FD2">
              <w:rPr>
                <w:rFonts w:ascii="Times New Roman" w:hAnsi="Times New Roman"/>
                <w:b/>
                <w:sz w:val="24"/>
                <w:szCs w:val="24"/>
              </w:rPr>
              <w:t>Почему   она  произошла?</w:t>
            </w:r>
          </w:p>
          <w:p w:rsidR="00C71FD2" w:rsidRPr="00C71FD2" w:rsidRDefault="00C71FD2" w:rsidP="00C71FD2">
            <w:pPr>
              <w:rPr>
                <w:rFonts w:ascii="Times New Roman" w:hAnsi="Times New Roman"/>
                <w:b/>
                <w:sz w:val="24"/>
                <w:szCs w:val="24"/>
              </w:rPr>
            </w:pPr>
            <w:r w:rsidRPr="00C71FD2">
              <w:rPr>
                <w:rFonts w:ascii="Times New Roman" w:hAnsi="Times New Roman"/>
                <w:b/>
                <w:sz w:val="24"/>
                <w:szCs w:val="24"/>
              </w:rPr>
              <w:t>Где   она   была?</w:t>
            </w:r>
          </w:p>
          <w:p w:rsidR="00C71FD2" w:rsidRPr="00C71FD2" w:rsidRDefault="00C71FD2" w:rsidP="00C71FD2">
            <w:pPr>
              <w:rPr>
                <w:rFonts w:ascii="Times New Roman" w:hAnsi="Times New Roman"/>
                <w:b/>
                <w:sz w:val="24"/>
                <w:szCs w:val="24"/>
              </w:rPr>
            </w:pPr>
            <w:r w:rsidRPr="00C71FD2">
              <w:rPr>
                <w:rFonts w:ascii="Times New Roman" w:hAnsi="Times New Roman"/>
                <w:b/>
                <w:sz w:val="24"/>
                <w:szCs w:val="24"/>
              </w:rPr>
              <w:t>Как  происходил    ход   битвы?</w:t>
            </w:r>
          </w:p>
          <w:p w:rsidR="00C71FD2" w:rsidRDefault="00C71FD2" w:rsidP="00C71FD2">
            <w:pPr>
              <w:rPr>
                <w:rFonts w:ascii="Times New Roman" w:hAnsi="Times New Roman"/>
                <w:b/>
                <w:sz w:val="24"/>
                <w:szCs w:val="24"/>
              </w:rPr>
            </w:pPr>
            <w:r>
              <w:rPr>
                <w:rFonts w:ascii="Times New Roman" w:hAnsi="Times New Roman"/>
                <w:b/>
                <w:sz w:val="24"/>
                <w:szCs w:val="24"/>
              </w:rPr>
              <w:t>Кто победил в этом сражении</w:t>
            </w:r>
            <w:r w:rsidRPr="00C71FD2">
              <w:rPr>
                <w:rFonts w:ascii="Times New Roman" w:hAnsi="Times New Roman"/>
                <w:b/>
                <w:sz w:val="24"/>
                <w:szCs w:val="24"/>
              </w:rPr>
              <w:t>?</w:t>
            </w:r>
          </w:p>
          <w:p w:rsidR="00C71FD2" w:rsidRPr="00C71FD2" w:rsidRDefault="00C71FD2" w:rsidP="00C71FD2">
            <w:pPr>
              <w:rPr>
                <w:rFonts w:ascii="Times New Roman" w:hAnsi="Times New Roman"/>
                <w:b/>
                <w:sz w:val="24"/>
                <w:szCs w:val="24"/>
              </w:rPr>
            </w:pPr>
            <w:r>
              <w:rPr>
                <w:rFonts w:ascii="Times New Roman" w:hAnsi="Times New Roman"/>
                <w:b/>
                <w:sz w:val="24"/>
                <w:szCs w:val="24"/>
              </w:rPr>
              <w:t xml:space="preserve"> Каковы итоги и значение Куликовской битвы для русского народа</w:t>
            </w:r>
            <w:proofErr w:type="gramStart"/>
            <w:r>
              <w:rPr>
                <w:rFonts w:ascii="Times New Roman" w:hAnsi="Times New Roman"/>
                <w:b/>
                <w:sz w:val="24"/>
                <w:szCs w:val="24"/>
              </w:rPr>
              <w:t>?.</w:t>
            </w:r>
            <w:proofErr w:type="gramEnd"/>
          </w:p>
          <w:p w:rsidR="00C71FD2" w:rsidRPr="00CD451B" w:rsidRDefault="00C71FD2" w:rsidP="00CF3ED3">
            <w:pPr>
              <w:shd w:val="clear" w:color="auto" w:fill="FFFFFF" w:themeFill="background1"/>
              <w:jc w:val="center"/>
              <w:rPr>
                <w:rFonts w:ascii="Times New Roman" w:hAnsi="Times New Roman" w:cs="Times New Roman"/>
                <w:b/>
                <w:sz w:val="24"/>
                <w:szCs w:val="24"/>
              </w:rPr>
            </w:pP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Задает проблему  для формирования целей и задач проведения урока.</w:t>
            </w: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Помогает в формулировании цели урока</w:t>
            </w: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Отвечают на вопросы учителя.</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Формируют цели и задачи урока.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Говорят о ценности знаний по истории своей Родины.</w:t>
            </w: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Осуществлять актуализацию личного жизненного опыта</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Взаимодействуют с учителем</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Слушать учителя, строить понятные для собеседника высказывания</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Контролируют правильность ответов обучающихся</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Принимать и сохранять учебную цель и задачу.</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Дополнять, уточнять высказанные мнения по существу целевой установки.</w:t>
            </w:r>
          </w:p>
          <w:p w:rsidR="00F265D6" w:rsidRPr="00CD451B" w:rsidRDefault="00F265D6" w:rsidP="00CF3ED3">
            <w:pPr>
              <w:shd w:val="clear" w:color="auto" w:fill="FFFFFF" w:themeFill="background1"/>
              <w:rPr>
                <w:rFonts w:ascii="Times New Roman" w:hAnsi="Times New Roman" w:cs="Times New Roman"/>
                <w:sz w:val="24"/>
                <w:szCs w:val="24"/>
              </w:rPr>
            </w:pP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A4650E">
              <w:rPr>
                <w:rFonts w:ascii="Times New Roman" w:hAnsi="Times New Roman" w:cs="Times New Roman"/>
                <w:b/>
                <w:sz w:val="28"/>
                <w:szCs w:val="24"/>
              </w:rPr>
              <w:lastRenderedPageBreak/>
              <w:t>Этап «Первичное усвоение новых знаний»</w:t>
            </w:r>
          </w:p>
          <w:p w:rsidR="004A0C70" w:rsidRPr="00A4650E" w:rsidRDefault="004A0C70" w:rsidP="00CF3ED3">
            <w:pPr>
              <w:shd w:val="clear" w:color="auto" w:fill="FFFFFF" w:themeFill="background1"/>
              <w:jc w:val="center"/>
              <w:rPr>
                <w:rFonts w:ascii="Times New Roman" w:hAnsi="Times New Roman" w:cs="Times New Roman"/>
                <w:b/>
                <w:sz w:val="28"/>
                <w:szCs w:val="24"/>
              </w:rPr>
            </w:pPr>
          </w:p>
          <w:p w:rsidR="00C71FD2" w:rsidRDefault="00C71FD2" w:rsidP="00D8256E">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 xml:space="preserve">Цель: рассмотреть мотивы и предпосылки Куликовской битвы, </w:t>
            </w:r>
            <w:r w:rsidR="00D8256E">
              <w:rPr>
                <w:rFonts w:ascii="Times New Roman" w:hAnsi="Times New Roman" w:cs="Times New Roman"/>
                <w:b/>
                <w:sz w:val="24"/>
                <w:szCs w:val="24"/>
              </w:rPr>
              <w:t xml:space="preserve">проанализировать </w:t>
            </w:r>
            <w:proofErr w:type="gramStart"/>
            <w:r w:rsidR="00D8256E">
              <w:rPr>
                <w:rFonts w:ascii="Times New Roman" w:hAnsi="Times New Roman" w:cs="Times New Roman"/>
                <w:b/>
                <w:sz w:val="24"/>
                <w:szCs w:val="24"/>
              </w:rPr>
              <w:t>вооружении</w:t>
            </w:r>
            <w:proofErr w:type="gramEnd"/>
            <w:r w:rsidR="00D8256E">
              <w:rPr>
                <w:rFonts w:ascii="Times New Roman" w:hAnsi="Times New Roman" w:cs="Times New Roman"/>
                <w:b/>
                <w:sz w:val="24"/>
                <w:szCs w:val="24"/>
              </w:rPr>
              <w:t xml:space="preserve"> русских воинов того времени, рассказать о духовном наставнике Дмитрия Донского Сергии Радонежском.</w:t>
            </w:r>
          </w:p>
          <w:p w:rsidR="00D8256E" w:rsidRDefault="00D8256E" w:rsidP="00D8256E">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На примере картины Ю. Ракши « Утро на Куликовом поле» попытаться прочувствовать состояние русских воинов перед сражением.</w:t>
            </w:r>
          </w:p>
          <w:p w:rsidR="00D8256E" w:rsidRDefault="00D8256E" w:rsidP="00D8256E">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Рассказать о том, что сражение началось с поединка двух воинов-богатырей</w:t>
            </w:r>
            <w:r w:rsidR="00A4650E">
              <w:rPr>
                <w:rFonts w:ascii="Times New Roman" w:hAnsi="Times New Roman" w:cs="Times New Roman"/>
                <w:b/>
                <w:sz w:val="24"/>
                <w:szCs w:val="24"/>
              </w:rPr>
              <w:t xml:space="preserve"> </w:t>
            </w:r>
            <w:proofErr w:type="spellStart"/>
            <w:r w:rsidR="00A4650E">
              <w:rPr>
                <w:rFonts w:ascii="Times New Roman" w:hAnsi="Times New Roman" w:cs="Times New Roman"/>
                <w:b/>
                <w:sz w:val="24"/>
                <w:szCs w:val="24"/>
              </w:rPr>
              <w:t>Пересвета</w:t>
            </w:r>
            <w:proofErr w:type="spellEnd"/>
            <w:r w:rsidR="00A4650E">
              <w:rPr>
                <w:rFonts w:ascii="Times New Roman" w:hAnsi="Times New Roman" w:cs="Times New Roman"/>
                <w:b/>
                <w:sz w:val="24"/>
                <w:szCs w:val="24"/>
              </w:rPr>
              <w:t xml:space="preserve"> и </w:t>
            </w:r>
            <w:proofErr w:type="spellStart"/>
            <w:r w:rsidR="00A4650E">
              <w:rPr>
                <w:rFonts w:ascii="Times New Roman" w:hAnsi="Times New Roman" w:cs="Times New Roman"/>
                <w:b/>
                <w:sz w:val="24"/>
                <w:szCs w:val="24"/>
              </w:rPr>
              <w:t>Челубея</w:t>
            </w:r>
            <w:proofErr w:type="spellEnd"/>
            <w:r w:rsidR="00A4650E">
              <w:rPr>
                <w:rFonts w:ascii="Times New Roman" w:hAnsi="Times New Roman" w:cs="Times New Roman"/>
                <w:b/>
                <w:sz w:val="24"/>
                <w:szCs w:val="24"/>
              </w:rPr>
              <w:t>.</w:t>
            </w:r>
          </w:p>
          <w:p w:rsidR="00D8256E" w:rsidRPr="00CD451B" w:rsidRDefault="00D8256E" w:rsidP="00D8256E">
            <w:pPr>
              <w:shd w:val="clear" w:color="auto" w:fill="FFFFFF" w:themeFill="background1"/>
              <w:jc w:val="center"/>
              <w:rPr>
                <w:rFonts w:ascii="Times New Roman" w:hAnsi="Times New Roman" w:cs="Times New Roman"/>
                <w:b/>
                <w:sz w:val="24"/>
                <w:szCs w:val="24"/>
              </w:rPr>
            </w:pP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Рассказывает о </w:t>
            </w:r>
            <w:proofErr w:type="gramStart"/>
            <w:r w:rsidRPr="00CD451B">
              <w:rPr>
                <w:rFonts w:ascii="Times New Roman" w:hAnsi="Times New Roman" w:cs="Times New Roman"/>
                <w:sz w:val="24"/>
                <w:szCs w:val="24"/>
              </w:rPr>
              <w:t>том</w:t>
            </w:r>
            <w:proofErr w:type="gramEnd"/>
            <w:r w:rsidRPr="00CD451B">
              <w:rPr>
                <w:rFonts w:ascii="Times New Roman" w:hAnsi="Times New Roman" w:cs="Times New Roman"/>
                <w:sz w:val="24"/>
                <w:szCs w:val="24"/>
              </w:rPr>
              <w:t xml:space="preserve"> как </w:t>
            </w:r>
            <w:r w:rsidRPr="00CD451B">
              <w:rPr>
                <w:rFonts w:ascii="Times New Roman" w:hAnsi="Times New Roman" w:cs="Times New Roman"/>
                <w:spacing w:val="-3"/>
                <w:sz w:val="24"/>
                <w:szCs w:val="24"/>
              </w:rPr>
              <w:t>в первые десятилетия после похода  хана  Батыя  на  Русь дань собирали монгольские баскаки.</w:t>
            </w:r>
          </w:p>
          <w:p w:rsidR="00F265D6" w:rsidRPr="00CD451B" w:rsidRDefault="00F265D6" w:rsidP="00CF3ED3">
            <w:pPr>
              <w:shd w:val="clear" w:color="auto" w:fill="FFFFFF" w:themeFill="background1"/>
              <w:rPr>
                <w:rFonts w:ascii="Times New Roman" w:hAnsi="Times New Roman" w:cs="Times New Roman"/>
                <w:spacing w:val="-3"/>
                <w:sz w:val="24"/>
                <w:szCs w:val="24"/>
              </w:rPr>
            </w:pPr>
            <w:r w:rsidRPr="00CD451B">
              <w:rPr>
                <w:rFonts w:ascii="Times New Roman" w:hAnsi="Times New Roman" w:cs="Times New Roman"/>
                <w:spacing w:val="-3"/>
                <w:sz w:val="24"/>
                <w:szCs w:val="24"/>
              </w:rPr>
              <w:t xml:space="preserve">Со  времён  Ивана  </w:t>
            </w:r>
            <w:proofErr w:type="spellStart"/>
            <w:r w:rsidRPr="00CD451B">
              <w:rPr>
                <w:rFonts w:ascii="Times New Roman" w:hAnsi="Times New Roman" w:cs="Times New Roman"/>
                <w:spacing w:val="-3"/>
                <w:sz w:val="24"/>
                <w:szCs w:val="24"/>
              </w:rPr>
              <w:t>Калиты</w:t>
            </w:r>
            <w:proofErr w:type="spellEnd"/>
            <w:r w:rsidRPr="00CD451B">
              <w:rPr>
                <w:rFonts w:ascii="Times New Roman" w:hAnsi="Times New Roman" w:cs="Times New Roman"/>
                <w:spacing w:val="-3"/>
                <w:sz w:val="24"/>
                <w:szCs w:val="24"/>
              </w:rPr>
              <w:t xml:space="preserve"> русские уже сами собирали дань со своих земель. </w:t>
            </w:r>
          </w:p>
          <w:p w:rsidR="00F265D6" w:rsidRPr="00CD451B" w:rsidRDefault="00F265D6" w:rsidP="00CF3ED3">
            <w:pPr>
              <w:shd w:val="clear" w:color="auto" w:fill="FFFFFF" w:themeFill="background1"/>
              <w:rPr>
                <w:rFonts w:ascii="Times New Roman" w:hAnsi="Times New Roman" w:cs="Times New Roman"/>
                <w:spacing w:val="-3"/>
                <w:sz w:val="24"/>
                <w:szCs w:val="24"/>
              </w:rPr>
            </w:pPr>
            <w:r w:rsidRPr="00CD451B">
              <w:rPr>
                <w:rFonts w:ascii="Times New Roman" w:hAnsi="Times New Roman" w:cs="Times New Roman"/>
                <w:spacing w:val="-3"/>
                <w:sz w:val="24"/>
                <w:szCs w:val="24"/>
              </w:rPr>
              <w:t xml:space="preserve">Во время княжения внука </w:t>
            </w:r>
            <w:proofErr w:type="spellStart"/>
            <w:r w:rsidRPr="00CD451B">
              <w:rPr>
                <w:rFonts w:ascii="Times New Roman" w:hAnsi="Times New Roman" w:cs="Times New Roman"/>
                <w:spacing w:val="-3"/>
                <w:sz w:val="24"/>
                <w:szCs w:val="24"/>
              </w:rPr>
              <w:t>Калиты</w:t>
            </w:r>
            <w:proofErr w:type="spellEnd"/>
            <w:r w:rsidRPr="00CD451B">
              <w:rPr>
                <w:rFonts w:ascii="Times New Roman" w:hAnsi="Times New Roman" w:cs="Times New Roman"/>
                <w:spacing w:val="-3"/>
                <w:sz w:val="24"/>
                <w:szCs w:val="24"/>
              </w:rPr>
              <w:t xml:space="preserve"> Дмитрия Ивановича стали собирать меньше дани и задерживать её отправку в Золотую Орду.</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Московский князь Дмитрий Иванович хорошо понимал, что для успешной борьбы с </w:t>
            </w:r>
            <w:proofErr w:type="spellStart"/>
            <w:proofErr w:type="gramStart"/>
            <w:r w:rsidRPr="00CD451B">
              <w:rPr>
                <w:rFonts w:ascii="Times New Roman" w:hAnsi="Times New Roman" w:cs="Times New Roman"/>
                <w:sz w:val="24"/>
                <w:szCs w:val="24"/>
              </w:rPr>
              <w:t>монголо</w:t>
            </w:r>
            <w:proofErr w:type="spellEnd"/>
            <w:r w:rsidRPr="00CD451B">
              <w:rPr>
                <w:rFonts w:ascii="Times New Roman" w:hAnsi="Times New Roman" w:cs="Times New Roman"/>
                <w:sz w:val="24"/>
                <w:szCs w:val="24"/>
              </w:rPr>
              <w:t>–татарами</w:t>
            </w:r>
            <w:proofErr w:type="gramEnd"/>
            <w:r w:rsidRPr="00CD451B">
              <w:rPr>
                <w:rFonts w:ascii="Times New Roman" w:hAnsi="Times New Roman" w:cs="Times New Roman"/>
                <w:sz w:val="24"/>
                <w:szCs w:val="24"/>
              </w:rPr>
              <w:t xml:space="preserve"> все русские княжества должны объединить свои силы. Князь Дмитрий разослал по всей Русской земле гонцов со своими грамотами. За 30 дней собралось такое войско, какое ещё никогда не собиралось на Руси. И вот великий князь Дмитрий двинул свою рать против непобедимого до того  врага.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Ход сражения на Куликовом поле.</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Поединок </w:t>
            </w:r>
            <w:proofErr w:type="spellStart"/>
            <w:r w:rsidRPr="00CD451B">
              <w:rPr>
                <w:rFonts w:ascii="Times New Roman" w:hAnsi="Times New Roman" w:cs="Times New Roman"/>
                <w:sz w:val="24"/>
                <w:szCs w:val="24"/>
              </w:rPr>
              <w:t>Пересвета</w:t>
            </w:r>
            <w:proofErr w:type="spellEnd"/>
            <w:r w:rsidRPr="00CD451B">
              <w:rPr>
                <w:rFonts w:ascii="Times New Roman" w:hAnsi="Times New Roman" w:cs="Times New Roman"/>
                <w:sz w:val="24"/>
                <w:szCs w:val="24"/>
              </w:rPr>
              <w:t xml:space="preserve"> и </w:t>
            </w:r>
            <w:proofErr w:type="spellStart"/>
            <w:r w:rsidRPr="00CD451B">
              <w:rPr>
                <w:rFonts w:ascii="Times New Roman" w:hAnsi="Times New Roman" w:cs="Times New Roman"/>
                <w:sz w:val="24"/>
                <w:szCs w:val="24"/>
              </w:rPr>
              <w:t>Челубея</w:t>
            </w:r>
            <w:proofErr w:type="spellEnd"/>
            <w:r w:rsidRPr="00CD451B">
              <w:rPr>
                <w:rFonts w:ascii="Times New Roman" w:hAnsi="Times New Roman" w:cs="Times New Roman"/>
                <w:sz w:val="24"/>
                <w:szCs w:val="24"/>
              </w:rPr>
              <w:t>.</w:t>
            </w: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Слушают учителя, дополняют</w:t>
            </w: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Уметь: структурировать знания, строить рассуждения в форме простых суждений о необходимости сражения</w:t>
            </w:r>
          </w:p>
          <w:p w:rsidR="00F265D6" w:rsidRPr="00CD451B" w:rsidRDefault="00F265D6" w:rsidP="00CF3ED3">
            <w:pPr>
              <w:shd w:val="clear" w:color="auto" w:fill="FFFFFF" w:themeFill="background1"/>
              <w:rPr>
                <w:rFonts w:ascii="Times New Roman" w:hAnsi="Times New Roman" w:cs="Times New Roman"/>
                <w:sz w:val="24"/>
                <w:szCs w:val="24"/>
              </w:rPr>
            </w:pP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Смотрят презентацию, осмысливают полученные знания</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Понимать на слух информацию предоставляемую учителем</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Самоконтроль понимания предлагаемого материала</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Планировать свое действие в соответствии с поставленной задачей</w:t>
            </w: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DD5053">
              <w:rPr>
                <w:rFonts w:ascii="Times New Roman" w:hAnsi="Times New Roman" w:cs="Times New Roman"/>
                <w:b/>
                <w:sz w:val="28"/>
                <w:szCs w:val="24"/>
              </w:rPr>
              <w:lastRenderedPageBreak/>
              <w:t>Этап « Применение знаний и  умений в новой ситуации»</w:t>
            </w:r>
          </w:p>
          <w:p w:rsidR="004A0C70" w:rsidRPr="00DD5053" w:rsidRDefault="004A0C70" w:rsidP="00CF3ED3">
            <w:pPr>
              <w:shd w:val="clear" w:color="auto" w:fill="FFFFFF" w:themeFill="background1"/>
              <w:jc w:val="center"/>
              <w:rPr>
                <w:rFonts w:ascii="Times New Roman" w:hAnsi="Times New Roman" w:cs="Times New Roman"/>
                <w:b/>
                <w:sz w:val="28"/>
                <w:szCs w:val="24"/>
              </w:rPr>
            </w:pPr>
          </w:p>
          <w:p w:rsidR="00A4650E" w:rsidRPr="00DD5053" w:rsidRDefault="00A4650E" w:rsidP="00A4650E">
            <w:pPr>
              <w:jc w:val="both"/>
              <w:rPr>
                <w:b/>
                <w:sz w:val="24"/>
                <w:szCs w:val="24"/>
              </w:rPr>
            </w:pPr>
            <w:r>
              <w:rPr>
                <w:rFonts w:ascii="Times New Roman" w:hAnsi="Times New Roman" w:cs="Times New Roman"/>
                <w:b/>
                <w:sz w:val="24"/>
                <w:szCs w:val="24"/>
              </w:rPr>
              <w:t>Цель:</w:t>
            </w:r>
            <w:r w:rsidRPr="00866D85">
              <w:rPr>
                <w:sz w:val="24"/>
                <w:szCs w:val="24"/>
              </w:rPr>
              <w:t xml:space="preserve"> </w:t>
            </w:r>
            <w:r w:rsidRPr="00DD5053">
              <w:rPr>
                <w:b/>
                <w:sz w:val="24"/>
                <w:szCs w:val="24"/>
              </w:rPr>
              <w:t>Установить пра</w:t>
            </w:r>
            <w:r w:rsidRPr="00DD5053">
              <w:rPr>
                <w:b/>
                <w:sz w:val="24"/>
                <w:szCs w:val="24"/>
              </w:rPr>
              <w:softHyphen/>
              <w:t>вильность и осоз</w:t>
            </w:r>
            <w:r w:rsidRPr="00DD5053">
              <w:rPr>
                <w:b/>
                <w:sz w:val="24"/>
                <w:szCs w:val="24"/>
              </w:rPr>
              <w:softHyphen/>
              <w:t>нанность изучен</w:t>
            </w:r>
            <w:r w:rsidRPr="00DD5053">
              <w:rPr>
                <w:b/>
                <w:sz w:val="24"/>
                <w:szCs w:val="24"/>
              </w:rPr>
              <w:softHyphen/>
              <w:t>ного материала. Через тактическую игру пробудить мыслительную активность детей.</w:t>
            </w:r>
            <w:r w:rsidR="00DD5053" w:rsidRPr="00DD5053">
              <w:rPr>
                <w:b/>
                <w:sz w:val="24"/>
                <w:szCs w:val="24"/>
              </w:rPr>
              <w:t xml:space="preserve"> </w:t>
            </w:r>
            <w:r w:rsidRPr="00DD5053">
              <w:rPr>
                <w:b/>
                <w:sz w:val="24"/>
                <w:szCs w:val="24"/>
              </w:rPr>
              <w:t>Скор</w:t>
            </w:r>
            <w:r w:rsidRPr="00DD5053">
              <w:rPr>
                <w:b/>
                <w:sz w:val="24"/>
                <w:szCs w:val="24"/>
              </w:rPr>
              <w:softHyphen/>
              <w:t>ректировать</w:t>
            </w:r>
            <w:r w:rsidR="00DD5053" w:rsidRPr="00DD5053">
              <w:rPr>
                <w:b/>
                <w:sz w:val="24"/>
                <w:szCs w:val="24"/>
              </w:rPr>
              <w:t xml:space="preserve"> у учащихся</w:t>
            </w:r>
            <w:r w:rsidRPr="00DD5053">
              <w:rPr>
                <w:b/>
                <w:sz w:val="24"/>
                <w:szCs w:val="24"/>
              </w:rPr>
              <w:t xml:space="preserve"> выявлен</w:t>
            </w:r>
            <w:r w:rsidRPr="00DD5053">
              <w:rPr>
                <w:b/>
                <w:sz w:val="24"/>
                <w:szCs w:val="24"/>
              </w:rPr>
              <w:softHyphen/>
              <w:t xml:space="preserve">ные пробелы в изучении </w:t>
            </w:r>
            <w:r w:rsidR="00DD5053" w:rsidRPr="00DD5053">
              <w:rPr>
                <w:b/>
                <w:sz w:val="24"/>
                <w:szCs w:val="24"/>
              </w:rPr>
              <w:t xml:space="preserve"> нового </w:t>
            </w:r>
            <w:r w:rsidRPr="00DD5053">
              <w:rPr>
                <w:b/>
                <w:sz w:val="24"/>
                <w:szCs w:val="24"/>
              </w:rPr>
              <w:t>мате</w:t>
            </w:r>
            <w:r w:rsidRPr="00DD5053">
              <w:rPr>
                <w:b/>
                <w:sz w:val="24"/>
                <w:szCs w:val="24"/>
              </w:rPr>
              <w:softHyphen/>
              <w:t>риала</w:t>
            </w:r>
            <w:r w:rsidR="00DD5053" w:rsidRPr="00DD5053">
              <w:rPr>
                <w:b/>
                <w:sz w:val="24"/>
                <w:szCs w:val="24"/>
              </w:rPr>
              <w:t>.</w:t>
            </w:r>
          </w:p>
          <w:p w:rsidR="00A4650E" w:rsidRPr="00CD451B" w:rsidRDefault="00A4650E" w:rsidP="00CF3ED3">
            <w:pPr>
              <w:shd w:val="clear" w:color="auto" w:fill="FFFFFF" w:themeFill="background1"/>
              <w:jc w:val="center"/>
              <w:rPr>
                <w:rFonts w:ascii="Times New Roman" w:hAnsi="Times New Roman" w:cs="Times New Roman"/>
                <w:b/>
                <w:sz w:val="24"/>
                <w:szCs w:val="24"/>
              </w:rPr>
            </w:pP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Распределяет детей на группы</w:t>
            </w:r>
          </w:p>
          <w:p w:rsidR="00F265D6" w:rsidRPr="00CD451B" w:rsidRDefault="00CC7B20" w:rsidP="00CF3ED3">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Для мальчиков предлагается </w:t>
            </w:r>
            <w:r w:rsidR="00F265D6" w:rsidRPr="00CD451B">
              <w:rPr>
                <w:rFonts w:ascii="Times New Roman" w:hAnsi="Times New Roman" w:cs="Times New Roman"/>
                <w:sz w:val="24"/>
                <w:szCs w:val="24"/>
              </w:rPr>
              <w:t>задание в форме тактической игры: «Расставить военн</w:t>
            </w:r>
            <w:r>
              <w:rPr>
                <w:rFonts w:ascii="Times New Roman" w:hAnsi="Times New Roman" w:cs="Times New Roman"/>
                <w:sz w:val="24"/>
                <w:szCs w:val="24"/>
              </w:rPr>
              <w:t>ые полки Дмитрия Донского и полк</w:t>
            </w:r>
            <w:r w:rsidR="00F265D6" w:rsidRPr="00CD451B">
              <w:rPr>
                <w:rFonts w:ascii="Times New Roman" w:hAnsi="Times New Roman" w:cs="Times New Roman"/>
                <w:sz w:val="24"/>
                <w:szCs w:val="24"/>
              </w:rPr>
              <w:t>и монголо-татарского войска»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Девочкам сказать слова напутствия русским воинам перед  битвой.</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Организовывает коллективную самостоятельную деятельность групп</w:t>
            </w:r>
            <w:r w:rsidR="00CC7B20">
              <w:rPr>
                <w:rFonts w:ascii="Times New Roman" w:hAnsi="Times New Roman" w:cs="Times New Roman"/>
                <w:sz w:val="24"/>
                <w:szCs w:val="24"/>
              </w:rPr>
              <w:t>.</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Знакомит с раздаточным материалом</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Определяет задание для каждой группы</w:t>
            </w:r>
            <w:r w:rsidR="00CC7B20">
              <w:rPr>
                <w:rFonts w:ascii="Times New Roman" w:hAnsi="Times New Roman" w:cs="Times New Roman"/>
                <w:sz w:val="24"/>
                <w:szCs w:val="24"/>
              </w:rPr>
              <w:t>.</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Регулирует работу групп, по мере необходимости помогает в выполнении заданий</w:t>
            </w: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Анализируют раздаточный материал</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Знакомятся с представленной работой</w:t>
            </w: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Осознанно и произвольно строить высказывание в устной форме. Обосновывать свое мнение</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В группах кооперируют усилия по решению поставленной задачи</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Согласовать усилия по решению учебной задачи. Договариваться и приходить к общему мнению в совместной деятельности. Учитывать другие мнения</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Осуществлять взаимоконтроль процесса выполнения задания</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Принимать и </w:t>
            </w:r>
            <w:r w:rsidRPr="00CD451B">
              <w:rPr>
                <w:rFonts w:ascii="Times New Roman" w:hAnsi="Times New Roman" w:cs="Times New Roman"/>
                <w:sz w:val="24"/>
                <w:szCs w:val="24"/>
                <w:shd w:val="clear" w:color="auto" w:fill="FFFFFF" w:themeFill="background1"/>
              </w:rPr>
              <w:t>сохранять учебную цель и задачу</w:t>
            </w:r>
            <w:r w:rsidRPr="00CD451B">
              <w:rPr>
                <w:rFonts w:ascii="Times New Roman" w:hAnsi="Times New Roman" w:cs="Times New Roman"/>
                <w:sz w:val="24"/>
                <w:szCs w:val="24"/>
              </w:rPr>
              <w:t>.</w:t>
            </w: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DD5053">
              <w:rPr>
                <w:rFonts w:ascii="Times New Roman" w:hAnsi="Times New Roman" w:cs="Times New Roman"/>
                <w:b/>
                <w:sz w:val="28"/>
                <w:szCs w:val="24"/>
              </w:rPr>
              <w:t>Этап «Контроль усвоения, обсуждение и коррекция допущенных ошибок»</w:t>
            </w:r>
          </w:p>
          <w:p w:rsidR="004A0C70" w:rsidRDefault="004A0C70" w:rsidP="00CF3ED3">
            <w:pPr>
              <w:shd w:val="clear" w:color="auto" w:fill="FFFFFF" w:themeFill="background1"/>
              <w:jc w:val="center"/>
              <w:rPr>
                <w:rFonts w:ascii="Times New Roman" w:hAnsi="Times New Roman" w:cs="Times New Roman"/>
                <w:b/>
                <w:sz w:val="28"/>
                <w:szCs w:val="24"/>
              </w:rPr>
            </w:pPr>
          </w:p>
          <w:p w:rsidR="00DD5053" w:rsidRPr="000417FF" w:rsidRDefault="00DD5053" w:rsidP="00DD5053">
            <w:pPr>
              <w:jc w:val="both"/>
              <w:rPr>
                <w:b/>
                <w:sz w:val="24"/>
                <w:szCs w:val="24"/>
              </w:rPr>
            </w:pPr>
            <w:r>
              <w:rPr>
                <w:rFonts w:ascii="Times New Roman" w:hAnsi="Times New Roman" w:cs="Times New Roman"/>
                <w:b/>
                <w:sz w:val="24"/>
                <w:szCs w:val="24"/>
              </w:rPr>
              <w:t>Цель</w:t>
            </w:r>
            <w:r w:rsidRPr="000417FF">
              <w:rPr>
                <w:rFonts w:ascii="Times New Roman" w:hAnsi="Times New Roman" w:cs="Times New Roman"/>
                <w:b/>
                <w:sz w:val="24"/>
                <w:szCs w:val="24"/>
              </w:rPr>
              <w:t>:</w:t>
            </w:r>
            <w:r w:rsidRPr="000417FF">
              <w:rPr>
                <w:b/>
                <w:sz w:val="24"/>
                <w:szCs w:val="24"/>
              </w:rPr>
              <w:t xml:space="preserve"> Проверить не только </w:t>
            </w:r>
            <w:r w:rsidR="000417FF" w:rsidRPr="000417FF">
              <w:rPr>
                <w:b/>
                <w:sz w:val="24"/>
                <w:szCs w:val="24"/>
              </w:rPr>
              <w:t>правильность</w:t>
            </w:r>
            <w:r w:rsidR="000417FF">
              <w:rPr>
                <w:b/>
                <w:sz w:val="24"/>
                <w:szCs w:val="24"/>
              </w:rPr>
              <w:t xml:space="preserve"> знаний, но также их глубину</w:t>
            </w:r>
            <w:r w:rsidRPr="000417FF">
              <w:rPr>
                <w:b/>
                <w:sz w:val="24"/>
                <w:szCs w:val="24"/>
              </w:rPr>
              <w:t xml:space="preserve"> осознанности, гибко</w:t>
            </w:r>
            <w:r w:rsidRPr="000417FF">
              <w:rPr>
                <w:b/>
                <w:sz w:val="24"/>
                <w:szCs w:val="24"/>
              </w:rPr>
              <w:softHyphen/>
              <w:t>сти и действенности;</w:t>
            </w:r>
          </w:p>
          <w:p w:rsidR="00DD5053" w:rsidRPr="000417FF" w:rsidRDefault="000417FF" w:rsidP="00DD5053">
            <w:pPr>
              <w:jc w:val="both"/>
              <w:rPr>
                <w:b/>
                <w:sz w:val="24"/>
                <w:szCs w:val="24"/>
              </w:rPr>
            </w:pPr>
            <w:r w:rsidRPr="000417FF">
              <w:rPr>
                <w:b/>
                <w:sz w:val="24"/>
                <w:szCs w:val="24"/>
              </w:rPr>
              <w:t xml:space="preserve"> Активизировать </w:t>
            </w:r>
            <w:r w:rsidR="00DD5053" w:rsidRPr="000417FF">
              <w:rPr>
                <w:b/>
                <w:sz w:val="24"/>
                <w:szCs w:val="24"/>
              </w:rPr>
              <w:t xml:space="preserve"> деятель</w:t>
            </w:r>
            <w:r w:rsidR="00DD5053" w:rsidRPr="000417FF">
              <w:rPr>
                <w:b/>
                <w:sz w:val="24"/>
                <w:szCs w:val="24"/>
              </w:rPr>
              <w:softHyphen/>
              <w:t>ность всего класса в ходе проверки знаний отдельных уч-ся;</w:t>
            </w:r>
          </w:p>
          <w:p w:rsidR="00DD5053" w:rsidRPr="00DD5053" w:rsidRDefault="00DD5053" w:rsidP="00DD5053">
            <w:pPr>
              <w:shd w:val="clear" w:color="auto" w:fill="FFFFFF" w:themeFill="background1"/>
              <w:jc w:val="center"/>
              <w:rPr>
                <w:rFonts w:ascii="Times New Roman" w:hAnsi="Times New Roman" w:cs="Times New Roman"/>
                <w:b/>
                <w:sz w:val="24"/>
                <w:szCs w:val="24"/>
              </w:rPr>
            </w:pP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Организует обсуждение предлагаемых схем  тактического построения и расположения полков.</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Участвуют в беседе по формулированию </w:t>
            </w:r>
            <w:r w:rsidRPr="00CD451B">
              <w:rPr>
                <w:rFonts w:ascii="Times New Roman" w:hAnsi="Times New Roman" w:cs="Times New Roman"/>
                <w:sz w:val="24"/>
                <w:szCs w:val="24"/>
              </w:rPr>
              <w:lastRenderedPageBreak/>
              <w:t>напутственных слов.</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Исправляет и корректирует схемы построения полков.</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Анализирует напутственные слова воинам.</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Проводит пояснительную беседу по карте.</w:t>
            </w: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Осознанно и произвольно строят высказывание в устной форме.</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Обосновывают  свое мнение.</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Проверяют выполненную работу по эталону.</w:t>
            </w: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 xml:space="preserve">Осознанно и произвольно строить высказывание в устной форме. Обосновывать </w:t>
            </w:r>
            <w:r w:rsidRPr="00CD451B">
              <w:rPr>
                <w:rFonts w:ascii="Times New Roman" w:hAnsi="Times New Roman" w:cs="Times New Roman"/>
                <w:sz w:val="24"/>
                <w:szCs w:val="24"/>
              </w:rPr>
              <w:lastRenderedPageBreak/>
              <w:t>свое мнение</w:t>
            </w:r>
          </w:p>
        </w:tc>
        <w:tc>
          <w:tcPr>
            <w:tcW w:w="2101" w:type="dxa"/>
            <w:shd w:val="clear" w:color="auto" w:fill="FFFFFF" w:themeFill="background1"/>
          </w:tcPr>
          <w:p w:rsidR="00F265D6" w:rsidRPr="00CD451B" w:rsidRDefault="00F265D6" w:rsidP="00CF3ED3">
            <w:pPr>
              <w:shd w:val="clear" w:color="auto" w:fill="FFFFFF" w:themeFill="background1"/>
              <w:ind w:left="-90" w:right="-133"/>
              <w:rPr>
                <w:rFonts w:ascii="Times New Roman" w:hAnsi="Times New Roman" w:cs="Times New Roman"/>
                <w:sz w:val="24"/>
                <w:szCs w:val="24"/>
              </w:rPr>
            </w:pPr>
            <w:r w:rsidRPr="00CD451B">
              <w:rPr>
                <w:rFonts w:ascii="Times New Roman" w:hAnsi="Times New Roman" w:cs="Times New Roman"/>
                <w:sz w:val="24"/>
                <w:szCs w:val="24"/>
              </w:rPr>
              <w:lastRenderedPageBreak/>
              <w:t>Участники групп озвучивают ответы</w:t>
            </w:r>
          </w:p>
          <w:p w:rsidR="00F265D6" w:rsidRPr="00CD451B" w:rsidRDefault="00F265D6" w:rsidP="00CF3ED3">
            <w:pPr>
              <w:shd w:val="clear" w:color="auto" w:fill="FFFFFF" w:themeFill="background1"/>
              <w:ind w:left="-90" w:right="-133"/>
              <w:rPr>
                <w:rFonts w:ascii="Times New Roman" w:hAnsi="Times New Roman" w:cs="Times New Roman"/>
                <w:sz w:val="24"/>
                <w:szCs w:val="24"/>
              </w:rPr>
            </w:pPr>
          </w:p>
          <w:p w:rsidR="00F265D6" w:rsidRPr="00CD451B" w:rsidRDefault="00F265D6" w:rsidP="00CF3ED3">
            <w:pPr>
              <w:shd w:val="clear" w:color="auto" w:fill="FFFFFF" w:themeFill="background1"/>
              <w:ind w:left="-90" w:right="-133"/>
              <w:rPr>
                <w:rFonts w:ascii="Times New Roman" w:hAnsi="Times New Roman" w:cs="Times New Roman"/>
                <w:sz w:val="24"/>
                <w:szCs w:val="24"/>
              </w:rPr>
            </w:pPr>
          </w:p>
          <w:p w:rsidR="00F265D6" w:rsidRPr="00CD451B" w:rsidRDefault="00F265D6" w:rsidP="00CF3ED3">
            <w:pPr>
              <w:shd w:val="clear" w:color="auto" w:fill="FFFFFF" w:themeFill="background1"/>
              <w:ind w:left="-90" w:right="-133"/>
              <w:rPr>
                <w:rFonts w:ascii="Times New Roman" w:hAnsi="Times New Roman" w:cs="Times New Roman"/>
                <w:sz w:val="24"/>
                <w:szCs w:val="24"/>
              </w:rPr>
            </w:pPr>
          </w:p>
          <w:p w:rsidR="00F265D6" w:rsidRPr="00CD451B" w:rsidRDefault="00F265D6" w:rsidP="00CF3ED3">
            <w:pPr>
              <w:shd w:val="clear" w:color="auto" w:fill="FFFFFF" w:themeFill="background1"/>
              <w:ind w:left="-90" w:right="-133"/>
              <w:rPr>
                <w:rFonts w:ascii="Times New Roman" w:hAnsi="Times New Roman" w:cs="Times New Roman"/>
                <w:sz w:val="24"/>
                <w:szCs w:val="24"/>
              </w:rPr>
            </w:pP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 xml:space="preserve">Строить высказывания, понятные для партнеров. Понимать на слух ответы </w:t>
            </w:r>
            <w:proofErr w:type="gramStart"/>
            <w:r w:rsidRPr="00CD451B">
              <w:rPr>
                <w:rFonts w:ascii="Times New Roman" w:hAnsi="Times New Roman" w:cs="Times New Roman"/>
                <w:sz w:val="24"/>
                <w:szCs w:val="24"/>
              </w:rPr>
              <w:lastRenderedPageBreak/>
              <w:t>обучающихся</w:t>
            </w:r>
            <w:proofErr w:type="gramEnd"/>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lastRenderedPageBreak/>
              <w:t>Прослушивают ответы участников группы</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Осуществлять итоговый и пошаговый контроль по результату</w:t>
            </w:r>
          </w:p>
        </w:tc>
      </w:tr>
      <w:tr w:rsidR="00F265D6" w:rsidRPr="00CD451B" w:rsidTr="00CF3ED3">
        <w:tc>
          <w:tcPr>
            <w:tcW w:w="15843" w:type="dxa"/>
            <w:gridSpan w:val="7"/>
            <w:shd w:val="clear" w:color="auto" w:fill="FFFFFF" w:themeFill="background1"/>
          </w:tcPr>
          <w:p w:rsidR="00F265D6" w:rsidRDefault="00F265D6" w:rsidP="00CF3ED3">
            <w:pPr>
              <w:shd w:val="clear" w:color="auto" w:fill="FFFFFF" w:themeFill="background1"/>
              <w:jc w:val="center"/>
              <w:rPr>
                <w:rFonts w:ascii="Times New Roman" w:hAnsi="Times New Roman" w:cs="Times New Roman"/>
                <w:b/>
                <w:sz w:val="28"/>
                <w:szCs w:val="24"/>
              </w:rPr>
            </w:pPr>
            <w:r w:rsidRPr="000417FF">
              <w:rPr>
                <w:rFonts w:ascii="Times New Roman" w:hAnsi="Times New Roman" w:cs="Times New Roman"/>
                <w:b/>
                <w:sz w:val="28"/>
                <w:szCs w:val="24"/>
              </w:rPr>
              <w:lastRenderedPageBreak/>
              <w:t>Этап «Подведение итогов. Рефлексия»</w:t>
            </w:r>
          </w:p>
          <w:p w:rsidR="004A0C70" w:rsidRDefault="004A0C70" w:rsidP="00CF3ED3">
            <w:pPr>
              <w:shd w:val="clear" w:color="auto" w:fill="FFFFFF" w:themeFill="background1"/>
              <w:jc w:val="center"/>
              <w:rPr>
                <w:rFonts w:ascii="Times New Roman" w:hAnsi="Times New Roman" w:cs="Times New Roman"/>
                <w:b/>
                <w:sz w:val="28"/>
                <w:szCs w:val="24"/>
              </w:rPr>
            </w:pPr>
          </w:p>
          <w:p w:rsidR="000417FF" w:rsidRPr="007D2C23" w:rsidRDefault="000417FF" w:rsidP="00CF3ED3">
            <w:pPr>
              <w:shd w:val="clear" w:color="auto" w:fill="FFFFFF" w:themeFill="background1"/>
              <w:jc w:val="center"/>
              <w:rPr>
                <w:rFonts w:ascii="Times New Roman" w:hAnsi="Times New Roman" w:cs="Times New Roman"/>
                <w:b/>
                <w:sz w:val="24"/>
                <w:szCs w:val="24"/>
              </w:rPr>
            </w:pPr>
            <w:r w:rsidRPr="007D2C23">
              <w:rPr>
                <w:rFonts w:ascii="Times New Roman" w:hAnsi="Times New Roman" w:cs="Times New Roman"/>
                <w:b/>
                <w:sz w:val="24"/>
                <w:szCs w:val="24"/>
              </w:rPr>
              <w:t xml:space="preserve">Цель: Подвести итог и значение </w:t>
            </w:r>
            <w:r w:rsidR="007D2C23" w:rsidRPr="007D2C23">
              <w:rPr>
                <w:rFonts w:ascii="Times New Roman" w:hAnsi="Times New Roman" w:cs="Times New Roman"/>
                <w:b/>
                <w:sz w:val="24"/>
                <w:szCs w:val="24"/>
              </w:rPr>
              <w:t>сражения на Куликовом поле.</w:t>
            </w:r>
          </w:p>
          <w:p w:rsidR="007D2C23" w:rsidRPr="00CD451B" w:rsidRDefault="007D2C23" w:rsidP="00CF3ED3">
            <w:pPr>
              <w:shd w:val="clear" w:color="auto" w:fill="FFFFFF" w:themeFill="background1"/>
              <w:jc w:val="center"/>
              <w:rPr>
                <w:rFonts w:ascii="Times New Roman" w:hAnsi="Times New Roman" w:cs="Times New Roman"/>
                <w:b/>
                <w:sz w:val="24"/>
                <w:szCs w:val="24"/>
              </w:rPr>
            </w:pPr>
            <w:r w:rsidRPr="007D2C23">
              <w:rPr>
                <w:b/>
                <w:sz w:val="24"/>
                <w:szCs w:val="24"/>
              </w:rPr>
              <w:t>Реализовать</w:t>
            </w:r>
            <w:r>
              <w:rPr>
                <w:b/>
                <w:sz w:val="24"/>
                <w:szCs w:val="24"/>
              </w:rPr>
              <w:t xml:space="preserve"> с детьми рефлексивный</w:t>
            </w:r>
            <w:r w:rsidRPr="007D2C23">
              <w:rPr>
                <w:b/>
                <w:sz w:val="24"/>
                <w:szCs w:val="24"/>
              </w:rPr>
              <w:t xml:space="preserve"> алго</w:t>
            </w:r>
            <w:r w:rsidRPr="007D2C23">
              <w:rPr>
                <w:b/>
                <w:sz w:val="24"/>
                <w:szCs w:val="24"/>
              </w:rPr>
              <w:softHyphen/>
            </w:r>
            <w:r>
              <w:rPr>
                <w:b/>
                <w:sz w:val="24"/>
                <w:szCs w:val="24"/>
              </w:rPr>
              <w:t>ритм</w:t>
            </w:r>
            <w:r w:rsidRPr="007D2C23">
              <w:rPr>
                <w:b/>
                <w:sz w:val="24"/>
                <w:szCs w:val="24"/>
              </w:rPr>
              <w:t>: «Я» (как чувствовал себя, с каким настроением работал, дово</w:t>
            </w:r>
            <w:r w:rsidRPr="007D2C23">
              <w:rPr>
                <w:b/>
                <w:sz w:val="24"/>
                <w:szCs w:val="24"/>
              </w:rPr>
              <w:softHyphen/>
              <w:t>лен ли собой), «МЫ» (комфортно ли было работать в малой группе, какие затруднения были в обще</w:t>
            </w:r>
            <w:r w:rsidRPr="007D2C23">
              <w:rPr>
                <w:b/>
                <w:sz w:val="24"/>
                <w:szCs w:val="24"/>
              </w:rPr>
              <w:softHyphen/>
              <w:t>нии), «ДЕЛО» (достиг ли цели уче</w:t>
            </w:r>
            <w:r w:rsidRPr="007D2C23">
              <w:rPr>
                <w:b/>
                <w:sz w:val="24"/>
                <w:szCs w:val="24"/>
              </w:rPr>
              <w:softHyphen/>
              <w:t>ния, какие затруднения возникли, как преодолеть свои учебные про</w:t>
            </w:r>
            <w:r w:rsidRPr="007D2C23">
              <w:rPr>
                <w:b/>
                <w:sz w:val="24"/>
                <w:szCs w:val="24"/>
              </w:rPr>
              <w:softHyphen/>
              <w:t>блемы)</w:t>
            </w:r>
          </w:p>
        </w:tc>
      </w:tr>
      <w:tr w:rsidR="00F265D6" w:rsidRPr="00CD451B" w:rsidTr="004A0C70">
        <w:tc>
          <w:tcPr>
            <w:tcW w:w="352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Рефлексия «Классическая»</w:t>
            </w:r>
          </w:p>
          <w:p w:rsidR="00F265D6" w:rsidRPr="00CD451B" w:rsidRDefault="00F265D6" w:rsidP="00CF3ED3">
            <w:pPr>
              <w:shd w:val="clear" w:color="auto" w:fill="FFFFFF" w:themeFill="background1"/>
              <w:jc w:val="both"/>
              <w:rPr>
                <w:rFonts w:ascii="Times New Roman" w:hAnsi="Times New Roman" w:cs="Times New Roman"/>
                <w:sz w:val="24"/>
                <w:szCs w:val="24"/>
              </w:rPr>
            </w:pPr>
            <w:r w:rsidRPr="00CD451B">
              <w:rPr>
                <w:rFonts w:ascii="Times New Roman" w:hAnsi="Times New Roman" w:cs="Times New Roman"/>
                <w:color w:val="000000"/>
                <w:sz w:val="24"/>
                <w:szCs w:val="24"/>
              </w:rPr>
              <w:t>1.-    Что послужило причиной похода Мамая на Русь?</w:t>
            </w:r>
            <w:r w:rsidRPr="00CD451B">
              <w:rPr>
                <w:rFonts w:ascii="Times New Roman" w:hAnsi="Times New Roman" w:cs="Times New Roman"/>
                <w:sz w:val="24"/>
                <w:szCs w:val="24"/>
              </w:rPr>
              <w:t xml:space="preserve"> (Почему Мамай выступил против Руси?)</w:t>
            </w:r>
          </w:p>
          <w:p w:rsidR="00F265D6" w:rsidRPr="00CD451B" w:rsidRDefault="00F265D6" w:rsidP="00CF3ED3">
            <w:pPr>
              <w:shd w:val="clear" w:color="auto" w:fill="FFFFFF" w:themeFill="background1"/>
              <w:jc w:val="both"/>
              <w:rPr>
                <w:rFonts w:ascii="Times New Roman" w:hAnsi="Times New Roman" w:cs="Times New Roman"/>
                <w:sz w:val="24"/>
                <w:szCs w:val="24"/>
              </w:rPr>
            </w:pPr>
            <w:r w:rsidRPr="00CD451B">
              <w:rPr>
                <w:rFonts w:ascii="Times New Roman" w:hAnsi="Times New Roman" w:cs="Times New Roman"/>
                <w:sz w:val="24"/>
                <w:szCs w:val="24"/>
              </w:rPr>
              <w:t xml:space="preserve"> 2. -  Кто из русских князей бросил вызов Золотой Орде?</w:t>
            </w:r>
          </w:p>
          <w:p w:rsidR="00F265D6" w:rsidRPr="00CD451B" w:rsidRDefault="00F265D6" w:rsidP="00CF3ED3">
            <w:pPr>
              <w:shd w:val="clear" w:color="auto" w:fill="FFFFFF" w:themeFill="background1"/>
              <w:jc w:val="both"/>
              <w:rPr>
                <w:rFonts w:ascii="Times New Roman" w:hAnsi="Times New Roman" w:cs="Times New Roman"/>
                <w:sz w:val="24"/>
                <w:szCs w:val="24"/>
              </w:rPr>
            </w:pPr>
            <w:r w:rsidRPr="00CD451B">
              <w:rPr>
                <w:rFonts w:ascii="Times New Roman" w:hAnsi="Times New Roman" w:cs="Times New Roman"/>
                <w:sz w:val="24"/>
                <w:szCs w:val="24"/>
              </w:rPr>
              <w:t>3. -    Кто благословил князя Дмитрия Ивановича на борьбу с врагом?</w:t>
            </w:r>
          </w:p>
          <w:p w:rsidR="00F265D6" w:rsidRPr="00CD451B" w:rsidRDefault="00F265D6" w:rsidP="00CF3ED3">
            <w:pPr>
              <w:shd w:val="clear" w:color="auto" w:fill="FFFFFF" w:themeFill="background1"/>
              <w:jc w:val="both"/>
              <w:rPr>
                <w:rFonts w:ascii="Times New Roman" w:hAnsi="Times New Roman" w:cs="Times New Roman"/>
                <w:sz w:val="24"/>
                <w:szCs w:val="24"/>
              </w:rPr>
            </w:pPr>
            <w:r w:rsidRPr="00CD451B">
              <w:rPr>
                <w:rFonts w:ascii="Times New Roman" w:hAnsi="Times New Roman" w:cs="Times New Roman"/>
                <w:sz w:val="24"/>
                <w:szCs w:val="24"/>
              </w:rPr>
              <w:t>4.-   Где произошла битва?</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color w:val="000000"/>
                <w:sz w:val="24"/>
                <w:szCs w:val="24"/>
              </w:rPr>
              <w:t xml:space="preserve">5.   </w:t>
            </w:r>
            <w:r w:rsidRPr="00CD451B">
              <w:rPr>
                <w:rFonts w:ascii="Times New Roman" w:hAnsi="Times New Roman" w:cs="Times New Roman"/>
                <w:sz w:val="24"/>
                <w:szCs w:val="24"/>
              </w:rPr>
              <w:t>- Какое значение имела Куликовская битва?</w:t>
            </w:r>
          </w:p>
          <w:p w:rsidR="00F265D6" w:rsidRPr="00CD451B" w:rsidRDefault="00F265D6" w:rsidP="00CF3ED3">
            <w:pPr>
              <w:shd w:val="clear" w:color="auto" w:fill="FFFFFF" w:themeFill="background1"/>
              <w:rPr>
                <w:rFonts w:ascii="Times New Roman" w:hAnsi="Times New Roman" w:cs="Times New Roman"/>
                <w:sz w:val="24"/>
                <w:szCs w:val="24"/>
              </w:rPr>
            </w:pP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6.Насколько удалось реализовать ваши цели</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7.Перечислите трудности, с которыми вы столкнулись</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8.Что не получилось и почему?</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9.Опишите динамику Ваших чувств и настроений при изучении темы</w:t>
            </w:r>
          </w:p>
        </w:tc>
        <w:tc>
          <w:tcPr>
            <w:tcW w:w="2358"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Участвуют в беседе</w:t>
            </w:r>
          </w:p>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Делают аргументированные выводы</w:t>
            </w:r>
          </w:p>
        </w:tc>
        <w:tc>
          <w:tcPr>
            <w:tcW w:w="1956"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Строить  умозаключения о проделанной работе</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Формируют собственное мнение и позицию</w:t>
            </w:r>
          </w:p>
        </w:tc>
        <w:tc>
          <w:tcPr>
            <w:tcW w:w="2033"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Рефлексия своих действий (полное отображение предметного содержания и условий осуществляемых действий).</w:t>
            </w:r>
          </w:p>
        </w:tc>
        <w:tc>
          <w:tcPr>
            <w:tcW w:w="2101"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sz w:val="24"/>
                <w:szCs w:val="24"/>
              </w:rPr>
            </w:pPr>
            <w:r w:rsidRPr="00CD451B">
              <w:rPr>
                <w:rFonts w:ascii="Times New Roman" w:hAnsi="Times New Roman" w:cs="Times New Roman"/>
                <w:sz w:val="24"/>
                <w:szCs w:val="24"/>
              </w:rPr>
              <w:t>Прослушивают ответы одноклассников</w:t>
            </w:r>
          </w:p>
        </w:tc>
        <w:tc>
          <w:tcPr>
            <w:tcW w:w="1772" w:type="dxa"/>
            <w:shd w:val="clear" w:color="auto" w:fill="FFFFFF" w:themeFill="background1"/>
          </w:tcPr>
          <w:p w:rsidR="00F265D6" w:rsidRPr="00CD451B" w:rsidRDefault="00F265D6" w:rsidP="00CF3ED3">
            <w:pPr>
              <w:shd w:val="clear" w:color="auto" w:fill="FFFFFF" w:themeFill="background1"/>
              <w:rPr>
                <w:rFonts w:ascii="Times New Roman" w:hAnsi="Times New Roman" w:cs="Times New Roman"/>
                <w:bCs/>
                <w:sz w:val="24"/>
                <w:szCs w:val="24"/>
              </w:rPr>
            </w:pPr>
            <w:r w:rsidRPr="00CD451B">
              <w:rPr>
                <w:rFonts w:ascii="Times New Roman" w:hAnsi="Times New Roman" w:cs="Times New Roman"/>
                <w:bCs/>
                <w:sz w:val="24"/>
                <w:szCs w:val="24"/>
              </w:rPr>
              <w:t>Умеют слушать в соответствии с целевой установкой.</w:t>
            </w:r>
          </w:p>
          <w:p w:rsidR="00F265D6" w:rsidRPr="00CD451B" w:rsidRDefault="00F265D6" w:rsidP="00CF3ED3">
            <w:pPr>
              <w:shd w:val="clear" w:color="auto" w:fill="FFFFFF" w:themeFill="background1"/>
              <w:rPr>
                <w:rFonts w:ascii="Times New Roman" w:hAnsi="Times New Roman" w:cs="Times New Roman"/>
                <w:sz w:val="24"/>
                <w:szCs w:val="24"/>
              </w:rPr>
            </w:pPr>
          </w:p>
        </w:tc>
      </w:tr>
    </w:tbl>
    <w:p w:rsidR="00F265D6" w:rsidRPr="00CD451B" w:rsidRDefault="00F265D6" w:rsidP="00F265D6">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CC7B20" w:rsidRDefault="00CC7B20"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2E14E3" w:rsidRDefault="002E14E3" w:rsidP="00CC7B20">
      <w:pPr>
        <w:shd w:val="clear" w:color="auto" w:fill="FFFFFF" w:themeFill="background1"/>
        <w:autoSpaceDE w:val="0"/>
        <w:autoSpaceDN w:val="0"/>
        <w:adjustRightInd w:val="0"/>
        <w:spacing w:after="0" w:line="240" w:lineRule="auto"/>
        <w:jc w:val="center"/>
        <w:rPr>
          <w:rFonts w:ascii="Times New Roman" w:hAnsi="Times New Roman" w:cs="Times New Roman"/>
          <w:b/>
          <w:bCs/>
          <w:color w:val="632423" w:themeColor="accent2" w:themeShade="80"/>
          <w:sz w:val="24"/>
          <w:szCs w:val="24"/>
        </w:rPr>
      </w:pPr>
    </w:p>
    <w:p w:rsidR="00C06074" w:rsidRDefault="00C06074"/>
    <w:sectPr w:rsidR="00C06074" w:rsidSect="004A0C70">
      <w:pgSz w:w="16838" w:h="11906" w:orient="landscape"/>
      <w:pgMar w:top="993" w:right="678" w:bottom="56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BD14513_"/>
      </v:shape>
    </w:pict>
  </w:numPicBullet>
  <w:abstractNum w:abstractNumId="0">
    <w:nsid w:val="159522F5"/>
    <w:multiLevelType w:val="multilevel"/>
    <w:tmpl w:val="2236B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FB438D"/>
    <w:multiLevelType w:val="hybridMultilevel"/>
    <w:tmpl w:val="96AA8302"/>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DC4738"/>
    <w:multiLevelType w:val="hybridMultilevel"/>
    <w:tmpl w:val="E222AD26"/>
    <w:lvl w:ilvl="0" w:tplc="C6B81B9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3177DEE"/>
    <w:multiLevelType w:val="hybridMultilevel"/>
    <w:tmpl w:val="74C6563A"/>
    <w:lvl w:ilvl="0" w:tplc="239A2A8E">
      <w:start w:val="1"/>
      <w:numFmt w:val="bullet"/>
      <w:lvlText w:val="-"/>
      <w:lvlJc w:val="left"/>
      <w:pPr>
        <w:tabs>
          <w:tab w:val="num" w:pos="1500"/>
        </w:tabs>
        <w:ind w:left="1500" w:hanging="360"/>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265D6"/>
    <w:rsid w:val="000417FF"/>
    <w:rsid w:val="001A10A8"/>
    <w:rsid w:val="002E14E3"/>
    <w:rsid w:val="00473C4E"/>
    <w:rsid w:val="004A0C70"/>
    <w:rsid w:val="005143BB"/>
    <w:rsid w:val="005C2CDF"/>
    <w:rsid w:val="0061794B"/>
    <w:rsid w:val="006A7E24"/>
    <w:rsid w:val="007D2C23"/>
    <w:rsid w:val="00A4650E"/>
    <w:rsid w:val="00B1643D"/>
    <w:rsid w:val="00C06074"/>
    <w:rsid w:val="00C71FD2"/>
    <w:rsid w:val="00CB2B0F"/>
    <w:rsid w:val="00CC7B20"/>
    <w:rsid w:val="00D8256E"/>
    <w:rsid w:val="00DD5053"/>
    <w:rsid w:val="00E67A19"/>
    <w:rsid w:val="00F265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5D6"/>
  </w:style>
  <w:style w:type="paragraph" w:styleId="4">
    <w:name w:val="heading 4"/>
    <w:basedOn w:val="a"/>
    <w:next w:val="a"/>
    <w:link w:val="40"/>
    <w:uiPriority w:val="9"/>
    <w:semiHidden/>
    <w:unhideWhenUsed/>
    <w:qFormat/>
    <w:rsid w:val="00F265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F265D6"/>
    <w:rPr>
      <w:rFonts w:asciiTheme="majorHAnsi" w:eastAsiaTheme="majorEastAsia" w:hAnsiTheme="majorHAnsi" w:cstheme="majorBidi"/>
      <w:b/>
      <w:bCs/>
      <w:i/>
      <w:iCs/>
      <w:color w:val="4F81BD" w:themeColor="accent1"/>
    </w:rPr>
  </w:style>
  <w:style w:type="table" w:styleId="a3">
    <w:name w:val="Table Grid"/>
    <w:basedOn w:val="a1"/>
    <w:uiPriority w:val="59"/>
    <w:rsid w:val="00F2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265D6"/>
    <w:pPr>
      <w:ind w:left="720"/>
      <w:contextualSpacing/>
    </w:pPr>
  </w:style>
  <w:style w:type="paragraph" w:styleId="3">
    <w:name w:val="Body Text Indent 3"/>
    <w:basedOn w:val="a"/>
    <w:link w:val="30"/>
    <w:uiPriority w:val="99"/>
    <w:unhideWhenUsed/>
    <w:rsid w:val="00F265D6"/>
    <w:pPr>
      <w:spacing w:after="120"/>
      <w:ind w:left="283"/>
    </w:pPr>
    <w:rPr>
      <w:sz w:val="16"/>
      <w:szCs w:val="16"/>
    </w:rPr>
  </w:style>
  <w:style w:type="character" w:customStyle="1" w:styleId="30">
    <w:name w:val="Основной текст с отступом 3 Знак"/>
    <w:basedOn w:val="a0"/>
    <w:link w:val="3"/>
    <w:uiPriority w:val="99"/>
    <w:rsid w:val="00F265D6"/>
    <w:rPr>
      <w:sz w:val="16"/>
      <w:szCs w:val="16"/>
    </w:rPr>
  </w:style>
  <w:style w:type="character" w:styleId="a5">
    <w:name w:val="Strong"/>
    <w:basedOn w:val="a0"/>
    <w:uiPriority w:val="22"/>
    <w:qFormat/>
    <w:rsid w:val="00F265D6"/>
    <w:rPr>
      <w:b/>
      <w:bCs/>
    </w:rPr>
  </w:style>
  <w:style w:type="character" w:customStyle="1" w:styleId="a6">
    <w:name w:val="a"/>
    <w:basedOn w:val="a0"/>
    <w:rsid w:val="00F265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1741</Words>
  <Characters>9929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123</cp:lastModifiedBy>
  <cp:revision>5</cp:revision>
  <cp:lastPrinted>2014-03-24T12:43:00Z</cp:lastPrinted>
  <dcterms:created xsi:type="dcterms:W3CDTF">2014-03-24T11:06:00Z</dcterms:created>
  <dcterms:modified xsi:type="dcterms:W3CDTF">2015-03-05T18:20:00Z</dcterms:modified>
</cp:coreProperties>
</file>