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A5" w:rsidRPr="000E56F7" w:rsidRDefault="00ED03A5" w:rsidP="0084742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6BE9" w:rsidRDefault="00ED03A5" w:rsidP="00AD6BE9">
      <w:pPr>
        <w:spacing w:after="0" w:line="36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 w:rsidRPr="000E56F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Технологическая карта урока по у</w:t>
      </w:r>
      <w:r w:rsidR="00AD6BE9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чебному предмету «Химия</w:t>
      </w:r>
      <w:r w:rsidRPr="000E56F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 в 1</w:t>
      </w:r>
      <w:r w:rsidR="00AD6BE9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0</w:t>
      </w:r>
      <w:r w:rsidRPr="000E56F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-ом классе</w:t>
      </w:r>
    </w:p>
    <w:p w:rsidR="00AD6BE9" w:rsidRDefault="00AD6BE9" w:rsidP="00AD6BE9">
      <w:pPr>
        <w:spacing w:after="0" w:line="36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Алканы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</w:t>
      </w:r>
    </w:p>
    <w:p w:rsidR="00AD6BE9" w:rsidRPr="00AD6BE9" w:rsidRDefault="00AD6BE9" w:rsidP="00AD6B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B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6BE9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AD6BE9">
        <w:rPr>
          <w:rFonts w:ascii="Times New Roman" w:hAnsi="Times New Roman" w:cs="Times New Roman"/>
          <w:sz w:val="24"/>
          <w:szCs w:val="24"/>
        </w:rPr>
        <w:t xml:space="preserve"> Светлана Вениаминовна, </w:t>
      </w:r>
    </w:p>
    <w:p w:rsidR="00AD6BE9" w:rsidRPr="00AD6BE9" w:rsidRDefault="00AD6BE9" w:rsidP="00AD6BE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BE9">
        <w:rPr>
          <w:rFonts w:ascii="Times New Roman" w:hAnsi="Times New Roman" w:cs="Times New Roman"/>
          <w:i/>
          <w:sz w:val="24"/>
          <w:szCs w:val="24"/>
        </w:rPr>
        <w:t>учитель химии и биологии</w:t>
      </w:r>
      <w:r w:rsidRPr="00AD6B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BE9" w:rsidRPr="00AD6BE9" w:rsidRDefault="00AD6BE9" w:rsidP="00AD6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6B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6BE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AD6BE9">
        <w:rPr>
          <w:rFonts w:ascii="Times New Roman" w:hAnsi="Times New Roman" w:cs="Times New Roman"/>
          <w:sz w:val="24"/>
          <w:szCs w:val="24"/>
        </w:rPr>
        <w:t>СОШ-центр</w:t>
      </w:r>
      <w:proofErr w:type="spellEnd"/>
      <w:r w:rsidRPr="00AD6BE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Pr="00AD6B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D6BE9">
        <w:rPr>
          <w:rFonts w:ascii="Times New Roman" w:hAnsi="Times New Roman" w:cs="Times New Roman"/>
          <w:sz w:val="24"/>
          <w:szCs w:val="24"/>
        </w:rPr>
        <w:t>. Борзя»</w:t>
      </w:r>
    </w:p>
    <w:p w:rsidR="00AD6BE9" w:rsidRPr="00AD6BE9" w:rsidRDefault="00AD6BE9" w:rsidP="00AD6B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B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D6BE9">
        <w:rPr>
          <w:rFonts w:ascii="Times New Roman" w:hAnsi="Times New Roman" w:cs="Times New Roman"/>
          <w:sz w:val="24"/>
          <w:szCs w:val="24"/>
        </w:rPr>
        <w:t xml:space="preserve">Забайкальский край, </w:t>
      </w:r>
      <w:proofErr w:type="spellStart"/>
      <w:r w:rsidRPr="00AD6BE9">
        <w:rPr>
          <w:rFonts w:ascii="Times New Roman" w:hAnsi="Times New Roman" w:cs="Times New Roman"/>
          <w:sz w:val="24"/>
          <w:szCs w:val="24"/>
        </w:rPr>
        <w:t>Борзинский</w:t>
      </w:r>
      <w:proofErr w:type="spellEnd"/>
      <w:r w:rsidRPr="00AD6BE9">
        <w:rPr>
          <w:rFonts w:ascii="Times New Roman" w:hAnsi="Times New Roman" w:cs="Times New Roman"/>
          <w:sz w:val="24"/>
          <w:szCs w:val="24"/>
        </w:rPr>
        <w:t xml:space="preserve"> район. </w:t>
      </w:r>
    </w:p>
    <w:p w:rsidR="00ED03A5" w:rsidRPr="000E56F7" w:rsidRDefault="00ED03A5" w:rsidP="00AD6BE9">
      <w:pPr>
        <w:spacing w:before="100" w:beforeAutospacing="1"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6F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9"/>
        <w:gridCol w:w="5056"/>
      </w:tblGrid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84742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84742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47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="0084742C"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рок изучения нового материала.</w:t>
            </w:r>
          </w:p>
        </w:tc>
      </w:tr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84742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317F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4742C"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О.С. Габриелян</w:t>
            </w:r>
          </w:p>
        </w:tc>
      </w:tr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</w:t>
            </w:r>
            <w:r w:rsidR="00847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84742C"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создать условия для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847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формирования 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</w:t>
            </w:r>
            <w:r w:rsidR="00847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дставлений 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предельных углеводородах как классе органических соединений.</w:t>
            </w:r>
          </w:p>
          <w:p w:rsidR="00ED03A5" w:rsidRPr="00AD6BE9" w:rsidRDefault="00ED03A5" w:rsidP="00ED03A5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AD6B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Образовательная:</w:t>
            </w:r>
          </w:p>
          <w:p w:rsidR="00ED03A5" w:rsidRPr="00AD6BE9" w:rsidRDefault="00ED03A5" w:rsidP="00ED03A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формирование у учащихся представлений о гомологическом ряде, видах изомерии, правилах номенклатуры ИЮПАК на примере </w:t>
            </w: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алканов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ED03A5" w:rsidRPr="00AD6BE9" w:rsidRDefault="00ED03A5" w:rsidP="00ED03A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изучить электронное и пространственное строение молекул </w:t>
            </w: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алканов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ED03A5" w:rsidRPr="00AD6BE9" w:rsidRDefault="00ED03A5" w:rsidP="00ED03A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умения записывать уравнения реакций с органическими веществами.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Развивающая:</w:t>
            </w:r>
          </w:p>
          <w:p w:rsidR="00ED03A5" w:rsidRPr="00AD6BE9" w:rsidRDefault="00ED03A5" w:rsidP="00ED03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создать условия для развития системы умений устанавливать причинно-следственные связи между строением, составом и свойствами;</w:t>
            </w:r>
          </w:p>
          <w:p w:rsidR="00ED03A5" w:rsidRPr="00AD6BE9" w:rsidRDefault="00ED03A5" w:rsidP="00ED03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развивать умение работать с текстом учебника, с дополнительными источниками информации, анализировать, отбирать и представлять необходимую информацию;</w:t>
            </w:r>
          </w:p>
          <w:p w:rsidR="00ED03A5" w:rsidRPr="00AD6BE9" w:rsidRDefault="00ED03A5" w:rsidP="00ED03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отрабатывать предметную культуру речи, творческое и логическое мышление.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Воспитательная:</w:t>
            </w:r>
          </w:p>
          <w:p w:rsidR="00ED03A5" w:rsidRPr="00AD6BE9" w:rsidRDefault="00ED03A5" w:rsidP="00ED03A5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способствовать развитию навыков коммуникативной культуры и сотрудничества при работе в группах; воспитывать информационную компетентность.</w:t>
            </w:r>
          </w:p>
          <w:p w:rsidR="00ED03A5" w:rsidRPr="00AD6BE9" w:rsidRDefault="00ED03A5" w:rsidP="00317F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317F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6BE9" w:rsidRPr="00AD6BE9" w:rsidRDefault="00AD6BE9" w:rsidP="00AD6BE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Личностные УУД:</w:t>
            </w:r>
          </w:p>
          <w:p w:rsidR="00AD6BE9" w:rsidRPr="00AD6BE9" w:rsidRDefault="00AD6BE9" w:rsidP="00AD6BE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смыслообразование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установление учащимися связи между целью учебной деятельности и ее мотивом.</w:t>
            </w:r>
          </w:p>
          <w:p w:rsidR="00AD6BE9" w:rsidRPr="00AD6BE9" w:rsidRDefault="00AD6BE9" w:rsidP="00AD6BE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Познавательные УУД:</w:t>
            </w:r>
          </w:p>
          <w:p w:rsidR="00AD6BE9" w:rsidRPr="00AD6BE9" w:rsidRDefault="00AD6BE9" w:rsidP="00AD6BE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поиск и выделение необходимой информации;</w:t>
            </w:r>
          </w:p>
          <w:p w:rsidR="00AD6BE9" w:rsidRPr="00AD6BE9" w:rsidRDefault="00AD6BE9" w:rsidP="00AD6BE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применение методов информационного поиска;</w:t>
            </w:r>
          </w:p>
          <w:p w:rsidR="00AD6BE9" w:rsidRPr="00AD6BE9" w:rsidRDefault="00AD6BE9" w:rsidP="00AD6BE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смысловое чтение; понимание и адекватная оценка языка средств массовой информации;</w:t>
            </w:r>
          </w:p>
          <w:p w:rsidR="00AD6BE9" w:rsidRPr="00AD6BE9" w:rsidRDefault="00AD6BE9" w:rsidP="00AD6BE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умения работать с текстом учебника, с дополнительными источниками информации, анализировать, отбирать и представлять необходимую информацию;</w:t>
            </w:r>
          </w:p>
          <w:p w:rsidR="00AD6BE9" w:rsidRPr="00AD6BE9" w:rsidRDefault="00AD6BE9" w:rsidP="00AD6BE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Коммуникативные УУД:</w:t>
            </w:r>
          </w:p>
          <w:p w:rsidR="00AD6BE9" w:rsidRPr="00AD6BE9" w:rsidRDefault="00AD6BE9" w:rsidP="00AD6BE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навыков коммуникативной культуры и сотрудничества при работе в группах; коллективной работе, воспитание информационной компетентности.</w:t>
            </w:r>
          </w:p>
          <w:p w:rsidR="00AD6BE9" w:rsidRPr="00AD6BE9" w:rsidRDefault="00AD6BE9" w:rsidP="00AD6BE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Регулятивные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УУД:</w:t>
            </w:r>
          </w:p>
          <w:p w:rsidR="00AD6BE9" w:rsidRPr="00AD6BE9" w:rsidRDefault="00AD6BE9" w:rsidP="00AD6BE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 определять цели, ставить задачи на каждом этапе урока.</w:t>
            </w:r>
          </w:p>
          <w:p w:rsidR="00ED03A5" w:rsidRPr="00AD6BE9" w:rsidRDefault="00ED03A5" w:rsidP="00317F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317F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компьютер, проектор,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Демонстрационный материал: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примеры углеводородов в различных агрегатных состояниях (</w:t>
            </w:r>
            <w:proofErr w:type="spellStart"/>
            <w:proofErr w:type="gram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пропан-бутановая</w:t>
            </w:r>
            <w:proofErr w:type="spellEnd"/>
            <w:proofErr w:type="gram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смесь в зажигалке, бензин, парафин, асфальт), коллекции </w:t>
            </w: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с образцами природных УВ.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Раздаточный материал: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шаростержневые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модели, тестовая работа.</w:t>
            </w:r>
          </w:p>
          <w:p w:rsidR="00ED03A5" w:rsidRPr="00AD6BE9" w:rsidRDefault="00ED03A5" w:rsidP="00ED03A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D6BE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Реактивы и оборудование: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proofErr w:type="gram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Гексан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парафин, керосин; фарфоровые чашки, лучина, огнезащитная прокладка, пробирка, зажим пробирочный, горелка, кристаллизатор.</w:t>
            </w:r>
            <w:proofErr w:type="gramEnd"/>
          </w:p>
          <w:p w:rsidR="00ED03A5" w:rsidRPr="00AD6BE9" w:rsidRDefault="00ED03A5" w:rsidP="00317F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D03A5" w:rsidRPr="00AD6BE9" w:rsidTr="00317FC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317FC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03A5" w:rsidRPr="00AD6BE9" w:rsidRDefault="00ED03A5" w:rsidP="00317FC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</w:t>
            </w:r>
            <w:proofErr w:type="spell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флэш-анимаций</w:t>
            </w:r>
            <w:proofErr w:type="spellEnd"/>
            <w:proofErr w:type="gramStart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видеоопытов</w:t>
            </w:r>
            <w:proofErr w:type="spellEnd"/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(http://school-</w:t>
            </w:r>
            <w:r w:rsidRPr="00AD6B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collection.edu.ru/catalog/rubr/528b6fb1-98e4-9a27-5ae1-2f785b646a41/)</w:t>
            </w:r>
          </w:p>
        </w:tc>
      </w:tr>
    </w:tbl>
    <w:p w:rsidR="00C349F5" w:rsidRPr="0084742C" w:rsidRDefault="00ED03A5" w:rsidP="0084742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6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C349F5" w:rsidRDefault="00C349F5" w:rsidP="00C349F5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Ход урока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79"/>
        <w:gridCol w:w="4665"/>
        <w:gridCol w:w="2701"/>
      </w:tblGrid>
      <w:tr w:rsidR="00C349F5" w:rsidTr="00C349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Этап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ученика 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 w:rsidP="0084742C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Приветствие.</w:t>
            </w:r>
            <w:r w:rsidR="00847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готовности к уроку.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0"/>
              <w:rPr>
                <w:rFonts w:cs="Times New Roman"/>
              </w:rPr>
            </w:pPr>
          </w:p>
        </w:tc>
      </w:tr>
      <w:tr w:rsidR="00C349F5" w:rsidTr="00C349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Актуализация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Актуализация знаний проходит через обсуждение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проблемной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ситуации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>ешением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которой является хлороформ ,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продолжаем изучать органическую химию. Я предлагаю перенестись вам на 160 лет назад, в добрую старую Англию.                                                        1848г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Ньюкастле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умерла 15-летняя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небольшого хирургического вмешательства. Врач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Меггисон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проводил операцию, во время дознания так изложил факты. «Я усадил больную в кресло и поднес к ее носу платок, смоченный всего одной чайной ложечкой этого вещества.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сделала два вдоха. Через минуту я попросил моего ассистента приступить к операции. Еще через минуту, я приоткрыл ей глаза, они так и остались открытыми, сосуды склер были переполнены кровью, губы,  и лицо сильно побелели. Я решил выполнить кровопускание из вен, но получил крови не больше ложки. Я думаю, что до моей попытки кровопускания она была мертва. С момента первого вдыхания этого вещества и до смерти прошло не более трех минут». Что стало причиной смерти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сих пор загадка. Как вы думаете, о каком веществе идет речь?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Выслушиваются все предположения.)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Хлороформ. Найдите формулу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Н3С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вещество является производным  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 какому классу относится это вещество?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После получения ответа учитель объявляет тему урока. (Слайд 1) и совместно с учащимися определяют план изучения класса органического соединения.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Предполагают вещество,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(Используют справочник, интернет.)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ищут формулу данного вещества.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После объявления темы урока и плана изучения, пробуют сформулировать цель урока и план изучения класса соединения.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Изучение нового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Изучение класса соединений согласно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предложенного плану.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Лучше начинать с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нахождения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этих веществ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в природ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слайд 24) 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их значении в жизни человека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(слайд 25)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этапе происходит представление сообщений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презентаций), подготовленных учащимися самостоятельно в малых группах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Лабораторный опыт: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Знакомство с образцами природных УВ и продуктами их переработки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(работа с коллекциями)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Составляют опорный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конспект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записывает его в тетрадь.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Сообщения учащихся: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природе», «Применение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», 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коллекциями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Учитель дает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определение классу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, общая формула, гомологический ряд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(слайд 3-4)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Записывают определение, общую формулу, гомологический ряд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3. Изомерия: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Лабораторный опыт: «Изготовление моделей молекул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»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 составлении модели бутана у учащихся должно получиться 2 модели: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бутан и изобутан. После чего вспоминают определение изомерии (изомеры) и ее виды (Слайд 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Выполняют лабораторный опыт.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Отвечают на вопросы учителя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учащихся выходит к доске строит изомеры для вещества с формулой С6Н14, даёт им названия, используя номенклатуру ИЮПАК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(получает оценку)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4. Номенклатура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Правила образования названий разветвленных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международной номенклатуре (ИЮПАК) (Слайд 6-9)</w:t>
            </w: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Отвечают на вопросы учителя.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Выполняют задания: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10)</w:t>
            </w:r>
          </w:p>
          <w:p w:rsidR="00C349F5" w:rsidRDefault="00C349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(получает оценку).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5. Строение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. (Слайд 11-13)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Установить причинно-следственную связь между строением и химическими свойствами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.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</w:rPr>
              <w:lastRenderedPageBreak/>
              <w:t>Видео 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 (доказательство качественного состава углеводородов) 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Отвечают на вопросы учителя, записывают в тетрадь.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6. Физические свойства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учебником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агрегатное состояние, растворимость в воде и других растворителях, зависимость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Ткип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Тпл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от значения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 (Слайд 14)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Демонстрация: Примеры УВ в различных агрегатных состояния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пропан-бутановая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смесь в зажигалке, бензин, парафин, асфальт)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учебником, записывают в тетрадь.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 xml:space="preserve">7. Способы получения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15)</w:t>
            </w:r>
          </w:p>
          <w:p w:rsidR="00C349F5" w:rsidRDefault="00C349F5" w:rsidP="00C349F5">
            <w:pPr>
              <w:numPr>
                <w:ilvl w:val="0"/>
                <w:numId w:val="10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15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Выделение УВ из природного сырья</w:t>
            </w:r>
          </w:p>
          <w:p w:rsidR="00C349F5" w:rsidRDefault="00C349F5" w:rsidP="00C349F5">
            <w:pPr>
              <w:numPr>
                <w:ilvl w:val="0"/>
                <w:numId w:val="10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16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Гидрирование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алкодиенов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циклоалканов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C349F5" w:rsidRDefault="00C349F5" w:rsidP="00C349F5">
            <w:pPr>
              <w:numPr>
                <w:ilvl w:val="0"/>
                <w:numId w:val="10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(Слайд 17 )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Декарбоксилирование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солей карбоновых кислот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идео 2</w:t>
            </w:r>
          </w:p>
          <w:p w:rsidR="00C349F5" w:rsidRDefault="00C349F5" w:rsidP="00C349F5">
            <w:pPr>
              <w:numPr>
                <w:ilvl w:val="0"/>
                <w:numId w:val="10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18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реакция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Вюрца</w:t>
            </w:r>
            <w:proofErr w:type="spellEnd"/>
          </w:p>
          <w:p w:rsidR="00C349F5" w:rsidRDefault="00C349F5" w:rsidP="00C349F5">
            <w:pPr>
              <w:numPr>
                <w:ilvl w:val="0"/>
                <w:numId w:val="10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(Слайд 19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 карбида алюминия.</w:t>
            </w:r>
          </w:p>
          <w:p w:rsidR="00C349F5" w:rsidRDefault="00C349F5">
            <w:p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 каждой реакции условия протекания.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Отвечают на вопросы учителя, записывают в тетрадь уравнения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49F5" w:rsidRDefault="00C34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8. Химические свойства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(Слайд 20)</w:t>
            </w:r>
          </w:p>
          <w:p w:rsidR="00C349F5" w:rsidRDefault="00C349F5" w:rsidP="00C349F5">
            <w:pPr>
              <w:numPr>
                <w:ilvl w:val="0"/>
                <w:numId w:val="11"/>
              </w:numPr>
              <w:spacing w:after="12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Реакция замещения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(Слайд 21) реакция галогенирования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условия протекания, механизм </w:t>
            </w:r>
          </w:p>
          <w:p w:rsidR="00C349F5" w:rsidRDefault="00C349F5" w:rsidP="00C349F5">
            <w:pPr>
              <w:numPr>
                <w:ilvl w:val="0"/>
                <w:numId w:val="11"/>
              </w:numPr>
              <w:spacing w:after="12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Реакция изомеризация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(Слайд 22), условия протекания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C349F5" w:rsidRDefault="00C349F5" w:rsidP="00C349F5">
            <w:pPr>
              <w:numPr>
                <w:ilvl w:val="0"/>
                <w:numId w:val="11"/>
              </w:numPr>
              <w:spacing w:after="120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Реакция отщепления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(Слайд 22) реакция дегидрирования: условия протекания.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Реакция окисления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(Слайд 22) реакция горения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– 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видео  2,3,4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Демонстрация опыта: «Горение твердых и жидких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алканов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демонстрацию можно заменить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видеоопытом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Отвечают на вопросы учителя, записывают в тетрадь уравнения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Данный этап урока проводят в том случае, если останется время, после изучения нового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Работают в тетради, отвечают на вопросы учителя.</w:t>
            </w:r>
          </w:p>
        </w:tc>
      </w:tr>
      <w:tr w:rsidR="00C349F5" w:rsidTr="00C349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Подведение итогов урока</w:t>
            </w:r>
          </w:p>
          <w:p w:rsidR="00C349F5" w:rsidRDefault="00C349F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49F5" w:rsidRDefault="00C34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84742C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Какова была тема</w:t>
            </w:r>
            <w:r w:rsidR="00C349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урока?</w:t>
            </w:r>
          </w:p>
          <w:p w:rsidR="00C349F5" w:rsidRDefault="00C349F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Какие цели были поставлены, Достигли ли мы поставленных целей?</w:t>
            </w:r>
          </w:p>
          <w:p w:rsidR="00C349F5" w:rsidRDefault="00C349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67-72, зад.2  (на дополнительную оценку зад.7,8).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49F5" w:rsidRDefault="00C34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отвечают на вопросы учителя.</w:t>
            </w:r>
          </w:p>
        </w:tc>
      </w:tr>
    </w:tbl>
    <w:p w:rsidR="00C349F5" w:rsidRDefault="00C349F5" w:rsidP="00C349F5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349F5" w:rsidRDefault="00C349F5" w:rsidP="00C34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«Проведение операции» http://wsyachina.narod.ru/medicine/narcosis/mexanizm.jpg</w:t>
      </w:r>
    </w:p>
    <w:p w:rsidR="00C349F5" w:rsidRDefault="00C349F5" w:rsidP="00C34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Филиппович Г. В. «Обвиняется хлороформ или загадочная смерть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www.fiot.ru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clinanaesthesiology</w:t>
      </w:r>
      <w:proofErr w:type="spellEnd"/>
      <w:r>
        <w:rPr>
          <w:rFonts w:ascii="Times New Roman" w:hAnsi="Times New Roman" w:cs="Times New Roman"/>
          <w:sz w:val="24"/>
          <w:szCs w:val="24"/>
        </w:rPr>
        <w:t>/2_2004/f_02_09_02.htm</w:t>
      </w:r>
    </w:p>
    <w:p w:rsidR="00C349F5" w:rsidRDefault="00C349F5" w:rsidP="00C349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Габриелян О.С. Химия 10 класс, Дрофа, Москва 2005г.</w:t>
      </w:r>
    </w:p>
    <w:p w:rsidR="000E56F7" w:rsidRPr="000E56F7" w:rsidRDefault="000E56F7" w:rsidP="000E56F7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51700" w:rsidRDefault="00B51700"/>
    <w:sectPr w:rsidR="00B51700" w:rsidSect="00B5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2046"/>
    <w:multiLevelType w:val="multilevel"/>
    <w:tmpl w:val="B40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E79A9"/>
    <w:multiLevelType w:val="multilevel"/>
    <w:tmpl w:val="5C40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A1A4F"/>
    <w:multiLevelType w:val="multilevel"/>
    <w:tmpl w:val="F54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C73CC"/>
    <w:multiLevelType w:val="multilevel"/>
    <w:tmpl w:val="320C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3624D6"/>
    <w:multiLevelType w:val="multilevel"/>
    <w:tmpl w:val="DACA19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549E1"/>
    <w:multiLevelType w:val="multilevel"/>
    <w:tmpl w:val="F5A6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A0DE7"/>
    <w:multiLevelType w:val="multilevel"/>
    <w:tmpl w:val="FDCC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B813C0"/>
    <w:multiLevelType w:val="multilevel"/>
    <w:tmpl w:val="D8FA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73A74"/>
    <w:multiLevelType w:val="multilevel"/>
    <w:tmpl w:val="5074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858B0"/>
    <w:multiLevelType w:val="multilevel"/>
    <w:tmpl w:val="62E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A15610"/>
    <w:multiLevelType w:val="multilevel"/>
    <w:tmpl w:val="DF8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6F7"/>
    <w:rsid w:val="000E56F7"/>
    <w:rsid w:val="00624601"/>
    <w:rsid w:val="00725F91"/>
    <w:rsid w:val="0084742C"/>
    <w:rsid w:val="00AD6BE9"/>
    <w:rsid w:val="00B51700"/>
    <w:rsid w:val="00C349F5"/>
    <w:rsid w:val="00D1265B"/>
    <w:rsid w:val="00ED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6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2016-09-29T13:22:00Z</dcterms:created>
  <dcterms:modified xsi:type="dcterms:W3CDTF">2016-09-29T14:27:00Z</dcterms:modified>
</cp:coreProperties>
</file>