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58" w:rsidRPr="00BD3658" w:rsidRDefault="00BD3658" w:rsidP="00BD365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технологии уровневой дифференциации обучения при формировании у школьников способов самостоятельной работы при решении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задач</w:t>
      </w:r>
    </w:p>
    <w:bookmarkEnd w:id="0"/>
    <w:p w:rsidR="00BD3658" w:rsidRPr="00BD3658" w:rsidRDefault="00BD3658" w:rsidP="00605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Демина Елена Константиновна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3658" w:rsidRPr="00BD3658" w:rsidRDefault="00BD3658" w:rsidP="006054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физики </w:t>
      </w:r>
    </w:p>
    <w:p w:rsidR="00BD3658" w:rsidRPr="00BD3658" w:rsidRDefault="00BD3658" w:rsidP="006054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МБОУ СШ № 9 г. Выкса </w:t>
      </w:r>
      <w:r w:rsidR="00180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Нижегородской области</w:t>
      </w:r>
    </w:p>
    <w:p w:rsidR="00BD3658" w:rsidRPr="00BD3658" w:rsidRDefault="00BD3658" w:rsidP="00BD3658">
      <w:pPr>
        <w:numPr>
          <w:ilvl w:val="0"/>
          <w:numId w:val="45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D3658" w:rsidRP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на тему на тему «Использование технологии уровневой дифференциации обучения при формировании у школьников способов самостоятельной работы при решении физических задач» представляет собой разработку методических материалов по реализации принципа дифференциации  в условиях урочной формы обучения на уровне основного общего образования на примере самостоятельного решения задач обучающимися. </w:t>
      </w:r>
    </w:p>
    <w:p w:rsidR="00BD3658" w:rsidRP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призвана ответить на вопрос: «Как эффективно научить школьников самостоятельному решению задач в соответствии со своим личным уровнем обучения?»</w:t>
      </w:r>
    </w:p>
    <w:p w:rsid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методических материалов представлены способы обучения решению задач, описание этапов работы по технологии уровневой дифференциации обучения (УДО) в условиях классно-урочной системы, а также приведены материалы для оценки эффективности использования технологии УДО. </w:t>
      </w:r>
      <w:r w:rsidR="006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наглядного примера применения данной технологии приводится план урока по физике в 9 классе общеобразовательной школы на тему «Решение задач на тему «Кинематика прямолинейного движения»» с разработкой формирующего и оценочного материала по трем уровням сложности, основанного на принципе дифференциации.</w:t>
      </w:r>
    </w:p>
    <w:p w:rsidR="00BD3658" w:rsidRPr="0060548C" w:rsidRDefault="00BD3658" w:rsidP="006054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методическая разработка может быть полезна для педагогов, которые стремятся к совершенствованию профессионально-личностного развития в условиях реализации требований ФГОС, не только при обучении на уровне основного общего образования, но и</w:t>
      </w:r>
      <w:r w:rsidR="006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образования.</w:t>
      </w:r>
    </w:p>
    <w:p w:rsidR="00BD3658" w:rsidRPr="00BD3658" w:rsidRDefault="00BD3658" w:rsidP="00BD3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Обоснование целесообразности методической разработки «Использование технологии уровневой дифференциации обучения при формировании у школьников способов самостоятельной работы при решении физических задач»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физической науки и ее влияние на темпы развития научно-технического прогресса всегда были велики. И «в </w:t>
      </w:r>
      <w:r w:rsidRPr="00BD3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физика, наряду с русским языком и математикой, должна стать фундаментом школьного образования», который отвечает за «постановку мышления учащихся» [1].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учитель физики, должна направить деятельность своих учеников на развитие их познавательных, интеллектуальных и творческих способностей, самостоятельности в приобретении новых знаний, на овладение умениями применять эти знания для объяснения разнообразных природных явлений и процессов. И, так как последнее время я работаю в старших 9-11 классах, особое мое внимание сосредоточено на развитие самостоятельности учащихся, потому что она играет весомую роль не только в деле общего образования, но и в подготовке учащихся к их дальнейшей трудовой деятельности. Самостоятельность необходима для любого человека независимо от того, в какой области он будет работать после окончания школы.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вышеперечисленных целей можно достичь разными способами, в том числе при </w:t>
      </w:r>
      <w:r w:rsidRPr="00BD3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самостоятельном решении физических задач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именно решение задач, и более того, самостоятельная работа над их решением?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Во-первых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любую физическую задачу можно рассматривать  как одно из средств развития обучающихся, а содержание их деятельности по решению задач может быть разнообразным. Физические задачи, в особенности сам процесс их решения, меняют свой характер – из приложения к объясняемой теме они превращаются в новый способ добывания знаний.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Во-вторых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опыт показывает, что многие обучающиеся и выпускники школ испытывают большие трудности в решении даже стандартных типовых задач.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7 класса (время введения предмета «физика» на уровне основного общего образования) обучающиеся не владеют общими методами решения физических задач, так как только здесь встречаются с ними впервые. Но им приходилось решать математические задачи с элементами физики. В процессе решения математических и физических задач имеются общие операции. Но есть и такие операции, содержание которых в математике и физике не идентично (например, действия с именованными величинами). Более того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 работе в школе приходится сталкиваться с индивидуально-психологическими различиями детей, что дает различные результаты обучения.</w:t>
      </w:r>
    </w:p>
    <w:p w:rsidR="00BD3658" w:rsidRPr="00BD3658" w:rsidRDefault="00BD3658" w:rsidP="00BD3658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этими индивидуальными особенностями качество решения задач обучающимися можно разделить по следующим уровням [4]: </w:t>
      </w: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оценки качества решения задач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BD3658" w:rsidRPr="00BD3658" w:rsidTr="00BD3658">
        <w:trPr>
          <w:trHeight w:val="411"/>
        </w:trPr>
        <w:tc>
          <w:tcPr>
            <w:tcW w:w="2235" w:type="dxa"/>
          </w:tcPr>
          <w:p w:rsidR="00BD3658" w:rsidRPr="00BD3658" w:rsidRDefault="00BD3658" w:rsidP="00BD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уровень (</w:t>
            </w: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Обучающийся:</w:t>
            </w:r>
          </w:p>
          <w:p w:rsidR="00BD3658" w:rsidRPr="00BD3658" w:rsidRDefault="00BD3658" w:rsidP="00BD36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задачу не решает или решает на житейском уровне;</w:t>
            </w:r>
          </w:p>
          <w:p w:rsidR="00BD3658" w:rsidRPr="00BD3658" w:rsidRDefault="00BD3658" w:rsidP="00BD36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решает при частичном использовании понятий или не умелом планировании;</w:t>
            </w:r>
          </w:p>
          <w:p w:rsidR="00BD3658" w:rsidRPr="00BD3658" w:rsidRDefault="00BD3658" w:rsidP="00BD36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обосновать не может.</w:t>
            </w:r>
          </w:p>
        </w:tc>
      </w:tr>
      <w:tr w:rsidR="00BD3658" w:rsidRPr="00BD3658" w:rsidTr="00BD3658">
        <w:tc>
          <w:tcPr>
            <w:tcW w:w="2235" w:type="dxa"/>
          </w:tcPr>
          <w:p w:rsidR="00BD3658" w:rsidRPr="00BD3658" w:rsidRDefault="00BD3658" w:rsidP="00BD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уровень </w:t>
            </w:r>
          </w:p>
          <w:p w:rsidR="00BD3658" w:rsidRPr="00BD3658" w:rsidRDefault="00BD3658" w:rsidP="00BD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2" w:type="dxa"/>
          </w:tcPr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решении задачи:</w:t>
            </w:r>
          </w:p>
          <w:p w:rsidR="00BD3658" w:rsidRPr="00BD3658" w:rsidRDefault="00BD3658" w:rsidP="00BD36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необходимые понятия, законы;</w:t>
            </w:r>
          </w:p>
          <w:p w:rsidR="00BD3658" w:rsidRPr="00BD3658" w:rsidRDefault="00BD3658" w:rsidP="00BD36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аргументирует, обосновывает решение,  не всегда верно;</w:t>
            </w:r>
          </w:p>
          <w:p w:rsidR="00BD3658" w:rsidRPr="00BD3658" w:rsidRDefault="00BD3658" w:rsidP="00BD36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 ошибки рефлексии;</w:t>
            </w:r>
          </w:p>
          <w:p w:rsidR="00BD3658" w:rsidRPr="00BD3658" w:rsidRDefault="00BD3658" w:rsidP="00BD365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 некоторые ошибки, например, при математических расчетах.</w:t>
            </w:r>
          </w:p>
        </w:tc>
      </w:tr>
      <w:tr w:rsidR="00BD3658" w:rsidRPr="00BD3658" w:rsidTr="00BD3658">
        <w:tc>
          <w:tcPr>
            <w:tcW w:w="2235" w:type="dxa"/>
          </w:tcPr>
          <w:p w:rsidR="00BD3658" w:rsidRPr="00BD3658" w:rsidRDefault="00BD3658" w:rsidP="00BD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уровень</w:t>
            </w:r>
          </w:p>
          <w:p w:rsidR="00BD3658" w:rsidRPr="00BD3658" w:rsidRDefault="00BD3658" w:rsidP="00BD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D3658" w:rsidRPr="00BD3658" w:rsidRDefault="00BD3658" w:rsidP="00BD36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Обучающийся:</w:t>
            </w:r>
          </w:p>
          <w:p w:rsidR="00BD3658" w:rsidRPr="00BD3658" w:rsidRDefault="00BD3658" w:rsidP="00BD365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 использует свои знания и умения;</w:t>
            </w:r>
          </w:p>
          <w:p w:rsidR="00BD3658" w:rsidRPr="00BD3658" w:rsidRDefault="00BD3658" w:rsidP="00BD365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и объясняет сущность описываемых в задаче явлений;</w:t>
            </w:r>
          </w:p>
          <w:p w:rsidR="00BD3658" w:rsidRPr="00BD3658" w:rsidRDefault="00BD3658" w:rsidP="00BD365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несколько вариантов решения задачи;</w:t>
            </w:r>
          </w:p>
          <w:p w:rsidR="00BD3658" w:rsidRPr="00BD3658" w:rsidRDefault="00BD3658" w:rsidP="00BD365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модифицирует условия задачи;</w:t>
            </w:r>
          </w:p>
          <w:p w:rsidR="00BD3658" w:rsidRPr="00BD3658" w:rsidRDefault="00BD3658" w:rsidP="00BD365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старается приобрести дополнительные знания по теме.</w:t>
            </w:r>
          </w:p>
        </w:tc>
      </w:tr>
    </w:tbl>
    <w:p w:rsidR="001803F9" w:rsidRDefault="001803F9" w:rsidP="00B86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Pr="00BD3658" w:rsidRDefault="00BD3658" w:rsidP="00180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я предлагаю пути выхода из сложившейся проблемы, рассматривая способы обучения решению задач (особенно вычислительных) с использованием индивидуального подхода и </w:t>
      </w:r>
      <w:r w:rsidRPr="00BD3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технологии уровневой дифференциации обучения в условиях урочной формы</w:t>
      </w:r>
      <w:r w:rsidR="00180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D3658" w:rsidRPr="00BD3658" w:rsidRDefault="00BD3658" w:rsidP="00BD3658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Цель и задачи методической разработки</w:t>
      </w:r>
    </w:p>
    <w:p w:rsidR="00BD3658" w:rsidRP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на тему «Использование технологии уровневой дифференциации обучения при формировании у школьников способов самостоятельной работы при решении физических задач» представляет собой разработку методических материалов по реализации принципа дифференциации в условиях урочной формы обучения на уровне основного общего образования на примере самостоятельного решения задач обучающимися.</w:t>
      </w:r>
    </w:p>
    <w:p w:rsidR="00BD3658" w:rsidRP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описание </w:t>
      </w:r>
      <w:proofErr w:type="gramStart"/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методики использования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технологии уровневой дифференциации обучения</w:t>
      </w:r>
      <w:proofErr w:type="gramEnd"/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формировании у школьников способов самостоятельной работы при решении физических задач.</w:t>
      </w:r>
      <w:r w:rsidRPr="00BD3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D3658" w:rsidRPr="00BD3658" w:rsidRDefault="00BD3658" w:rsidP="00BD3658">
      <w:pPr>
        <w:shd w:val="clear" w:color="auto" w:fill="FFFFFF"/>
        <w:autoSpaceDE w:val="0"/>
        <w:spacing w:line="360" w:lineRule="auto"/>
        <w:ind w:left="5" w:right="226" w:firstLine="538"/>
        <w:jc w:val="both"/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 w:rsidRPr="00BD3658"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</w:rPr>
        <w:t>Задачи:</w:t>
      </w:r>
    </w:p>
    <w:p w:rsidR="00BD3658" w:rsidRPr="00BD3658" w:rsidRDefault="00BD3658" w:rsidP="00BD3658">
      <w:pPr>
        <w:numPr>
          <w:ilvl w:val="0"/>
          <w:numId w:val="23"/>
        </w:numPr>
        <w:shd w:val="clear" w:color="auto" w:fill="FFFFFF"/>
        <w:autoSpaceDE w:val="0"/>
        <w:spacing w:line="360" w:lineRule="auto"/>
        <w:ind w:right="226"/>
        <w:contextualSpacing/>
        <w:jc w:val="both"/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</w:pPr>
      <w:r w:rsidRPr="00BD3658"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  <w:t xml:space="preserve">Представить систему работы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 уровневой дифференциации обучения при решении физических задач.</w:t>
      </w:r>
      <w:r w:rsidRPr="00BD3658"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</w:p>
    <w:p w:rsidR="00BD3658" w:rsidRPr="00BD3658" w:rsidRDefault="00BD3658" w:rsidP="00BD3658">
      <w:pPr>
        <w:numPr>
          <w:ilvl w:val="0"/>
          <w:numId w:val="23"/>
        </w:numPr>
        <w:shd w:val="clear" w:color="auto" w:fill="FFFFFF"/>
        <w:autoSpaceDE w:val="0"/>
        <w:spacing w:line="360" w:lineRule="auto"/>
        <w:ind w:right="226"/>
        <w:contextualSpacing/>
        <w:jc w:val="both"/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</w:pPr>
      <w:r w:rsidRPr="00BD3658"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  <w:t>Показать эффективность использования принципа дифференциации  обучения для успешной реализации требований ФГОС.</w:t>
      </w:r>
    </w:p>
    <w:p w:rsidR="00BD3658" w:rsidRPr="00BD3658" w:rsidRDefault="00BD3658" w:rsidP="00BD3658">
      <w:pPr>
        <w:numPr>
          <w:ilvl w:val="0"/>
          <w:numId w:val="23"/>
        </w:numPr>
        <w:shd w:val="clear" w:color="auto" w:fill="FFFFFF"/>
        <w:autoSpaceDE w:val="0"/>
        <w:spacing w:line="360" w:lineRule="auto"/>
        <w:ind w:right="226"/>
        <w:contextualSpacing/>
        <w:jc w:val="both"/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</w:pPr>
      <w:r w:rsidRPr="00BD3658">
        <w:rPr>
          <w:rFonts w:ascii="Times New Roman CYR" w:eastAsia="Times New Roman CYR" w:hAnsi="Times New Roman CYR" w:cs="Times New Roman CYR"/>
          <w:color w:val="000000"/>
          <w:spacing w:val="-3"/>
          <w:sz w:val="28"/>
          <w:szCs w:val="28"/>
        </w:rPr>
        <w:t xml:space="preserve">Совершенствовать </w:t>
      </w:r>
      <w:r w:rsidRPr="00BD3658">
        <w:rPr>
          <w:rFonts w:ascii="Times New Roman" w:hAnsi="Times New Roman" w:cs="Times New Roman"/>
          <w:sz w:val="28"/>
          <w:szCs w:val="28"/>
        </w:rPr>
        <w:t>профессионально-личностное  развитие педагогов через овладение современными педагогическими технологиями.</w:t>
      </w:r>
    </w:p>
    <w:p w:rsidR="00BD3658" w:rsidRPr="00BD3658" w:rsidRDefault="00BD3658" w:rsidP="00BD3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 CYR" w:hAnsi="Times New Roman" w:cs="Times New Roman"/>
          <w:spacing w:val="-3"/>
          <w:sz w:val="28"/>
          <w:szCs w:val="28"/>
          <w:u w:val="single"/>
        </w:rPr>
        <w:t>Актуальность данной методической разработки</w:t>
      </w:r>
      <w:r w:rsidRPr="00BD3658">
        <w:rPr>
          <w:rFonts w:ascii="Times New Roman" w:eastAsia="Times New Roman CYR" w:hAnsi="Times New Roman" w:cs="Times New Roman"/>
          <w:spacing w:val="-3"/>
          <w:sz w:val="28"/>
          <w:szCs w:val="28"/>
        </w:rPr>
        <w:t xml:space="preserve"> заключается в том, что </w:t>
      </w:r>
      <w:r w:rsidRPr="00BD3658">
        <w:rPr>
          <w:rFonts w:ascii="Times New Roman" w:hAnsi="Times New Roman" w:cs="Times New Roman"/>
          <w:sz w:val="28"/>
          <w:szCs w:val="28"/>
        </w:rPr>
        <w:t xml:space="preserve">использование уровневой дифференциации как средства реализации ФГОС второго поколения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внести весомый вклад в модернизацию образования.</w:t>
      </w:r>
    </w:p>
    <w:p w:rsidR="00BD3658" w:rsidRPr="00B86387" w:rsidRDefault="00BD3658" w:rsidP="00B86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обучения на современном этапе является реальной возможностью осуществления индивидуализации обучения в ус</w:t>
      </w:r>
      <w:r w:rsidR="00B8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ловиях классно-урочной системы.</w:t>
      </w:r>
    </w:p>
    <w:p w:rsidR="001803F9" w:rsidRDefault="001803F9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F9" w:rsidRDefault="001803F9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F9" w:rsidRDefault="001803F9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F9" w:rsidRDefault="001803F9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2.3.1. Способы обучения решению задач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Успех обучения решению задач в значительной мере зависит от применяемой учителем методики обучения. Теория и практика обучения учащихся умению решать задачи позволяют в настоящее время выделить три основных способа: традиционный (решает учитель вместе с классом),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полусамостоятельное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самостоятельное решение задач, алгоритмический (</w:t>
      </w: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учащихся по овладению конкретным алгоритмом решения задач)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все эти способы обучения решению задач используются в зависимости от многих причин: сложности физических задач, поставленных учителем целей, подготовки учащихся (особенно математической) и т.д.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своей педагогической деятельности я практиковала традиционный способ, но это было совсем недолго. Сама жизнь заставляет нас всех перестраиваться.</w:t>
      </w:r>
    </w:p>
    <w:p w:rsidR="00BD3658" w:rsidRPr="00B86387" w:rsidRDefault="00BD3658" w:rsidP="00B86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D365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Современное общество выдвигает новые требования перед образованием. Идеалом современного обучения является личность, отличительная черта которой – не энциклопедические знания, а гибкий ум, быстрая реакция на все новое, постоянное желание учиться, наблюдать, исследовать.</w:t>
      </w:r>
      <w:r w:rsidR="00B863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2.3.2. Краткая характеристика образовательной среды </w:t>
      </w:r>
    </w:p>
    <w:p w:rsidR="00B86387" w:rsidRDefault="00BD3658" w:rsidP="00B86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– это всегда уникальное сочетание индивидуальных качеств учителя, полученного образования и, безусловно, особенностей той образовательной среды, в которой он себя реализует.</w:t>
      </w:r>
    </w:p>
    <w:p w:rsidR="00BD3658" w:rsidRPr="00B86387" w:rsidRDefault="00BD3658" w:rsidP="00B86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Следуя Г. К.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[6], по данным психолога школы можно выделить  следующие группы детей среди 7-11 классов, в которых я преподаю физику:</w:t>
      </w:r>
    </w:p>
    <w:p w:rsidR="00BD3658" w:rsidRPr="00BD3658" w:rsidRDefault="00BD3658" w:rsidP="00BD365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педагогически запущенные дети</w:t>
      </w: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(10 –15%);</w:t>
      </w:r>
    </w:p>
    <w:p w:rsidR="00BD3658" w:rsidRPr="00BD3658" w:rsidRDefault="00BD3658" w:rsidP="00BD365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дети со средним уровнем развития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(60 – 70%);</w:t>
      </w:r>
    </w:p>
    <w:p w:rsidR="00BD3658" w:rsidRPr="00BD3658" w:rsidRDefault="00BD3658" w:rsidP="00BD365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способные, продвинутые в развитии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обучаемости (быстро "схватывают") и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(много знают) (10 – 15%);</w:t>
      </w:r>
    </w:p>
    <w:p w:rsidR="00BD3658" w:rsidRPr="00BD3658" w:rsidRDefault="00BD3658" w:rsidP="00BD365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одаренные</w:t>
      </w:r>
      <w:proofErr w:type="gramEnd"/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или талантливые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(высший уровень обучаемости, могут учиться в высоком темпе; составляют 3-5% учащихся).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ученический класс состоит из отдельных личностей, каждая из которых имеет свои психологические и нравственные особенности, свои интересы и склонности, свое видение действительности. Не все школьники одинаково быстро и успешно овладевают знаниями.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обеспечения развития каждой личности, каждого ученика можно решить путем индивидуализации и дифференциации обучения.</w:t>
      </w: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2.3.3. Система работы по технологии уровневой дифференциации обучения (УДО)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преподавании физики индивидуализация и дифференциация развиваются по двум направлениям: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</w:t>
      </w: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спецклассов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спецшкол, проведение факультативных занятий;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введение специальных элементов методики в обычное преподавание в массовой школе.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особый интерес представляет второе направление дифференциации обучения, так как, во-первых, я работаю в общеобразовательной школе, и, во-вторых, проведенные срезы и контрольные работы указывают на наличие высокого, среднего и низкого уровней знаний не только у отдельных учащихся, но и у классов одной параллели, занимающихся у одного педагога.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необходимо организовать образовательный процесс с учетом типичных различий классов и различных 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внутри класса, создать условия для проведения индивидуальной и групповой познавательной самостоятельности каждого школьника.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«Индивидуальный подход в учебном процессе означает внимание к каждому ученику, его творческой индивидуальности в условиях классно-урочной системы обучения, предполагает разумное сочетание фронтальных, групповых и индивидуальных занятий для повышения качества обучения и развития каждого учащегося» [2].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я обязательно учитываю при обучении учащихся  самостоятельно работать над решением задач. Главный элемент обучения учащихся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самостоятельному решению задач, используемый мной в системе работы по технологии УДО на уроках физики, представлен в составе блок-схемы, сформированной на основе педагогического опыта Кулешовой М.В. [7].</w:t>
      </w: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Блок-схема работы по технологии уровневой дифференциации обучения на уроках физики</w:t>
      </w:r>
    </w:p>
    <w:p w:rsidR="00BD3658" w:rsidRPr="00BD3658" w:rsidRDefault="00BD3658" w:rsidP="00B8638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782F96" wp14:editId="0BC667EF">
            <wp:extent cx="5377085" cy="6419461"/>
            <wp:effectExtent l="0" t="0" r="0" b="635"/>
            <wp:docPr id="1" name="Рисунок 1" descr="Блок-схема работы по технологии уровневой дифференциации обучения на уроках физ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-схема работы по технологии уровневой дифференциации обучения на уроках физик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45" cy="64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F9" w:rsidRDefault="001803F9" w:rsidP="001803F9">
      <w:pPr>
        <w:spacing w:after="0" w:line="360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803F9" w:rsidRDefault="001803F9" w:rsidP="00BD365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</w:t>
      </w: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системы работы по технологии уровневой дифференциации обучения на уроках физики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начале работы необходимо провести мониторинг уровня обучаемости и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учащихся, владения ими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навыками, чтобы  правильно организовать работу учащихся на уроках, помочь им правильно выбрать уровень обучения. С подробной инструкцией проведения мониторинга и </w:t>
      </w:r>
      <w:proofErr w:type="gram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содержаниях</w:t>
      </w:r>
      <w:proofErr w:type="gram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этих двух параметрах образовательного процесса можно познакомиться в Приложениях 1 и 2.    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Подготовка материалов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Затем нужно выделить учебный материал, который должен соответствовать обязательному уровню усвоения по теме. Для этого можно использовать Обязательный минимум содержания основных образовательных программ, представленный в Образовательном стандарте основного общего образования.  На основании данного материала перечисляются  и формулируются требования к знаниям и умениям учащихся на обязательном уровне обучения (ОРО). </w:t>
      </w:r>
    </w:p>
    <w:p w:rsidR="00B86387" w:rsidRPr="00BD3658" w:rsidRDefault="00BD3658" w:rsidP="001803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Одновременно со списком ОРО  готовится зачет по данной теме. Он включает в себя задания (вопросы зачета или теста  должны быть доступны всем, например, на стенде в учебном кабинете), которые  проверяют, насколько хорошо усвоен ребятами обязательный уровень требований. Таким образом, реализуется один из принципов технологии – открытость. После окончания подготовительной работы  переходим непосредс</w:t>
      </w:r>
      <w:r w:rsidR="001803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твенно к учебной деятельности.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Ввод темы: отработка теории и первичный контроль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первом ее этапе осуществляется ввод учебного материала и первичный контроль. В качестве формы промежуточного контроля и систематизации знаний можно использовать систему физических диктантов по каждой теме, куда включаются понятия, величины, формулы, изученные на уроках.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Решение задач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Следующим шагом в работе является отработка обучающимися умения решать задачи. </w:t>
      </w:r>
      <w:proofErr w:type="gram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Здесь возможны два пути (см. блок-схему ранее): 1) если тема знакома</w:t>
      </w:r>
      <w:r w:rsidR="00E7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то сразу после отработки теории </w:t>
      </w:r>
      <w:r w:rsidR="00E7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делятся на группы по уровням, а затем переходят к индивидуальной работе по решению задач; 2) если материал изучается учащимися впервые, то сначала учитель объясняет основные приемы (алгоритмы) решения задач, после чего происходит деление их на группы и индивидуальная работа. </w:t>
      </w:r>
      <w:proofErr w:type="gramEnd"/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закреплении умения решать задачи по теме на основном этапе урока обязательно выделяются задания трех уровней: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 уровень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  простейшие задания на применение одной из основных формул;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 уровень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несложные задачи на применение нескольких формул по данной теме;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3 уровень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задания, на применение знаний текущей и одной из предыдущих тем (иногда, олимпиадные задачи, задачи творческого характера).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Учащиеся могут начинать решение задач с любого уровня, но в начале работы учитель рекомендует в некоторых случаях («не до конца понята теория», «есть трудности при решении задач»), начинать с 1 уровня, а лишь затем перейти ко 2 и 3. Если решение задач первого уровня ребята могут объяснить сразу после прочтения, значит, им можно приступать к задачам второго уровня. И лишь, если задания второго уровня ученик может проанализировать и предсказать ход решения, он может приступить сразу к третьему уровню. Каждый ученик выбирает уровень работы и индивидуально решает задачи. Он может обратиться за советом к ученику - консультанту данного уровня или к учителю. Решения задач 2 и 3 уровней выносятся на доску и обсуждаются. Задания же следующего уровня они могут решить на других уроках или дома. Это приводит к более активной работе ребят при решении задач на уроке, у них появляется желание учиться, снимается психологический барьер по отношению к задачам.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Проверка умения решать задачи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завершении этапа отработки умений решать задачи проводится самостоятельная работа (на этом же уроке, если позволяет время, или на следующем), по итогам которой выставляется оценка в журнал. В эту работу обязательно включаются задания трех уровней сложности и заранее учащиеся ставятся в известность о критериях оценивания данной работы.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Если данная тема разбита на блоки, то, после проведения самостоятельной работы, снова идет ввод учебного материала, отработка теории, решение задач и т.д.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Повторение темы. Итоговый контроль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конце каждой темы, перед зачетом обязательно проводится урок обобщающего повторения. Такие уроки можно проводить, используя различные формы, например, </w:t>
      </w:r>
      <w:proofErr w:type="gram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групповую</w:t>
      </w:r>
      <w:proofErr w:type="gram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После чего проводятся зачет и контрольная работа.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Зачет выполняется в тестовой форме на 2 варианта или в виде вопросов по данной теме на индивидуальных карточках.</w:t>
      </w:r>
    </w:p>
    <w:p w:rsidR="003E37C1" w:rsidRPr="00681AE0" w:rsidRDefault="00BD3658" w:rsidP="00681AE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Последней пишется контрольная работа</w:t>
      </w:r>
      <w:r w:rsidR="003E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задачи к которой подбираются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учетом обязательных требований к знаниям учащихся (ОРО) (задачи на «три») и требований дополнительного </w:t>
      </w:r>
      <w:r w:rsidR="00681A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уровня (на «четыре» и «пять»).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  <w:lang w:eastAsia="ru-RU"/>
        </w:rPr>
        <w:t>Что это дает детям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?</w:t>
      </w:r>
    </w:p>
    <w:p w:rsidR="00BD3658" w:rsidRPr="00BD3658" w:rsidRDefault="00BD3658" w:rsidP="00BD365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Слабые ученики начинают решать задачи и анализировать учебный материал, сильные имеют больше времени и возможностей для углубления своих знаний; а также рост качества образования, рост интереса к предмету, создание комфортности на уроке</w:t>
      </w:r>
      <w:r w:rsidR="003E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3658" w:rsidRPr="00BD3658" w:rsidRDefault="00BD3658" w:rsidP="00B8638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Ведь уже давно известно, что интересным предмет для ученика может стать тогда, когда он сам будет включен в процесс добывания знаний. По опыту личностно-ориентированного обучения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И.С.Якиманской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[8], «любое действие признается качественным только тогда когда за ним стоит </w:t>
      </w:r>
      <w:r w:rsidRPr="00BD36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личностный смысл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И это возможно</w:t>
      </w: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когда ученик</w:t>
      </w: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36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сам</w:t>
      </w: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участвует в производстве своих знаний». </w:t>
      </w:r>
    </w:p>
    <w:p w:rsidR="00BD3658" w:rsidRPr="00BD3658" w:rsidRDefault="00BD3658" w:rsidP="00BD3658">
      <w:pPr>
        <w:spacing w:after="0" w:line="360" w:lineRule="auto"/>
        <w:ind w:left="5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2.3.4. Идея последовательности подсказок – одна из педагогических находок (из личного опыта)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качестве примера использования технологии УДО приведу свою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разработку урока обобщения и систематизации в 9 классе на тему «Решение задач на тему «Кинематика прямолинейного движения»».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(Приложение  3)</w:t>
      </w:r>
      <w:r w:rsidR="003E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щиеся, согласно их индивидуальным возможностям, были разделены на 6 групп по трем уровням сложности.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роль как учителя в выборе дифференцированного подхода к учащимся заключалась в следующем: разбить учащихся на группы 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способностям, составить задачи по изучаемой теме в соответствии с уровнями сложности и сформулировать подсказки к ним [5].</w:t>
      </w:r>
    </w:p>
    <w:p w:rsidR="00BD3658" w:rsidRDefault="00BD3658" w:rsidP="00B8638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Идея последовательности подсказок как непосредственного сопровождения решения задач пришла в мою практику не сразу. Думаю, многим приходилось наблюдать, как знакомство буквально с первыми строчками приводимых в задачнике решений позволяет ученикам достаточно уверенно довести решение д</w:t>
      </w:r>
      <w:r w:rsidR="003E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конца самостоятельно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[4]</w:t>
      </w:r>
      <w:r w:rsidR="003E3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Таким образом, система подсказок – сопровождений решения задач, которые я использую на уроках отработки умения решать задачи, способствует преодолению трудностей (особенно психол</w:t>
      </w:r>
      <w:r w:rsidR="00B863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огических) со стороны учащихся.</w:t>
      </w:r>
    </w:p>
    <w:p w:rsidR="003E37C1" w:rsidRPr="000D2D8C" w:rsidRDefault="003E37C1" w:rsidP="003E37C1">
      <w:pPr>
        <w:pStyle w:val="af4"/>
        <w:numPr>
          <w:ilvl w:val="2"/>
          <w:numId w:val="42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D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полученных результатов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уровневой дифференциации обучения (УДО)</w:t>
      </w:r>
    </w:p>
    <w:p w:rsidR="003E37C1" w:rsidRPr="002A4431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обучения необходима при выполнении эффективности применения того или иного метода или формы работы. Для этой цели я воспользовалась опытом Н.Л. </w:t>
      </w:r>
      <w:proofErr w:type="spellStart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Галеевой</w:t>
      </w:r>
      <w:proofErr w:type="spellEnd"/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директора по научно – методической работе школы №196 г. Москвы, опубликованным в журнале «Завуч» №2 за 2003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0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20F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9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2851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Приложения 1 и 2)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7C1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объективности результатов учебного  процесса я проследила динамику изменения основных учебных параметров учащихся двух  классов  в течение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 лет (8 и 9 классы). В одном из них (класс «А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система самостоятельной работы при решении задач с использованием технологии УДО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максимально,  в другом (класс 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«Б») – минимально. При этом все остальные  методы и формы обучения совпадали.  Надо отметить также,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исследования классы 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«Б»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одинаковое качество знаний (около 60%)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7C1" w:rsidRPr="002A4431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0D15EF" wp14:editId="3E0F1BDC">
            <wp:simplePos x="0" y="0"/>
            <wp:positionH relativeFrom="column">
              <wp:posOffset>-394335</wp:posOffset>
            </wp:positionH>
            <wp:positionV relativeFrom="paragraph">
              <wp:posOffset>33020</wp:posOffset>
            </wp:positionV>
            <wp:extent cx="2813050" cy="2047875"/>
            <wp:effectExtent l="0" t="0" r="0" b="0"/>
            <wp:wrapThrough wrapText="bothSides">
              <wp:wrapPolygon edited="0">
                <wp:start x="7753" y="402"/>
                <wp:lineTo x="7753" y="1206"/>
                <wp:lineTo x="10386" y="4019"/>
                <wp:lineTo x="585" y="5827"/>
                <wp:lineTo x="585" y="6832"/>
                <wp:lineTo x="10239" y="7233"/>
                <wp:lineTo x="1170" y="8037"/>
                <wp:lineTo x="293" y="8238"/>
                <wp:lineTo x="293" y="13060"/>
                <wp:lineTo x="1609" y="13663"/>
                <wp:lineTo x="6582" y="13663"/>
                <wp:lineTo x="1024" y="14467"/>
                <wp:lineTo x="878" y="15271"/>
                <wp:lineTo x="3511" y="16878"/>
                <wp:lineTo x="3657" y="20495"/>
                <wp:lineTo x="18723" y="20495"/>
                <wp:lineTo x="19455" y="20093"/>
                <wp:lineTo x="19893" y="18486"/>
                <wp:lineTo x="19893" y="16074"/>
                <wp:lineTo x="16383" y="15271"/>
                <wp:lineTo x="7460" y="13663"/>
                <wp:lineTo x="11995" y="13663"/>
                <wp:lineTo x="20332" y="11654"/>
                <wp:lineTo x="20332" y="10247"/>
                <wp:lineTo x="10824" y="4019"/>
                <wp:lineTo x="11556" y="4019"/>
                <wp:lineTo x="14481" y="1407"/>
                <wp:lineTo x="14335" y="402"/>
                <wp:lineTo x="7753" y="402"/>
              </wp:wrapPolygon>
            </wp:wrapThrough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44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4AC9CF0" wp14:editId="4D0D911B">
            <wp:simplePos x="0" y="0"/>
            <wp:positionH relativeFrom="column">
              <wp:posOffset>3368040</wp:posOffset>
            </wp:positionH>
            <wp:positionV relativeFrom="paragraph">
              <wp:posOffset>3175</wp:posOffset>
            </wp:positionV>
            <wp:extent cx="2838450" cy="1724025"/>
            <wp:effectExtent l="0" t="0" r="0" b="0"/>
            <wp:wrapThrough wrapText="bothSides">
              <wp:wrapPolygon edited="0">
                <wp:start x="7683" y="477"/>
                <wp:lineTo x="7683" y="1432"/>
                <wp:lineTo x="10293" y="4773"/>
                <wp:lineTo x="1305" y="5967"/>
                <wp:lineTo x="435" y="6206"/>
                <wp:lineTo x="580" y="14320"/>
                <wp:lineTo x="2174" y="16230"/>
                <wp:lineTo x="3624" y="16230"/>
                <wp:lineTo x="3624" y="21003"/>
                <wp:lineTo x="18701" y="21003"/>
                <wp:lineTo x="19715" y="20049"/>
                <wp:lineTo x="20150" y="12411"/>
                <wp:lineTo x="1885" y="8592"/>
                <wp:lineTo x="13482" y="6922"/>
                <wp:lineTo x="14062" y="5012"/>
                <wp:lineTo x="11452" y="4773"/>
                <wp:lineTo x="14352" y="1671"/>
                <wp:lineTo x="14207" y="477"/>
                <wp:lineTo x="7683" y="477"/>
              </wp:wrapPolygon>
            </wp:wrapThrough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C1" w:rsidRPr="002A4431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C1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37C1" w:rsidRDefault="003E37C1" w:rsidP="003E3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4A48F" wp14:editId="27A9BD12">
                <wp:simplePos x="0" y="0"/>
                <wp:positionH relativeFrom="column">
                  <wp:posOffset>1562735</wp:posOffset>
                </wp:positionH>
                <wp:positionV relativeFrom="paragraph">
                  <wp:posOffset>25400</wp:posOffset>
                </wp:positionV>
                <wp:extent cx="2209800" cy="310515"/>
                <wp:effectExtent l="0" t="0" r="0" b="0"/>
                <wp:wrapThrough wrapText="bothSides">
                  <wp:wrapPolygon edited="0">
                    <wp:start x="0" y="0"/>
                    <wp:lineTo x="0" y="19877"/>
                    <wp:lineTo x="21414" y="19877"/>
                    <wp:lineTo x="21414" y="0"/>
                    <wp:lineTo x="0" y="0"/>
                  </wp:wrapPolygon>
                </wp:wrapThrough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1" w:rsidRDefault="003E37C1" w:rsidP="003E37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уровень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 xml:space="preserve"> уровень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left:0;text-align:left;margin-left:123.05pt;margin-top:2pt;width:174pt;height:2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ZLkAIAABE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jzLMVKkA462X7bft9+2XxFsQX164ypwuzXg6IdLPQDPMVdnbjR975DSVy1RK/7UWt23&#10;nDCILwsnk6OjI44LIMv+pWZwD1l7HYGGxnaheFAOBOjA092BGz54RGEzz9NyloKJgu1Jlk6zabyC&#10;VPvTxjr/nOsOhUmNLXAf0cnmxvkQDan2LuEyp6VgCyFlXNjV8kpatCGgk0X8dugP3KQKzkqHYyPi&#10;uANBwh3BFsKNvH8qs7xIL/NysjidnU2KRTGdlGfpbJJm5WV5mhZlcb34HALMiqoVjHF1IxTfazAr&#10;/o7jXTeM6okqRH2Ny2k+HSn6Y5Jp/H6XZCc8tKQUHWji4ESqQOwzxSBtUnki5DhPHoYfqww12P9j&#10;VaIMAvOjBvywHAAlaGOp2R0IwmrgC6iFdwQmrbYfMeqhJ2vsPqyJ5RjJFwpEVWZFEZo4LorpWQ4L&#10;e2xZHluIogBVY4/ROL3yY+OvjRWrFm4aZaz0UxBiI6JG7qPayRf6LiazeyNCYx+vo9f9Szb/AQAA&#10;//8DAFBLAwQUAAYACAAAACEAqPr23twAAAAIAQAADwAAAGRycy9kb3ducmV2LnhtbEyPQU+DQBCF&#10;7yb+h82YeDF2KaFUkKVRE43X1v6AAaZAZGcJuy303zue9DYv7+XN94rdYgd1ocn3jg2sVxEo4to1&#10;PbcGjl/vj0+gfEBucHBMBq7kYVfe3hSYN27mPV0OoVVSwj5HA10IY661rzuy6FduJBbv5CaLQeTU&#10;6mbCWcrtoOMoSrXFnuVDhyO9dVR/H87WwOlzfthkc/URjtt9kr5iv63c1Zj7u+XlGVSgJfyF4Rdf&#10;0KEUpsqdufFqMBAn6VqiBhKZJP4mS0RXcsQZ6LLQ/weUPwAAAP//AwBQSwECLQAUAAYACAAAACEA&#10;toM4kv4AAADhAQAAEwAAAAAAAAAAAAAAAAAAAAAAW0NvbnRlbnRfVHlwZXNdLnhtbFBLAQItABQA&#10;BgAIAAAAIQA4/SH/1gAAAJQBAAALAAAAAAAAAAAAAAAAAC8BAABfcmVscy8ucmVsc1BLAQItABQA&#10;BgAIAAAAIQCP+aZLkAIAABEFAAAOAAAAAAAAAAAAAAAAAC4CAABkcnMvZTJvRG9jLnhtbFBLAQIt&#10;ABQABgAIAAAAIQCo+vbe3AAAAAgBAAAPAAAAAAAAAAAAAAAAAOoEAABkcnMvZG93bnJldi54bWxQ&#10;SwUGAAAAAAQABADzAAAA8wUAAAAA&#10;" stroked="f">
                <v:textbox>
                  <w:txbxContent>
                    <w:p w:rsidR="003E37C1" w:rsidRDefault="003E37C1" w:rsidP="003E37C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уровень       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</w:rPr>
                        <w:t xml:space="preserve"> уровень     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уровень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E37C1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1B14" wp14:editId="3266A94E">
                <wp:simplePos x="0" y="0"/>
                <wp:positionH relativeFrom="column">
                  <wp:posOffset>1794510</wp:posOffset>
                </wp:positionH>
                <wp:positionV relativeFrom="paragraph">
                  <wp:posOffset>542925</wp:posOffset>
                </wp:positionV>
                <wp:extent cx="2762250" cy="310515"/>
                <wp:effectExtent l="0" t="0" r="0" b="0"/>
                <wp:wrapTopAndBottom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1" w:rsidRDefault="003E37C1" w:rsidP="003E37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уровень       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 xml:space="preserve"> уровень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27" type="#_x0000_t202" style="position:absolute;left:0;text-align:left;margin-left:141.3pt;margin-top:42.75pt;width:217.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BkwIAABgFAAAOAAAAZHJzL2Uyb0RvYy54bWysVNuO0zAQfUfiHyy/d3MhaZto0xW7SxHS&#10;cpEWPsB1nMbCsY3tNlkQ38JX8ITEN/STGDttt8tFQog8OLZnfDwz54zPL4ZOoC0zlitZ4eQsxohJ&#10;qmou1xV+93Y5mWNkHZE1EUqyCt8xiy8Wjx+d97pkqWqVqJlBACJt2esKt87pMoosbVlH7JnSTIKx&#10;UaYjDpZmHdWG9IDeiSiN42nUK1NroyizFnavRyNeBPymYdS9bhrLHBIVhthcGE0YV36MFuekXBui&#10;W073YZB/iKIjXMKlR6hr4gjaGP4LVMepUVY17oyqLlJNwykLOUA2SfxTNrct0SzkAsWx+lgm+/9g&#10;6avtG4N4XeH5DCNJOuBo92X3ffdt9xXBFtSn17YEt1sNjm64VAPwHHK1+kbR9xZJddUSuWZPjVF9&#10;y0gN8SX+ZHRydMSxHmTVv1Q13EM2TgWgoTGdLx6UAwE68HR35IYNDlHYTGfTNM3BRMH2JInzJA9X&#10;kPJwWhvrnjPVIT+psAHuAzrZ3ljnoyHlwcVfZpXg9ZILERZmvboSBm0J6GQZvj36AzchvbNU/tiI&#10;OO5AkHCHt/lwA++fiiTN4su0mCyn89kkW2b5pJjF80mcFJfFNM6K7Hr52QeYZGXL65rJGy7ZQYNJ&#10;9ncc77thVE9QIeorXORpPlL0xyTj8P0uyY47aEnBO9DE0YmUnthnsoa0SekIF+M8ehh+qDLU4PAP&#10;VQky8MyPGnDDagiKCxrxElmp+g50YRTQBgzDcwKTVpmPGPXQmhW2HzbEMIzECwnaKpIs870cFlk+&#10;S2FhTi2rUwuRFKAq7DAap1du7P+NNnzdwk2jmqV6CnpseJDKfVR7FUP7hZz2T4Xv79N18Lp/0BY/&#10;AAAA//8DAFBLAwQUAAYACAAAACEArv5Rkt4AAAAKAQAADwAAAGRycy9kb3ducmV2LnhtbEyP3U6D&#10;QBBG7018h82YeGPsUuRPytKoicbb1j7AAlMgZWcJuy307R2v7OXMnHxzvmK7mEFccHK9JQXrVQAC&#10;qbZNT62Cw8/ncwbCeU2NHiyhgis62Jb3d4XOGzvTDi973woOIZdrBZ33Yy6lqzs02q3siMS3o52M&#10;9jxOrWwmPXO4GWQYBIk0uif+0OkRPzqsT/uzUXD8np/i17n68od0FyXvuk8re1Xq8WF524DwuPh/&#10;GP70WR1KdqrsmRonBgVhFiaMKsjiGAQD6TrlRcXkSxSBLAt5W6H8BQAA//8DAFBLAQItABQABgAI&#10;AAAAIQC2gziS/gAAAOEBAAATAAAAAAAAAAAAAAAAAAAAAABbQ29udGVudF9UeXBlc10ueG1sUEsB&#10;Ai0AFAAGAAgAAAAhADj9If/WAAAAlAEAAAsAAAAAAAAAAAAAAAAALwEAAF9yZWxzLy5yZWxzUEsB&#10;Ai0AFAAGAAgAAAAhADKR+UGTAgAAGAUAAA4AAAAAAAAAAAAAAAAALgIAAGRycy9lMm9Eb2MueG1s&#10;UEsBAi0AFAAGAAgAAAAhAK7+UZLeAAAACgEAAA8AAAAAAAAAAAAAAAAA7QQAAGRycy9kb3ducmV2&#10;LnhtbFBLBQYAAAAABAAEAPMAAAD4BQAAAAA=&#10;" stroked="f">
                <v:textbox>
                  <w:txbxContent>
                    <w:p w:rsidR="003E37C1" w:rsidRDefault="003E37C1" w:rsidP="003E37C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уровень              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</w:rPr>
                        <w:t xml:space="preserve"> уровень      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уровень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E37C1" w:rsidRPr="0095264D" w:rsidRDefault="003E37C1" w:rsidP="003E37C1">
      <w:pPr>
        <w:rPr>
          <w:sz w:val="20"/>
        </w:rPr>
      </w:pPr>
      <w:r w:rsidRPr="00FC57A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9E36A" wp14:editId="0A161754">
                <wp:simplePos x="0" y="0"/>
                <wp:positionH relativeFrom="column">
                  <wp:posOffset>3148965</wp:posOffset>
                </wp:positionH>
                <wp:positionV relativeFrom="paragraph">
                  <wp:posOffset>631825</wp:posOffset>
                </wp:positionV>
                <wp:extent cx="2019300" cy="329565"/>
                <wp:effectExtent l="0" t="0" r="1905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C1" w:rsidRDefault="003E37C1" w:rsidP="003E37C1">
                            <w:pPr>
                              <w:pStyle w:val="af"/>
                              <w:suppressAutoHyphens w:val="0"/>
                            </w:pPr>
                            <w:r>
                              <w:t>8 класс</w:t>
                            </w:r>
                            <w:r w:rsidRPr="00FC57A3">
                              <w:t xml:space="preserve"> </w:t>
                            </w:r>
                            <w:r>
                              <w:t>, 1-й уч.г.</w:t>
                            </w:r>
                          </w:p>
                          <w:p w:rsidR="003E37C1" w:rsidRDefault="003E37C1" w:rsidP="003E37C1"/>
                          <w:p w:rsidR="003E37C1" w:rsidRDefault="003E37C1" w:rsidP="003E3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47.95pt;margin-top:49.75pt;width:159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FmQwIAAFAEAAAOAAAAZHJzL2Uyb0RvYy54bWysVM1u2zAMvg/YOwi6L3bcpGuMOEWXLsOA&#10;7gfo9gCyLNvCZNGTlNjdbfe9wt5hhx122yukbzRKdtO0uw3zQSBF6iP5kfTyvG8U2QljJeiMTicx&#10;JUJzKKSuMvrxw+bZGSXWMV0wBVpk9EZYer56+mTZtalIoAZVCEMQRNu0azNaO9emUWR5LRpmJ9AK&#10;jcYSTMMcqqaKCsM6RG9UlMTxadSBKVoDXFiLt5eDka4CflkK7t6VpRWOqIxibi6cJpy5P6PVkqWV&#10;YW0t+ZgG+4csGiY1Bj1AXTLHyNbIv6AayQ1YKN2EQxNBWUouQg1YzTR+VM11zVoRakFybHugyf4/&#10;WP52994QWWQ0oUSzBlu0/77/sf+5/73/dfv19htJPEdda1N0vW7R2fUvoMdeh3ptewX8kyUa1jXT&#10;lbgwBrpasAJznPqX0dHTAcd6kLx7AwUGY1sHAagvTeMJREoIomOvbg79Eb0jHC+RosVJjCaOtpNk&#10;MT+dhxAsvXvdGuteCWiIFzJqsP8Bne2urPPZsPTOxQezoGSxkUoFxVT5WhmyYzgrm/CN6A/clCZd&#10;RhfzZD4Q8ADCj604gOTVQMGjQI10OPNKNhk9i/3nw7DUs/ZSF0F2TKpBxoyVHmn0zA0cuj7vx66h&#10;v6c4h+IGeTUwjDiuJAo1mC+UdDjeGbWft8wIStRrjb1ZTGczvw9Bmc2fJ6iYY0t+bGGaI1RGHSWD&#10;uHZhh3zaGi6wh6UM9N5nMqaMYxtYH1fM78WxHrzufwSrPwAAAP//AwBQSwMEFAAGAAgAAAAhACW7&#10;NEPfAAAACgEAAA8AAABkcnMvZG93bnJldi54bWxMj8FOg0AQhu8mvsNmTLzZBYWmIEtjNPZmTNG0&#10;PS7sCER2lrDbFn16x5MeZ+bLP99frGc7iBNOvnekIF5EIJAaZ3pqFby/Pd+sQPigyejBESr4Qg/r&#10;8vKi0LlxZ9riqQqt4BDyuVbQhTDmUvqmQ6v9wo1IfPtwk9WBx6mVZtJnDreDvI2ipbS6J/7Q6REf&#10;O2w+q6NV4JtouXtNqt2+lhv8zox5OmxelLq+mh/uQQScwx8Mv/qsDiU71e5IxotBQZKlGaMKsiwF&#10;wcAqvuNFzWQaJyDLQv6vUP4AAAD//wMAUEsBAi0AFAAGAAgAAAAhALaDOJL+AAAA4QEAABMAAAAA&#10;AAAAAAAAAAAAAAAAAFtDb250ZW50X1R5cGVzXS54bWxQSwECLQAUAAYACAAAACEAOP0h/9YAAACU&#10;AQAACwAAAAAAAAAAAAAAAAAvAQAAX3JlbHMvLnJlbHNQSwECLQAUAAYACAAAACEAgKpRZkMCAABQ&#10;BAAADgAAAAAAAAAAAAAAAAAuAgAAZHJzL2Uyb0RvYy54bWxQSwECLQAUAAYACAAAACEAJbs0Q98A&#10;AAAKAQAADwAAAAAAAAAAAAAAAACdBAAAZHJzL2Rvd25yZXYueG1sUEsFBgAAAAAEAAQA8wAAAKkF&#10;AAAAAA==&#10;" strokecolor="white [3212]">
                <v:textbox>
                  <w:txbxContent>
                    <w:p w:rsidR="003E37C1" w:rsidRDefault="003E37C1" w:rsidP="003E37C1">
                      <w:pPr>
                        <w:pStyle w:val="af"/>
                        <w:suppressAutoHyphens w:val="0"/>
                      </w:pPr>
                      <w:r>
                        <w:t>8 класс</w:t>
                      </w:r>
                      <w:r w:rsidRPr="00FC57A3">
                        <w:t xml:space="preserve"> </w:t>
                      </w:r>
                      <w:r>
                        <w:t>, 1-й уч.г.</w:t>
                      </w:r>
                    </w:p>
                    <w:p w:rsidR="003E37C1" w:rsidRDefault="003E37C1" w:rsidP="003E37C1"/>
                    <w:p w:rsidR="003E37C1" w:rsidRDefault="003E37C1" w:rsidP="003E37C1"/>
                  </w:txbxContent>
                </v:textbox>
              </v:shape>
            </w:pict>
          </mc:Fallback>
        </mc:AlternateContent>
      </w:r>
      <w:r w:rsidRPr="00FC57A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C899F60" wp14:editId="16B3DFA6">
            <wp:simplePos x="0" y="0"/>
            <wp:positionH relativeFrom="column">
              <wp:posOffset>2663190</wp:posOffset>
            </wp:positionH>
            <wp:positionV relativeFrom="paragraph">
              <wp:posOffset>631825</wp:posOffset>
            </wp:positionV>
            <wp:extent cx="381000" cy="209550"/>
            <wp:effectExtent l="0" t="0" r="0" b="0"/>
            <wp:wrapThrough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4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979882" wp14:editId="0BC2655B">
                <wp:simplePos x="0" y="0"/>
                <wp:positionH relativeFrom="column">
                  <wp:posOffset>3148965</wp:posOffset>
                </wp:positionH>
                <wp:positionV relativeFrom="paragraph">
                  <wp:posOffset>1050290</wp:posOffset>
                </wp:positionV>
                <wp:extent cx="1143000" cy="561975"/>
                <wp:effectExtent l="0" t="0" r="0" b="9525"/>
                <wp:wrapThrough wrapText="bothSides">
                  <wp:wrapPolygon edited="0">
                    <wp:start x="0" y="0"/>
                    <wp:lineTo x="0" y="21234"/>
                    <wp:lineTo x="21240" y="21234"/>
                    <wp:lineTo x="21240" y="0"/>
                    <wp:lineTo x="0" y="0"/>
                  </wp:wrapPolygon>
                </wp:wrapThrough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C1" w:rsidRDefault="003E37C1" w:rsidP="003E37C1">
                            <w:pPr>
                              <w:pStyle w:val="af"/>
                              <w:suppressAutoHyphens w:val="0"/>
                            </w:pPr>
                            <w:r>
                              <w:t>9 класс, 2-й  уч.г.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29" type="#_x0000_t202" style="position:absolute;margin-left:247.95pt;margin-top:82.7pt;width:90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qelQIAABgFAAAOAAAAZHJzL2Uyb0RvYy54bWysVFuO0zAU/UdiD5b/O0lK+kg06WgeFCEN&#10;D2lgAa7tNBaObWy3yYBYC6vgC4k1dElcO22nA0JCiH64du71uY9zrs8v+laiLbdOaFXh7CzFiCuq&#10;mVDrCr9/txzNMXKeKEakVrzC99zhi8XTJ+edKflYN1oybhGAKFd2psKN96ZMEkcb3hJ3pg1XYKy1&#10;bYmHo10nzJIO0FuZjNN0mnTaMmM15c7B15vBiBcRv6459W/q2nGPZIUhNx9XG9dVWJPFOSnXlphG&#10;0H0a5B+yaIlQEPQIdUM8QRsrfoNqBbXa6dqfUd0muq4F5bEGqCZLf6nmriGGx1qgOc4c2+T+Hyx9&#10;vX1rkWAVnk8xUqQFjnZfdz9233ffEHyC/nTGleB2Z8DR91e6B55jrc7cavrBIaWvG6LW/NJa3TWc&#10;MMgvCzeTk6sDjgsgq+6VZhCHbLyOQH1t29A8aAcCdODp/sgN7z2iIWSWP0tTMFGwTaZZMZvEEKQ8&#10;3DbW+RdctyhsKmyB+4hOtrfOh2xIeXAJwZyWgi2FlPFg16tradGWgE6W8bdHf+QmVXBWOlwbEIcv&#10;kCTECLaQbuT9c5GN8/RqXIyW0/lslC/zyaiYpfNRmhVXxTTNi/xm+SUkmOVlIxjj6lYoftBglv8d&#10;x/tpGNQTVYi6CheT8WSg6I9FQi9DO4cqHhXZCg8jKUULmjg6kTIQ+1wxuEBKT4Qc9snj9GOXoQeH&#10;/9iVKIPA/KAB36/6qLhnIXqQyEqze9CF1UAbMAzPCWwabT9h1MFoVth93BDLMZIvFWiryPI8zHI8&#10;5JPZGA721LI6tRBFAarCHqNhe+2H+d8YK9YNRBrUrPQl6LEWUSoPWe1VDOMXa9o/FWG+T8/R6+FB&#10;W/wEAAD//wMAUEsDBBQABgAIAAAAIQBuu9qQ3wAAAAsBAAAPAAAAZHJzL2Rvd25yZXYueG1sTI/L&#10;TsMwEEX3SPyDNUhsEHUoeZAQpwIkENuWfoATT5OIeBzFbpP+PdMVXc7coztnys1iB3HCyfeOFDyt&#10;IhBIjTM9tQr2P5+PLyB80GT04AgVnNHDprq9KXVh3ExbPO1CK7iEfKEVdCGMhZS+6dBqv3IjEmcH&#10;N1kdeJxaaSY9c7kd5DqKUml1T3yh0yN+dNj87o5WweF7fkjyuf4K+2wbp++6z2p3Vur+bnl7BRFw&#10;Cf8wXPRZHSp2qt2RjBeDgjhPckY5SJMYBBNpdtnUCtbJcw6yKuX1D9UfAAAA//8DAFBLAQItABQA&#10;BgAIAAAAIQC2gziS/gAAAOEBAAATAAAAAAAAAAAAAAAAAAAAAABbQ29udGVudF9UeXBlc10ueG1s&#10;UEsBAi0AFAAGAAgAAAAhADj9If/WAAAAlAEAAAsAAAAAAAAAAAAAAAAALwEAAF9yZWxzLy5yZWxz&#10;UEsBAi0AFAAGAAgAAAAhAB1cOp6VAgAAGAUAAA4AAAAAAAAAAAAAAAAALgIAAGRycy9lMm9Eb2Mu&#10;eG1sUEsBAi0AFAAGAAgAAAAhAG672pDfAAAACwEAAA8AAAAAAAAAAAAAAAAA7wQAAGRycy9kb3du&#10;cmV2LnhtbFBLBQYAAAAABAAEAPMAAAD7BQAAAAA=&#10;" stroked="f">
                <v:textbox>
                  <w:txbxContent>
                    <w:p w:rsidR="003E37C1" w:rsidRDefault="003E37C1" w:rsidP="003E37C1">
                      <w:pPr>
                        <w:pStyle w:val="af"/>
                        <w:suppressAutoHyphens w:val="0"/>
                      </w:pPr>
                      <w:r>
                        <w:t>9 класс, 2-й  уч.г.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A44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71B64" wp14:editId="7AA2A22B">
                <wp:simplePos x="0" y="0"/>
                <wp:positionH relativeFrom="column">
                  <wp:posOffset>2658745</wp:posOffset>
                </wp:positionH>
                <wp:positionV relativeFrom="paragraph">
                  <wp:posOffset>1055370</wp:posOffset>
                </wp:positionV>
                <wp:extent cx="381000" cy="207010"/>
                <wp:effectExtent l="0" t="0" r="19050" b="21590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09.35pt;margin-top:83.1pt;width:30pt;height:1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38SQIAAE4EAAAOAAAAZHJzL2Uyb0RvYy54bWysVM2O0zAQviPxDpbvNGlp2W7UdLXqUoS0&#10;wEoLD+A6TmPh2GbsNl1OSFyReAQeggviZ58hfSPGTre0wAlxsTyZ8TfffDOTydmmVmQtwEmjc9rv&#10;pZQIzU0h9TKnr17OH4wpcZ7pgimjRU5vhKNn0/v3Jo3NxMBURhUCCIJolzU2p5X3NksSxytRM9cz&#10;Vmh0lgZq5tGEZVIAaxC9VskgTR8ljYHCguHCOfx60TnpNOKXpeD+RVk64YnKKXLz8YR4LsKZTCcs&#10;WwKzleQ7GuwfWNRMaky6h7pgnpEVyD+gasnBOFP6Hjd1YspSchFrwGr66W/VXFfMilgLiuPsXib3&#10;/2D58/UVEFnkdDyiRLMae9R+2r7bfmy/t7fb9+3n9rb9tv3Q/mi/tF8JBqFijXUZPry2VxBqdvbS&#10;8NeOaDOrmF6KcwDTVIIVyLMf4pOjB8Fw+JQsmmemwHxs5U0Ub1NCHQBRFrKJPbrZ90hsPOH48eG4&#10;n6bYSY6uQXqCosUMLLt7bMH5J8LUJFxyCjgCEZytL50PZFh2FxLJGyWLuVQqGrBczBSQNQvjks7n&#10;mKl74g7DlCZNTk9Hg1FEPvK5Ywjk+leIWnqceyVrFD7E7CYxqPZYF5iTZZ5J1d2RstI7GYNyXQcW&#10;prhBFcF0Q41LiJfKwFtKGhzonLo3KwaCEvVUYydO+8Nh2IBoDEcnAzTg0LM49DDNESqnnpLuOvPd&#10;1qwsyGWFmfqxdm3OsXuljMqGznasdmRxaKPguwULW3Fox6hfv4HpTwAAAP//AwBQSwMEFAAGAAgA&#10;AAAhAOTRlRzgAAAACwEAAA8AAABkcnMvZG93bnJldi54bWxMj8FOwzAQRO9I/IO1SFwQdVKV1KRx&#10;qgjEBU60/QA3dpOo9jqN3Sb069me4LgzT7MzxXpyll3MEDqPEtJZAsxg7XWHjYTd9uNZAAtRoVbW&#10;o5HwYwKsy/u7QuXaj/htLpvYMArBkCsJbYx9znmoW+NUmPneIHkHPzgV6Rwargc1UrizfJ4kGXeq&#10;Q/rQqt68taY+bs5OwlDtxKlOvp627+NL9Rmu6eF0tVI+PkzVClg0U/yD4VafqkNJnfb+jDowK2GR&#10;iiWhZGTZHBgRi+VN2ZPyKgTwsuD/N5S/AAAA//8DAFBLAQItABQABgAIAAAAIQC2gziS/gAAAOEB&#10;AAATAAAAAAAAAAAAAAAAAAAAAABbQ29udGVudF9UeXBlc10ueG1sUEsBAi0AFAAGAAgAAAAhADj9&#10;If/WAAAAlAEAAAsAAAAAAAAAAAAAAAAALwEAAF9yZWxzLy5yZWxzUEsBAi0AFAAGAAgAAAAhAHCo&#10;rfxJAgAATgQAAA4AAAAAAAAAAAAAAAAALgIAAGRycy9lMm9Eb2MueG1sUEsBAi0AFAAGAAgAAAAh&#10;AOTRlRzgAAAACwEAAA8AAAAAAAAAAAAAAAAAowQAAGRycy9kb3ducmV2LnhtbFBLBQYAAAAABAAE&#10;APMAAACwBQAAAAA=&#10;" fillcolor="lime">
                <w10:wrap type="through"/>
              </v:rect>
            </w:pict>
          </mc:Fallback>
        </mc:AlternateContent>
      </w:r>
      <w:r w:rsidRPr="0095504E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43977" wp14:editId="0A8D6F03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450850</wp:posOffset>
                </wp:positionV>
                <wp:extent cx="2667000" cy="342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C1" w:rsidRDefault="003E37C1" w:rsidP="003E37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уровень       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 xml:space="preserve"> уровень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уровень</w:t>
                            </w:r>
                          </w:p>
                          <w:p w:rsidR="003E37C1" w:rsidRPr="0095504E" w:rsidRDefault="003E37C1" w:rsidP="003E37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E37C1" w:rsidRDefault="003E37C1" w:rsidP="003E3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05pt;margin-top:35.5pt;width:21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TqRgIAAFIEAAAOAAAAZHJzL2Uyb0RvYy54bWysVM2O0zAQviPxDpbvNGm2P9uo6WrpUoS0&#10;/EgLD+A4TmPheILtNik37rwC78CBAzdeoftGjJ22dJcbogfLkxl/M/N9M51fdbUiW2GsBJ3R4SCm&#10;RGgOhdTrjH54v3p2SYl1TBdMgRYZ3QlLrxZPn8zbJhUJVKAKYQiCaJu2TUYr55o0iiyvRM3sABqh&#10;0VmCqZlD06yjwrAW0WsVJXE8iVowRWOAC2vx603vpIuAX5aCu7dlaYUjKqNYmwunCWfuz2gxZ+na&#10;sKaS/FAG+4cqaiY1Jj1B3TDHyMbIv6BqyQ1YKN2AQx1BWUouQg/YzTB+1M1dxRoRekFybHOiyf4/&#10;WP5m+84QWWT0Ip5SolmNIu2/7b/vf+x/7X/ef7n/ShLPUtvYFIPvGgx33XPoUO3QsW1ugX+0RMOy&#10;Ynotro2BthKswCqH/mV09rTHsR4kb19DgcnYxkEA6kpTewqRFILoqNbupJDoHOH4MZlMpnGMLo6+&#10;i1Eyw7tPwdLj68ZY91JATfwlowYnIKCz7a11fegxxCezoGSxkkoFw6zzpTJky3BaVuF3QH8QpjRp&#10;MzobJ+OegAcQfnDFCSRf9xQ8SlRLh1OvZJ3RS2ynb4KlnrUXusAqWeqYVP0dm1P6QKNnrufQdXkX&#10;dBsd1cmh2CGvBvohx6XESwXmMyUtDnhG7acNM4IS9UqjNrPhaOQ3Ihij8TRBw5x78nMP0xyhMuoo&#10;6a9LF7bIl6rhGjUsZaDXi91XcigZBzcIdFgyvxnndoj681ew+A0AAP//AwBQSwMEFAAGAAgAAAAh&#10;AN+70OLfAAAACgEAAA8AAABkcnMvZG93bnJldi54bWxMj8FOwzAQRO9I/IO1SNxaOwEKCXEqBKI3&#10;VBFQ4ejESxIRr6PYbQNfz3KC42qfZt4U69kN4oBT6D1pSJYKBFLjbU+thteXx8UNiBANWTN4Qg1f&#10;GGBdnp4UJrf+SM94qGIrOIRCbjR0MY65lKHp0Jmw9CMS/z785Ezkc2qlncyRw90gU6VW0pmeuKEz&#10;I9532HxWe6chNGq1215Wu7dabvA7s/bhffOk9fnZfHcLIuIc/2D41Wd1KNmp9nuyQQwaFqlKGNVw&#10;nfAmBi6yLANRM5leKZBlIf9PKH8AAAD//wMAUEsBAi0AFAAGAAgAAAAhALaDOJL+AAAA4QEAABMA&#10;AAAAAAAAAAAAAAAAAAAAAFtDb250ZW50X1R5cGVzXS54bWxQSwECLQAUAAYACAAAACEAOP0h/9YA&#10;AACUAQAACwAAAAAAAAAAAAAAAAAvAQAAX3JlbHMvLnJlbHNQSwECLQAUAAYACAAAACEArh9E6kYC&#10;AABSBAAADgAAAAAAAAAAAAAAAAAuAgAAZHJzL2Uyb0RvYy54bWxQSwECLQAUAAYACAAAACEA37vQ&#10;4t8AAAAKAQAADwAAAAAAAAAAAAAAAACgBAAAZHJzL2Rvd25yZXYueG1sUEsFBgAAAAAEAAQA8wAA&#10;AKwFAAAAAA==&#10;" strokecolor="white [3212]">
                <v:textbox>
                  <w:txbxContent>
                    <w:p w:rsidR="003E37C1" w:rsidRDefault="003E37C1" w:rsidP="003E37C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уровень              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</w:rPr>
                        <w:t xml:space="preserve"> уровень      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уровень</w:t>
                      </w:r>
                    </w:p>
                    <w:p w:rsidR="003E37C1" w:rsidRPr="0095504E" w:rsidRDefault="003E37C1" w:rsidP="003E37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E37C1" w:rsidRDefault="003E37C1" w:rsidP="003E37C1"/>
                  </w:txbxContent>
                </v:textbox>
              </v:shape>
            </w:pict>
          </mc:Fallback>
        </mc:AlternateContent>
      </w:r>
    </w:p>
    <w:p w:rsidR="001803F9" w:rsidRDefault="001803F9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Default="001803F9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Default="001803F9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Default="003E37C1" w:rsidP="003E3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графиков видно, что обучаемость в классах возросла. Но в классе «Б», где  технология УДО при формировании способов самостоятельной работы решения задач использовалась минимально, этот процесс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не очень заметен: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всего 8% учащихся (2 ученика) перешли с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уровень, а количество учащихся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так и не пополнилось (1 ученик). В классе «А» процесс изменения уровня обучаемости шёл динамичнее: процент учащихся с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снижался (за два года на 21%), детей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увеличивался (на 13%), а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весомое – 2 ученика к концу 9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перешли со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A4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уровень. Это даёт возможность утверждать, что использование технологии  уровневой дифференциации обучения при самостоятельном решении задач и, вообще, на разных этапах урока, даёт положительный эффект. В классе «А» учащиеся лучше усваивали и закрепляли материал, их учебная и познавательная деятельность обогащалась, они лучше осознавали необходимость полученных знаний самостоятельным путем, самооценка таких учеников тоже возрастала. </w:t>
      </w:r>
      <w:r w:rsidR="0018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3. ЗАКЛЮЧЕНИЕ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Практика,  а также исследования психологов доказывают, что учащиеся испытывают радость от занятия, когда убеждаются в полезности полученных знаний, когда осознают, что эти новые знания добыты преимущественно их собственными усилиями.  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индивидуального подхода как средства повышения качества обучения на уроках физики и технологии УДО при самостоятельном решении задач позволяет не только проводить процесс контроля знаний со стороны учителя, но и развивать самоконтроль, самооценку и самостоятельность познавательной деятельности самих учащихся.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и целенаправленная работа в этом направлении способствует: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дифференцированного подхода;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снятию психологического «барьера» при  решении задач;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включению в работу всех учеников;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коммуникативных способностей;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освобождению от субъективности учителя при выставлении оценок;</w:t>
      </w:r>
    </w:p>
    <w:p w:rsidR="00B86387" w:rsidRPr="00BD3658" w:rsidRDefault="00BD3658" w:rsidP="00180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качества знаний.</w:t>
      </w:r>
    </w:p>
    <w:p w:rsidR="00681AE0" w:rsidRDefault="00681AE0" w:rsidP="00681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предложенные приемы обучения школьников самостоятельной работе над решением задач на уроках физики рождались постепенно в результате моей педагогической деятельности, часть из них заимствована из опыта работы других учителей, часть – из книг, методических пособий, часть – придумана самой. Но все они прошли проверку временем, нравятся ученикам и мне как учителю.    </w:t>
      </w: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E0" w:rsidRDefault="00681AE0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СПИСОК ЛИТЕРАТУРЫ</w:t>
      </w:r>
    </w:p>
    <w:p w:rsidR="00BD3658" w:rsidRPr="00BD3658" w:rsidRDefault="00BD3658" w:rsidP="00BD36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учителей физики: метод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ек./ авт. – сост. Новиков С.М.. – М.: Айрис-пресс, 2006. </w:t>
      </w: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Беспалько В.П. Педагогика и прогрессивные технологии обучения. - М.:1995. </w:t>
      </w: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  Технология  мониторинга  результативности  образовательного  процесса / Н. Л. </w:t>
      </w: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 Завуч. – 2003. - № 2. –с. 91-140.</w:t>
      </w: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Кибальченко А.Я. Физика для 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увлеченных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Решать задачи </w:t>
      </w: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возможно. – Ростов на Дону</w:t>
      </w:r>
      <w:proofErr w:type="gram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 2005.</w:t>
      </w: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Минькова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Свириденко Л.К., Проверочные задания по физике. – М.: Просвещение, 1992.      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Г.К., Дифференциация учебного процесса на основе интересов детей. – М.: Педагогика, 1996.</w:t>
      </w: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 обучения. Из опыта работы. Выпуск 12. / Сост. О.Б. Логинова. – М.: «Образование для всех», 2002.</w:t>
      </w:r>
    </w:p>
    <w:p w:rsidR="00BD3658" w:rsidRPr="00BD3658" w:rsidRDefault="00BD3658" w:rsidP="00BD3658">
      <w:pPr>
        <w:numPr>
          <w:ilvl w:val="0"/>
          <w:numId w:val="4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Личностно-ориентированное обучение в современной школе. – М.: Просвещение, 1996.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3658" w:rsidRPr="00BD3658" w:rsidRDefault="00BD3658" w:rsidP="00BD365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Мониторинг результатов учебного процесса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3828"/>
        <w:gridCol w:w="2126"/>
      </w:tblGrid>
      <w:tr w:rsidR="00BD3658" w:rsidRPr="00BD3658" w:rsidTr="00BD3658">
        <w:trPr>
          <w:trHeight w:val="946"/>
        </w:trPr>
        <w:tc>
          <w:tcPr>
            <w:tcW w:w="1809" w:type="dxa"/>
            <w:vAlign w:val="center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Показательность результативности</w:t>
            </w:r>
          </w:p>
        </w:tc>
        <w:tc>
          <w:tcPr>
            <w:tcW w:w="1701" w:type="dxa"/>
            <w:vAlign w:val="center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b/>
                <w:sz w:val="28"/>
                <w:szCs w:val="28"/>
              </w:rPr>
              <w:t>Чем измеряется</w:t>
            </w:r>
          </w:p>
        </w:tc>
        <w:tc>
          <w:tcPr>
            <w:tcW w:w="3828" w:type="dxa"/>
            <w:vAlign w:val="center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b/>
                <w:sz w:val="28"/>
                <w:szCs w:val="28"/>
              </w:rPr>
              <w:t>Как измеряется</w:t>
            </w:r>
          </w:p>
        </w:tc>
        <w:tc>
          <w:tcPr>
            <w:tcW w:w="2126" w:type="dxa"/>
            <w:vAlign w:val="center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D3658" w:rsidRPr="00BD3658" w:rsidTr="00BD3658">
        <w:trPr>
          <w:trHeight w:val="1061"/>
        </w:trPr>
        <w:tc>
          <w:tcPr>
            <w:tcW w:w="1809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701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Оценка по предмету</w:t>
            </w:r>
          </w:p>
        </w:tc>
        <w:tc>
          <w:tcPr>
            <w:tcW w:w="3828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Контрольно-методический срез (КМС) на актуальный уровень знаний (АК); 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тематические, итоговые контрольные работы   </w:t>
            </w:r>
          </w:p>
        </w:tc>
        <w:tc>
          <w:tcPr>
            <w:tcW w:w="2126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Сентябрь АК и далее полугодия, год</w:t>
            </w:r>
          </w:p>
        </w:tc>
      </w:tr>
      <w:tr w:rsidR="00BD3658" w:rsidRPr="00BD3658" w:rsidTr="00BD3658">
        <w:trPr>
          <w:trHeight w:val="896"/>
        </w:trPr>
        <w:tc>
          <w:tcPr>
            <w:tcW w:w="1809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</w:p>
        </w:tc>
        <w:tc>
          <w:tcPr>
            <w:tcW w:w="1701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I уровень 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II уровень 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III уровень</w:t>
            </w:r>
          </w:p>
        </w:tc>
        <w:tc>
          <w:tcPr>
            <w:tcW w:w="3828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КМС по модифицированной методике П.И. Третьякова и И.Б. </w:t>
            </w:r>
            <w:proofErr w:type="spell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Сенновского</w:t>
            </w:r>
            <w:proofErr w:type="spell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BD3658" w:rsidRPr="00BD3658" w:rsidRDefault="00BD3658" w:rsidP="00BD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658">
        <w:rPr>
          <w:rFonts w:ascii="Times New Roman" w:hAnsi="Times New Roman" w:cs="Times New Roman"/>
          <w:bCs/>
          <w:i/>
          <w:sz w:val="28"/>
          <w:szCs w:val="28"/>
        </w:rPr>
        <w:t>Обученность</w:t>
      </w:r>
      <w:proofErr w:type="spellEnd"/>
      <w:r w:rsidRPr="00BD3658">
        <w:rPr>
          <w:rFonts w:ascii="Times New Roman" w:hAnsi="Times New Roman" w:cs="Times New Roman"/>
          <w:bCs/>
          <w:sz w:val="28"/>
          <w:szCs w:val="28"/>
        </w:rPr>
        <w:t>.</w:t>
      </w:r>
      <w:r w:rsidRPr="00BD3658">
        <w:rPr>
          <w:rFonts w:ascii="Times New Roman" w:hAnsi="Times New Roman" w:cs="Times New Roman"/>
          <w:sz w:val="28"/>
          <w:szCs w:val="28"/>
        </w:rPr>
        <w:t xml:space="preserve"> Содержание этого параметра – это </w:t>
      </w:r>
      <w:proofErr w:type="gramStart"/>
      <w:r w:rsidRPr="00BD3658">
        <w:rPr>
          <w:rFonts w:ascii="Times New Roman" w:hAnsi="Times New Roman" w:cs="Times New Roman"/>
          <w:sz w:val="28"/>
          <w:szCs w:val="28"/>
        </w:rPr>
        <w:t>нечто иное, как</w:t>
      </w:r>
      <w:proofErr w:type="gramEnd"/>
      <w:r w:rsidRPr="00BD3658">
        <w:rPr>
          <w:rFonts w:ascii="Times New Roman" w:hAnsi="Times New Roman" w:cs="Times New Roman"/>
          <w:sz w:val="28"/>
          <w:szCs w:val="28"/>
        </w:rPr>
        <w:t xml:space="preserve"> уровень учебных достижений. Для ученика  </w:t>
      </w:r>
      <w:proofErr w:type="spellStart"/>
      <w:r w:rsidRPr="00BD3658">
        <w:rPr>
          <w:rFonts w:ascii="Times New Roman" w:hAnsi="Times New Roman" w:cs="Times New Roman"/>
          <w:bCs/>
          <w:i/>
          <w:sz w:val="28"/>
          <w:szCs w:val="28"/>
        </w:rPr>
        <w:t>обученность</w:t>
      </w:r>
      <w:proofErr w:type="spellEnd"/>
      <w:r w:rsidRPr="00BD365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3658">
        <w:rPr>
          <w:rFonts w:ascii="Times New Roman" w:hAnsi="Times New Roman" w:cs="Times New Roman"/>
          <w:sz w:val="28"/>
          <w:szCs w:val="28"/>
        </w:rPr>
        <w:t xml:space="preserve">это оценка результата его учебной деятельности, для учителя – оценка эффективности его работы и одновременно определение границы сложности заданий для успешной работы ученика. Традиционно мерой </w:t>
      </w:r>
      <w:proofErr w:type="spellStart"/>
      <w:r w:rsidRPr="00BD365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D3658">
        <w:rPr>
          <w:rFonts w:ascii="Times New Roman" w:hAnsi="Times New Roman" w:cs="Times New Roman"/>
          <w:sz w:val="28"/>
          <w:szCs w:val="28"/>
        </w:rPr>
        <w:t xml:space="preserve"> является отметка по предмету, которая доступна пониманию и детям, и родителям. </w:t>
      </w:r>
    </w:p>
    <w:p w:rsidR="00BD3658" w:rsidRPr="00BD3658" w:rsidRDefault="00BD3658" w:rsidP="00BD3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bCs/>
          <w:i/>
          <w:sz w:val="28"/>
          <w:szCs w:val="28"/>
        </w:rPr>
        <w:t>Обучаемость</w:t>
      </w:r>
      <w:r w:rsidRPr="00BD3658">
        <w:rPr>
          <w:rFonts w:ascii="Times New Roman" w:hAnsi="Times New Roman" w:cs="Times New Roman"/>
          <w:bCs/>
          <w:sz w:val="28"/>
          <w:szCs w:val="28"/>
        </w:rPr>
        <w:t>.</w:t>
      </w:r>
      <w:r w:rsidRPr="00BD3658">
        <w:rPr>
          <w:rFonts w:ascii="Times New Roman" w:hAnsi="Times New Roman" w:cs="Times New Roman"/>
          <w:sz w:val="28"/>
          <w:szCs w:val="28"/>
        </w:rPr>
        <w:t xml:space="preserve"> Оценка результата учебного процесса только по </w:t>
      </w:r>
      <w:proofErr w:type="spellStart"/>
      <w:r w:rsidRPr="00BD365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D3658">
        <w:rPr>
          <w:rFonts w:ascii="Times New Roman" w:hAnsi="Times New Roman" w:cs="Times New Roman"/>
          <w:sz w:val="28"/>
          <w:szCs w:val="28"/>
        </w:rPr>
        <w:t xml:space="preserve"> (т.е. по отметке) не даёт полной картины, так как не включает в себя учебные возможности учащихся. </w:t>
      </w:r>
      <w:r w:rsidRPr="00BD3658">
        <w:rPr>
          <w:rFonts w:ascii="Times New Roman" w:hAnsi="Times New Roman" w:cs="Times New Roman"/>
          <w:bCs/>
          <w:i/>
          <w:sz w:val="28"/>
          <w:szCs w:val="28"/>
        </w:rPr>
        <w:t>Обучаемость</w:t>
      </w:r>
      <w:r w:rsidRPr="00BD365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3658">
        <w:rPr>
          <w:rFonts w:ascii="Times New Roman" w:hAnsi="Times New Roman" w:cs="Times New Roman"/>
          <w:sz w:val="28"/>
          <w:szCs w:val="28"/>
        </w:rPr>
        <w:t xml:space="preserve">это восприимчивость к усвоению  знаний и способов учебной деятельности. Обучаемость как способность к учению является индивидуальным, относительно устойчивым  свойством личности. Рост именно этого  компонента, пусть и небольшой, наиболее точно определяет результативность учебного процесса. Выделяют три уровня обучаемости: </w:t>
      </w:r>
    </w:p>
    <w:p w:rsidR="00BD3658" w:rsidRPr="00BD3658" w:rsidRDefault="00BD3658" w:rsidP="00BD3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I уровень – ученик демонстрирует понимание основных положений  курса физики, умеет объяснить простые правила, применить его по образцу, отвечает на вопросы репродуктивного уровня; </w:t>
      </w:r>
    </w:p>
    <w:p w:rsidR="00BD3658" w:rsidRPr="00BD3658" w:rsidRDefault="00BD3658" w:rsidP="00BD3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II уровень – кроме перечисленного требует выполнения заданий в изменённой ситуации, умение демонстрировать понимание системности понятийного аппарата, темы, курса, не выходя за его рамки; </w:t>
      </w:r>
    </w:p>
    <w:p w:rsidR="00BD3658" w:rsidRPr="00BD3658" w:rsidRDefault="00BD3658" w:rsidP="00BD3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           III уровень – демонстрирует способности решать проблемы, выходящие за рамки курса, самостоятельно выходить за пределы изучаемой темы, творчески применять знания на практике.</w:t>
      </w:r>
    </w:p>
    <w:p w:rsidR="00BD3658" w:rsidRPr="00BD3658" w:rsidRDefault="00BD3658" w:rsidP="00BD36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3658" w:rsidRPr="00BD3658" w:rsidRDefault="00BD3658" w:rsidP="00BD3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 xml:space="preserve">КМС на определение уровня </w:t>
      </w:r>
      <w:proofErr w:type="spellStart"/>
      <w:r w:rsidRPr="00BD3658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BD3658" w:rsidRPr="00BD3658" w:rsidRDefault="00BD3658" w:rsidP="00BD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Методика проведения.</w:t>
      </w:r>
    </w:p>
    <w:p w:rsidR="00BD3658" w:rsidRP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ab/>
      </w:r>
      <w:r w:rsidRPr="00BD3658">
        <w:rPr>
          <w:rFonts w:ascii="Times New Roman" w:hAnsi="Times New Roman" w:cs="Times New Roman"/>
          <w:i/>
          <w:sz w:val="28"/>
          <w:szCs w:val="28"/>
        </w:rPr>
        <w:t xml:space="preserve">Действия учителя: </w:t>
      </w:r>
    </w:p>
    <w:p w:rsidR="00BD3658" w:rsidRPr="00BD3658" w:rsidRDefault="00BD3658" w:rsidP="00BD365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Выбирается небольшой по объёму новый учебный материал базисного характера на 10 минут работы. </w:t>
      </w:r>
    </w:p>
    <w:p w:rsidR="00BD3658" w:rsidRPr="00BD3658" w:rsidRDefault="00BD3658" w:rsidP="00BD365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Перед объяснением повторяется ранее изученный материал необходимый для усвоения новых знаний.</w:t>
      </w:r>
    </w:p>
    <w:p w:rsidR="00BD3658" w:rsidRPr="00BD3658" w:rsidRDefault="00BD3658" w:rsidP="00BD365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Учитель излагает новый материал.</w:t>
      </w:r>
    </w:p>
    <w:p w:rsidR="00BD3658" w:rsidRPr="00BD3658" w:rsidRDefault="00BD3658" w:rsidP="00BD365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Показывается образец применения нового материала в аналогичной и изменённой ситуациях. </w:t>
      </w:r>
    </w:p>
    <w:p w:rsidR="00BD3658" w:rsidRPr="00BD3658" w:rsidRDefault="00BD3658" w:rsidP="00BD365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Организуется самостоятельная работа.</w:t>
      </w:r>
    </w:p>
    <w:p w:rsidR="00BD3658" w:rsidRP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ab/>
      </w:r>
      <w:r w:rsidRPr="00BD3658">
        <w:rPr>
          <w:rFonts w:ascii="Times New Roman" w:hAnsi="Times New Roman" w:cs="Times New Roman"/>
          <w:i/>
          <w:sz w:val="28"/>
          <w:szCs w:val="28"/>
        </w:rPr>
        <w:t>Самостоятельная работа учащихся:</w:t>
      </w:r>
    </w:p>
    <w:p w:rsidR="00BD3658" w:rsidRPr="00BD3658" w:rsidRDefault="00BD3658" w:rsidP="00BD365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Напишите, что вы узнали нового.</w:t>
      </w:r>
    </w:p>
    <w:p w:rsidR="00BD3658" w:rsidRPr="00BD3658" w:rsidRDefault="00BD3658" w:rsidP="00BD365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Ответьте на вопрос по содержанию нового материала.</w:t>
      </w:r>
    </w:p>
    <w:p w:rsidR="00BD3658" w:rsidRPr="00BD3658" w:rsidRDefault="00BD3658" w:rsidP="00BD365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Выполните действия по образцу.</w:t>
      </w:r>
    </w:p>
    <w:p w:rsidR="00BD3658" w:rsidRPr="00BD3658" w:rsidRDefault="00BD3658" w:rsidP="00BD365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Выполните задания в изменённой ситуации.</w:t>
      </w:r>
    </w:p>
    <w:p w:rsidR="00BD3658" w:rsidRPr="00BD3658" w:rsidRDefault="00BD3658" w:rsidP="00BD365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Примените полученные знания в новой ситуации.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Default="00BD3658" w:rsidP="00BD3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Pr="00BD3658" w:rsidRDefault="001803F9" w:rsidP="00BD36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D3658" w:rsidRPr="00BD3658" w:rsidRDefault="00BD3658" w:rsidP="00BD36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 «Решение задач на тему «Кинематика прямолинейного движения»»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Физика                                                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Класс: 9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«Решение задач по теме: «Кинематика прямолинейного движения»» </w:t>
      </w:r>
    </w:p>
    <w:p w:rsidR="00BD3658" w:rsidRPr="00BD3658" w:rsidRDefault="00BD3658" w:rsidP="00BD3658">
      <w:pPr>
        <w:numPr>
          <w:ilvl w:val="0"/>
          <w:numId w:val="38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bCs/>
          <w:sz w:val="28"/>
          <w:szCs w:val="28"/>
          <w:u w:val="single"/>
        </w:rPr>
        <w:t>Программа</w:t>
      </w:r>
      <w:r w:rsidRPr="00BD36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65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D365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D365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D3658">
        <w:rPr>
          <w:rFonts w:ascii="Times New Roman" w:hAnsi="Times New Roman" w:cs="Times New Roman"/>
          <w:sz w:val="28"/>
          <w:szCs w:val="28"/>
        </w:rPr>
        <w:t xml:space="preserve"> Е.М., М.-: Дрофа,2010</w:t>
      </w:r>
    </w:p>
    <w:p w:rsidR="00BD3658" w:rsidRPr="00BD3658" w:rsidRDefault="00BD3658" w:rsidP="00BD3658">
      <w:pPr>
        <w:numPr>
          <w:ilvl w:val="0"/>
          <w:numId w:val="38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Pr="00BD36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3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365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D365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BD365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D3658">
        <w:rPr>
          <w:rFonts w:ascii="Times New Roman" w:hAnsi="Times New Roman" w:cs="Times New Roman"/>
          <w:sz w:val="28"/>
          <w:szCs w:val="28"/>
        </w:rPr>
        <w:t xml:space="preserve"> Е.М. «Физика-9», М.: Дрофа, 2012</w:t>
      </w:r>
    </w:p>
    <w:p w:rsidR="00BD3658" w:rsidRPr="00BD3658" w:rsidRDefault="00BD3658" w:rsidP="00BD3658">
      <w:pPr>
        <w:numPr>
          <w:ilvl w:val="0"/>
          <w:numId w:val="38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Технология: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и индивидуализация при решении задач по физике</w:t>
      </w:r>
    </w:p>
    <w:p w:rsidR="00BD3658" w:rsidRPr="00BD3658" w:rsidRDefault="00BD3658" w:rsidP="00BD3658">
      <w:pPr>
        <w:numPr>
          <w:ilvl w:val="0"/>
          <w:numId w:val="38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36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Тип урока:</w:t>
      </w:r>
      <w:r w:rsidRPr="00BD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обобщения и систематизации </w:t>
      </w:r>
    </w:p>
    <w:p w:rsidR="00BD3658" w:rsidRPr="00BD3658" w:rsidRDefault="00BD3658" w:rsidP="00BD3658">
      <w:pPr>
        <w:numPr>
          <w:ilvl w:val="0"/>
          <w:numId w:val="38"/>
        </w:numPr>
        <w:spacing w:after="0" w:line="360" w:lineRule="auto"/>
        <w:ind w:firstLine="357"/>
        <w:contextualSpacing/>
        <w:jc w:val="both"/>
        <w:rPr>
          <w:rFonts w:ascii="Arial" w:hAnsi="Arial" w:cs="Arial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BD3658">
        <w:rPr>
          <w:rFonts w:ascii="Times New Roman" w:hAnsi="Times New Roman" w:cs="Times New Roman"/>
          <w:sz w:val="28"/>
          <w:szCs w:val="28"/>
        </w:rPr>
        <w:t xml:space="preserve">: Развитие навыков самостоятельного решения качественных, графических и вычислительных задач по теме «Кинематика прямолинейного движения» </w:t>
      </w:r>
    </w:p>
    <w:p w:rsidR="00BD3658" w:rsidRPr="00BD3658" w:rsidRDefault="00BD3658" w:rsidP="00BD3658">
      <w:pPr>
        <w:numPr>
          <w:ilvl w:val="0"/>
          <w:numId w:val="38"/>
        </w:numPr>
        <w:spacing w:after="0" w:line="360" w:lineRule="auto"/>
        <w:ind w:firstLine="357"/>
        <w:contextualSpacing/>
        <w:jc w:val="both"/>
        <w:rPr>
          <w:rFonts w:ascii="Arial" w:hAnsi="Arial" w:cs="Arial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BD3658">
        <w:rPr>
          <w:rFonts w:ascii="Arial" w:hAnsi="Arial" w:cs="Arial"/>
          <w:sz w:val="28"/>
          <w:szCs w:val="28"/>
        </w:rPr>
        <w:t xml:space="preserve">: </w:t>
      </w:r>
    </w:p>
    <w:p w:rsidR="00BD3658" w:rsidRP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повторить  и обобщить знания о прямолинейном равномерном и равноускоренном движении через </w:t>
      </w:r>
      <w:r w:rsidRPr="00BD3658">
        <w:rPr>
          <w:rFonts w:ascii="Times New Roman" w:hAnsi="Times New Roman" w:cs="Times New Roman"/>
          <w:sz w:val="28"/>
          <w:szCs w:val="28"/>
        </w:rPr>
        <w:t>решение качественных, графических и вычислительных задач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658" w:rsidRPr="00BD3658" w:rsidRDefault="00BD3658" w:rsidP="00BD3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3658">
        <w:rPr>
          <w:rFonts w:ascii="Times New Roman" w:hAnsi="Times New Roman" w:cs="Times New Roman"/>
          <w:sz w:val="28"/>
          <w:szCs w:val="28"/>
        </w:rPr>
        <w:t xml:space="preserve">развивать у учащихся мышление (умение анализировать, сравнивать, строить   аналогии, делать умозаключения); развивать </w:t>
      </w:r>
      <w:r w:rsidRPr="00BD3658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учащегося к самостоятельной и продуктивной деятельности в условиях информационного общества; </w:t>
      </w:r>
      <w:r w:rsidRPr="00BD3658"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умения. </w:t>
      </w:r>
    </w:p>
    <w:p w:rsidR="00BD3658" w:rsidRPr="00BD3658" w:rsidRDefault="00BD3658" w:rsidP="00BD3658">
      <w:pPr>
        <w:tabs>
          <w:tab w:val="left" w:pos="7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D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принимать коллективные и самостоятельные решения; </w:t>
      </w:r>
      <w:r w:rsidRPr="00BD3658">
        <w:rPr>
          <w:rFonts w:ascii="Times New Roman" w:hAnsi="Times New Roman" w:cs="Times New Roman"/>
          <w:sz w:val="28"/>
          <w:szCs w:val="28"/>
        </w:rPr>
        <w:t>воспитывать чувство само- и взаимоуважения при работе в группах; воспитывать в учениках чувство ценности интеллектуального труда.</w:t>
      </w:r>
    </w:p>
    <w:p w:rsidR="00BD3658" w:rsidRPr="00BD3658" w:rsidRDefault="00BD3658" w:rsidP="00BD3658">
      <w:pPr>
        <w:tabs>
          <w:tab w:val="left" w:pos="7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7. </w:t>
      </w:r>
      <w:r w:rsidRPr="00BD3658">
        <w:rPr>
          <w:rFonts w:ascii="Times New Roman" w:hAnsi="Times New Roman" w:cs="Times New Roman"/>
          <w:bCs/>
          <w:sz w:val="28"/>
          <w:szCs w:val="28"/>
          <w:u w:val="single"/>
        </w:rPr>
        <w:t>Методы обучения:</w:t>
      </w:r>
      <w:r w:rsidRPr="00BD3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658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частично-поисковый.</w:t>
      </w:r>
    </w:p>
    <w:p w:rsidR="00BD3658" w:rsidRPr="00BD3658" w:rsidRDefault="00BD3658" w:rsidP="00BD3658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>Средства обучения</w:t>
      </w: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1) учебник 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Перышкин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Е.М. «Физика-9»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компьютер, мультимедиа-проектор, интерактивная доска;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презентация «Кинематика прямолинейного движения»;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4) </w:t>
      </w:r>
      <w:r w:rsidRPr="00BD3658">
        <w:rPr>
          <w:rFonts w:ascii="Times New Roman" w:hAnsi="Times New Roman" w:cs="Times New Roman"/>
          <w:i/>
          <w:sz w:val="28"/>
          <w:szCs w:val="28"/>
        </w:rPr>
        <w:t>на каждый стол</w:t>
      </w:r>
      <w:r w:rsidRPr="00BD3658">
        <w:rPr>
          <w:rFonts w:ascii="Times New Roman" w:hAnsi="Times New Roman" w:cs="Times New Roman"/>
          <w:sz w:val="28"/>
          <w:szCs w:val="28"/>
        </w:rPr>
        <w:t xml:space="preserve">: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- карточки с заданиями по группам, комплекты подсказок на каждое задание (по количеству групп), задания для проверочной работы (по уровням, на 2 варианта).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5) лист самооценки.</w:t>
      </w:r>
    </w:p>
    <w:p w:rsidR="00BD3658" w:rsidRPr="00BD3658" w:rsidRDefault="00BD3658" w:rsidP="00BD3658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D3658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>9. Формы организации познавательной деятельности:</w:t>
      </w:r>
      <w:r w:rsidRPr="00BD365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BD3658" w:rsidRPr="00BD3658" w:rsidRDefault="00BD3658" w:rsidP="00BD3658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фронтальная (фронтальная беседа, решение качественных задач);</w:t>
      </w:r>
    </w:p>
    <w:p w:rsidR="00BD3658" w:rsidRPr="00BD3658" w:rsidRDefault="00BD3658" w:rsidP="00BD3658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(решение качественных  и расчетных задач);</w:t>
      </w:r>
    </w:p>
    <w:p w:rsidR="00BD3658" w:rsidRPr="00BD3658" w:rsidRDefault="00BD3658" w:rsidP="00BD3658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BD3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(решение задач).</w:t>
      </w:r>
    </w:p>
    <w:p w:rsidR="00BD3658" w:rsidRPr="00BD3658" w:rsidRDefault="00BD3658" w:rsidP="00BD3658">
      <w:pPr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365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10. Приемы реализации методов:</w:t>
      </w:r>
    </w:p>
    <w:p w:rsidR="00BD3658" w:rsidRPr="00BD3658" w:rsidRDefault="00BD3658" w:rsidP="00BD3658">
      <w:pPr>
        <w:numPr>
          <w:ilvl w:val="0"/>
          <w:numId w:val="36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интонационное выделение учителем логически важных моментов изложения; </w:t>
      </w:r>
      <w:r w:rsidRPr="00BD3658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мультимедийного курса; </w:t>
      </w:r>
    </w:p>
    <w:p w:rsidR="00BD3658" w:rsidRPr="00BD3658" w:rsidRDefault="00BD3658" w:rsidP="00BD3658">
      <w:pPr>
        <w:numPr>
          <w:ilvl w:val="0"/>
          <w:numId w:val="36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ответы на поставленные вопросы; </w:t>
      </w:r>
    </w:p>
    <w:p w:rsidR="00BD3658" w:rsidRPr="00BD3658" w:rsidRDefault="00BD3658" w:rsidP="00BD3658">
      <w:pPr>
        <w:numPr>
          <w:ilvl w:val="0"/>
          <w:numId w:val="36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самостоятельная работа с учебником, таблицей;</w:t>
      </w:r>
    </w:p>
    <w:p w:rsidR="00BD3658" w:rsidRPr="00BD3658" w:rsidRDefault="00BD3658" w:rsidP="00BD3658">
      <w:pPr>
        <w:numPr>
          <w:ilvl w:val="0"/>
          <w:numId w:val="36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задания учащимся на осмысление изученных знаний.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(примерный регламент работы)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учителя (2 мин)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опорных знаний (5 мин)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Повторение пройденного материала через самостоятельную работу по группам с частично-поисковыми элементами (15-20 мин)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Физкультминутка (2 мин) 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Кратковременная проверочная работа (10 мин)</w:t>
      </w: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урока и выдача домашнего задания (2 мин)</w:t>
      </w:r>
    </w:p>
    <w:p w:rsid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Default="001803F9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Default="001803F9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F9" w:rsidRPr="00BD3658" w:rsidRDefault="001803F9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группах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(устно) «Физические термины»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по какому принципу объединены физические термины в каждой группе, и найти термин, логически не связанный с другими. Дать ему определение.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Перемещение, путь, координата, скорость, 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траектория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ускорение.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Инерция, равномерное движение, 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точка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покоя, поступательное движение.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Вектор, 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метроном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скаляр, проекция, модуль.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(письменно) «Решение задач»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уровень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1.1.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  </w:t>
      </w:r>
      <w:r w:rsidRPr="00BD3658">
        <w:rPr>
          <w:rFonts w:ascii="Times New Roman" w:hAnsi="Times New Roman" w:cs="Times New Roman"/>
          <w:b/>
          <w:sz w:val="28"/>
          <w:szCs w:val="28"/>
        </w:rPr>
        <w:t>Какую форму должна иметь траектория точки, чтобы пройденный этой точкой путь равнялся модулю перемещения?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 1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определения пути и перемещения. Чем они отличаются? 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адача 2.1.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>Ленточный транспортер движется со скоростью 16 см/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 xml:space="preserve"> какое время груз переместится с помощью транспортера на </w:t>
      </w:r>
      <w:smartTag w:uri="urn:schemas-microsoft-com:office:smarttags" w:element="metricconverter">
        <w:smartTagPr>
          <w:attr w:name="ProductID" w:val="24 м"/>
        </w:smartTagPr>
        <w:r w:rsidRPr="00BD3658">
          <w:rPr>
            <w:rFonts w:ascii="Times New Roman" w:hAnsi="Times New Roman" w:cs="Times New Roman"/>
            <w:b/>
            <w:sz w:val="28"/>
            <w:szCs w:val="28"/>
          </w:rPr>
          <w:t>24 м</w:t>
        </w:r>
      </w:smartTag>
      <w:r w:rsidRPr="00BD3658">
        <w:rPr>
          <w:rFonts w:ascii="Times New Roman" w:hAnsi="Times New Roman" w:cs="Times New Roman"/>
          <w:b/>
          <w:sz w:val="28"/>
          <w:szCs w:val="28"/>
        </w:rPr>
        <w:t>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Подсказка 1.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Определите вид движения и из формулы пути для равномерного движения выразите время.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Подсказка 2.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 Помните о переводе скорости в СИ (1см=0,01 м)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адача 3.1.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>Автобус отъезжает от остановки с ускорением 2 м/с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 xml:space="preserve">. Какой путь он пройдет за 5 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>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Подсказка 1.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Воспользуйтесь формулой для перемещения без начальной скорости </w:t>
      </w:r>
      <w:proofErr w:type="gramStart"/>
      <w:r w:rsidRPr="00BD36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3658">
        <w:rPr>
          <w:rFonts w:ascii="Times New Roman" w:hAnsi="Times New Roman" w:cs="Times New Roman"/>
          <w:sz w:val="28"/>
          <w:szCs w:val="28"/>
        </w:rPr>
        <w:t xml:space="preserve"> ПРУД.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уровень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1.2.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 xml:space="preserve"> Автомобиль проехал половину пути 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 xml:space="preserve"> прямой 12км, а потом повернул на 90º и проехал ещё 16км. Найдите пройденный автомобилем путь и модуль перемещения.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 1.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чертеж, обратите внимание: какая геометрическая  фигура в результате получилась?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 2.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теоремой Пифагора для нахождения модуля перемещения.</w:t>
      </w:r>
    </w:p>
    <w:p w:rsidR="001803F9" w:rsidRDefault="001803F9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адача 2.2.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 xml:space="preserve">Из двух пунктов, расстояние между которыми </w:t>
      </w:r>
      <w:smartTag w:uri="urn:schemas-microsoft-com:office:smarttags" w:element="metricconverter">
        <w:smartTagPr>
          <w:attr w:name="ProductID" w:val="100 м"/>
        </w:smartTagPr>
        <w:r w:rsidRPr="00BD3658">
          <w:rPr>
            <w:rFonts w:ascii="Times New Roman" w:hAnsi="Times New Roman" w:cs="Times New Roman"/>
            <w:b/>
            <w:sz w:val="28"/>
            <w:szCs w:val="28"/>
          </w:rPr>
          <w:t>100 м</w:t>
        </w:r>
      </w:smartTag>
      <w:r w:rsidRPr="00BD3658">
        <w:rPr>
          <w:rFonts w:ascii="Times New Roman" w:hAnsi="Times New Roman" w:cs="Times New Roman"/>
          <w:b/>
          <w:sz w:val="28"/>
          <w:szCs w:val="28"/>
        </w:rPr>
        <w:t xml:space="preserve">, одновременно навстречу друг другу начали двигаться два тела. Скорость одного из них 20 м/с. Какова скорость второго тела, если они встретились через 4 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>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адача 3.2.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>За какое время автомобиль, начавший свое движение без начальной скорости с ускорением 0,5 м/с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 xml:space="preserve">, пройдет путь </w:t>
      </w:r>
      <w:smartTag w:uri="urn:schemas-microsoft-com:office:smarttags" w:element="metricconverter">
        <w:smartTagPr>
          <w:attr w:name="ProductID" w:val="80 м"/>
        </w:smartTagPr>
        <w:r w:rsidRPr="00BD3658">
          <w:rPr>
            <w:rFonts w:ascii="Times New Roman" w:hAnsi="Times New Roman" w:cs="Times New Roman"/>
            <w:b/>
            <w:sz w:val="28"/>
            <w:szCs w:val="28"/>
          </w:rPr>
          <w:t>80 м</w:t>
        </w:r>
      </w:smartTag>
      <w:r w:rsidRPr="00BD3658">
        <w:rPr>
          <w:rFonts w:ascii="Times New Roman" w:hAnsi="Times New Roman" w:cs="Times New Roman"/>
          <w:b/>
          <w:sz w:val="28"/>
          <w:szCs w:val="28"/>
        </w:rPr>
        <w:t>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>Подсказка 1.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Воспользуйтесь формулой для перемещения без начальной скорости </w:t>
      </w:r>
      <w:proofErr w:type="gramStart"/>
      <w:r w:rsidRPr="00BD36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3658">
        <w:rPr>
          <w:rFonts w:ascii="Times New Roman" w:hAnsi="Times New Roman" w:cs="Times New Roman"/>
          <w:sz w:val="28"/>
          <w:szCs w:val="28"/>
        </w:rPr>
        <w:t xml:space="preserve"> ПРУД и выразите из нее время.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6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D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1.3.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 xml:space="preserve">По реке плывет лодка и рядом с ней плот. Что легче для гребца: перегнать плот на </w:t>
      </w:r>
      <w:smartTag w:uri="urn:schemas-microsoft-com:office:smarttags" w:element="metricconverter">
        <w:smartTagPr>
          <w:attr w:name="ProductID" w:val="5 м"/>
        </w:smartTagPr>
        <w:r w:rsidRPr="00BD3658">
          <w:rPr>
            <w:rFonts w:ascii="Times New Roman" w:hAnsi="Times New Roman" w:cs="Times New Roman"/>
            <w:b/>
            <w:sz w:val="28"/>
            <w:szCs w:val="28"/>
          </w:rPr>
          <w:t>5 м</w:t>
        </w:r>
      </w:smartTag>
      <w:r w:rsidRPr="00BD365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gramStart"/>
      <w:r w:rsidRPr="00BD3658">
        <w:rPr>
          <w:rFonts w:ascii="Times New Roman" w:hAnsi="Times New Roman" w:cs="Times New Roman"/>
          <w:b/>
          <w:sz w:val="28"/>
          <w:szCs w:val="28"/>
        </w:rPr>
        <w:t>на столько</w:t>
      </w:r>
      <w:proofErr w:type="gramEnd"/>
      <w:r w:rsidRPr="00BD3658">
        <w:rPr>
          <w:rFonts w:ascii="Times New Roman" w:hAnsi="Times New Roman" w:cs="Times New Roman"/>
          <w:b/>
          <w:sz w:val="28"/>
          <w:szCs w:val="28"/>
        </w:rPr>
        <w:t xml:space="preserve"> же отстать от него?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адача 2.3.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3658">
        <w:rPr>
          <w:rFonts w:ascii="Times New Roman" w:hAnsi="Times New Roman" w:cs="Times New Roman"/>
          <w:b/>
          <w:bCs/>
          <w:iCs/>
          <w:sz w:val="28"/>
          <w:szCs w:val="28"/>
        </w:rPr>
        <w:t>За 4ч катер проходит против течения 48км. За какое время он пройдёт обратный путь, если скорость течения реки 3км/ч?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3658">
        <w:rPr>
          <w:rFonts w:ascii="Times New Roman" w:hAnsi="Times New Roman" w:cs="Times New Roman"/>
          <w:bCs/>
          <w:iCs/>
          <w:sz w:val="28"/>
          <w:szCs w:val="28"/>
        </w:rPr>
        <w:t>Подсказка 1.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3658">
        <w:rPr>
          <w:rFonts w:ascii="Times New Roman" w:hAnsi="Times New Roman" w:cs="Times New Roman"/>
          <w:bCs/>
          <w:iCs/>
          <w:sz w:val="28"/>
          <w:szCs w:val="28"/>
        </w:rPr>
        <w:t>Запишите формулу сложения скоростей, определив неподвижную и движущуюся системы отсчета.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3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адача 3.3.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sz w:val="28"/>
          <w:szCs w:val="28"/>
        </w:rPr>
        <w:t xml:space="preserve"> </w:t>
      </w:r>
      <w:r w:rsidRPr="00BD3658">
        <w:rPr>
          <w:rFonts w:ascii="Times New Roman" w:hAnsi="Times New Roman" w:cs="Times New Roman"/>
          <w:b/>
          <w:sz w:val="28"/>
          <w:szCs w:val="28"/>
        </w:rPr>
        <w:t xml:space="preserve">На рисунке дан график скорости движения тела.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>а) Каков вид движения?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 xml:space="preserve">б) Найдите проекцию скорости, модуль и направление начальной скорости.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 xml:space="preserve">в) Вычислите проекцию ускорения, его модуль и направление.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D3658">
        <w:rPr>
          <w:rFonts w:ascii="Times New Roman" w:hAnsi="Times New Roman" w:cs="Times New Roman"/>
          <w:b/>
          <w:sz w:val="28"/>
          <w:szCs w:val="28"/>
        </w:rPr>
        <w:t>г) Напишите уравнение зависимости проекции скорости этого тела от времени</w:t>
      </w:r>
      <w:r w:rsidRPr="00BD3658">
        <w:rPr>
          <w:b/>
          <w:sz w:val="28"/>
          <w:szCs w:val="28"/>
        </w:rPr>
        <w:t xml:space="preserve">.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658">
        <w:rPr>
          <w:noProof/>
          <w:sz w:val="24"/>
          <w:szCs w:val="24"/>
          <w:lang w:eastAsia="ru-RU"/>
        </w:rPr>
        <w:drawing>
          <wp:inline distT="0" distB="0" distL="0" distR="0" wp14:anchorId="7F9AFCA0" wp14:editId="77DA90BD">
            <wp:extent cx="2019300" cy="110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F9" w:rsidRDefault="001803F9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Проверочная работа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(оценка «3») </w:t>
      </w:r>
    </w:p>
    <w:p w:rsidR="00BD3658" w:rsidRPr="001803F9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8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(оценка «4»)</w:t>
      </w:r>
    </w:p>
    <w:p w:rsidR="00BD3658" w:rsidRPr="001803F9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8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(оценка «5») 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BD3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Вариант </w:t>
      </w:r>
      <w:r w:rsidRPr="00BD3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BD3658" w:rsidRPr="00BD3658" w:rsidRDefault="00BD3658" w:rsidP="00BD3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уровень</w:t>
      </w:r>
    </w:p>
    <w:p w:rsidR="00BD3658" w:rsidRPr="00BD3658" w:rsidRDefault="00BD3658" w:rsidP="00BD3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0"/>
        <w:gridCol w:w="4924"/>
      </w:tblGrid>
      <w:tr w:rsidR="00BD3658" w:rsidRPr="00BD3658" w:rsidTr="00BD3658">
        <w:tc>
          <w:tcPr>
            <w:tcW w:w="5352" w:type="dxa"/>
            <w:tcBorders>
              <w:right w:val="single" w:sz="4" w:space="0" w:color="auto"/>
            </w:tcBorders>
          </w:tcPr>
          <w:p w:rsidR="00BD3658" w:rsidRPr="00BD3658" w:rsidRDefault="00BD3658" w:rsidP="00BD3658">
            <w:pPr>
              <w:spacing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1.  О какой скорости — средней или мгновенной — идет речь в следующих случаях: а) скорость движения топора в момент удара о полено равна 10 м/с; б) поезд прошел путь между станциями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60 км/ч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; в) скорость пешехода равна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3 км/ч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2.  Лифт равномерно поднимается со скоростью 3 м/с. Какое расстояние он пройдет за 0,5 мин? Выберите правильное утверждение.</w:t>
            </w:r>
          </w:p>
          <w:p w:rsidR="00BD3658" w:rsidRPr="00BD3658" w:rsidRDefault="00BD3658" w:rsidP="00BD3658">
            <w:pPr>
              <w:tabs>
                <w:tab w:val="left" w:pos="76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А. 1,5м.                    Б. 6м.                           В. 90м.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3.  При любом неравномерном движении изменяется скорость. Как   ускорение характеризует это изменение? Выберите правильное утверждение.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iCs/>
                <w:sz w:val="28"/>
                <w:szCs w:val="28"/>
              </w:rPr>
              <w:t>А. Ускорение показывает, как быстро изменяется перемещение в единицу времени.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iCs/>
                <w:sz w:val="28"/>
                <w:szCs w:val="28"/>
              </w:rPr>
              <w:t>Б. Ускорение показывает, как быстро изменяется скорость в единицу времени.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iCs/>
                <w:sz w:val="28"/>
                <w:szCs w:val="28"/>
              </w:rPr>
              <w:t>В. Ускорение по модулю равно произведению модуля скорости на время движения тела.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3F9" w:rsidRPr="00BD3658" w:rsidRDefault="001803F9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1.  Какие тела движутся прямолинейно: а) выпущенный из рук камень, б) Луна по своей орбите, в) поезд метро вдоль платформы станции? 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2.  Ленточный транспортер движется со скоростью 16 см/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какое время груз переместится с помощью транспортера на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24 м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? Выберите правильное утверждение.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А. 1,5с                               Б. 150с                                            В. 384с.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3.  Ускорение тела равно  -5 м/с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. Как это понимать? Выберите правильное утверждение.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А. За 1с скорость тела уменьшается на 5м/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Б. За 1с тело совершило перемещение 5м.</w:t>
            </w:r>
          </w:p>
          <w:p w:rsidR="00BD3658" w:rsidRPr="00BD3658" w:rsidRDefault="00BD3658" w:rsidP="00BD36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В. За 5с скорость тела увеличилась на 1м/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3658" w:rsidRPr="00BD3658" w:rsidRDefault="00BD3658" w:rsidP="00BD3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 xml:space="preserve">II </w:t>
      </w:r>
      <w:r w:rsidRPr="00BD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820"/>
      </w:tblGrid>
      <w:tr w:rsidR="00BD3658" w:rsidRPr="00BD3658" w:rsidTr="00BD3658">
        <w:tc>
          <w:tcPr>
            <w:tcW w:w="4750" w:type="dxa"/>
          </w:tcPr>
          <w:p w:rsidR="00BD3658" w:rsidRPr="00BD3658" w:rsidRDefault="00BD3658" w:rsidP="00BD36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1. Зависимость проекции перемещения  от времени точки, движущейся вдоль оси х, имеет вид: 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=</w:t>
            </w: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D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Опишите характер движения. 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скорость и ускорение? Запишите уравнение для проекции скорости.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2. За 10с 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тела возросла с 18км/ч до 36км/ч. 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путь прошло тело за это время?</w:t>
            </w:r>
          </w:p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III</w:t>
            </w: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уровень</w:t>
            </w:r>
          </w:p>
          <w:p w:rsidR="00BD3658" w:rsidRPr="00BD3658" w:rsidRDefault="00BD3658" w:rsidP="00BD36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По параллельным путям в одну сторону движутся два электропоезда: первый — со скоростью </w:t>
            </w:r>
            <w:smartTag w:uri="urn:schemas-microsoft-com:office:smarttags" w:element="metricconverter">
              <w:smartTagPr>
                <w:attr w:name="ProductID" w:val="54 км/ч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54 км/ч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, второй — со скоростью 10 м/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времени первый поезд будет обгонять второй, если длина каждого из них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150 м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?          </w:t>
            </w:r>
          </w:p>
          <w:p w:rsidR="00BD3658" w:rsidRPr="00BD3658" w:rsidRDefault="00BD3658" w:rsidP="00BD36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2.  Автобус, движущийся со скоростью </w:t>
            </w:r>
            <w:smartTag w:uri="urn:schemas-microsoft-com:office:smarttags" w:element="metricconverter">
              <w:smartTagPr>
                <w:attr w:name="ProductID" w:val="54 км/ч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54 км/ч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, вынужден был остановиться за 3 с. Найти проекцию ускорения автобуса и длину тормозного пути, считая ускорение постоянным.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BD3658" w:rsidRPr="00BD3658" w:rsidRDefault="00BD3658" w:rsidP="00BD36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1. Зависимость от времени координаты точки, движущейся вдоль оси х, имеет вид: </w:t>
            </w:r>
            <w:r w:rsidRPr="00BD36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== 3 - 0,4</w:t>
            </w:r>
            <w:r w:rsidRPr="00BD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. Опишите характер движения. Запишите уравнение для проекции скорости.</w:t>
            </w:r>
          </w:p>
          <w:p w:rsidR="00BD3658" w:rsidRPr="00BD3658" w:rsidRDefault="00BD3658" w:rsidP="00BD36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2. За 20с скорость тела уменьшилась с 72км/ч до 36км/ч. Определите проекцию и модуль ускорения.</w:t>
            </w:r>
          </w:p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III</w:t>
            </w:r>
            <w:r w:rsidRPr="00BD36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уровень</w:t>
            </w:r>
          </w:p>
          <w:p w:rsidR="00BD3658" w:rsidRPr="00BD3658" w:rsidRDefault="00BD3658" w:rsidP="00BD3658">
            <w:pPr>
              <w:spacing w:line="240" w:lineRule="auto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1.  Со станции вышел товарный поезд, идущий со скоростью</w:t>
            </w:r>
            <w:r w:rsidRPr="00BD36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км/ч"/>
              </w:smartTagPr>
              <w:r w:rsidRPr="00BD365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36</w:t>
              </w: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 xml:space="preserve"> км/ч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. Через 0,5 ч в том же направлении отправился скорый поезд, скорость 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м/ч"/>
              </w:smartTagPr>
              <w:r w:rsidRPr="00BD3658">
                <w:rPr>
                  <w:rFonts w:ascii="Times New Roman" w:hAnsi="Times New Roman" w:cs="Times New Roman"/>
                  <w:sz w:val="28"/>
                  <w:szCs w:val="28"/>
                </w:rPr>
                <w:t>72 км/ч</w:t>
              </w:r>
            </w:smartTag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. Через 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 xml:space="preserve"> время после выхода товарного поезда его нагонит скорый поезд?</w:t>
            </w:r>
          </w:p>
          <w:p w:rsidR="00BD3658" w:rsidRPr="00BD3658" w:rsidRDefault="00BD3658" w:rsidP="00BD36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2. Во время равноускоренного движения велосипедист достигает скорости 27км/ч за 25с, двигаясь с ускорением 0,2м/с</w:t>
            </w:r>
            <w:proofErr w:type="gramStart"/>
            <w:r w:rsidRPr="00BD36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D3658">
              <w:rPr>
                <w:rFonts w:ascii="Times New Roman" w:hAnsi="Times New Roman" w:cs="Times New Roman"/>
                <w:sz w:val="28"/>
                <w:szCs w:val="28"/>
              </w:rPr>
              <w:t>. Какой была его начальная скорость? Какой путь он проехал за это время?</w:t>
            </w: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3658" w:rsidRPr="00BD3658" w:rsidRDefault="00BD3658" w:rsidP="00BD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58" w:rsidRPr="00BD3658" w:rsidRDefault="00BD3658" w:rsidP="00BD36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7C" w:rsidRDefault="00E56F7C"/>
    <w:sectPr w:rsidR="00E56F7C" w:rsidSect="00BD3658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D" w:rsidRDefault="006667BD" w:rsidP="001803F9">
      <w:pPr>
        <w:spacing w:after="0" w:line="240" w:lineRule="auto"/>
      </w:pPr>
      <w:r>
        <w:separator/>
      </w:r>
    </w:p>
  </w:endnote>
  <w:endnote w:type="continuationSeparator" w:id="0">
    <w:p w:rsidR="006667BD" w:rsidRDefault="006667BD" w:rsidP="0018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58" w:rsidRDefault="00BD3658" w:rsidP="00BD36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6387">
      <w:rPr>
        <w:rStyle w:val="a9"/>
        <w:noProof/>
      </w:rPr>
      <w:t>4</w:t>
    </w:r>
    <w:r>
      <w:rPr>
        <w:rStyle w:val="a9"/>
      </w:rPr>
      <w:fldChar w:fldCharType="end"/>
    </w:r>
  </w:p>
  <w:p w:rsidR="00BD3658" w:rsidRDefault="00BD3658" w:rsidP="00BD36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15856"/>
      <w:docPartObj>
        <w:docPartGallery w:val="Page Numbers (Bottom of Page)"/>
        <w:docPartUnique/>
      </w:docPartObj>
    </w:sdtPr>
    <w:sdtEndPr/>
    <w:sdtContent>
      <w:p w:rsidR="00BD3658" w:rsidRDefault="00BD36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C3">
          <w:rPr>
            <w:noProof/>
          </w:rPr>
          <w:t>2</w:t>
        </w:r>
        <w:r>
          <w:fldChar w:fldCharType="end"/>
        </w:r>
      </w:p>
    </w:sdtContent>
  </w:sdt>
  <w:p w:rsidR="00BD3658" w:rsidRDefault="00BD3658" w:rsidP="00BD36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D" w:rsidRDefault="006667BD" w:rsidP="001803F9">
      <w:pPr>
        <w:spacing w:after="0" w:line="240" w:lineRule="auto"/>
      </w:pPr>
      <w:r>
        <w:separator/>
      </w:r>
    </w:p>
  </w:footnote>
  <w:footnote w:type="continuationSeparator" w:id="0">
    <w:p w:rsidR="006667BD" w:rsidRDefault="006667BD" w:rsidP="0018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415"/>
    <w:multiLevelType w:val="hybridMultilevel"/>
    <w:tmpl w:val="8C867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19F9"/>
    <w:multiLevelType w:val="multilevel"/>
    <w:tmpl w:val="8CD42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6374D6"/>
    <w:multiLevelType w:val="multilevel"/>
    <w:tmpl w:val="006A26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4325B1"/>
    <w:multiLevelType w:val="hybridMultilevel"/>
    <w:tmpl w:val="6ED68EDC"/>
    <w:lvl w:ilvl="0" w:tplc="162AD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46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0D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2A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8D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01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47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4A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B3C45"/>
    <w:multiLevelType w:val="multilevel"/>
    <w:tmpl w:val="D19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949EA"/>
    <w:multiLevelType w:val="hybridMultilevel"/>
    <w:tmpl w:val="D75EEBE6"/>
    <w:lvl w:ilvl="0" w:tplc="7124D04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47E4C"/>
    <w:multiLevelType w:val="multilevel"/>
    <w:tmpl w:val="FB966E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3330ADA"/>
    <w:multiLevelType w:val="hybridMultilevel"/>
    <w:tmpl w:val="EEC0DC9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506313"/>
    <w:multiLevelType w:val="hybridMultilevel"/>
    <w:tmpl w:val="32881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E6C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0E39BE"/>
    <w:multiLevelType w:val="hybridMultilevel"/>
    <w:tmpl w:val="FD44E506"/>
    <w:lvl w:ilvl="0" w:tplc="DDD4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8C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65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4A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26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6F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86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8B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234E6"/>
    <w:multiLevelType w:val="hybridMultilevel"/>
    <w:tmpl w:val="54163FA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3493CAD"/>
    <w:multiLevelType w:val="hybridMultilevel"/>
    <w:tmpl w:val="09D4724A"/>
    <w:lvl w:ilvl="0" w:tplc="7DAA4B1E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A63CC"/>
    <w:multiLevelType w:val="singleLevel"/>
    <w:tmpl w:val="B33A3D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>
    <w:nsid w:val="3A68792A"/>
    <w:multiLevelType w:val="hybridMultilevel"/>
    <w:tmpl w:val="3176EA02"/>
    <w:lvl w:ilvl="0" w:tplc="A18CE0FA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F6803"/>
    <w:multiLevelType w:val="hybridMultilevel"/>
    <w:tmpl w:val="1D7681DA"/>
    <w:lvl w:ilvl="0" w:tplc="A8A094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5A72C5"/>
    <w:multiLevelType w:val="hybridMultilevel"/>
    <w:tmpl w:val="3F82E758"/>
    <w:lvl w:ilvl="0" w:tplc="BE463E40">
      <w:start w:val="1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E638D"/>
    <w:multiLevelType w:val="hybridMultilevel"/>
    <w:tmpl w:val="CED43580"/>
    <w:lvl w:ilvl="0" w:tplc="D704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A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0F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CE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C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CD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8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AD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E2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00A1E"/>
    <w:multiLevelType w:val="hybridMultilevel"/>
    <w:tmpl w:val="C1543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10891"/>
    <w:multiLevelType w:val="hybridMultilevel"/>
    <w:tmpl w:val="AE86D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252380"/>
    <w:multiLevelType w:val="hybridMultilevel"/>
    <w:tmpl w:val="5B4A8A1E"/>
    <w:lvl w:ilvl="0" w:tplc="32205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6F3618"/>
    <w:multiLevelType w:val="hybridMultilevel"/>
    <w:tmpl w:val="08B44D1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17002"/>
    <w:multiLevelType w:val="hybridMultilevel"/>
    <w:tmpl w:val="9F18DBA4"/>
    <w:lvl w:ilvl="0" w:tplc="9F0C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E9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A4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08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7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63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07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87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C7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B0C43"/>
    <w:multiLevelType w:val="hybridMultilevel"/>
    <w:tmpl w:val="32ECD3B4"/>
    <w:lvl w:ilvl="0" w:tplc="915C22A0">
      <w:start w:val="1"/>
      <w:numFmt w:val="decimal"/>
      <w:lvlText w:val="%1."/>
      <w:lvlJc w:val="left"/>
      <w:pPr>
        <w:tabs>
          <w:tab w:val="num" w:pos="900"/>
        </w:tabs>
        <w:ind w:left="823" w:hanging="283"/>
      </w:pPr>
      <w:rPr>
        <w:rFonts w:hint="default"/>
      </w:rPr>
    </w:lvl>
    <w:lvl w:ilvl="1" w:tplc="5DA4B9EE">
      <w:start w:val="1"/>
      <w:numFmt w:val="upperRoman"/>
      <w:pStyle w:val="8"/>
      <w:lvlText w:val="%2."/>
      <w:lvlJc w:val="right"/>
      <w:pPr>
        <w:tabs>
          <w:tab w:val="num" w:pos="1516"/>
        </w:tabs>
        <w:ind w:left="1516" w:hanging="180"/>
      </w:pPr>
    </w:lvl>
    <w:lvl w:ilvl="2" w:tplc="915C22A0">
      <w:start w:val="1"/>
      <w:numFmt w:val="decimal"/>
      <w:lvlText w:val="%3."/>
      <w:lvlJc w:val="left"/>
      <w:pPr>
        <w:tabs>
          <w:tab w:val="num" w:pos="2596"/>
        </w:tabs>
        <w:ind w:left="2519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>
    <w:nsid w:val="542F649A"/>
    <w:multiLevelType w:val="hybridMultilevel"/>
    <w:tmpl w:val="74A43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4310C9"/>
    <w:multiLevelType w:val="hybridMultilevel"/>
    <w:tmpl w:val="3E0A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7222B"/>
    <w:multiLevelType w:val="hybridMultilevel"/>
    <w:tmpl w:val="0588A3B8"/>
    <w:lvl w:ilvl="0" w:tplc="7DAA4B1E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956FB"/>
    <w:multiLevelType w:val="multilevel"/>
    <w:tmpl w:val="0136B26A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  <w:rPr>
        <w:rFonts w:hint="default"/>
      </w:rPr>
    </w:lvl>
  </w:abstractNum>
  <w:abstractNum w:abstractNumId="28">
    <w:nsid w:val="5FC56461"/>
    <w:multiLevelType w:val="hybridMultilevel"/>
    <w:tmpl w:val="3C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77DD3"/>
    <w:multiLevelType w:val="hybridMultilevel"/>
    <w:tmpl w:val="73CA8EC4"/>
    <w:lvl w:ilvl="0" w:tplc="6756B474">
      <w:start w:val="1"/>
      <w:numFmt w:val="decimal"/>
      <w:lvlText w:val="%1."/>
      <w:lvlJc w:val="left"/>
      <w:pPr>
        <w:ind w:left="9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0">
    <w:nsid w:val="67200823"/>
    <w:multiLevelType w:val="multilevel"/>
    <w:tmpl w:val="B17C650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171" w:hanging="720"/>
      </w:pPr>
      <w:rPr>
        <w:rFonts w:eastAsia="Times New Roman" w:hint="default"/>
        <w:color w:val="auto"/>
      </w:rPr>
    </w:lvl>
    <w:lvl w:ilvl="2">
      <w:start w:val="5"/>
      <w:numFmt w:val="decimal"/>
      <w:lvlText w:val="%1.%2.%3."/>
      <w:lvlJc w:val="left"/>
      <w:pPr>
        <w:ind w:left="16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eastAsia="Times New Roman" w:hint="default"/>
        <w:color w:val="auto"/>
      </w:rPr>
    </w:lvl>
  </w:abstractNum>
  <w:abstractNum w:abstractNumId="31">
    <w:nsid w:val="6B51470D"/>
    <w:multiLevelType w:val="hybridMultilevel"/>
    <w:tmpl w:val="869C6D9A"/>
    <w:lvl w:ilvl="0" w:tplc="3ECEF0B4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84DE9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E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CB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EF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80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08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2F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8C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A55C7"/>
    <w:multiLevelType w:val="hybridMultilevel"/>
    <w:tmpl w:val="D750DB22"/>
    <w:lvl w:ilvl="0" w:tplc="2FC05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4C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80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E8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88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66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ED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23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81D2C"/>
    <w:multiLevelType w:val="hybridMultilevel"/>
    <w:tmpl w:val="0FB4C25E"/>
    <w:lvl w:ilvl="0" w:tplc="92868F1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1313442"/>
    <w:multiLevelType w:val="hybridMultilevel"/>
    <w:tmpl w:val="DEF4EDB6"/>
    <w:lvl w:ilvl="0" w:tplc="DFBE3E9C">
      <w:start w:val="1"/>
      <w:numFmt w:val="upperRoman"/>
      <w:pStyle w:val="9"/>
      <w:lvlText w:val="%1."/>
      <w:lvlJc w:val="right"/>
      <w:pPr>
        <w:tabs>
          <w:tab w:val="num" w:pos="720"/>
        </w:tabs>
        <w:ind w:left="720" w:hanging="180"/>
      </w:pPr>
    </w:lvl>
    <w:lvl w:ilvl="1" w:tplc="915C22A0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73145"/>
    <w:multiLevelType w:val="multilevel"/>
    <w:tmpl w:val="63F89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33473E4"/>
    <w:multiLevelType w:val="hybridMultilevel"/>
    <w:tmpl w:val="38AEC988"/>
    <w:lvl w:ilvl="0" w:tplc="F862552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>
    <w:nsid w:val="75423006"/>
    <w:multiLevelType w:val="hybridMultilevel"/>
    <w:tmpl w:val="07F6E880"/>
    <w:lvl w:ilvl="0" w:tplc="065A1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47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4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E2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E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E3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12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2C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45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04DA1"/>
    <w:multiLevelType w:val="hybridMultilevel"/>
    <w:tmpl w:val="9B6AB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E00FF8"/>
    <w:multiLevelType w:val="hybridMultilevel"/>
    <w:tmpl w:val="C318F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134473"/>
    <w:multiLevelType w:val="hybridMultilevel"/>
    <w:tmpl w:val="84F29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E90505"/>
    <w:multiLevelType w:val="hybridMultilevel"/>
    <w:tmpl w:val="8B9ED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617F36"/>
    <w:multiLevelType w:val="hybridMultilevel"/>
    <w:tmpl w:val="FECEC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3489F"/>
    <w:multiLevelType w:val="hybridMultilevel"/>
    <w:tmpl w:val="9640B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4"/>
  </w:num>
  <w:num w:numId="5">
    <w:abstractNumId w:val="27"/>
  </w:num>
  <w:num w:numId="6">
    <w:abstractNumId w:val="13"/>
  </w:num>
  <w:num w:numId="7">
    <w:abstractNumId w:val="37"/>
  </w:num>
  <w:num w:numId="8">
    <w:abstractNumId w:val="22"/>
  </w:num>
  <w:num w:numId="9">
    <w:abstractNumId w:val="3"/>
  </w:num>
  <w:num w:numId="10">
    <w:abstractNumId w:val="10"/>
  </w:num>
  <w:num w:numId="11">
    <w:abstractNumId w:val="32"/>
  </w:num>
  <w:num w:numId="12">
    <w:abstractNumId w:val="26"/>
  </w:num>
  <w:num w:numId="13">
    <w:abstractNumId w:val="12"/>
  </w:num>
  <w:num w:numId="14">
    <w:abstractNumId w:val="16"/>
  </w:num>
  <w:num w:numId="15">
    <w:abstractNumId w:val="23"/>
  </w:num>
  <w:num w:numId="16">
    <w:abstractNumId w:val="34"/>
  </w:num>
  <w:num w:numId="17">
    <w:abstractNumId w:val="43"/>
  </w:num>
  <w:num w:numId="18">
    <w:abstractNumId w:val="39"/>
  </w:num>
  <w:num w:numId="19">
    <w:abstractNumId w:val="9"/>
  </w:num>
  <w:num w:numId="20">
    <w:abstractNumId w:val="35"/>
  </w:num>
  <w:num w:numId="21">
    <w:abstractNumId w:val="5"/>
  </w:num>
  <w:num w:numId="22">
    <w:abstractNumId w:val="1"/>
  </w:num>
  <w:num w:numId="23">
    <w:abstractNumId w:val="29"/>
  </w:num>
  <w:num w:numId="24">
    <w:abstractNumId w:val="21"/>
  </w:num>
  <w:num w:numId="25">
    <w:abstractNumId w:val="18"/>
  </w:num>
  <w:num w:numId="26">
    <w:abstractNumId w:val="42"/>
  </w:num>
  <w:num w:numId="27">
    <w:abstractNumId w:val="0"/>
  </w:num>
  <w:num w:numId="28">
    <w:abstractNumId w:val="40"/>
  </w:num>
  <w:num w:numId="29">
    <w:abstractNumId w:val="2"/>
  </w:num>
  <w:num w:numId="30">
    <w:abstractNumId w:val="6"/>
  </w:num>
  <w:num w:numId="31">
    <w:abstractNumId w:val="11"/>
  </w:num>
  <w:num w:numId="32">
    <w:abstractNumId w:val="25"/>
  </w:num>
  <w:num w:numId="33">
    <w:abstractNumId w:val="41"/>
  </w:num>
  <w:num w:numId="34">
    <w:abstractNumId w:val="28"/>
  </w:num>
  <w:num w:numId="35">
    <w:abstractNumId w:val="24"/>
  </w:num>
  <w:num w:numId="36">
    <w:abstractNumId w:val="19"/>
  </w:num>
  <w:num w:numId="37">
    <w:abstractNumId w:val="38"/>
  </w:num>
  <w:num w:numId="38">
    <w:abstractNumId w:val="33"/>
  </w:num>
  <w:num w:numId="39">
    <w:abstractNumId w:val="44"/>
  </w:num>
  <w:num w:numId="40">
    <w:abstractNumId w:val="8"/>
  </w:num>
  <w:num w:numId="41">
    <w:abstractNumId w:val="36"/>
  </w:num>
  <w:num w:numId="42">
    <w:abstractNumId w:val="30"/>
  </w:num>
  <w:num w:numId="43">
    <w:abstractNumId w:val="7"/>
  </w:num>
  <w:num w:numId="44">
    <w:abstractNumId w:val="1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58"/>
    <w:rsid w:val="00155E85"/>
    <w:rsid w:val="001803F9"/>
    <w:rsid w:val="003E37C1"/>
    <w:rsid w:val="0060548C"/>
    <w:rsid w:val="006667BD"/>
    <w:rsid w:val="00681AE0"/>
    <w:rsid w:val="00B86387"/>
    <w:rsid w:val="00BB0AC3"/>
    <w:rsid w:val="00BD3658"/>
    <w:rsid w:val="00E56F7C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365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Times New Roman" w:cs="Arial Unicode MS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D365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Times New Roman" w:cs="Arial Unicode MS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D36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D3658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D36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3658"/>
    <w:pPr>
      <w:keepNext/>
      <w:numPr>
        <w:numId w:val="14"/>
      </w:numPr>
      <w:tabs>
        <w:tab w:val="clear" w:pos="1080"/>
        <w:tab w:val="num" w:pos="72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D365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D3658"/>
    <w:pPr>
      <w:keepNext/>
      <w:numPr>
        <w:ilvl w:val="1"/>
        <w:numId w:val="15"/>
      </w:numPr>
      <w:tabs>
        <w:tab w:val="clear" w:pos="1516"/>
        <w:tab w:val="num" w:pos="480"/>
      </w:tabs>
      <w:spacing w:after="0" w:line="240" w:lineRule="auto"/>
      <w:ind w:left="480" w:hanging="240"/>
      <w:jc w:val="both"/>
      <w:outlineLvl w:val="7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3658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658"/>
    <w:rPr>
      <w:rFonts w:ascii="Arial Unicode MS" w:eastAsia="Arial Unicode MS" w:hAnsi="Times New Roman" w:cs="Arial Unicode MS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3658"/>
    <w:rPr>
      <w:rFonts w:ascii="Arial Unicode MS" w:eastAsia="Arial Unicode MS" w:hAnsi="Times New Roman" w:cs="Arial Unicode MS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D36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365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D3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365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D36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36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36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D3658"/>
  </w:style>
  <w:style w:type="paragraph" w:styleId="21">
    <w:name w:val="Body Text 2"/>
    <w:basedOn w:val="a"/>
    <w:link w:val="22"/>
    <w:rsid w:val="00BD365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3658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D36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D365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rsid w:val="00BD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D3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D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D3658"/>
  </w:style>
  <w:style w:type="paragraph" w:styleId="aa">
    <w:name w:val="header"/>
    <w:basedOn w:val="a"/>
    <w:link w:val="ab"/>
    <w:rsid w:val="00BD3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D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BD365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BD3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D36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Переменные"/>
    <w:basedOn w:val="a3"/>
    <w:rsid w:val="00BD3658"/>
    <w:pPr>
      <w:tabs>
        <w:tab w:val="left" w:pos="482"/>
      </w:tabs>
      <w:spacing w:after="0" w:line="336" w:lineRule="auto"/>
      <w:ind w:left="482" w:hanging="482"/>
    </w:pPr>
  </w:style>
  <w:style w:type="paragraph" w:customStyle="1" w:styleId="ad">
    <w:name w:val="Формула"/>
    <w:basedOn w:val="a3"/>
    <w:rsid w:val="00BD3658"/>
    <w:pPr>
      <w:tabs>
        <w:tab w:val="center" w:pos="4536"/>
        <w:tab w:val="right" w:pos="9356"/>
      </w:tabs>
      <w:spacing w:after="0" w:line="336" w:lineRule="auto"/>
    </w:pPr>
  </w:style>
  <w:style w:type="paragraph" w:customStyle="1" w:styleId="ae">
    <w:name w:val="Чертежный"/>
    <w:rsid w:val="00BD365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">
    <w:name w:val="Листинг программы"/>
    <w:rsid w:val="00BD365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0">
    <w:name w:val="Body Text Indent"/>
    <w:basedOn w:val="a"/>
    <w:link w:val="af1"/>
    <w:rsid w:val="00BD36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D3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365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D3658"/>
    <w:pPr>
      <w:ind w:left="720"/>
      <w:contextualSpacing/>
    </w:pPr>
  </w:style>
  <w:style w:type="character" w:styleId="af5">
    <w:name w:val="Strong"/>
    <w:basedOn w:val="a0"/>
    <w:qFormat/>
    <w:rsid w:val="00BD3658"/>
    <w:rPr>
      <w:b/>
      <w:bCs/>
    </w:rPr>
  </w:style>
  <w:style w:type="character" w:styleId="af6">
    <w:name w:val="Emphasis"/>
    <w:basedOn w:val="a0"/>
    <w:qFormat/>
    <w:rsid w:val="00BD3658"/>
    <w:rPr>
      <w:i/>
      <w:iCs/>
    </w:rPr>
  </w:style>
  <w:style w:type="character" w:customStyle="1" w:styleId="apple-converted-space">
    <w:name w:val="apple-converted-space"/>
    <w:basedOn w:val="a0"/>
    <w:rsid w:val="00BD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365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Times New Roman" w:cs="Arial Unicode MS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D365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Times New Roman" w:cs="Arial Unicode MS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D36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D3658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D36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3658"/>
    <w:pPr>
      <w:keepNext/>
      <w:numPr>
        <w:numId w:val="14"/>
      </w:numPr>
      <w:tabs>
        <w:tab w:val="clear" w:pos="1080"/>
        <w:tab w:val="num" w:pos="72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D365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D3658"/>
    <w:pPr>
      <w:keepNext/>
      <w:numPr>
        <w:ilvl w:val="1"/>
        <w:numId w:val="15"/>
      </w:numPr>
      <w:tabs>
        <w:tab w:val="clear" w:pos="1516"/>
        <w:tab w:val="num" w:pos="480"/>
      </w:tabs>
      <w:spacing w:after="0" w:line="240" w:lineRule="auto"/>
      <w:ind w:left="480" w:hanging="240"/>
      <w:jc w:val="both"/>
      <w:outlineLvl w:val="7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3658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658"/>
    <w:rPr>
      <w:rFonts w:ascii="Arial Unicode MS" w:eastAsia="Arial Unicode MS" w:hAnsi="Times New Roman" w:cs="Arial Unicode MS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3658"/>
    <w:rPr>
      <w:rFonts w:ascii="Arial Unicode MS" w:eastAsia="Arial Unicode MS" w:hAnsi="Times New Roman" w:cs="Arial Unicode MS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D36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365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D3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365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D36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36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36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D3658"/>
  </w:style>
  <w:style w:type="paragraph" w:styleId="21">
    <w:name w:val="Body Text 2"/>
    <w:basedOn w:val="a"/>
    <w:link w:val="22"/>
    <w:rsid w:val="00BD365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3658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D36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D365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rsid w:val="00BD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D3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D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D3658"/>
  </w:style>
  <w:style w:type="paragraph" w:styleId="aa">
    <w:name w:val="header"/>
    <w:basedOn w:val="a"/>
    <w:link w:val="ab"/>
    <w:rsid w:val="00BD3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D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BD3658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BD3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D36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Переменные"/>
    <w:basedOn w:val="a3"/>
    <w:rsid w:val="00BD3658"/>
    <w:pPr>
      <w:tabs>
        <w:tab w:val="left" w:pos="482"/>
      </w:tabs>
      <w:spacing w:after="0" w:line="336" w:lineRule="auto"/>
      <w:ind w:left="482" w:hanging="482"/>
    </w:pPr>
  </w:style>
  <w:style w:type="paragraph" w:customStyle="1" w:styleId="ad">
    <w:name w:val="Формула"/>
    <w:basedOn w:val="a3"/>
    <w:rsid w:val="00BD3658"/>
    <w:pPr>
      <w:tabs>
        <w:tab w:val="center" w:pos="4536"/>
        <w:tab w:val="right" w:pos="9356"/>
      </w:tabs>
      <w:spacing w:after="0" w:line="336" w:lineRule="auto"/>
    </w:pPr>
  </w:style>
  <w:style w:type="paragraph" w:customStyle="1" w:styleId="ae">
    <w:name w:val="Чертежный"/>
    <w:rsid w:val="00BD365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">
    <w:name w:val="Листинг программы"/>
    <w:rsid w:val="00BD3658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0">
    <w:name w:val="Body Text Indent"/>
    <w:basedOn w:val="a"/>
    <w:link w:val="af1"/>
    <w:rsid w:val="00BD36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D3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365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D3658"/>
    <w:pPr>
      <w:ind w:left="720"/>
      <w:contextualSpacing/>
    </w:pPr>
  </w:style>
  <w:style w:type="character" w:styleId="af5">
    <w:name w:val="Strong"/>
    <w:basedOn w:val="a0"/>
    <w:qFormat/>
    <w:rsid w:val="00BD3658"/>
    <w:rPr>
      <w:b/>
      <w:bCs/>
    </w:rPr>
  </w:style>
  <w:style w:type="character" w:styleId="af6">
    <w:name w:val="Emphasis"/>
    <w:basedOn w:val="a0"/>
    <w:qFormat/>
    <w:rsid w:val="00BD3658"/>
    <w:rPr>
      <w:i/>
      <w:iCs/>
    </w:rPr>
  </w:style>
  <w:style w:type="character" w:customStyle="1" w:styleId="apple-converted-space">
    <w:name w:val="apple-converted-space"/>
    <w:basedOn w:val="a0"/>
    <w:rsid w:val="00BD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http://festival.1september.ru/2003_2004/works/100603/2003/img1.gif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Обучаемость, % 
Класс "А"</a:t>
            </a:r>
          </a:p>
        </c:rich>
      </c:tx>
      <c:layout>
        <c:manualLayout>
          <c:xMode val="edge"/>
          <c:yMode val="edge"/>
          <c:x val="0.35294117647058826"/>
          <c:y val="1.818181818181818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84313725490197"/>
          <c:y val="0.3"/>
          <c:w val="0.86274509803921573"/>
          <c:h val="0.39545454545454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25</c:v>
                </c:pt>
                <c:pt idx="1">
                  <c:v>54</c:v>
                </c:pt>
                <c:pt idx="2">
                  <c:v>21.1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Лист1!$C$7:$C$9</c:f>
              <c:numCache>
                <c:formatCode>General</c:formatCode>
                <c:ptCount val="3"/>
                <c:pt idx="0">
                  <c:v>17.2</c:v>
                </c:pt>
                <c:pt idx="1">
                  <c:v>62</c:v>
                </c:pt>
                <c:pt idx="2">
                  <c:v>20.6</c:v>
                </c:pt>
              </c:numCache>
            </c:numRef>
          </c:val>
        </c:ser>
        <c:ser>
          <c:idx val="2"/>
          <c:order val="2"/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17.3</c:v>
                </c:pt>
                <c:pt idx="1">
                  <c:v>62</c:v>
                </c:pt>
                <c:pt idx="2">
                  <c:v>20.6</c:v>
                </c:pt>
              </c:numCache>
            </c:numRef>
          </c:val>
        </c:ser>
        <c:ser>
          <c:idx val="3"/>
          <c:order val="3"/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Лист1!$E$7:$E$9</c:f>
              <c:numCache>
                <c:formatCode>General</c:formatCode>
                <c:ptCount val="3"/>
                <c:pt idx="0">
                  <c:v>4</c:v>
                </c:pt>
                <c:pt idx="1">
                  <c:v>67.099999999999994</c:v>
                </c:pt>
                <c:pt idx="2">
                  <c:v>29.2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72608"/>
        <c:axId val="79986688"/>
      </c:barChart>
      <c:catAx>
        <c:axId val="799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8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986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72608"/>
        <c:crosses val="autoZero"/>
        <c:crossBetween val="between"/>
        <c:majorUnit val="2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Обучаемость, % 
Класс "Б"</a:t>
            </a:r>
          </a:p>
        </c:rich>
      </c:tx>
      <c:layout>
        <c:manualLayout>
          <c:xMode val="edge"/>
          <c:yMode val="edge"/>
          <c:x val="0.35294117647058826"/>
          <c:y val="1.9047619047619049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84313725490197"/>
          <c:y val="0.30952380952380953"/>
          <c:w val="0.86274509803921573"/>
          <c:h val="0.3714285714285714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30</c:v>
                </c:pt>
                <c:pt idx="1">
                  <c:v>66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Лист1!$C$7:$C$9</c:f>
              <c:numCache>
                <c:formatCode>General</c:formatCode>
                <c:ptCount val="3"/>
                <c:pt idx="0">
                  <c:v>26</c:v>
                </c:pt>
                <c:pt idx="1">
                  <c:v>70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30</c:v>
                </c:pt>
                <c:pt idx="1">
                  <c:v>66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Лист1!$B$6:$E$6</c:f>
              <c:strCache>
                <c:ptCount val="4"/>
                <c:pt idx="0">
                  <c:v>сентябрь
апрель
сентябрь
апрель</c:v>
                </c:pt>
                <c:pt idx="1">
                  <c:v>сентябрь
апрель
сентябрь
апрель</c:v>
                </c:pt>
                <c:pt idx="2">
                  <c:v>сентябрь
апрель
сентябрь
апрель</c:v>
                </c:pt>
                <c:pt idx="3">
                  <c:v>сентябрь
апрель
сентябрь
апрель</c:v>
                </c:pt>
              </c:strCache>
            </c:strRef>
          </c:cat>
          <c:val>
            <c:numRef>
              <c:f>Лист1!$E$7:$E$9</c:f>
              <c:numCache>
                <c:formatCode>General</c:formatCode>
                <c:ptCount val="3"/>
                <c:pt idx="0">
                  <c:v>22</c:v>
                </c:pt>
                <c:pt idx="1">
                  <c:v>74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499904"/>
        <c:axId val="85501440"/>
      </c:barChart>
      <c:catAx>
        <c:axId val="8549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01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501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999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2015-11-29T17:45:00Z</dcterms:created>
  <dcterms:modified xsi:type="dcterms:W3CDTF">2015-11-29T17:45:00Z</dcterms:modified>
</cp:coreProperties>
</file>