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FA" w:rsidRDefault="005306FA" w:rsidP="005306FA">
      <w:pPr>
        <w:spacing w:before="100" w:beforeAutospacing="1" w:after="100" w:afterAutospacing="1"/>
        <w:ind w:left="495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306FA" w:rsidRPr="005306FA" w:rsidRDefault="005306FA" w:rsidP="005306FA">
      <w:pPr>
        <w:spacing w:before="100" w:beforeAutospacing="1" w:after="100" w:afterAutospacing="1"/>
        <w:ind w:left="49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306FA">
        <w:rPr>
          <w:rFonts w:ascii="Times New Roman" w:hAnsi="Times New Roman" w:cs="Times New Roman"/>
          <w:color w:val="333333"/>
          <w:sz w:val="28"/>
          <w:szCs w:val="28"/>
        </w:rPr>
        <w:t xml:space="preserve">Конкурс </w:t>
      </w:r>
      <w:r w:rsidRPr="005306FA">
        <w:rPr>
          <w:rFonts w:ascii="Times New Roman" w:hAnsi="Times New Roman" w:cs="Times New Roman"/>
          <w:b/>
          <w:color w:val="333333"/>
          <w:sz w:val="28"/>
          <w:szCs w:val="28"/>
        </w:rPr>
        <w:t>«Инновации в обучении»</w:t>
      </w:r>
    </w:p>
    <w:p w:rsidR="005306FA" w:rsidRDefault="005306FA" w:rsidP="005306F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</w:pPr>
    </w:p>
    <w:p w:rsidR="005306FA" w:rsidRDefault="005306FA" w:rsidP="005306F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</w:pPr>
    </w:p>
    <w:p w:rsidR="005306FA" w:rsidRPr="005306FA" w:rsidRDefault="005306FA" w:rsidP="005306F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5306FA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Номинация «Методическая разработка»</w:t>
      </w:r>
    </w:p>
    <w:p w:rsidR="005306FA" w:rsidRDefault="005306FA" w:rsidP="005306F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</w:pPr>
    </w:p>
    <w:p w:rsidR="005306FA" w:rsidRPr="005306FA" w:rsidRDefault="005306FA" w:rsidP="005306F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5306FA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по теме:</w:t>
      </w:r>
    </w:p>
    <w:p w:rsidR="005306FA" w:rsidRDefault="005306FA" w:rsidP="005306FA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306FA" w:rsidRPr="005306FA" w:rsidRDefault="005306FA" w:rsidP="005306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6FA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5306FA">
        <w:rPr>
          <w:rFonts w:ascii="Times New Roman" w:hAnsi="Times New Roman" w:cs="Times New Roman"/>
          <w:b/>
          <w:sz w:val="28"/>
          <w:szCs w:val="28"/>
        </w:rPr>
        <w:t>Технология обуч</w:t>
      </w:r>
      <w:r>
        <w:rPr>
          <w:rFonts w:ascii="Times New Roman" w:hAnsi="Times New Roman" w:cs="Times New Roman"/>
          <w:b/>
          <w:sz w:val="28"/>
          <w:szCs w:val="28"/>
        </w:rPr>
        <w:t>ения на основе учебных ситуаций»</w:t>
      </w:r>
    </w:p>
    <w:p w:rsidR="005306FA" w:rsidRPr="005306FA" w:rsidRDefault="005306FA" w:rsidP="005306FA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306FA" w:rsidRDefault="005306FA" w:rsidP="005306FA">
      <w:pPr>
        <w:spacing w:before="100" w:beforeAutospacing="1" w:after="100" w:afterAutospacing="1"/>
        <w:ind w:left="495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5306FA" w:rsidRDefault="005306FA" w:rsidP="005306FA">
      <w:pPr>
        <w:spacing w:before="100" w:beforeAutospacing="1" w:after="100" w:afterAutospacing="1"/>
        <w:ind w:left="495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5306FA" w:rsidRPr="005306FA" w:rsidRDefault="005306FA" w:rsidP="005306FA">
      <w:pPr>
        <w:spacing w:before="100" w:beforeAutospacing="1" w:after="100" w:afterAutospacing="1"/>
        <w:ind w:left="495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5306FA" w:rsidRPr="005306FA" w:rsidRDefault="005306FA" w:rsidP="005306FA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5306FA">
        <w:rPr>
          <w:rFonts w:ascii="Times New Roman" w:hAnsi="Times New Roman" w:cs="Times New Roman"/>
          <w:sz w:val="28"/>
          <w:szCs w:val="28"/>
        </w:rPr>
        <w:t>Тарасова Елена Михайловна,</w:t>
      </w:r>
    </w:p>
    <w:p w:rsidR="005306FA" w:rsidRPr="005306FA" w:rsidRDefault="005306FA" w:rsidP="005306FA">
      <w:pPr>
        <w:spacing w:before="100" w:beforeAutospacing="1" w:after="100" w:afterAutospacing="1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5306FA">
        <w:rPr>
          <w:rFonts w:ascii="Times New Roman" w:hAnsi="Times New Roman" w:cs="Times New Roman"/>
          <w:sz w:val="28"/>
          <w:szCs w:val="28"/>
        </w:rPr>
        <w:t>учитель начальных классов ГБОУ СОШ № 29 г.  Сызрани</w:t>
      </w:r>
    </w:p>
    <w:p w:rsidR="005306FA" w:rsidRPr="005306FA" w:rsidRDefault="005306FA" w:rsidP="005306FA">
      <w:pPr>
        <w:jc w:val="right"/>
        <w:rPr>
          <w:rFonts w:ascii="Times New Roman" w:hAnsi="Times New Roman" w:cs="Times New Roman"/>
          <w:sz w:val="28"/>
          <w:szCs w:val="28"/>
        </w:rPr>
      </w:pPr>
      <w:r w:rsidRPr="005306FA">
        <w:rPr>
          <w:rFonts w:ascii="Times New Roman" w:hAnsi="Times New Roman" w:cs="Times New Roman"/>
          <w:sz w:val="28"/>
          <w:szCs w:val="28"/>
        </w:rPr>
        <w:t>городского  округа  Сызрань Самарской  области</w:t>
      </w:r>
    </w:p>
    <w:p w:rsidR="005306FA" w:rsidRPr="005306FA" w:rsidRDefault="005306FA" w:rsidP="005306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306FA" w:rsidRDefault="005306FA" w:rsidP="005306FA">
      <w:pPr>
        <w:spacing w:line="360" w:lineRule="auto"/>
        <w:ind w:left="360" w:firstLine="7200"/>
        <w:jc w:val="both"/>
      </w:pPr>
    </w:p>
    <w:p w:rsidR="005306FA" w:rsidRDefault="005306FA" w:rsidP="005306FA">
      <w:pPr>
        <w:spacing w:line="360" w:lineRule="auto"/>
        <w:ind w:left="360" w:firstLine="7200"/>
        <w:jc w:val="both"/>
      </w:pPr>
    </w:p>
    <w:p w:rsidR="005306FA" w:rsidRDefault="005306FA" w:rsidP="005306FA">
      <w:pPr>
        <w:spacing w:line="360" w:lineRule="auto"/>
        <w:ind w:left="360" w:firstLine="7200"/>
        <w:jc w:val="both"/>
      </w:pPr>
    </w:p>
    <w:p w:rsidR="005306FA" w:rsidRPr="002B3173" w:rsidRDefault="005306FA" w:rsidP="005306FA">
      <w:pPr>
        <w:jc w:val="center"/>
        <w:rPr>
          <w:b/>
        </w:rPr>
      </w:pPr>
    </w:p>
    <w:p w:rsidR="005306FA" w:rsidRPr="002B3173" w:rsidRDefault="005306FA" w:rsidP="005306FA">
      <w:pPr>
        <w:spacing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Сызрань 2015</w:t>
      </w:r>
      <w:r w:rsidRPr="002B31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</w:t>
      </w:r>
    </w:p>
    <w:p w:rsidR="0035641D" w:rsidRDefault="0035641D" w:rsidP="00BD45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434" w:rsidRDefault="001D3434" w:rsidP="00BD45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F8">
        <w:rPr>
          <w:rFonts w:ascii="Times New Roman" w:hAnsi="Times New Roman" w:cs="Times New Roman"/>
          <w:b/>
          <w:sz w:val="28"/>
          <w:szCs w:val="28"/>
        </w:rPr>
        <w:lastRenderedPageBreak/>
        <w:t>Технология обучения на основе учебных ситуаций.</w:t>
      </w:r>
    </w:p>
    <w:p w:rsidR="00217B1E" w:rsidRPr="00D95EB1" w:rsidRDefault="00997140" w:rsidP="00997140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7B1E" w:rsidRPr="00035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Стандарта второго поколения лежит системно-</w:t>
      </w:r>
      <w:proofErr w:type="spellStart"/>
      <w:r w:rsidR="00217B1E" w:rsidRPr="00035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="00217B1E" w:rsidRPr="00035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способом реализации которого является учебная ситуация.</w:t>
      </w:r>
    </w:p>
    <w:p w:rsidR="00217B1E" w:rsidRPr="00D95EB1" w:rsidRDefault="00217B1E" w:rsidP="00997140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17B1E" w:rsidRPr="00217B1E" w:rsidRDefault="00217B1E" w:rsidP="009971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B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 </w:t>
      </w:r>
      <w:r w:rsidR="0099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технологии</w:t>
      </w:r>
      <w:r w:rsidRPr="0021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 рассматриваемый в ней системно-</w:t>
      </w:r>
      <w:proofErr w:type="spellStart"/>
      <w:r w:rsidRPr="0021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217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является методологической основой стандартов начального общего образования нового поколения.</w:t>
      </w:r>
    </w:p>
    <w:p w:rsidR="001D3434" w:rsidRPr="00DE3EFD" w:rsidRDefault="00217B1E" w:rsidP="00DE3EF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r w:rsidR="00895840" w:rsidRPr="0099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приемы могут быть исполь</w:t>
      </w:r>
      <w:r w:rsidRPr="0099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зованы учителями </w:t>
      </w:r>
      <w:r w:rsidR="00997140" w:rsidRPr="0099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создания учебной ситуации.</w:t>
      </w:r>
      <w:r w:rsidR="00895840" w:rsidRPr="0099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Учебная ситуация на уроке мотивирует ребенка к обучению. С помощью учебной ситуации учитель может искусно превратить обычный урок в увлекательное занятие.</w:t>
      </w:r>
      <w:r w:rsidR="00DE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434" w:rsidRPr="00F018F8">
        <w:rPr>
          <w:rFonts w:ascii="Times New Roman" w:hAnsi="Times New Roman" w:cs="Times New Roman"/>
          <w:sz w:val="28"/>
          <w:szCs w:val="28"/>
        </w:rPr>
        <w:t>Учебная ситуация – это такая особая единица учебного процесса, в которой обучающиеся с помощью учителя</w:t>
      </w:r>
    </w:p>
    <w:p w:rsidR="001D3434" w:rsidRPr="00F018F8" w:rsidRDefault="001D3434" w:rsidP="00BD452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8F8">
        <w:rPr>
          <w:rFonts w:ascii="Times New Roman" w:hAnsi="Times New Roman" w:cs="Times New Roman"/>
          <w:sz w:val="28"/>
          <w:szCs w:val="28"/>
        </w:rPr>
        <w:t>обнаруживают предмет своего действия,</w:t>
      </w:r>
    </w:p>
    <w:p w:rsidR="001D3434" w:rsidRPr="00F018F8" w:rsidRDefault="001D3434" w:rsidP="00BD452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8F8">
        <w:rPr>
          <w:rFonts w:ascii="Times New Roman" w:hAnsi="Times New Roman" w:cs="Times New Roman"/>
          <w:sz w:val="28"/>
          <w:szCs w:val="28"/>
        </w:rPr>
        <w:t>исследуют его, совершая разнообразные учебные действия,</w:t>
      </w:r>
    </w:p>
    <w:p w:rsidR="001D3434" w:rsidRPr="00F018F8" w:rsidRDefault="001D3434" w:rsidP="00BD452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8F8">
        <w:rPr>
          <w:rFonts w:ascii="Times New Roman" w:hAnsi="Times New Roman" w:cs="Times New Roman"/>
          <w:sz w:val="28"/>
          <w:szCs w:val="28"/>
        </w:rPr>
        <w:t>преобразуют его, например, переформулируют, или предлагают свое описание и т.д.,</w:t>
      </w:r>
    </w:p>
    <w:p w:rsidR="001D3434" w:rsidRPr="00F018F8" w:rsidRDefault="001D3434" w:rsidP="00BD452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8F8">
        <w:rPr>
          <w:rFonts w:ascii="Times New Roman" w:hAnsi="Times New Roman" w:cs="Times New Roman"/>
          <w:sz w:val="28"/>
          <w:szCs w:val="28"/>
        </w:rPr>
        <w:t>частично – запоминают.</w:t>
      </w:r>
    </w:p>
    <w:p w:rsidR="001D3434" w:rsidRPr="00F018F8" w:rsidRDefault="001D3434" w:rsidP="00BD45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8F8">
        <w:rPr>
          <w:rFonts w:ascii="Times New Roman" w:hAnsi="Times New Roman" w:cs="Times New Roman"/>
          <w:sz w:val="28"/>
          <w:szCs w:val="28"/>
        </w:rPr>
        <w:t>При этом изучаемый учебный материал выступает как материал для создания учебной ситуации, в которой, совершая некоторые специфичные для данного учебного предмета действия, ребенок осваивает характерные для данной области способы действия, т.е. приобретает некоторые способности.</w:t>
      </w:r>
    </w:p>
    <w:p w:rsidR="001D3434" w:rsidRPr="00F018F8" w:rsidRDefault="001D3434" w:rsidP="00BD452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ситуации успеха в современной школе.</w:t>
      </w:r>
    </w:p>
    <w:p w:rsidR="002F40BD" w:rsidRPr="00F018F8" w:rsidRDefault="001D3434" w:rsidP="00BD452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BD452C"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учебной деятельности положение учителя и ученика далеко не равнозначно. Учитель связан с учащимися целой системой формальных и неформальных связей, за характер которых он несет ответственность перед обществом, перед семьей учащегося, перед учеником и перед своей совестью. Нужно чаще разговаривать с учеником, выбирая для этого темы интересные для него, пожелания, потребности, чтобы помочь ему успешно пройти </w:t>
      </w:r>
      <w:r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сложный путь личностного самоопределения. Учитель должен стремиться быть откровенным и открытым, постараться вселить силы в учащегося, то есть учитель и ученик должны находиться в равноправных позициях: откровенность учителя должна быть направлена к ученику, как к человеку. Педагог должен видеть личность, признавать ее неповторимость, незаменимость, уважать мысли, чувства учащихся, право на свободу выбора. Этим он признает их равенст</w:t>
      </w:r>
      <w:r w:rsidR="002F40BD"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во, их право на сотрудничество.</w:t>
      </w:r>
    </w:p>
    <w:p w:rsidR="001D3434" w:rsidRPr="00F018F8" w:rsidRDefault="00BD452C" w:rsidP="00BD452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D3434"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смысл сотрудничества в той радости, которую оно дает. Радость и ее ожидание должны пронизывать всю жизнь и деятельность ребенка. Ожидание радости – источник его движения вперед. Нет ожидания – нет и творческой личности. Радость сама по себе не возникает, ее горючее – успех. Обязательный и непременный успех, который окрыляет человека.</w:t>
      </w:r>
    </w:p>
    <w:p w:rsidR="001D3434" w:rsidRPr="00F018F8" w:rsidRDefault="00BD452C" w:rsidP="00BD452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D3434"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сотрудничество является необходимым условием для личностного самоопределения учащихся. Оно способствует открытию перед учащимися перспективы их роста, помогает добиваться радости успеха, а также реализовать одну из главных задач уче</w:t>
      </w:r>
      <w:r w:rsidR="00D32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бно-воспитательного процесса -</w:t>
      </w:r>
      <w:r w:rsidR="001D3434"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осознать свои возможности и поверить в себя.</w:t>
      </w:r>
    </w:p>
    <w:p w:rsidR="001D3434" w:rsidRPr="00F018F8" w:rsidRDefault="00BD452C" w:rsidP="00F018F8">
      <w:pPr>
        <w:spacing w:before="100" w:beforeAutospacing="1" w:after="100" w:afterAutospacing="1" w:line="36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D3434"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учителя и учащихся, основанное на любви к детям, принятие их как  личностей, предполагает создание в учебном процессе ситуаций переживания успеха.</w:t>
      </w:r>
    </w:p>
    <w:p w:rsidR="00D5432A" w:rsidRPr="00DE3EFD" w:rsidRDefault="00BD452C" w:rsidP="00DE3E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D3434"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смысл деятельности учителя состоит в том, чт</w:t>
      </w:r>
      <w:r w:rsidR="00DE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 создать каждому ученику</w:t>
      </w:r>
      <w:r w:rsidR="001D3434"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ситуацию успеха. Здесь важно разделить понятия «успех» и «ситуация успеха». Ситуация – это сочетание условий, которые обеспечивают успех, а сам успех – результат подобной ситуации. Ситуация это то, что способен организовать учитель: переживание же радости, успеха нечто более субъективное, скрытое в значительной мере взгляду со стороны. Задача учителя в том и состоит, чтобы дат</w:t>
      </w:r>
      <w:r w:rsidR="00DE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каждому из своих учеников</w:t>
      </w:r>
      <w:r w:rsidR="001D3434"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</w:t>
      </w:r>
      <w:r w:rsidR="001D3434"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пережить радость достижения, осознать свои возможности, поверить в себя.</w:t>
      </w:r>
      <w:r w:rsidR="00DE3EFD">
        <w:rPr>
          <w:rFonts w:ascii="Times New Roman" w:hAnsi="Times New Roman" w:cs="Times New Roman"/>
          <w:sz w:val="28"/>
          <w:szCs w:val="28"/>
        </w:rPr>
        <w:t xml:space="preserve"> </w:t>
      </w:r>
      <w:r w:rsidR="00D5432A"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Примером учебной ситуации может стать:</w:t>
      </w:r>
    </w:p>
    <w:p w:rsidR="00D5432A" w:rsidRPr="00F018F8" w:rsidRDefault="00D5432A" w:rsidP="00BD45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неожиданности, которая создается при ознакомлении с фактами, вызывающими удивление;</w:t>
      </w:r>
    </w:p>
    <w:p w:rsidR="00D5432A" w:rsidRPr="00F018F8" w:rsidRDefault="00D5432A" w:rsidP="00BD45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конфликта, возникающая, когда новые факты вступают в противоречие с устоявшимися представлениями;</w:t>
      </w:r>
    </w:p>
    <w:p w:rsidR="00D5432A" w:rsidRPr="00F018F8" w:rsidRDefault="00D5432A" w:rsidP="00BD45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несоответствия, порождается противоречием между жизненным опытом и научными данными;</w:t>
      </w:r>
    </w:p>
    <w:p w:rsidR="00D5432A" w:rsidRPr="00F018F8" w:rsidRDefault="00D5432A" w:rsidP="00BD45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неопределенности, возникает, когда проблемное задание содержит недостаточное количество данных для решения. Это побуждает проявить смекалку, интуицию, сообразительность;</w:t>
      </w:r>
    </w:p>
    <w:p w:rsidR="00D5432A" w:rsidRPr="00F018F8" w:rsidRDefault="00D5432A" w:rsidP="00BD45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выбора, предполагает, что школьники должны сделать выбор из нескольких вариантов ответа и обосновать его;</w:t>
      </w:r>
    </w:p>
    <w:p w:rsidR="00D5432A" w:rsidRPr="00F018F8" w:rsidRDefault="00D5432A" w:rsidP="00BD45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предложения, основана на возможности выдвинуть версию о причинах, характере и последствиях изучаемых событий.</w:t>
      </w:r>
    </w:p>
    <w:p w:rsidR="00F256FF" w:rsidRDefault="00BD452C" w:rsidP="00BD452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56FF"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учебных ситуаций могут быть разнообразны. Многое в процессе их возникновения и развития будет зависеть как от объективных обстоятельств учебного процесса, так и от собственно субъекта педагогической деятельности - учителя. В целом, к учебным ситуациям, которые возможно организовать в младшем школьном возрасте, можно отнести: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DE3EFD" w:rsidTr="00DE3EFD">
        <w:tc>
          <w:tcPr>
            <w:tcW w:w="4856" w:type="dxa"/>
          </w:tcPr>
          <w:p w:rsidR="00DE3EFD" w:rsidRPr="00F018F8" w:rsidRDefault="00DE3EFD" w:rsidP="00DE3EF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 выбора;</w:t>
            </w:r>
          </w:p>
          <w:p w:rsidR="00DE3EFD" w:rsidRDefault="00DE3EFD" w:rsidP="00DE3EF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 успеха;</w:t>
            </w:r>
          </w:p>
          <w:p w:rsidR="00DE3EFD" w:rsidRPr="00F018F8" w:rsidRDefault="00DE3EFD" w:rsidP="00DE3EF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проблемные учебные ситуации, ситуации решения проблемных учебных задач;</w:t>
            </w:r>
          </w:p>
          <w:p w:rsidR="00DE3EFD" w:rsidRPr="00DE3EFD" w:rsidRDefault="00DE3EFD" w:rsidP="00BD452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 самооценки;</w:t>
            </w:r>
          </w:p>
        </w:tc>
        <w:tc>
          <w:tcPr>
            <w:tcW w:w="4857" w:type="dxa"/>
          </w:tcPr>
          <w:p w:rsidR="00DE3EFD" w:rsidRPr="00F018F8" w:rsidRDefault="00DE3EFD" w:rsidP="00DE3EF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 общения;</w:t>
            </w:r>
          </w:p>
          <w:p w:rsidR="00DE3EFD" w:rsidRPr="00F018F8" w:rsidRDefault="00DE3EFD" w:rsidP="00DE3EF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 убеждения;</w:t>
            </w:r>
          </w:p>
          <w:p w:rsidR="00DE3EFD" w:rsidRPr="00F018F8" w:rsidRDefault="00DE3EFD" w:rsidP="00DE3EF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 сопереживания;</w:t>
            </w:r>
          </w:p>
          <w:p w:rsidR="00DE3EFD" w:rsidRPr="00F018F8" w:rsidRDefault="00DE3EFD" w:rsidP="00DE3EF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ситуации;</w:t>
            </w:r>
          </w:p>
          <w:p w:rsidR="00DE3EFD" w:rsidRPr="00DE3EFD" w:rsidRDefault="00DE3EFD" w:rsidP="00BD452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1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 освоения новых способов деятельности.</w:t>
            </w:r>
          </w:p>
        </w:tc>
      </w:tr>
    </w:tbl>
    <w:p w:rsidR="00372CCA" w:rsidRDefault="00372CCA" w:rsidP="00BD452C">
      <w:pPr>
        <w:pStyle w:val="a4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литературного чтения можно</w:t>
      </w:r>
      <w:r w:rsidR="00E3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следующие учебные ситуации:</w:t>
      </w:r>
    </w:p>
    <w:p w:rsidR="00F256FF" w:rsidRPr="00F018F8" w:rsidRDefault="00F256FF" w:rsidP="00BD452C">
      <w:pPr>
        <w:pStyle w:val="a4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Ситуация выбора - Выбор поэзии</w:t>
      </w:r>
    </w:p>
    <w:p w:rsidR="00F256FF" w:rsidRPr="00E35086" w:rsidRDefault="005306FA" w:rsidP="00E35086">
      <w:pPr>
        <w:pStyle w:val="a4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56FF"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выбирают по стихотворению (самостоятельно или </w:t>
      </w:r>
      <w:proofErr w:type="gramStart"/>
      <w:r w:rsidR="00F256FF"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="00F256FF"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предложенного), учат его наизусть, или готовят выразительное чтение и выступают с ним перед классом. Они стараются говорить ясно, с соответствующим выражением и темпом.</w:t>
      </w:r>
    </w:p>
    <w:p w:rsidR="00F256FF" w:rsidRPr="00F018F8" w:rsidRDefault="00F256FF" w:rsidP="00BD452C">
      <w:pPr>
        <w:pStyle w:val="a4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Ситуация успеха - Драматизация</w:t>
      </w:r>
    </w:p>
    <w:p w:rsidR="00F256FF" w:rsidRPr="00F018F8" w:rsidRDefault="005306FA" w:rsidP="00066F0C">
      <w:pPr>
        <w:pStyle w:val="a4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56FF"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готовят и представляют театрализованную постановку, под режиссурой одного из учеников или учителя. Они заучивают свои роли, внимательно выслушивают указания и сотрудничают с одноклассниками, чтобы представить убедительную драматизацию, которая показывает, что они верят в свою роль. Учащиеся контролируют свои действия и эмоции и выразительно пользуются голосом и пластикой, чтобы изобразить своих героев и их чувства.</w:t>
      </w:r>
      <w:r w:rsidR="00E3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F256FF" w:rsidRPr="00F01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Ситуации общения - Читаем в паре</w:t>
      </w:r>
      <w:bookmarkStart w:id="0" w:name="_GoBack"/>
      <w:bookmarkEnd w:id="0"/>
    </w:p>
    <w:p w:rsidR="00F256FF" w:rsidRPr="00F018F8" w:rsidRDefault="00F256FF" w:rsidP="00BD452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работают в парах с двумя копиями одного и того же рассказа.</w:t>
      </w:r>
      <w:r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проглядывают рассказ и решают, будут ли они читать это про себя или вслух.</w:t>
      </w:r>
      <w:r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Учащиеся обсуждают способы организации рассказа и решают, как часто они будут останавливаться, чтобы обсудить </w:t>
      </w:r>
      <w:proofErr w:type="gramStart"/>
      <w:r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прочитанное</w:t>
      </w:r>
      <w:proofErr w:type="gramEnd"/>
      <w:r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Учащиеся внимательно выс</w:t>
      </w:r>
      <w:r w:rsidR="00BD452C"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лушивают друг друга и отвечают. </w:t>
      </w:r>
      <w:r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прочтения, учащиеся обсуждают сам процесс чтения в паре и размышляют о том, что удалось узнать и понять.</w:t>
      </w:r>
    </w:p>
    <w:p w:rsidR="00F256FF" w:rsidRPr="00F018F8" w:rsidRDefault="00F256FF" w:rsidP="00BD452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могут использовать различные приемы для чтения разных текстов. Учащиеся могут объяснить, почему данный прием чтения отвечает</w:t>
      </w:r>
      <w:r w:rsidR="0099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особенностям данного рассказа. </w:t>
      </w:r>
      <w:r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со знанием дела могут обсуждать </w:t>
      </w:r>
      <w:proofErr w:type="gramStart"/>
      <w:r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прочитанное</w:t>
      </w:r>
      <w:proofErr w:type="gramEnd"/>
      <w:r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ведут обсуждение с партнером, соблюдая правила ведения дискуссий.</w:t>
      </w:r>
    </w:p>
    <w:p w:rsidR="005306FA" w:rsidRDefault="00F256FF" w:rsidP="00BD452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1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Ситуации сопереживания - Викторины, конкурсы, фестивали...</w:t>
      </w:r>
    </w:p>
    <w:p w:rsidR="00F256FF" w:rsidRPr="00F018F8" w:rsidRDefault="00F256FF" w:rsidP="00BD452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работают в группах, отвечая на вопрос</w:t>
      </w:r>
      <w:r w:rsidR="0099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викторины, конкурса. </w:t>
      </w:r>
    </w:p>
    <w:p w:rsidR="00F256FF" w:rsidRPr="00F018F8" w:rsidRDefault="00F256FF" w:rsidP="00066F0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итоги можно сделать выводы, что создавая и используя на уроках учебные ситуации, ориентированные на формирование личностного смысла учения и начальных форм рефлексии у обучающихся, можно отследить позитивные изменения не только у учащихся, но и в самой личности пед</w:t>
      </w:r>
      <w:r w:rsidR="00CE2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агога, делая их более </w:t>
      </w:r>
      <w:r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</w:t>
      </w:r>
      <w:r w:rsidR="00CE2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для формирования и развития в свете решения познавательной, исследовательской деятельности в основе федеральных государственных образовательных стандартов.</w:t>
      </w:r>
      <w:proofErr w:type="gramEnd"/>
    </w:p>
    <w:p w:rsidR="00066F0C" w:rsidRDefault="00BD452C" w:rsidP="00066F0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  <w:r w:rsidR="00F256FF"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256FF" w:rsidRPr="00F018F8" w:rsidRDefault="00F256FF" w:rsidP="00066F0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Технология создания исследовательских ситуаций в начальной школе. Э. К. Никитина, канд. </w:t>
      </w:r>
      <w:proofErr w:type="spellStart"/>
      <w:r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наук, доцент, профессор кафедры теории и истории педагогики Московского городского педагогического университета; О. А. Коваленко - учитель начальных классов ГБОУ «ЦО № 1460», г. Москва. Журнал "Начальная шк</w:t>
      </w:r>
      <w:r w:rsidR="0099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ола" стр. 9.</w:t>
      </w:r>
      <w:r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Е. Старостенко. Требования к современному у</w:t>
      </w:r>
      <w:r w:rsidR="0099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 в условиях введения ФГОС.</w:t>
      </w:r>
      <w:r w:rsidR="0099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</w:t>
      </w:r>
      <w:r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Зимняя И. Педагогическая психология "Педагог и ученики - субъекты образовательно</w:t>
      </w:r>
      <w:r w:rsidR="0099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процесса". Часть III. </w:t>
      </w:r>
      <w:r w:rsidR="0099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</w:t>
      </w:r>
      <w:r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О.Б. Логинова, С.Г. Яковлева Особенности учебных задании, направленных на формирование личностного смысла учения и начальных форм рефлексии. Журнал "Началь</w:t>
      </w:r>
      <w:r w:rsidR="0099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школа" (январь 2013) С. 5.</w:t>
      </w:r>
      <w:r w:rsidR="0099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</w:t>
      </w:r>
      <w:r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Лебедева М. Ю. Учебная ситуация как способ реализации системно - </w:t>
      </w:r>
      <w:proofErr w:type="spellStart"/>
      <w:r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рамках ФГОС II поколения. </w:t>
      </w:r>
      <w:r w:rsidR="00997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DE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Флегонтова Л. И. Методическая разработка "Мультипликационный фильм как средство создания учебной ситуации, способствующей формированию универсальных учебных действий мл</w:t>
      </w:r>
      <w:r w:rsidR="00DE3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адших школьников"</w:t>
      </w:r>
      <w:r w:rsidRPr="00F0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Инта. 2013.</w:t>
      </w:r>
    </w:p>
    <w:sectPr w:rsidR="00F256FF" w:rsidRPr="00F018F8" w:rsidSect="00F018F8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2332"/>
    <w:multiLevelType w:val="multilevel"/>
    <w:tmpl w:val="B7CA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919ED"/>
    <w:multiLevelType w:val="hybridMultilevel"/>
    <w:tmpl w:val="7AB84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70A82"/>
    <w:multiLevelType w:val="multilevel"/>
    <w:tmpl w:val="A6F6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C02351"/>
    <w:multiLevelType w:val="multilevel"/>
    <w:tmpl w:val="302C8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34"/>
    <w:rsid w:val="00066F0C"/>
    <w:rsid w:val="001D3434"/>
    <w:rsid w:val="00217B1E"/>
    <w:rsid w:val="002A5394"/>
    <w:rsid w:val="002F40BD"/>
    <w:rsid w:val="0035641D"/>
    <w:rsid w:val="00372CCA"/>
    <w:rsid w:val="005306FA"/>
    <w:rsid w:val="00895840"/>
    <w:rsid w:val="00997140"/>
    <w:rsid w:val="009E3A96"/>
    <w:rsid w:val="00BD452C"/>
    <w:rsid w:val="00CE20C5"/>
    <w:rsid w:val="00D32268"/>
    <w:rsid w:val="00D5432A"/>
    <w:rsid w:val="00DE3EFD"/>
    <w:rsid w:val="00E35086"/>
    <w:rsid w:val="00F018F8"/>
    <w:rsid w:val="00F2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3434"/>
  </w:style>
  <w:style w:type="paragraph" w:styleId="a4">
    <w:name w:val="List Paragraph"/>
    <w:basedOn w:val="a"/>
    <w:qFormat/>
    <w:rsid w:val="00F256FF"/>
    <w:pPr>
      <w:ind w:left="720"/>
      <w:contextualSpacing/>
    </w:pPr>
  </w:style>
  <w:style w:type="table" w:styleId="a5">
    <w:name w:val="Table Grid"/>
    <w:basedOn w:val="a1"/>
    <w:uiPriority w:val="59"/>
    <w:rsid w:val="00DE3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3434"/>
  </w:style>
  <w:style w:type="paragraph" w:styleId="a4">
    <w:name w:val="List Paragraph"/>
    <w:basedOn w:val="a"/>
    <w:qFormat/>
    <w:rsid w:val="00F256FF"/>
    <w:pPr>
      <w:ind w:left="720"/>
      <w:contextualSpacing/>
    </w:pPr>
  </w:style>
  <w:style w:type="table" w:styleId="a5">
    <w:name w:val="Table Grid"/>
    <w:basedOn w:val="a1"/>
    <w:uiPriority w:val="59"/>
    <w:rsid w:val="00DE3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51B4E-A243-404A-BD86-6C4EA2BB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СОШ-29</dc:creator>
  <cp:lastModifiedBy>СОШ-29</cp:lastModifiedBy>
  <cp:revision>11</cp:revision>
  <dcterms:created xsi:type="dcterms:W3CDTF">2015-10-14T17:24:00Z</dcterms:created>
  <dcterms:modified xsi:type="dcterms:W3CDTF">2015-11-12T11:43:00Z</dcterms:modified>
</cp:coreProperties>
</file>