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266" w:rsidRPr="005653D9" w:rsidRDefault="000E6266" w:rsidP="005653D9">
      <w:pPr>
        <w:rPr>
          <w:b/>
          <w:sz w:val="24"/>
          <w:szCs w:val="24"/>
          <w:lang w:eastAsia="en-US"/>
        </w:rPr>
      </w:pPr>
    </w:p>
    <w:p w:rsidR="000E6266" w:rsidRPr="00AC06E2" w:rsidRDefault="000E6266" w:rsidP="000E6266">
      <w:pPr>
        <w:tabs>
          <w:tab w:val="num" w:pos="1429"/>
        </w:tabs>
        <w:spacing w:line="360" w:lineRule="auto"/>
        <w:jc w:val="left"/>
        <w:rPr>
          <w:i/>
          <w:sz w:val="28"/>
          <w:szCs w:val="28"/>
          <w:lang w:eastAsia="en-US"/>
        </w:rPr>
      </w:pPr>
      <w:r w:rsidRPr="00AC06E2">
        <w:rPr>
          <w:i/>
          <w:sz w:val="28"/>
          <w:szCs w:val="28"/>
          <w:lang w:eastAsia="en-US"/>
        </w:rPr>
        <w:t>Тишкина Татьяна Викторовна</w:t>
      </w:r>
    </w:p>
    <w:p w:rsidR="000E6266" w:rsidRPr="00DD53ED" w:rsidRDefault="000E6266" w:rsidP="000E6266">
      <w:pPr>
        <w:ind w:firstLine="708"/>
        <w:rPr>
          <w:b/>
          <w:sz w:val="28"/>
          <w:szCs w:val="28"/>
        </w:rPr>
      </w:pPr>
      <w:r w:rsidRPr="00DD53ED">
        <w:rPr>
          <w:i/>
          <w:sz w:val="28"/>
          <w:szCs w:val="28"/>
        </w:rPr>
        <w:t>Предмет: русский язык</w:t>
      </w:r>
    </w:p>
    <w:p w:rsidR="000E6266" w:rsidRPr="00DD53ED" w:rsidRDefault="000E6266" w:rsidP="000E6266">
      <w:pPr>
        <w:ind w:firstLine="708"/>
        <w:rPr>
          <w:sz w:val="28"/>
          <w:szCs w:val="28"/>
        </w:rPr>
      </w:pPr>
      <w:r w:rsidRPr="00DD53ED">
        <w:rPr>
          <w:i/>
          <w:sz w:val="28"/>
          <w:szCs w:val="28"/>
        </w:rPr>
        <w:t>Класс:</w:t>
      </w:r>
      <w:r w:rsidRPr="00DD53ED">
        <w:rPr>
          <w:sz w:val="28"/>
          <w:szCs w:val="28"/>
        </w:rPr>
        <w:t xml:space="preserve"> 3</w:t>
      </w:r>
    </w:p>
    <w:p w:rsidR="000E6266" w:rsidRPr="00DD53ED" w:rsidRDefault="000E6266" w:rsidP="000E6266">
      <w:pPr>
        <w:ind w:firstLine="708"/>
        <w:rPr>
          <w:i/>
          <w:sz w:val="28"/>
          <w:szCs w:val="28"/>
        </w:rPr>
      </w:pPr>
      <w:r w:rsidRPr="00DD53ED">
        <w:rPr>
          <w:i/>
          <w:sz w:val="28"/>
          <w:szCs w:val="28"/>
        </w:rPr>
        <w:t xml:space="preserve">Тип урока: </w:t>
      </w:r>
      <w:r w:rsidRPr="00DD53ED">
        <w:rPr>
          <w:sz w:val="28"/>
          <w:szCs w:val="28"/>
        </w:rPr>
        <w:t>Обобщение изученного  материала</w:t>
      </w:r>
    </w:p>
    <w:p w:rsidR="000E6266" w:rsidRPr="00DD53ED" w:rsidRDefault="000E6266" w:rsidP="000E6266">
      <w:pPr>
        <w:jc w:val="center"/>
        <w:rPr>
          <w:sz w:val="28"/>
          <w:szCs w:val="28"/>
        </w:rPr>
      </w:pPr>
      <w:r w:rsidRPr="00DD53ED">
        <w:rPr>
          <w:b/>
          <w:sz w:val="28"/>
          <w:szCs w:val="28"/>
        </w:rPr>
        <w:t xml:space="preserve">Технологическая карта изучения темы </w:t>
      </w:r>
    </w:p>
    <w:p w:rsidR="000E6266" w:rsidRPr="00DD53ED" w:rsidRDefault="000E6266" w:rsidP="000E6266">
      <w:pPr>
        <w:jc w:val="center"/>
      </w:pPr>
    </w:p>
    <w:tbl>
      <w:tblPr>
        <w:tblW w:w="15450" w:type="dxa"/>
        <w:tblInd w:w="-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402"/>
        <w:gridCol w:w="12048"/>
      </w:tblGrid>
      <w:tr w:rsidR="000E6266" w:rsidRPr="00DD53ED" w:rsidTr="000E6266">
        <w:tc>
          <w:tcPr>
            <w:tcW w:w="3402" w:type="dxa"/>
          </w:tcPr>
          <w:p w:rsidR="000E6266" w:rsidRPr="00DD53ED" w:rsidRDefault="000E6266" w:rsidP="000E6266">
            <w:pPr>
              <w:tabs>
                <w:tab w:val="left" w:pos="1080"/>
              </w:tabs>
              <w:rPr>
                <w:b/>
              </w:rPr>
            </w:pPr>
            <w:r w:rsidRPr="00DD53ED">
              <w:rPr>
                <w:b/>
              </w:rPr>
              <w:t>Тема</w:t>
            </w:r>
          </w:p>
        </w:tc>
        <w:tc>
          <w:tcPr>
            <w:tcW w:w="12048" w:type="dxa"/>
          </w:tcPr>
          <w:p w:rsidR="000E6266" w:rsidRPr="00DD53ED" w:rsidRDefault="000E6266" w:rsidP="000E6266">
            <w:r w:rsidRPr="00DD53ED">
              <w:t xml:space="preserve">Обобщение знаний о правописании непроизносимых согласных в </w:t>
            </w:r>
            <w:proofErr w:type="gramStart"/>
            <w:r w:rsidRPr="00DD53ED">
              <w:t>корне слова</w:t>
            </w:r>
            <w:proofErr w:type="gramEnd"/>
            <w:r w:rsidRPr="00DD53ED">
              <w:t>.</w:t>
            </w:r>
          </w:p>
          <w:p w:rsidR="000E6266" w:rsidRPr="00DD53ED" w:rsidRDefault="000E6266" w:rsidP="000E6266"/>
        </w:tc>
      </w:tr>
      <w:tr w:rsidR="000E6266" w:rsidRPr="00DD53ED" w:rsidTr="000E6266">
        <w:tc>
          <w:tcPr>
            <w:tcW w:w="3402" w:type="dxa"/>
          </w:tcPr>
          <w:p w:rsidR="000E6266" w:rsidRPr="00DD53ED" w:rsidRDefault="000E6266" w:rsidP="000E6266">
            <w:pPr>
              <w:tabs>
                <w:tab w:val="left" w:pos="1080"/>
              </w:tabs>
              <w:rPr>
                <w:b/>
              </w:rPr>
            </w:pPr>
            <w:r w:rsidRPr="00DD53ED">
              <w:rPr>
                <w:b/>
              </w:rPr>
              <w:t>Цели</w:t>
            </w:r>
          </w:p>
          <w:p w:rsidR="000E6266" w:rsidRPr="00DD53ED" w:rsidRDefault="000E6266" w:rsidP="000E6266">
            <w:pPr>
              <w:tabs>
                <w:tab w:val="left" w:pos="1080"/>
              </w:tabs>
              <w:rPr>
                <w:b/>
              </w:rPr>
            </w:pPr>
          </w:p>
        </w:tc>
        <w:tc>
          <w:tcPr>
            <w:tcW w:w="12048" w:type="dxa"/>
          </w:tcPr>
          <w:p w:rsidR="000E6266" w:rsidRPr="00AC06E2" w:rsidRDefault="00AC06E2" w:rsidP="000E6266">
            <w:r>
              <w:rPr>
                <w:i/>
              </w:rPr>
              <w:t xml:space="preserve">Образовательные: обобщить знания о правописании </w:t>
            </w:r>
            <w:proofErr w:type="gramStart"/>
            <w:r>
              <w:rPr>
                <w:i/>
              </w:rPr>
              <w:t>непроизносимых</w:t>
            </w:r>
            <w:proofErr w:type="gram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согасных</w:t>
            </w:r>
            <w:proofErr w:type="spellEnd"/>
            <w:r>
              <w:rPr>
                <w:i/>
              </w:rPr>
              <w:t xml:space="preserve"> в корне слова.</w:t>
            </w:r>
          </w:p>
          <w:p w:rsidR="000E6266" w:rsidRPr="00DD53ED" w:rsidRDefault="000E6266" w:rsidP="000E6266">
            <w:r w:rsidRPr="00DD53ED">
              <w:rPr>
                <w:i/>
              </w:rPr>
              <w:t xml:space="preserve">Воспитывать </w:t>
            </w:r>
            <w:r w:rsidRPr="00DD53ED">
              <w:t>культуру поведения при фронтальной работе, индивидуальной работе.</w:t>
            </w:r>
          </w:p>
          <w:p w:rsidR="000E6266" w:rsidRPr="00DD53ED" w:rsidRDefault="000E6266" w:rsidP="000E6266">
            <w:pPr>
              <w:rPr>
                <w:i/>
              </w:rPr>
            </w:pPr>
            <w:r w:rsidRPr="00DD53ED">
              <w:rPr>
                <w:i/>
              </w:rPr>
              <w:t>Формировать УУД:</w:t>
            </w:r>
          </w:p>
          <w:p w:rsidR="000E6266" w:rsidRPr="00DD53ED" w:rsidRDefault="000E6266" w:rsidP="000E6266">
            <w:pPr>
              <w:rPr>
                <w:i/>
              </w:rPr>
            </w:pPr>
            <w:proofErr w:type="gramStart"/>
            <w:r w:rsidRPr="00DD53ED">
              <w:rPr>
                <w:i/>
              </w:rPr>
              <w:t>- Личностные:</w:t>
            </w:r>
            <w:r w:rsidRPr="00DD53ED">
              <w:rPr>
                <w:bCs/>
              </w:rPr>
              <w:t xml:space="preserve"> способность развитию гармоничной личности детей.</w:t>
            </w:r>
            <w:proofErr w:type="gramEnd"/>
          </w:p>
          <w:p w:rsidR="000E6266" w:rsidRPr="00DD53ED" w:rsidRDefault="000E6266" w:rsidP="000E6266">
            <w:pPr>
              <w:rPr>
                <w:bCs/>
              </w:rPr>
            </w:pPr>
            <w:proofErr w:type="gramStart"/>
            <w:r w:rsidRPr="00DD53ED">
              <w:rPr>
                <w:i/>
              </w:rPr>
              <w:t xml:space="preserve">- </w:t>
            </w:r>
            <w:r w:rsidRPr="00DD53ED">
              <w:t xml:space="preserve"> </w:t>
            </w:r>
            <w:r w:rsidRPr="00DD53ED">
              <w:rPr>
                <w:bCs/>
                <w:i/>
              </w:rPr>
              <w:t>Регулятивные УУД:</w:t>
            </w:r>
            <w:r w:rsidRPr="00DD53ED">
              <w:rPr>
                <w:bCs/>
              </w:rPr>
              <w:t xml:space="preserve"> умение определять и формулировать цель на уроке с помощью учителя; проговаривать последовательность действий на уроке; работать по  коллективно составленному плану; оценивать правильность выполнения действия на уровне адекватной ретроспективной оценки; </w:t>
            </w:r>
            <w:r w:rsidRPr="00DD53ED">
              <w:t>планировать своё действие в соответствии с поставленной задачей; вносить необходимые коррективы в действие после его завершения на основе его оценки и учёта характера сделанных ошибок;</w:t>
            </w:r>
            <w:proofErr w:type="gramEnd"/>
            <w:r w:rsidRPr="00DD53ED">
              <w:t xml:space="preserve"> </w:t>
            </w:r>
            <w:r w:rsidRPr="00DD53ED">
              <w:rPr>
                <w:bCs/>
              </w:rPr>
              <w:t>высказывать своё предположение.</w:t>
            </w:r>
          </w:p>
          <w:p w:rsidR="000E6266" w:rsidRPr="00DD53ED" w:rsidRDefault="000E6266" w:rsidP="000E6266">
            <w:pPr>
              <w:rPr>
                <w:bCs/>
              </w:rPr>
            </w:pPr>
            <w:r w:rsidRPr="00DD53ED">
              <w:rPr>
                <w:bCs/>
              </w:rPr>
              <w:t xml:space="preserve">- </w:t>
            </w:r>
            <w:r w:rsidRPr="00DD53ED">
              <w:rPr>
                <w:bCs/>
                <w:i/>
              </w:rPr>
              <w:t xml:space="preserve">Коммуникативные УУД: </w:t>
            </w:r>
            <w:r w:rsidRPr="00DD53ED">
              <w:rPr>
                <w:bCs/>
              </w:rPr>
              <w:t>умение</w:t>
            </w:r>
            <w:r w:rsidRPr="00DD53ED">
              <w:rPr>
                <w:bCs/>
                <w:i/>
              </w:rPr>
              <w:t xml:space="preserve"> </w:t>
            </w:r>
            <w:r w:rsidRPr="00DD53ED">
              <w:rPr>
                <w:bCs/>
              </w:rPr>
              <w:t>оформлять свои мысли в устной форме;</w:t>
            </w:r>
            <w:r w:rsidRPr="00DD53ED">
              <w:rPr>
                <w:b/>
                <w:bCs/>
                <w:i/>
              </w:rPr>
              <w:t xml:space="preserve"> </w:t>
            </w:r>
            <w:r w:rsidRPr="00DD53ED">
              <w:rPr>
                <w:bCs/>
              </w:rPr>
              <w:t>слушать и понимать речь других; совместно договариваться о правилах поведения и общения в школе и следовать им.</w:t>
            </w:r>
          </w:p>
          <w:p w:rsidR="000E6266" w:rsidRPr="00DD53ED" w:rsidRDefault="000E6266" w:rsidP="000E6266">
            <w:pPr>
              <w:rPr>
                <w:bCs/>
              </w:rPr>
            </w:pPr>
            <w:r w:rsidRPr="00DD53ED">
              <w:rPr>
                <w:bCs/>
              </w:rPr>
              <w:t xml:space="preserve">- </w:t>
            </w:r>
            <w:r w:rsidRPr="00DD53ED">
              <w:rPr>
                <w:i/>
              </w:rPr>
              <w:t>Познавательные УУД:</w:t>
            </w:r>
            <w:r w:rsidRPr="00DD53ED">
              <w:t xml:space="preserve"> умение </w:t>
            </w:r>
            <w:r w:rsidRPr="00DD53ED">
              <w:rPr>
                <w:bCs/>
              </w:rPr>
              <w:t>ориентироваться в своей системе знаний:</w:t>
            </w:r>
            <w:r w:rsidRPr="00DD53ED">
              <w:rPr>
                <w:b/>
                <w:bCs/>
                <w:i/>
              </w:rPr>
              <w:t xml:space="preserve"> </w:t>
            </w:r>
            <w:r w:rsidRPr="00DD53ED">
              <w:rPr>
                <w:bCs/>
              </w:rPr>
              <w:t>отличать новое от уже известного с помощью учителя; добывать новые знания: находить ответы на вопросы, используя  различные источники информации, свой жизненный опыт и информацию, полученную на уроке.</w:t>
            </w:r>
          </w:p>
        </w:tc>
      </w:tr>
      <w:tr w:rsidR="000E6266" w:rsidRPr="00DD53ED" w:rsidTr="000E6266">
        <w:tc>
          <w:tcPr>
            <w:tcW w:w="3402" w:type="dxa"/>
          </w:tcPr>
          <w:p w:rsidR="000E6266" w:rsidRPr="00DD53ED" w:rsidRDefault="000E6266" w:rsidP="000E6266">
            <w:pPr>
              <w:tabs>
                <w:tab w:val="left" w:pos="1080"/>
              </w:tabs>
              <w:rPr>
                <w:b/>
              </w:rPr>
            </w:pPr>
            <w:r w:rsidRPr="00DD53ED">
              <w:rPr>
                <w:b/>
              </w:rPr>
              <w:t>Планируемый результат</w:t>
            </w:r>
          </w:p>
        </w:tc>
        <w:tc>
          <w:tcPr>
            <w:tcW w:w="12048" w:type="dxa"/>
          </w:tcPr>
          <w:p w:rsidR="000E6266" w:rsidRPr="00DD53ED" w:rsidRDefault="000E6266" w:rsidP="000E6266">
            <w:pPr>
              <w:rPr>
                <w:i/>
              </w:rPr>
            </w:pPr>
            <w:r w:rsidRPr="00DD53ED">
              <w:rPr>
                <w:i/>
              </w:rPr>
              <w:t>Предметные:</w:t>
            </w:r>
            <w:r w:rsidRPr="00DD53ED">
              <w:rPr>
                <w:sz w:val="18"/>
                <w:szCs w:val="18"/>
              </w:rPr>
              <w:t xml:space="preserve">  </w:t>
            </w:r>
            <w:r w:rsidR="00DD53ED" w:rsidRPr="00DD53ED">
              <w:rPr>
                <w:sz w:val="18"/>
                <w:szCs w:val="18"/>
              </w:rPr>
              <w:t xml:space="preserve">Учащиеся должны совершенствовать знания о способах передачи звуков буквами на письме, </w:t>
            </w:r>
            <w:r w:rsidR="00DD53ED" w:rsidRPr="00DD53ED">
              <w:t xml:space="preserve"> </w:t>
            </w:r>
            <w:r w:rsidRPr="00DD53ED">
              <w:t xml:space="preserve"> уметь распознавать слова с орфограммой «Непроизносимая согласная в </w:t>
            </w:r>
            <w:proofErr w:type="gramStart"/>
            <w:r w:rsidRPr="00DD53ED">
              <w:t>корне слова</w:t>
            </w:r>
            <w:proofErr w:type="gramEnd"/>
            <w:r w:rsidRPr="00DD53ED">
              <w:t xml:space="preserve">», иметь навык подбора проверочных слов для слов с данной орфограммой, уметь использовать слова с непроизносимой согласной в корне в </w:t>
            </w:r>
            <w:r w:rsidR="00DD53ED" w:rsidRPr="00DD53ED">
              <w:t xml:space="preserve"> письменной речи и иметь навыки правописания подобных слов, </w:t>
            </w:r>
          </w:p>
          <w:p w:rsidR="000E6266" w:rsidRPr="00DD53ED" w:rsidRDefault="000E6266" w:rsidP="000E6266">
            <w:pPr>
              <w:rPr>
                <w:i/>
              </w:rPr>
            </w:pPr>
          </w:p>
          <w:p w:rsidR="000E6266" w:rsidRPr="00DD53ED" w:rsidRDefault="000E6266" w:rsidP="000E6266">
            <w:pPr>
              <w:rPr>
                <w:i/>
              </w:rPr>
            </w:pPr>
            <w:r w:rsidRPr="00DD53ED">
              <w:rPr>
                <w:i/>
              </w:rPr>
              <w:t>Личностные:</w:t>
            </w:r>
            <w:r w:rsidRPr="00DD53ED">
              <w:t xml:space="preserve"> Уметь проводить самооценку</w:t>
            </w:r>
            <w:r w:rsidRPr="00DD53ED">
              <w:rPr>
                <w:i/>
              </w:rPr>
              <w:t xml:space="preserve"> </w:t>
            </w:r>
            <w:r w:rsidRPr="00DD53ED">
              <w:rPr>
                <w:bCs/>
              </w:rPr>
              <w:t>на основе критерия успешности учебной деятельности.</w:t>
            </w:r>
          </w:p>
          <w:p w:rsidR="000E6266" w:rsidRPr="00DD53ED" w:rsidRDefault="000E6266" w:rsidP="000E6266">
            <w:pPr>
              <w:rPr>
                <w:i/>
              </w:rPr>
            </w:pPr>
          </w:p>
          <w:p w:rsidR="000E6266" w:rsidRPr="00DD53ED" w:rsidRDefault="000E6266" w:rsidP="000E6266">
            <w:pPr>
              <w:rPr>
                <w:bCs/>
                <w:i/>
              </w:rPr>
            </w:pPr>
            <w:proofErr w:type="spellStart"/>
            <w:r w:rsidRPr="00DD53ED">
              <w:rPr>
                <w:i/>
              </w:rPr>
              <w:t>Метапредметные</w:t>
            </w:r>
            <w:proofErr w:type="spellEnd"/>
            <w:r w:rsidRPr="00DD53ED">
              <w:rPr>
                <w:i/>
              </w:rPr>
              <w:t>:</w:t>
            </w:r>
            <w:r w:rsidRPr="00DD53ED">
              <w:t xml:space="preserve"> </w:t>
            </w:r>
            <w:proofErr w:type="gramStart"/>
            <w:r w:rsidRPr="00DD53ED">
              <w:t xml:space="preserve">Уметь </w:t>
            </w:r>
            <w:r w:rsidRPr="00DD53ED">
              <w:rPr>
                <w:bCs/>
              </w:rPr>
              <w:t xml:space="preserve">определять и формулировать цель на уроке с помощью учителя; проговаривать последовательность действий на уроке; работать по коллективно составленному плану;  оценивать правильность выполнения действия на уровне адекватной ретроспективной оценки;  </w:t>
            </w:r>
            <w:r w:rsidRPr="00DD53ED">
              <w:t>планировать своё действие в соответствии с поставленной задачей; вносить необходимые коррективы в действие после его завершения на основе его оценки и учёта характера сделанных ошибок;</w:t>
            </w:r>
            <w:proofErr w:type="gramEnd"/>
            <w:r w:rsidRPr="00DD53ED">
              <w:t xml:space="preserve"> </w:t>
            </w:r>
            <w:r w:rsidRPr="00DD53ED">
              <w:rPr>
                <w:bCs/>
              </w:rPr>
              <w:t>высказывать своё предположение</w:t>
            </w:r>
            <w:r w:rsidRPr="00DD53ED">
              <w:t xml:space="preserve">  </w:t>
            </w:r>
            <w:r w:rsidRPr="00DD53ED">
              <w:rPr>
                <w:bCs/>
              </w:rPr>
              <w:t>(</w:t>
            </w:r>
            <w:proofErr w:type="gramStart"/>
            <w:r w:rsidRPr="00DD53ED">
              <w:rPr>
                <w:bCs/>
                <w:i/>
              </w:rPr>
              <w:t>Регулятивные</w:t>
            </w:r>
            <w:proofErr w:type="gramEnd"/>
            <w:r w:rsidRPr="00DD53ED">
              <w:rPr>
                <w:bCs/>
                <w:i/>
              </w:rPr>
              <w:t xml:space="preserve"> УУД).</w:t>
            </w:r>
          </w:p>
          <w:p w:rsidR="000E6266" w:rsidRPr="00DD53ED" w:rsidRDefault="000E6266" w:rsidP="000E6266">
            <w:pPr>
              <w:rPr>
                <w:bCs/>
                <w:i/>
              </w:rPr>
            </w:pPr>
            <w:r w:rsidRPr="00DD53ED">
              <w:rPr>
                <w:bCs/>
              </w:rPr>
              <w:t>Уметь</w:t>
            </w:r>
            <w:r w:rsidRPr="00DD53ED">
              <w:rPr>
                <w:bCs/>
                <w:i/>
              </w:rPr>
              <w:t xml:space="preserve"> </w:t>
            </w:r>
            <w:r w:rsidRPr="00DD53ED">
              <w:rPr>
                <w:bCs/>
              </w:rPr>
              <w:t>оформлять свои мысли в устной форме;</w:t>
            </w:r>
            <w:r w:rsidRPr="00DD53ED">
              <w:rPr>
                <w:b/>
                <w:bCs/>
                <w:i/>
              </w:rPr>
              <w:t xml:space="preserve"> </w:t>
            </w:r>
            <w:r w:rsidRPr="00DD53ED">
              <w:rPr>
                <w:bCs/>
              </w:rPr>
              <w:t>слушать и понимать речь других; совместно договариваться о правилах поведения и общения в школе и следовать им  (</w:t>
            </w:r>
            <w:r w:rsidRPr="00DD53ED">
              <w:rPr>
                <w:bCs/>
                <w:i/>
              </w:rPr>
              <w:t>Коммуникативные УУД).</w:t>
            </w:r>
          </w:p>
          <w:p w:rsidR="000E6266" w:rsidRPr="00DD53ED" w:rsidRDefault="000E6266" w:rsidP="000E6266">
            <w:pPr>
              <w:rPr>
                <w:i/>
              </w:rPr>
            </w:pPr>
            <w:r w:rsidRPr="00DD53ED">
              <w:t xml:space="preserve">Уметь </w:t>
            </w:r>
            <w:r w:rsidRPr="00DD53ED">
              <w:rPr>
                <w:bCs/>
              </w:rPr>
              <w:t>ориентироваться в своей системе знаний:</w:t>
            </w:r>
            <w:r w:rsidRPr="00DD53ED">
              <w:rPr>
                <w:b/>
                <w:bCs/>
                <w:i/>
              </w:rPr>
              <w:t xml:space="preserve"> </w:t>
            </w:r>
            <w:r w:rsidRPr="00DD53ED">
              <w:rPr>
                <w:bCs/>
              </w:rPr>
              <w:t xml:space="preserve">отличать новое от уже известного с помощью учителя; добывать новые знания: находить ответы на вопросы, используя учебник, свой жизненный опыт и информацию, полученную на уроке </w:t>
            </w:r>
            <w:r w:rsidRPr="00DD53ED">
              <w:rPr>
                <w:i/>
              </w:rPr>
              <w:t>(Познавательные УУД).</w:t>
            </w:r>
          </w:p>
          <w:p w:rsidR="000E6266" w:rsidRPr="00DD53ED" w:rsidRDefault="000E6266" w:rsidP="000E6266">
            <w:pPr>
              <w:rPr>
                <w:i/>
              </w:rPr>
            </w:pPr>
          </w:p>
        </w:tc>
      </w:tr>
      <w:tr w:rsidR="000E6266" w:rsidRPr="00DD53ED" w:rsidTr="000E6266">
        <w:tc>
          <w:tcPr>
            <w:tcW w:w="3402" w:type="dxa"/>
          </w:tcPr>
          <w:p w:rsidR="000E6266" w:rsidRPr="00DD53ED" w:rsidRDefault="000E6266" w:rsidP="000E6266">
            <w:pPr>
              <w:tabs>
                <w:tab w:val="left" w:pos="1080"/>
              </w:tabs>
              <w:rPr>
                <w:b/>
              </w:rPr>
            </w:pPr>
            <w:r w:rsidRPr="00DD53ED">
              <w:rPr>
                <w:b/>
              </w:rPr>
              <w:lastRenderedPageBreak/>
              <w:t>Основные понятия</w:t>
            </w:r>
          </w:p>
        </w:tc>
        <w:tc>
          <w:tcPr>
            <w:tcW w:w="12048" w:type="dxa"/>
          </w:tcPr>
          <w:p w:rsidR="000E6266" w:rsidRPr="00DD53ED" w:rsidRDefault="00DD53ED" w:rsidP="000E6266">
            <w:r>
              <w:t xml:space="preserve">Непроизносимые согласные в </w:t>
            </w:r>
            <w:proofErr w:type="gramStart"/>
            <w:r>
              <w:t>корне слова</w:t>
            </w:r>
            <w:proofErr w:type="gramEnd"/>
            <w:r>
              <w:t>, парные согласные в корне слова, орфограммы.</w:t>
            </w:r>
          </w:p>
        </w:tc>
      </w:tr>
      <w:tr w:rsidR="000E6266" w:rsidRPr="00DD53ED" w:rsidTr="000E6266">
        <w:tc>
          <w:tcPr>
            <w:tcW w:w="3402" w:type="dxa"/>
          </w:tcPr>
          <w:p w:rsidR="000E6266" w:rsidRPr="00DD53ED" w:rsidRDefault="000E6266" w:rsidP="000E6266">
            <w:pPr>
              <w:tabs>
                <w:tab w:val="left" w:pos="1080"/>
              </w:tabs>
              <w:rPr>
                <w:b/>
              </w:rPr>
            </w:pPr>
            <w:proofErr w:type="spellStart"/>
            <w:r w:rsidRPr="00DD53ED">
              <w:rPr>
                <w:b/>
              </w:rPr>
              <w:t>Межпредметные</w:t>
            </w:r>
            <w:proofErr w:type="spellEnd"/>
            <w:r w:rsidRPr="00DD53ED">
              <w:rPr>
                <w:b/>
              </w:rPr>
              <w:t xml:space="preserve"> связи </w:t>
            </w:r>
          </w:p>
        </w:tc>
        <w:tc>
          <w:tcPr>
            <w:tcW w:w="12048" w:type="dxa"/>
          </w:tcPr>
          <w:p w:rsidR="000E6266" w:rsidRPr="00DD53ED" w:rsidRDefault="00DD53ED" w:rsidP="000E6266">
            <w:r>
              <w:t>Литературное чтение.</w:t>
            </w:r>
          </w:p>
        </w:tc>
      </w:tr>
      <w:tr w:rsidR="000E6266" w:rsidRPr="00DD53ED" w:rsidTr="000E6266">
        <w:tc>
          <w:tcPr>
            <w:tcW w:w="3402" w:type="dxa"/>
          </w:tcPr>
          <w:p w:rsidR="000E6266" w:rsidRPr="00DD53ED" w:rsidRDefault="000E6266" w:rsidP="000E6266">
            <w:pPr>
              <w:tabs>
                <w:tab w:val="left" w:pos="1080"/>
              </w:tabs>
              <w:rPr>
                <w:b/>
              </w:rPr>
            </w:pPr>
            <w:r w:rsidRPr="00DD53ED">
              <w:rPr>
                <w:b/>
              </w:rPr>
              <w:t>Ресурсы:</w:t>
            </w:r>
          </w:p>
          <w:p w:rsidR="000E6266" w:rsidRPr="00DD53ED" w:rsidRDefault="000E6266" w:rsidP="000E6266">
            <w:pPr>
              <w:tabs>
                <w:tab w:val="left" w:pos="1080"/>
              </w:tabs>
              <w:rPr>
                <w:b/>
              </w:rPr>
            </w:pPr>
            <w:r w:rsidRPr="00DD53ED">
              <w:rPr>
                <w:b/>
              </w:rPr>
              <w:t>- основные</w:t>
            </w:r>
          </w:p>
          <w:p w:rsidR="000E6266" w:rsidRPr="00DD53ED" w:rsidRDefault="000E6266" w:rsidP="000E6266">
            <w:pPr>
              <w:tabs>
                <w:tab w:val="left" w:pos="1080"/>
              </w:tabs>
              <w:rPr>
                <w:b/>
              </w:rPr>
            </w:pPr>
          </w:p>
          <w:p w:rsidR="000E6266" w:rsidRPr="00DD53ED" w:rsidRDefault="000E6266" w:rsidP="000E6266">
            <w:pPr>
              <w:tabs>
                <w:tab w:val="left" w:pos="1080"/>
              </w:tabs>
              <w:rPr>
                <w:b/>
              </w:rPr>
            </w:pPr>
            <w:r w:rsidRPr="00DD53ED">
              <w:rPr>
                <w:b/>
              </w:rPr>
              <w:t>- дополнительные</w:t>
            </w:r>
          </w:p>
        </w:tc>
        <w:tc>
          <w:tcPr>
            <w:tcW w:w="12048" w:type="dxa"/>
          </w:tcPr>
          <w:p w:rsidR="000E6266" w:rsidRDefault="00D312FD" w:rsidP="000E6266">
            <w:r>
              <w:t xml:space="preserve"> </w:t>
            </w:r>
            <w:proofErr w:type="spellStart"/>
            <w:r>
              <w:t>В.П.Канакина</w:t>
            </w:r>
            <w:proofErr w:type="spellEnd"/>
            <w:r>
              <w:t>, В.Г.Горецкий  Учебник «Русский язык» 3 класс, Москва, Просвещение,2013.</w:t>
            </w:r>
          </w:p>
          <w:p w:rsidR="00D312FD" w:rsidRDefault="00D312FD" w:rsidP="000E6266">
            <w:r>
              <w:t>Л.Ф.Климанова, В.Г.Горецкий Учебник «</w:t>
            </w:r>
            <w:r w:rsidR="008E18F5">
              <w:t xml:space="preserve">Литературное чтение» 3 класс, </w:t>
            </w:r>
            <w:proofErr w:type="spellStart"/>
            <w:r w:rsidR="008E18F5">
              <w:t>Москва</w:t>
            </w:r>
            <w:proofErr w:type="gramStart"/>
            <w:r w:rsidR="008E18F5">
              <w:t>,П</w:t>
            </w:r>
            <w:proofErr w:type="gramEnd"/>
            <w:r w:rsidR="008E18F5">
              <w:t>росвещение</w:t>
            </w:r>
            <w:proofErr w:type="spellEnd"/>
            <w:r w:rsidR="008E18F5">
              <w:t>, 2011.</w:t>
            </w:r>
          </w:p>
          <w:p w:rsidR="000E6266" w:rsidRPr="008E18F5" w:rsidRDefault="008E18F5" w:rsidP="000E6266">
            <w:pPr>
              <w:widowControl/>
              <w:numPr>
                <w:ilvl w:val="0"/>
                <w:numId w:val="2"/>
              </w:numPr>
              <w:shd w:val="clear" w:color="auto" w:fill="FFFFFF"/>
              <w:adjustRightInd/>
              <w:spacing w:before="100" w:beforeAutospacing="1" w:after="100" w:afterAutospacing="1"/>
              <w:ind w:left="300"/>
              <w:jc w:val="left"/>
              <w:textAlignment w:val="auto"/>
              <w:rPr>
                <w:rFonts w:ascii="PT Sans" w:hAnsi="PT Sans"/>
                <w:color w:val="333333"/>
                <w:sz w:val="23"/>
                <w:szCs w:val="23"/>
              </w:rPr>
            </w:pPr>
            <w:r w:rsidRPr="005E39EA">
              <w:rPr>
                <w:rFonts w:ascii="PT Sans" w:hAnsi="PT Sans"/>
                <w:color w:val="333333"/>
                <w:sz w:val="23"/>
                <w:szCs w:val="23"/>
              </w:rPr>
              <w:t>М.С. Со</w:t>
            </w:r>
            <w:r w:rsidRPr="005E39EA">
              <w:rPr>
                <w:rFonts w:ascii="PT Sans" w:hAnsi="PT Sans"/>
                <w:color w:val="333333"/>
                <w:sz w:val="23"/>
                <w:szCs w:val="23"/>
              </w:rPr>
              <w:softHyphen/>
              <w:t>ло</w:t>
            </w:r>
            <w:r w:rsidRPr="005E39EA">
              <w:rPr>
                <w:rFonts w:ascii="PT Sans" w:hAnsi="PT Sans"/>
                <w:color w:val="333333"/>
                <w:sz w:val="23"/>
                <w:szCs w:val="23"/>
              </w:rPr>
              <w:softHyphen/>
              <w:t>вей</w:t>
            </w:r>
            <w:r w:rsidRPr="005E39EA">
              <w:rPr>
                <w:rFonts w:ascii="PT Sans" w:hAnsi="PT Sans"/>
                <w:color w:val="333333"/>
                <w:sz w:val="23"/>
                <w:szCs w:val="23"/>
              </w:rPr>
              <w:softHyphen/>
              <w:t xml:space="preserve">чик, Н. С. </w:t>
            </w:r>
            <w:proofErr w:type="spellStart"/>
            <w:r w:rsidRPr="005E39EA">
              <w:rPr>
                <w:rFonts w:ascii="PT Sans" w:hAnsi="PT Sans"/>
                <w:color w:val="333333"/>
                <w:sz w:val="23"/>
                <w:szCs w:val="23"/>
              </w:rPr>
              <w:t>Кузь</w:t>
            </w:r>
            <w:r w:rsidRPr="005E39EA">
              <w:rPr>
                <w:rFonts w:ascii="PT Sans" w:hAnsi="PT Sans"/>
                <w:color w:val="333333"/>
                <w:sz w:val="23"/>
                <w:szCs w:val="23"/>
              </w:rPr>
              <w:softHyphen/>
              <w:t>мен</w:t>
            </w:r>
            <w:r w:rsidRPr="005E39EA">
              <w:rPr>
                <w:rFonts w:ascii="PT Sans" w:hAnsi="PT Sans"/>
                <w:color w:val="333333"/>
                <w:sz w:val="23"/>
                <w:szCs w:val="23"/>
              </w:rPr>
              <w:softHyphen/>
              <w:t>ко</w:t>
            </w:r>
            <w:proofErr w:type="spellEnd"/>
            <w:r w:rsidRPr="005E39EA">
              <w:rPr>
                <w:rFonts w:ascii="PT Sans" w:hAnsi="PT Sans"/>
                <w:color w:val="333333"/>
                <w:sz w:val="23"/>
                <w:szCs w:val="23"/>
              </w:rPr>
              <w:t xml:space="preserve"> «К тай</w:t>
            </w:r>
            <w:r w:rsidRPr="005E39EA">
              <w:rPr>
                <w:rFonts w:ascii="PT Sans" w:hAnsi="PT Sans"/>
                <w:color w:val="333333"/>
                <w:sz w:val="23"/>
                <w:szCs w:val="23"/>
              </w:rPr>
              <w:softHyphen/>
              <w:t>нам на</w:t>
            </w:r>
            <w:r w:rsidRPr="005E39EA">
              <w:rPr>
                <w:rFonts w:ascii="PT Sans" w:hAnsi="PT Sans"/>
                <w:color w:val="333333"/>
                <w:sz w:val="23"/>
                <w:szCs w:val="23"/>
              </w:rPr>
              <w:softHyphen/>
              <w:t>ше</w:t>
            </w:r>
            <w:r w:rsidRPr="005E39EA">
              <w:rPr>
                <w:rFonts w:ascii="PT Sans" w:hAnsi="PT Sans"/>
                <w:color w:val="333333"/>
                <w:sz w:val="23"/>
                <w:szCs w:val="23"/>
              </w:rPr>
              <w:softHyphen/>
              <w:t>го языка» Рус</w:t>
            </w:r>
            <w:r w:rsidRPr="005E39EA">
              <w:rPr>
                <w:rFonts w:ascii="PT Sans" w:hAnsi="PT Sans"/>
                <w:color w:val="333333"/>
                <w:sz w:val="23"/>
                <w:szCs w:val="23"/>
              </w:rPr>
              <w:softHyphen/>
              <w:t>ский язык: Учеб</w:t>
            </w:r>
            <w:r w:rsidRPr="005E39EA">
              <w:rPr>
                <w:rFonts w:ascii="PT Sans" w:hAnsi="PT Sans"/>
                <w:color w:val="333333"/>
                <w:sz w:val="23"/>
                <w:szCs w:val="23"/>
              </w:rPr>
              <w:softHyphen/>
              <w:t>ник. 3 класс: в 2-х ча</w:t>
            </w:r>
            <w:r w:rsidRPr="005E39EA">
              <w:rPr>
                <w:rFonts w:ascii="PT Sans" w:hAnsi="PT Sans"/>
                <w:color w:val="333333"/>
                <w:sz w:val="23"/>
                <w:szCs w:val="23"/>
              </w:rPr>
              <w:softHyphen/>
              <w:t>стях. – Смо</w:t>
            </w:r>
            <w:r w:rsidRPr="005E39EA">
              <w:rPr>
                <w:rFonts w:ascii="PT Sans" w:hAnsi="PT Sans"/>
                <w:color w:val="333333"/>
                <w:sz w:val="23"/>
                <w:szCs w:val="23"/>
              </w:rPr>
              <w:softHyphen/>
              <w:t>ленск: Ас</w:t>
            </w:r>
            <w:r w:rsidRPr="005E39EA">
              <w:rPr>
                <w:rFonts w:ascii="PT Sans" w:hAnsi="PT Sans"/>
                <w:color w:val="333333"/>
                <w:sz w:val="23"/>
                <w:szCs w:val="23"/>
              </w:rPr>
              <w:softHyphen/>
              <w:t>со</w:t>
            </w:r>
            <w:r w:rsidRPr="005E39EA">
              <w:rPr>
                <w:rFonts w:ascii="PT Sans" w:hAnsi="PT Sans"/>
                <w:color w:val="333333"/>
                <w:sz w:val="23"/>
                <w:szCs w:val="23"/>
              </w:rPr>
              <w:softHyphen/>
              <w:t>ци</w:t>
            </w:r>
            <w:r w:rsidRPr="005E39EA">
              <w:rPr>
                <w:rFonts w:ascii="PT Sans" w:hAnsi="PT Sans"/>
                <w:color w:val="333333"/>
                <w:sz w:val="23"/>
                <w:szCs w:val="23"/>
              </w:rPr>
              <w:softHyphen/>
              <w:t>а</w:t>
            </w:r>
            <w:r w:rsidRPr="005E39EA">
              <w:rPr>
                <w:rFonts w:ascii="PT Sans" w:hAnsi="PT Sans"/>
                <w:color w:val="333333"/>
                <w:sz w:val="23"/>
                <w:szCs w:val="23"/>
              </w:rPr>
              <w:softHyphen/>
              <w:t>ция XXI век, 2010.</w:t>
            </w:r>
          </w:p>
        </w:tc>
      </w:tr>
      <w:tr w:rsidR="000E6266" w:rsidRPr="00DD53ED" w:rsidTr="000E6266">
        <w:tc>
          <w:tcPr>
            <w:tcW w:w="3402" w:type="dxa"/>
          </w:tcPr>
          <w:p w:rsidR="000E6266" w:rsidRPr="00DD53ED" w:rsidRDefault="000E6266" w:rsidP="000E6266">
            <w:pPr>
              <w:tabs>
                <w:tab w:val="left" w:pos="1080"/>
              </w:tabs>
              <w:rPr>
                <w:b/>
              </w:rPr>
            </w:pPr>
            <w:r w:rsidRPr="00DD53ED">
              <w:rPr>
                <w:b/>
              </w:rPr>
              <w:t xml:space="preserve">Организация пространства </w:t>
            </w:r>
          </w:p>
        </w:tc>
        <w:tc>
          <w:tcPr>
            <w:tcW w:w="12048" w:type="dxa"/>
          </w:tcPr>
          <w:p w:rsidR="000E6266" w:rsidRPr="00DD53ED" w:rsidRDefault="000E6266" w:rsidP="000E6266">
            <w:r w:rsidRPr="00DD53ED">
              <w:t>Фронтальная работа, индивидуальная работа</w:t>
            </w:r>
            <w:proofErr w:type="gramStart"/>
            <w:r w:rsidR="00DD53ED">
              <w:t xml:space="preserve"> </w:t>
            </w:r>
            <w:r w:rsidRPr="00DD53ED">
              <w:t>,</w:t>
            </w:r>
            <w:proofErr w:type="gramEnd"/>
            <w:r w:rsidR="00DD53ED">
              <w:t xml:space="preserve">работа в парах, </w:t>
            </w:r>
            <w:r w:rsidRPr="00DD53ED">
              <w:t xml:space="preserve"> групповая работа.</w:t>
            </w:r>
          </w:p>
        </w:tc>
      </w:tr>
    </w:tbl>
    <w:p w:rsidR="000E6266" w:rsidRPr="00DD53ED" w:rsidRDefault="000E6266" w:rsidP="000E6266">
      <w:pPr>
        <w:rPr>
          <w:i/>
          <w:sz w:val="28"/>
          <w:szCs w:val="28"/>
        </w:rPr>
      </w:pPr>
    </w:p>
    <w:p w:rsidR="005653D9" w:rsidRDefault="005653D9" w:rsidP="000E6266">
      <w:pPr>
        <w:rPr>
          <w:i/>
          <w:sz w:val="28"/>
          <w:szCs w:val="28"/>
        </w:rPr>
      </w:pPr>
    </w:p>
    <w:p w:rsidR="005653D9" w:rsidRDefault="005653D9" w:rsidP="000E6266">
      <w:pPr>
        <w:rPr>
          <w:i/>
          <w:sz w:val="28"/>
          <w:szCs w:val="28"/>
        </w:rPr>
      </w:pPr>
    </w:p>
    <w:p w:rsidR="000E6266" w:rsidRPr="00DD53ED" w:rsidRDefault="000E6266" w:rsidP="000E6266">
      <w:pPr>
        <w:rPr>
          <w:i/>
          <w:sz w:val="28"/>
          <w:szCs w:val="28"/>
        </w:rPr>
      </w:pPr>
      <w:r w:rsidRPr="00DD53ED">
        <w:rPr>
          <w:i/>
          <w:sz w:val="28"/>
          <w:szCs w:val="28"/>
        </w:rPr>
        <w:t>Технологическая карта урока</w:t>
      </w:r>
    </w:p>
    <w:tbl>
      <w:tblPr>
        <w:tblW w:w="15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132"/>
        <w:gridCol w:w="2108"/>
        <w:gridCol w:w="2447"/>
        <w:gridCol w:w="3537"/>
        <w:gridCol w:w="2193"/>
        <w:gridCol w:w="2892"/>
      </w:tblGrid>
      <w:tr w:rsidR="000E6266" w:rsidRPr="00DD53ED" w:rsidTr="000E6266">
        <w:tc>
          <w:tcPr>
            <w:tcW w:w="2132" w:type="dxa"/>
            <w:vMerge w:val="restart"/>
          </w:tcPr>
          <w:p w:rsidR="000E6266" w:rsidRPr="00DD53ED" w:rsidRDefault="000E6266" w:rsidP="000E6266">
            <w:pPr>
              <w:tabs>
                <w:tab w:val="left" w:pos="1080"/>
              </w:tabs>
              <w:jc w:val="center"/>
              <w:rPr>
                <w:b/>
                <w:sz w:val="18"/>
                <w:szCs w:val="18"/>
              </w:rPr>
            </w:pPr>
            <w:r w:rsidRPr="00DD53ED">
              <w:rPr>
                <w:b/>
                <w:sz w:val="18"/>
                <w:szCs w:val="18"/>
              </w:rPr>
              <w:lastRenderedPageBreak/>
              <w:t>Технология проведения</w:t>
            </w:r>
          </w:p>
        </w:tc>
        <w:tc>
          <w:tcPr>
            <w:tcW w:w="2108" w:type="dxa"/>
            <w:vMerge w:val="restart"/>
          </w:tcPr>
          <w:p w:rsidR="000E6266" w:rsidRPr="00DD53ED" w:rsidRDefault="000E6266" w:rsidP="000E6266">
            <w:pPr>
              <w:jc w:val="center"/>
              <w:rPr>
                <w:b/>
                <w:sz w:val="18"/>
                <w:szCs w:val="18"/>
              </w:rPr>
            </w:pPr>
            <w:r w:rsidRPr="00DD53ED">
              <w:rPr>
                <w:b/>
                <w:sz w:val="18"/>
                <w:szCs w:val="18"/>
              </w:rPr>
              <w:t>Деятельность</w:t>
            </w:r>
          </w:p>
          <w:p w:rsidR="000E6266" w:rsidRPr="00DD53ED" w:rsidRDefault="000E6266" w:rsidP="000E6266">
            <w:pPr>
              <w:jc w:val="center"/>
              <w:rPr>
                <w:sz w:val="18"/>
                <w:szCs w:val="18"/>
              </w:rPr>
            </w:pPr>
            <w:r w:rsidRPr="00DD53ED">
              <w:rPr>
                <w:b/>
                <w:sz w:val="18"/>
                <w:szCs w:val="18"/>
              </w:rPr>
              <w:t>учеников</w:t>
            </w:r>
          </w:p>
        </w:tc>
        <w:tc>
          <w:tcPr>
            <w:tcW w:w="2447" w:type="dxa"/>
            <w:vMerge w:val="restart"/>
          </w:tcPr>
          <w:p w:rsidR="000E6266" w:rsidRPr="00DD53ED" w:rsidRDefault="000E6266" w:rsidP="000E6266">
            <w:pPr>
              <w:jc w:val="center"/>
              <w:rPr>
                <w:b/>
                <w:sz w:val="18"/>
                <w:szCs w:val="18"/>
              </w:rPr>
            </w:pPr>
            <w:r w:rsidRPr="00DD53ED">
              <w:rPr>
                <w:b/>
                <w:sz w:val="18"/>
                <w:szCs w:val="18"/>
              </w:rPr>
              <w:t>Деятельность</w:t>
            </w:r>
          </w:p>
          <w:p w:rsidR="000E6266" w:rsidRPr="00DD53ED" w:rsidRDefault="000E6266" w:rsidP="000E6266">
            <w:pPr>
              <w:jc w:val="center"/>
              <w:rPr>
                <w:sz w:val="18"/>
                <w:szCs w:val="18"/>
              </w:rPr>
            </w:pPr>
            <w:r w:rsidRPr="00DD53ED">
              <w:rPr>
                <w:b/>
                <w:sz w:val="18"/>
                <w:szCs w:val="18"/>
              </w:rPr>
              <w:t>учителя</w:t>
            </w:r>
          </w:p>
        </w:tc>
        <w:tc>
          <w:tcPr>
            <w:tcW w:w="3537" w:type="dxa"/>
            <w:vMerge w:val="restart"/>
          </w:tcPr>
          <w:p w:rsidR="000E6266" w:rsidRPr="00DD53ED" w:rsidRDefault="000E6266" w:rsidP="000E6266">
            <w:pPr>
              <w:jc w:val="center"/>
              <w:rPr>
                <w:b/>
                <w:sz w:val="18"/>
                <w:szCs w:val="18"/>
              </w:rPr>
            </w:pPr>
            <w:r w:rsidRPr="00DD53ED">
              <w:rPr>
                <w:b/>
                <w:sz w:val="18"/>
                <w:szCs w:val="18"/>
              </w:rPr>
              <w:t>Задания для учащихся, выполнение которых приведёт к достижению запланированных результатов</w:t>
            </w:r>
          </w:p>
        </w:tc>
        <w:tc>
          <w:tcPr>
            <w:tcW w:w="5085" w:type="dxa"/>
            <w:gridSpan w:val="2"/>
          </w:tcPr>
          <w:p w:rsidR="000E6266" w:rsidRPr="00DD53ED" w:rsidRDefault="000E6266" w:rsidP="000E6266">
            <w:pPr>
              <w:jc w:val="center"/>
              <w:rPr>
                <w:b/>
                <w:sz w:val="18"/>
                <w:szCs w:val="18"/>
              </w:rPr>
            </w:pPr>
            <w:r w:rsidRPr="00DD53ED">
              <w:rPr>
                <w:b/>
                <w:sz w:val="18"/>
                <w:szCs w:val="18"/>
              </w:rPr>
              <w:t xml:space="preserve">Планируемые результаты </w:t>
            </w:r>
          </w:p>
        </w:tc>
      </w:tr>
      <w:tr w:rsidR="000E6266" w:rsidRPr="00DD53ED" w:rsidTr="000E6266">
        <w:tc>
          <w:tcPr>
            <w:tcW w:w="2132" w:type="dxa"/>
            <w:vMerge/>
          </w:tcPr>
          <w:p w:rsidR="000E6266" w:rsidRPr="00DD53ED" w:rsidRDefault="000E6266" w:rsidP="000E6266">
            <w:pPr>
              <w:tabs>
                <w:tab w:val="left" w:pos="108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08" w:type="dxa"/>
            <w:vMerge/>
          </w:tcPr>
          <w:p w:rsidR="000E6266" w:rsidRPr="00DD53ED" w:rsidRDefault="000E6266" w:rsidP="000E626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7" w:type="dxa"/>
            <w:vMerge/>
          </w:tcPr>
          <w:p w:rsidR="000E6266" w:rsidRPr="00DD53ED" w:rsidRDefault="000E6266" w:rsidP="000E626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537" w:type="dxa"/>
            <w:vMerge/>
          </w:tcPr>
          <w:p w:rsidR="000E6266" w:rsidRPr="00DD53ED" w:rsidRDefault="000E6266" w:rsidP="000E626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93" w:type="dxa"/>
          </w:tcPr>
          <w:p w:rsidR="000E6266" w:rsidRPr="00DD53ED" w:rsidRDefault="000E6266" w:rsidP="000E6266">
            <w:pPr>
              <w:jc w:val="center"/>
              <w:rPr>
                <w:b/>
                <w:sz w:val="18"/>
                <w:szCs w:val="18"/>
              </w:rPr>
            </w:pPr>
            <w:r w:rsidRPr="00DD53ED">
              <w:rPr>
                <w:b/>
                <w:sz w:val="18"/>
                <w:szCs w:val="18"/>
              </w:rPr>
              <w:t>Предметные</w:t>
            </w:r>
          </w:p>
        </w:tc>
        <w:tc>
          <w:tcPr>
            <w:tcW w:w="2892" w:type="dxa"/>
          </w:tcPr>
          <w:p w:rsidR="000E6266" w:rsidRPr="00DD53ED" w:rsidRDefault="000E6266" w:rsidP="000E6266">
            <w:pPr>
              <w:jc w:val="center"/>
              <w:rPr>
                <w:b/>
                <w:sz w:val="18"/>
                <w:szCs w:val="18"/>
              </w:rPr>
            </w:pPr>
            <w:r w:rsidRPr="00DD53ED">
              <w:rPr>
                <w:b/>
                <w:sz w:val="18"/>
                <w:szCs w:val="18"/>
              </w:rPr>
              <w:t>УУД</w:t>
            </w:r>
          </w:p>
        </w:tc>
      </w:tr>
      <w:tr w:rsidR="000E6266" w:rsidRPr="00DD53ED" w:rsidTr="000E6266">
        <w:trPr>
          <w:trHeight w:val="412"/>
        </w:trPr>
        <w:tc>
          <w:tcPr>
            <w:tcW w:w="2132" w:type="dxa"/>
          </w:tcPr>
          <w:p w:rsidR="000E6266" w:rsidRPr="00DD53ED" w:rsidRDefault="000E6266" w:rsidP="000E6266">
            <w:pPr>
              <w:rPr>
                <w:b/>
                <w:sz w:val="18"/>
                <w:szCs w:val="18"/>
              </w:rPr>
            </w:pPr>
            <w:r w:rsidRPr="00DD53ED">
              <w:rPr>
                <w:b/>
                <w:sz w:val="18"/>
                <w:szCs w:val="18"/>
                <w:lang w:val="en-US"/>
              </w:rPr>
              <w:t>I</w:t>
            </w:r>
            <w:r w:rsidRPr="00DD53ED">
              <w:rPr>
                <w:b/>
                <w:sz w:val="18"/>
                <w:szCs w:val="18"/>
              </w:rPr>
              <w:t xml:space="preserve">. Мотивация к учебной деятельности </w:t>
            </w:r>
            <w:r w:rsidRPr="00DD53ED">
              <w:rPr>
                <w:i/>
                <w:sz w:val="18"/>
                <w:szCs w:val="18"/>
              </w:rPr>
              <w:t>(2 мин)</w:t>
            </w:r>
          </w:p>
          <w:p w:rsidR="000E6266" w:rsidRPr="00DD53ED" w:rsidRDefault="000E6266" w:rsidP="000E6266">
            <w:pPr>
              <w:rPr>
                <w:sz w:val="18"/>
                <w:szCs w:val="18"/>
              </w:rPr>
            </w:pPr>
            <w:proofErr w:type="spellStart"/>
            <w:r w:rsidRPr="00DD53ED">
              <w:rPr>
                <w:b/>
                <w:sz w:val="18"/>
                <w:szCs w:val="18"/>
              </w:rPr>
              <w:t>Цели</w:t>
            </w:r>
            <w:proofErr w:type="gramStart"/>
            <w:r w:rsidRPr="00DD53ED">
              <w:rPr>
                <w:b/>
                <w:sz w:val="18"/>
                <w:szCs w:val="18"/>
              </w:rPr>
              <w:t>:</w:t>
            </w:r>
            <w:r w:rsidRPr="00DD53ED">
              <w:rPr>
                <w:sz w:val="18"/>
                <w:szCs w:val="18"/>
              </w:rPr>
              <w:t>-</w:t>
            </w:r>
            <w:proofErr w:type="gramEnd"/>
            <w:r w:rsidRPr="00DD53ED">
              <w:rPr>
                <w:sz w:val="18"/>
                <w:szCs w:val="18"/>
              </w:rPr>
              <w:t>проверка</w:t>
            </w:r>
            <w:proofErr w:type="spellEnd"/>
            <w:r w:rsidRPr="00DD53ED">
              <w:rPr>
                <w:sz w:val="18"/>
                <w:szCs w:val="18"/>
              </w:rPr>
              <w:t xml:space="preserve"> готовности обучающихся, их настроя на работу</w:t>
            </w:r>
          </w:p>
          <w:p w:rsidR="000E6266" w:rsidRPr="00DD53ED" w:rsidRDefault="000E6266" w:rsidP="000E6266">
            <w:pPr>
              <w:rPr>
                <w:sz w:val="18"/>
                <w:szCs w:val="18"/>
              </w:rPr>
            </w:pPr>
          </w:p>
        </w:tc>
        <w:tc>
          <w:tcPr>
            <w:tcW w:w="2108" w:type="dxa"/>
          </w:tcPr>
          <w:p w:rsidR="000E6266" w:rsidRPr="00DD53ED" w:rsidRDefault="000E6266" w:rsidP="000E6266">
            <w:pPr>
              <w:rPr>
                <w:sz w:val="18"/>
                <w:szCs w:val="18"/>
              </w:rPr>
            </w:pPr>
            <w:r w:rsidRPr="00DD53ED">
              <w:rPr>
                <w:sz w:val="18"/>
                <w:szCs w:val="18"/>
              </w:rPr>
              <w:t>Подготовка учащихся к уроку.</w:t>
            </w:r>
          </w:p>
        </w:tc>
        <w:tc>
          <w:tcPr>
            <w:tcW w:w="2447" w:type="dxa"/>
          </w:tcPr>
          <w:p w:rsidR="000E6266" w:rsidRPr="00DD53ED" w:rsidRDefault="000E6266" w:rsidP="000E6266">
            <w:pPr>
              <w:rPr>
                <w:sz w:val="18"/>
                <w:szCs w:val="18"/>
              </w:rPr>
            </w:pPr>
            <w:r w:rsidRPr="00DD53ED">
              <w:rPr>
                <w:sz w:val="18"/>
                <w:szCs w:val="18"/>
              </w:rPr>
              <w:t xml:space="preserve">Организует </w:t>
            </w:r>
          </w:p>
          <w:p w:rsidR="000E6266" w:rsidRPr="00DD53ED" w:rsidRDefault="000E6266" w:rsidP="000E6266">
            <w:pPr>
              <w:rPr>
                <w:sz w:val="18"/>
                <w:szCs w:val="18"/>
              </w:rPr>
            </w:pPr>
          </w:p>
          <w:p w:rsidR="000E6266" w:rsidRPr="00DD53ED" w:rsidRDefault="000E6266" w:rsidP="000E6266">
            <w:pPr>
              <w:rPr>
                <w:sz w:val="18"/>
                <w:szCs w:val="18"/>
              </w:rPr>
            </w:pPr>
            <w:r w:rsidRPr="00DD53ED">
              <w:rPr>
                <w:sz w:val="18"/>
                <w:szCs w:val="18"/>
              </w:rPr>
              <w:t>Уточняет тематические рамки.</w:t>
            </w:r>
            <w:r w:rsidRPr="00DD53ED">
              <w:rPr>
                <w:sz w:val="28"/>
                <w:szCs w:val="28"/>
              </w:rPr>
              <w:t xml:space="preserve"> </w:t>
            </w:r>
            <w:r w:rsidRPr="00DD53ED">
              <w:rPr>
                <w:sz w:val="18"/>
                <w:szCs w:val="18"/>
              </w:rPr>
              <w:t xml:space="preserve">Проверяет готовность </w:t>
            </w:r>
            <w:proofErr w:type="gramStart"/>
            <w:r w:rsidRPr="00DD53ED">
              <w:rPr>
                <w:sz w:val="18"/>
                <w:szCs w:val="18"/>
              </w:rPr>
              <w:t>обучающихся</w:t>
            </w:r>
            <w:proofErr w:type="gramEnd"/>
            <w:r w:rsidRPr="00DD53ED">
              <w:rPr>
                <w:sz w:val="18"/>
                <w:szCs w:val="18"/>
              </w:rPr>
              <w:t xml:space="preserve"> к уроку.</w:t>
            </w:r>
          </w:p>
          <w:p w:rsidR="000E6266" w:rsidRPr="00DD53ED" w:rsidRDefault="000E6266" w:rsidP="000E6266">
            <w:pPr>
              <w:rPr>
                <w:sz w:val="18"/>
                <w:szCs w:val="18"/>
              </w:rPr>
            </w:pPr>
          </w:p>
        </w:tc>
        <w:tc>
          <w:tcPr>
            <w:tcW w:w="3537" w:type="dxa"/>
          </w:tcPr>
          <w:p w:rsidR="008E18F5" w:rsidRDefault="008E18F5" w:rsidP="008E18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Pr="008E18F5">
              <w:rPr>
                <w:sz w:val="18"/>
                <w:szCs w:val="18"/>
              </w:rPr>
              <w:t>Ровно сядем мы за партой,</w:t>
            </w:r>
          </w:p>
          <w:p w:rsidR="008E18F5" w:rsidRDefault="008E18F5" w:rsidP="008E18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Приготовим всё, что нужно.</w:t>
            </w:r>
          </w:p>
          <w:p w:rsidR="008E18F5" w:rsidRDefault="008E18F5" w:rsidP="008E18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Вспомним то, что знаем точно</w:t>
            </w:r>
          </w:p>
          <w:p w:rsidR="000E6266" w:rsidRPr="008E18F5" w:rsidRDefault="008E18F5" w:rsidP="008E18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 начнём работать дружно.</w:t>
            </w:r>
          </w:p>
          <w:p w:rsidR="008E18F5" w:rsidRPr="008E18F5" w:rsidRDefault="008E18F5" w:rsidP="008E18F5">
            <w:pPr>
              <w:ind w:left="360"/>
              <w:rPr>
                <w:sz w:val="18"/>
                <w:szCs w:val="18"/>
              </w:rPr>
            </w:pPr>
          </w:p>
          <w:p w:rsidR="000E6266" w:rsidRPr="00DD53ED" w:rsidRDefault="000E6266" w:rsidP="008E18F5">
            <w:pPr>
              <w:rPr>
                <w:b/>
                <w:i/>
                <w:sz w:val="18"/>
                <w:szCs w:val="18"/>
              </w:rPr>
            </w:pPr>
            <w:r w:rsidRPr="00DD53ED">
              <w:rPr>
                <w:sz w:val="18"/>
                <w:szCs w:val="18"/>
              </w:rPr>
              <w:t>2</w:t>
            </w:r>
            <w:r w:rsidR="008E18F5">
              <w:rPr>
                <w:sz w:val="18"/>
                <w:szCs w:val="18"/>
              </w:rPr>
              <w:t>.Порядок работы с раздаточными материалами – конвертами с заданиями.</w:t>
            </w:r>
          </w:p>
        </w:tc>
        <w:tc>
          <w:tcPr>
            <w:tcW w:w="2193" w:type="dxa"/>
          </w:tcPr>
          <w:p w:rsidR="000E6266" w:rsidRPr="00DD53ED" w:rsidRDefault="000E6266" w:rsidP="000E6266">
            <w:pPr>
              <w:rPr>
                <w:sz w:val="18"/>
                <w:szCs w:val="18"/>
              </w:rPr>
            </w:pPr>
          </w:p>
          <w:p w:rsidR="000E6266" w:rsidRPr="00DD53ED" w:rsidRDefault="000E6266" w:rsidP="000E6266">
            <w:pPr>
              <w:rPr>
                <w:sz w:val="18"/>
                <w:szCs w:val="18"/>
              </w:rPr>
            </w:pPr>
          </w:p>
          <w:p w:rsidR="000E6266" w:rsidRPr="00DD53ED" w:rsidRDefault="000E6266" w:rsidP="000E6266">
            <w:pPr>
              <w:rPr>
                <w:sz w:val="18"/>
                <w:szCs w:val="18"/>
              </w:rPr>
            </w:pPr>
          </w:p>
          <w:p w:rsidR="000E6266" w:rsidRPr="00DD53ED" w:rsidRDefault="000E6266" w:rsidP="000E6266">
            <w:pPr>
              <w:rPr>
                <w:sz w:val="18"/>
                <w:szCs w:val="18"/>
              </w:rPr>
            </w:pPr>
          </w:p>
          <w:p w:rsidR="000E6266" w:rsidRPr="00DD53ED" w:rsidRDefault="000E6266" w:rsidP="000E6266">
            <w:pPr>
              <w:rPr>
                <w:sz w:val="18"/>
                <w:szCs w:val="18"/>
              </w:rPr>
            </w:pPr>
          </w:p>
          <w:p w:rsidR="000E6266" w:rsidRPr="00DD53ED" w:rsidRDefault="000E6266" w:rsidP="000E6266">
            <w:pPr>
              <w:rPr>
                <w:sz w:val="18"/>
                <w:szCs w:val="18"/>
              </w:rPr>
            </w:pPr>
          </w:p>
          <w:p w:rsidR="000E6266" w:rsidRPr="00DD53ED" w:rsidRDefault="000E6266" w:rsidP="000E6266">
            <w:pPr>
              <w:rPr>
                <w:sz w:val="18"/>
                <w:szCs w:val="18"/>
              </w:rPr>
            </w:pPr>
          </w:p>
          <w:p w:rsidR="000E6266" w:rsidRPr="00DD53ED" w:rsidRDefault="000E6266" w:rsidP="000E6266">
            <w:pPr>
              <w:rPr>
                <w:sz w:val="18"/>
                <w:szCs w:val="18"/>
              </w:rPr>
            </w:pPr>
          </w:p>
          <w:p w:rsidR="000E6266" w:rsidRPr="00DD53ED" w:rsidRDefault="000E6266" w:rsidP="000E6266">
            <w:pPr>
              <w:rPr>
                <w:sz w:val="18"/>
                <w:szCs w:val="18"/>
              </w:rPr>
            </w:pPr>
          </w:p>
          <w:p w:rsidR="000E6266" w:rsidRPr="00DD53ED" w:rsidRDefault="000E6266" w:rsidP="000E6266">
            <w:pPr>
              <w:rPr>
                <w:sz w:val="18"/>
                <w:szCs w:val="18"/>
              </w:rPr>
            </w:pPr>
          </w:p>
          <w:p w:rsidR="000E6266" w:rsidRPr="00DD53ED" w:rsidRDefault="000E6266" w:rsidP="000E6266">
            <w:pPr>
              <w:rPr>
                <w:sz w:val="18"/>
                <w:szCs w:val="18"/>
              </w:rPr>
            </w:pPr>
          </w:p>
          <w:p w:rsidR="000E6266" w:rsidRPr="00DD53ED" w:rsidRDefault="000E6266" w:rsidP="000E6266">
            <w:pPr>
              <w:rPr>
                <w:sz w:val="18"/>
                <w:szCs w:val="18"/>
              </w:rPr>
            </w:pPr>
            <w:r w:rsidRPr="00DD53ED">
              <w:rPr>
                <w:sz w:val="18"/>
                <w:szCs w:val="18"/>
              </w:rPr>
              <w:t>Уметь определять тип урока.</w:t>
            </w:r>
          </w:p>
        </w:tc>
        <w:tc>
          <w:tcPr>
            <w:tcW w:w="2892" w:type="dxa"/>
          </w:tcPr>
          <w:p w:rsidR="000E6266" w:rsidRPr="00DD53ED" w:rsidRDefault="000E6266" w:rsidP="000E6266">
            <w:pPr>
              <w:rPr>
                <w:bCs/>
                <w:sz w:val="18"/>
                <w:szCs w:val="18"/>
              </w:rPr>
            </w:pPr>
            <w:proofErr w:type="gramStart"/>
            <w:r w:rsidRPr="00DD53ED">
              <w:rPr>
                <w:b/>
                <w:bCs/>
                <w:sz w:val="18"/>
                <w:szCs w:val="18"/>
              </w:rPr>
              <w:t>Личностные</w:t>
            </w:r>
            <w:proofErr w:type="gramEnd"/>
            <w:r w:rsidRPr="00DD53ED">
              <w:rPr>
                <w:b/>
                <w:sz w:val="22"/>
                <w:szCs w:val="22"/>
              </w:rPr>
              <w:t xml:space="preserve">: </w:t>
            </w:r>
            <w:r w:rsidRPr="00DD53ED">
              <w:rPr>
                <w:sz w:val="18"/>
                <w:szCs w:val="18"/>
              </w:rPr>
              <w:t>личностное, профессиональное, жизненное самоопределение и построение жизненных планов во временной перспективе.</w:t>
            </w:r>
            <w:r w:rsidRPr="00DD53ED">
              <w:rPr>
                <w:bCs/>
                <w:sz w:val="18"/>
                <w:szCs w:val="18"/>
              </w:rPr>
              <w:t>:</w:t>
            </w:r>
          </w:p>
          <w:p w:rsidR="000E6266" w:rsidRPr="00DD53ED" w:rsidRDefault="000E6266" w:rsidP="000E6266">
            <w:pPr>
              <w:rPr>
                <w:bCs/>
                <w:i/>
                <w:sz w:val="18"/>
                <w:szCs w:val="18"/>
              </w:rPr>
            </w:pPr>
            <w:r w:rsidRPr="00DD53ED">
              <w:rPr>
                <w:b/>
                <w:bCs/>
                <w:sz w:val="18"/>
                <w:szCs w:val="18"/>
              </w:rPr>
              <w:t>Регулятивные</w:t>
            </w:r>
            <w:r w:rsidRPr="00DD53ED">
              <w:rPr>
                <w:bCs/>
                <w:i/>
                <w:sz w:val="18"/>
                <w:szCs w:val="18"/>
              </w:rPr>
              <w:t xml:space="preserve">: </w:t>
            </w:r>
            <w:r w:rsidRPr="00DD53ED">
              <w:rPr>
                <w:sz w:val="18"/>
                <w:szCs w:val="18"/>
              </w:rPr>
              <w:t>постановка учебной задачи на основе соотнесения того, что уже известно и усвоено учащимся, и того, что еще неизвестно;</w:t>
            </w:r>
          </w:p>
          <w:p w:rsidR="000E6266" w:rsidRPr="00DD53ED" w:rsidRDefault="000E6266" w:rsidP="000E6266">
            <w:pPr>
              <w:rPr>
                <w:bCs/>
                <w:i/>
                <w:sz w:val="18"/>
                <w:szCs w:val="18"/>
              </w:rPr>
            </w:pPr>
            <w:proofErr w:type="spellStart"/>
            <w:r w:rsidRPr="00DD53ED">
              <w:rPr>
                <w:b/>
                <w:bCs/>
                <w:sz w:val="18"/>
                <w:szCs w:val="18"/>
              </w:rPr>
              <w:t>Коммуникативные</w:t>
            </w:r>
            <w:proofErr w:type="gramStart"/>
            <w:r w:rsidRPr="00DD53ED">
              <w:rPr>
                <w:bCs/>
                <w:i/>
                <w:sz w:val="18"/>
                <w:szCs w:val="18"/>
              </w:rPr>
              <w:t>:п</w:t>
            </w:r>
            <w:proofErr w:type="gramEnd"/>
            <w:r w:rsidRPr="00DD53ED">
              <w:rPr>
                <w:bCs/>
                <w:i/>
                <w:sz w:val="18"/>
                <w:szCs w:val="18"/>
              </w:rPr>
              <w:t>ланирование</w:t>
            </w:r>
            <w:proofErr w:type="spellEnd"/>
            <w:r w:rsidRPr="00DD53ED">
              <w:rPr>
                <w:bCs/>
                <w:i/>
                <w:sz w:val="18"/>
                <w:szCs w:val="18"/>
              </w:rPr>
              <w:t xml:space="preserve"> учебного сотрудничества с учителем и сверстниками</w:t>
            </w:r>
          </w:p>
          <w:p w:rsidR="000E6266" w:rsidRPr="00DD53ED" w:rsidRDefault="000E6266" w:rsidP="000E6266">
            <w:pPr>
              <w:rPr>
                <w:sz w:val="18"/>
                <w:szCs w:val="18"/>
              </w:rPr>
            </w:pPr>
          </w:p>
        </w:tc>
      </w:tr>
      <w:tr w:rsidR="000E6266" w:rsidRPr="00DD53ED" w:rsidTr="000E6266">
        <w:trPr>
          <w:trHeight w:val="412"/>
        </w:trPr>
        <w:tc>
          <w:tcPr>
            <w:tcW w:w="2132" w:type="dxa"/>
          </w:tcPr>
          <w:p w:rsidR="009D02EE" w:rsidRDefault="000E6266" w:rsidP="000E6266">
            <w:pPr>
              <w:rPr>
                <w:sz w:val="18"/>
                <w:szCs w:val="18"/>
              </w:rPr>
            </w:pPr>
            <w:r w:rsidRPr="00DD53ED">
              <w:rPr>
                <w:sz w:val="18"/>
                <w:szCs w:val="18"/>
                <w:lang w:val="en-US"/>
              </w:rPr>
              <w:t>II</w:t>
            </w:r>
            <w:r w:rsidRPr="00DD53ED">
              <w:rPr>
                <w:sz w:val="18"/>
                <w:szCs w:val="18"/>
              </w:rPr>
              <w:t xml:space="preserve">. Актуализация и фиксирование </w:t>
            </w:r>
            <w:r w:rsidR="009D02EE">
              <w:rPr>
                <w:sz w:val="18"/>
                <w:szCs w:val="18"/>
              </w:rPr>
              <w:t xml:space="preserve"> знаний</w:t>
            </w:r>
          </w:p>
          <w:p w:rsidR="000E6266" w:rsidRPr="00DD53ED" w:rsidRDefault="009D02EE" w:rsidP="000E6266">
            <w:pPr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(5</w:t>
            </w:r>
            <w:r w:rsidR="000E6266" w:rsidRPr="00DD53ED">
              <w:rPr>
                <w:i/>
                <w:sz w:val="18"/>
                <w:szCs w:val="18"/>
              </w:rPr>
              <w:t xml:space="preserve"> мин)</w:t>
            </w:r>
          </w:p>
          <w:p w:rsidR="000E6266" w:rsidRPr="00DD53ED" w:rsidRDefault="000E6266" w:rsidP="000E6266">
            <w:pPr>
              <w:rPr>
                <w:sz w:val="18"/>
                <w:szCs w:val="18"/>
                <w:u w:val="single"/>
              </w:rPr>
            </w:pPr>
            <w:r w:rsidRPr="00DD53ED">
              <w:rPr>
                <w:sz w:val="18"/>
                <w:szCs w:val="18"/>
                <w:u w:val="single"/>
              </w:rPr>
              <w:t xml:space="preserve">Цели: </w:t>
            </w:r>
          </w:p>
          <w:p w:rsidR="000E6266" w:rsidRPr="00DD53ED" w:rsidRDefault="009D02EE" w:rsidP="000E62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0E6266" w:rsidRPr="00DD53ED">
              <w:rPr>
                <w:sz w:val="18"/>
                <w:szCs w:val="18"/>
              </w:rPr>
              <w:t>организовать актуализацию умений; умение точно выражать свою мысль;</w:t>
            </w:r>
          </w:p>
          <w:p w:rsidR="000E6266" w:rsidRPr="00DD53ED" w:rsidRDefault="000E6266" w:rsidP="000E6266">
            <w:pPr>
              <w:rPr>
                <w:sz w:val="18"/>
                <w:szCs w:val="18"/>
              </w:rPr>
            </w:pPr>
            <w:r w:rsidRPr="00DD53ED">
              <w:rPr>
                <w:sz w:val="18"/>
                <w:szCs w:val="18"/>
              </w:rPr>
              <w:lastRenderedPageBreak/>
              <w:t>-организует выполнение учащимися пробного учебного действия;</w:t>
            </w:r>
          </w:p>
          <w:p w:rsidR="000E6266" w:rsidRPr="00DD53ED" w:rsidRDefault="000E6266" w:rsidP="000E6266">
            <w:pPr>
              <w:rPr>
                <w:b/>
                <w:sz w:val="18"/>
                <w:szCs w:val="18"/>
              </w:rPr>
            </w:pPr>
            <w:r w:rsidRPr="00DD53ED">
              <w:rPr>
                <w:sz w:val="18"/>
                <w:szCs w:val="18"/>
              </w:rPr>
              <w:t>- организовать фиксирования учащимися индивидуального</w:t>
            </w:r>
            <w:r w:rsidRPr="00DD53ED">
              <w:rPr>
                <w:sz w:val="22"/>
                <w:szCs w:val="22"/>
              </w:rPr>
              <w:t xml:space="preserve"> затруднения</w:t>
            </w:r>
            <w:r w:rsidRPr="00DD53ED">
              <w:t>.</w:t>
            </w:r>
          </w:p>
        </w:tc>
        <w:tc>
          <w:tcPr>
            <w:tcW w:w="2108" w:type="dxa"/>
          </w:tcPr>
          <w:p w:rsidR="000E6266" w:rsidRPr="00DD53ED" w:rsidRDefault="000E6266" w:rsidP="000E6266">
            <w:pPr>
              <w:rPr>
                <w:sz w:val="18"/>
                <w:szCs w:val="18"/>
              </w:rPr>
            </w:pPr>
            <w:r w:rsidRPr="00DD53ED">
              <w:rPr>
                <w:sz w:val="18"/>
                <w:szCs w:val="18"/>
              </w:rPr>
              <w:lastRenderedPageBreak/>
              <w:t>Выполняют минутку чистописания.</w:t>
            </w:r>
          </w:p>
        </w:tc>
        <w:tc>
          <w:tcPr>
            <w:tcW w:w="2447" w:type="dxa"/>
          </w:tcPr>
          <w:p w:rsidR="000E6266" w:rsidRPr="00DD53ED" w:rsidRDefault="000E6266" w:rsidP="000E6266">
            <w:pPr>
              <w:rPr>
                <w:sz w:val="18"/>
                <w:szCs w:val="18"/>
              </w:rPr>
            </w:pPr>
            <w:r w:rsidRPr="00DD53ED">
              <w:rPr>
                <w:sz w:val="18"/>
                <w:szCs w:val="18"/>
              </w:rPr>
              <w:t>Организует актуализацию умений</w:t>
            </w:r>
          </w:p>
          <w:p w:rsidR="000E6266" w:rsidRPr="00DD53ED" w:rsidRDefault="000E6266" w:rsidP="000E6266">
            <w:pPr>
              <w:rPr>
                <w:sz w:val="18"/>
                <w:szCs w:val="18"/>
              </w:rPr>
            </w:pPr>
          </w:p>
          <w:p w:rsidR="000E6266" w:rsidRPr="00DD53ED" w:rsidRDefault="000E6266" w:rsidP="000E6266">
            <w:pPr>
              <w:rPr>
                <w:sz w:val="18"/>
                <w:szCs w:val="18"/>
              </w:rPr>
            </w:pPr>
            <w:r w:rsidRPr="00DD53ED">
              <w:rPr>
                <w:sz w:val="18"/>
                <w:szCs w:val="18"/>
              </w:rPr>
              <w:t xml:space="preserve">Предлагает задание для пробного действия. </w:t>
            </w:r>
          </w:p>
          <w:p w:rsidR="000E6266" w:rsidRPr="00DD53ED" w:rsidRDefault="000E6266" w:rsidP="000E6266">
            <w:pPr>
              <w:rPr>
                <w:sz w:val="18"/>
                <w:szCs w:val="18"/>
              </w:rPr>
            </w:pPr>
          </w:p>
          <w:p w:rsidR="000E6266" w:rsidRPr="00DD53ED" w:rsidRDefault="000E6266" w:rsidP="000E6266">
            <w:pPr>
              <w:rPr>
                <w:sz w:val="18"/>
                <w:szCs w:val="18"/>
              </w:rPr>
            </w:pPr>
            <w:r w:rsidRPr="00DD53ED">
              <w:rPr>
                <w:sz w:val="18"/>
                <w:szCs w:val="18"/>
              </w:rPr>
              <w:t>Побуждает к высказыванию своего мнения.</w:t>
            </w:r>
          </w:p>
          <w:p w:rsidR="000E6266" w:rsidRPr="00DD53ED" w:rsidRDefault="000E6266" w:rsidP="000E6266">
            <w:pPr>
              <w:rPr>
                <w:sz w:val="18"/>
                <w:szCs w:val="18"/>
              </w:rPr>
            </w:pPr>
          </w:p>
        </w:tc>
        <w:tc>
          <w:tcPr>
            <w:tcW w:w="3537" w:type="dxa"/>
          </w:tcPr>
          <w:p w:rsidR="000E6266" w:rsidRDefault="009D02EE" w:rsidP="009D02EE">
            <w:pPr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1.Чистописание.</w:t>
            </w:r>
          </w:p>
          <w:p w:rsidR="009D02EE" w:rsidRDefault="009D02EE" w:rsidP="009D02EE">
            <w:pPr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   </w:t>
            </w:r>
            <w:proofErr w:type="gramStart"/>
            <w:r>
              <w:rPr>
                <w:sz w:val="18"/>
                <w:szCs w:val="18"/>
              </w:rPr>
              <w:t>г</w:t>
            </w:r>
            <w:proofErr w:type="gramEnd"/>
            <w:r>
              <w:rPr>
                <w:sz w:val="18"/>
                <w:szCs w:val="18"/>
              </w:rPr>
              <w:t xml:space="preserve">  л  с  </w:t>
            </w:r>
            <w:proofErr w:type="spellStart"/>
            <w:r>
              <w:rPr>
                <w:sz w:val="18"/>
                <w:szCs w:val="18"/>
              </w:rPr>
              <w:t>н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:rsidR="009D02EE" w:rsidRPr="00DD53ED" w:rsidRDefault="009D02EE" w:rsidP="009D02EE">
            <w:pPr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Что общего у этих букв?</w:t>
            </w:r>
          </w:p>
          <w:p w:rsidR="000E6266" w:rsidRDefault="009D02EE" w:rsidP="009D02EE">
            <w:pPr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Получится ли слово только из одних согласных?</w:t>
            </w:r>
          </w:p>
          <w:p w:rsidR="009D02EE" w:rsidRDefault="009D02EE" w:rsidP="009D02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Какое слово получится, если вернуть гласные буквы?</w:t>
            </w:r>
          </w:p>
          <w:p w:rsidR="009D02EE" w:rsidRDefault="009D02EE" w:rsidP="009D02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Что мы знаем о словах, где есть </w:t>
            </w:r>
            <w:r>
              <w:rPr>
                <w:sz w:val="18"/>
                <w:szCs w:val="18"/>
              </w:rPr>
              <w:lastRenderedPageBreak/>
              <w:t>орфограммы с согласными буквами?</w:t>
            </w:r>
          </w:p>
          <w:p w:rsidR="009D02EE" w:rsidRPr="00DD53ED" w:rsidRDefault="009D02EE" w:rsidP="009D02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Что такое орфограмма?</w:t>
            </w:r>
          </w:p>
        </w:tc>
        <w:tc>
          <w:tcPr>
            <w:tcW w:w="2193" w:type="dxa"/>
          </w:tcPr>
          <w:p w:rsidR="000E6266" w:rsidRPr="00DD53ED" w:rsidRDefault="000E6266" w:rsidP="000E6266">
            <w:pPr>
              <w:rPr>
                <w:sz w:val="18"/>
                <w:szCs w:val="18"/>
              </w:rPr>
            </w:pPr>
            <w:r w:rsidRPr="00DD53ED">
              <w:rPr>
                <w:sz w:val="18"/>
                <w:szCs w:val="18"/>
              </w:rPr>
              <w:lastRenderedPageBreak/>
              <w:t>Уметь определять порядок действий со скобками.</w:t>
            </w:r>
          </w:p>
        </w:tc>
        <w:tc>
          <w:tcPr>
            <w:tcW w:w="2892" w:type="dxa"/>
          </w:tcPr>
          <w:p w:rsidR="000E6266" w:rsidRPr="00DD53ED" w:rsidRDefault="000E6266" w:rsidP="000E6266">
            <w:pPr>
              <w:rPr>
                <w:bCs/>
              </w:rPr>
            </w:pPr>
            <w:r w:rsidRPr="00DD53ED">
              <w:rPr>
                <w:bCs/>
              </w:rPr>
              <w:t>Уметь проговаривать последовательность действий на уроке (</w:t>
            </w:r>
            <w:proofErr w:type="gramStart"/>
            <w:r w:rsidRPr="00DD53ED">
              <w:rPr>
                <w:bCs/>
                <w:i/>
              </w:rPr>
              <w:t>Регулятивные</w:t>
            </w:r>
            <w:proofErr w:type="gramEnd"/>
            <w:r w:rsidRPr="00DD53ED">
              <w:rPr>
                <w:bCs/>
                <w:i/>
              </w:rPr>
              <w:t xml:space="preserve"> УУД</w:t>
            </w:r>
            <w:r w:rsidRPr="00DD53ED">
              <w:rPr>
                <w:bCs/>
              </w:rPr>
              <w:t>).</w:t>
            </w:r>
          </w:p>
          <w:p w:rsidR="000E6266" w:rsidRPr="00DD53ED" w:rsidRDefault="000E6266" w:rsidP="000E6266">
            <w:r w:rsidRPr="00DD53ED">
              <w:rPr>
                <w:bCs/>
              </w:rPr>
              <w:t>Уметь преобразовывать информацию из одной формы в другую (</w:t>
            </w:r>
            <w:r w:rsidRPr="00DD53ED">
              <w:rPr>
                <w:bCs/>
                <w:i/>
              </w:rPr>
              <w:t>Познавательные УУД</w:t>
            </w:r>
            <w:r w:rsidRPr="00DD53ED">
              <w:rPr>
                <w:bCs/>
              </w:rPr>
              <w:t>).</w:t>
            </w:r>
          </w:p>
          <w:p w:rsidR="000E6266" w:rsidRPr="00DD53ED" w:rsidRDefault="000E6266" w:rsidP="000E6266">
            <w:pPr>
              <w:rPr>
                <w:bCs/>
              </w:rPr>
            </w:pPr>
          </w:p>
          <w:p w:rsidR="000E6266" w:rsidRPr="00DD53ED" w:rsidRDefault="000E6266" w:rsidP="000E6266">
            <w:pPr>
              <w:rPr>
                <w:bCs/>
              </w:rPr>
            </w:pPr>
            <w:r w:rsidRPr="00DD53ED">
              <w:rPr>
                <w:bCs/>
              </w:rPr>
              <w:lastRenderedPageBreak/>
              <w:t>Уметь оформлять свои мысли в устной форме (</w:t>
            </w:r>
            <w:proofErr w:type="gramStart"/>
            <w:r w:rsidRPr="00DD53ED">
              <w:rPr>
                <w:bCs/>
                <w:i/>
              </w:rPr>
              <w:t>Коммуникативное</w:t>
            </w:r>
            <w:proofErr w:type="gramEnd"/>
            <w:r w:rsidRPr="00DD53ED">
              <w:rPr>
                <w:bCs/>
                <w:i/>
              </w:rPr>
              <w:t xml:space="preserve"> УУД</w:t>
            </w:r>
            <w:r w:rsidRPr="00DD53ED">
              <w:rPr>
                <w:bCs/>
              </w:rPr>
              <w:t>).</w:t>
            </w:r>
          </w:p>
          <w:p w:rsidR="000E6266" w:rsidRPr="00DD53ED" w:rsidRDefault="000E6266" w:rsidP="000E6266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E6266" w:rsidRPr="00DD53ED" w:rsidTr="000E6266">
        <w:trPr>
          <w:trHeight w:val="991"/>
        </w:trPr>
        <w:tc>
          <w:tcPr>
            <w:tcW w:w="2132" w:type="dxa"/>
          </w:tcPr>
          <w:p w:rsidR="000E6266" w:rsidRPr="00DD53ED" w:rsidRDefault="000E6266" w:rsidP="000E6266">
            <w:pPr>
              <w:rPr>
                <w:b/>
                <w:sz w:val="18"/>
                <w:szCs w:val="18"/>
              </w:rPr>
            </w:pPr>
            <w:r w:rsidRPr="00DD53ED">
              <w:rPr>
                <w:b/>
                <w:sz w:val="18"/>
                <w:szCs w:val="18"/>
                <w:lang w:val="en-US"/>
              </w:rPr>
              <w:lastRenderedPageBreak/>
              <w:t>II</w:t>
            </w:r>
            <w:r w:rsidRPr="00DD53ED">
              <w:rPr>
                <w:b/>
                <w:sz w:val="18"/>
                <w:szCs w:val="18"/>
              </w:rPr>
              <w:t xml:space="preserve">. Формулирование темы урока, постановка цели </w:t>
            </w:r>
            <w:r w:rsidRPr="00DD53ED">
              <w:rPr>
                <w:i/>
                <w:sz w:val="18"/>
                <w:szCs w:val="18"/>
              </w:rPr>
              <w:t>(3 мин)</w:t>
            </w:r>
          </w:p>
          <w:p w:rsidR="000E6266" w:rsidRPr="00DD53ED" w:rsidRDefault="000E6266" w:rsidP="000E6266">
            <w:pPr>
              <w:rPr>
                <w:sz w:val="18"/>
                <w:szCs w:val="18"/>
                <w:u w:val="single"/>
              </w:rPr>
            </w:pPr>
            <w:r w:rsidRPr="00DD53ED">
              <w:rPr>
                <w:b/>
                <w:sz w:val="18"/>
                <w:szCs w:val="18"/>
                <w:u w:val="single"/>
              </w:rPr>
              <w:t>Цели:</w:t>
            </w:r>
            <w:r w:rsidRPr="00DD53ED">
              <w:rPr>
                <w:sz w:val="18"/>
                <w:szCs w:val="18"/>
                <w:u w:val="single"/>
              </w:rPr>
              <w:t>-</w:t>
            </w:r>
            <w:r w:rsidRPr="00DD53ED">
              <w:rPr>
                <w:sz w:val="28"/>
                <w:szCs w:val="28"/>
              </w:rPr>
              <w:t xml:space="preserve"> </w:t>
            </w:r>
            <w:r w:rsidRPr="00DD53ED">
              <w:rPr>
                <w:sz w:val="18"/>
                <w:szCs w:val="18"/>
              </w:rPr>
              <w:t>подведение детей к формулированию темы и постановке задач урока. Составление плана работы</w:t>
            </w:r>
          </w:p>
          <w:p w:rsidR="000E6266" w:rsidRPr="00DD53ED" w:rsidRDefault="000E6266" w:rsidP="000E6266">
            <w:pPr>
              <w:rPr>
                <w:b/>
                <w:sz w:val="18"/>
                <w:szCs w:val="18"/>
              </w:rPr>
            </w:pPr>
          </w:p>
        </w:tc>
        <w:tc>
          <w:tcPr>
            <w:tcW w:w="2108" w:type="dxa"/>
          </w:tcPr>
          <w:p w:rsidR="000E6266" w:rsidRPr="00DD53ED" w:rsidRDefault="000E6266" w:rsidP="000E6266">
            <w:pPr>
              <w:rPr>
                <w:sz w:val="18"/>
                <w:szCs w:val="18"/>
              </w:rPr>
            </w:pPr>
            <w:r w:rsidRPr="00DD53ED">
              <w:rPr>
                <w:sz w:val="18"/>
                <w:szCs w:val="18"/>
              </w:rPr>
              <w:t>Ставят цели, формулируют (уточняют) тему урока</w:t>
            </w:r>
          </w:p>
        </w:tc>
        <w:tc>
          <w:tcPr>
            <w:tcW w:w="2447" w:type="dxa"/>
          </w:tcPr>
          <w:p w:rsidR="000E6266" w:rsidRPr="00DD53ED" w:rsidRDefault="000E6266" w:rsidP="000E6266">
            <w:pPr>
              <w:rPr>
                <w:sz w:val="18"/>
                <w:szCs w:val="18"/>
              </w:rPr>
            </w:pPr>
            <w:r w:rsidRPr="00DD53ED">
              <w:rPr>
                <w:sz w:val="18"/>
                <w:szCs w:val="18"/>
              </w:rPr>
              <w:t>Озвучивает тему и цель урока.</w:t>
            </w:r>
            <w:r w:rsidRPr="00DD53ED">
              <w:rPr>
                <w:sz w:val="28"/>
                <w:szCs w:val="28"/>
              </w:rPr>
              <w:t xml:space="preserve"> </w:t>
            </w:r>
            <w:r w:rsidRPr="00DD53ED">
              <w:rPr>
                <w:sz w:val="18"/>
                <w:szCs w:val="18"/>
              </w:rPr>
              <w:t>Уточняет понимание учащимися поставленных целей урока.</w:t>
            </w:r>
          </w:p>
          <w:p w:rsidR="000E6266" w:rsidRPr="00DD53ED" w:rsidRDefault="000E6266" w:rsidP="000E6266">
            <w:pPr>
              <w:rPr>
                <w:sz w:val="18"/>
                <w:szCs w:val="18"/>
              </w:rPr>
            </w:pPr>
            <w:r w:rsidRPr="00DD53ED">
              <w:rPr>
                <w:sz w:val="18"/>
                <w:szCs w:val="18"/>
              </w:rPr>
              <w:t>Выдвигает проблему.</w:t>
            </w:r>
          </w:p>
          <w:p w:rsidR="000E6266" w:rsidRPr="00DD53ED" w:rsidRDefault="000E6266" w:rsidP="000E6266">
            <w:pPr>
              <w:rPr>
                <w:sz w:val="18"/>
                <w:szCs w:val="18"/>
              </w:rPr>
            </w:pPr>
          </w:p>
          <w:p w:rsidR="000E6266" w:rsidRPr="00DD53ED" w:rsidRDefault="000E6266" w:rsidP="000E6266">
            <w:pPr>
              <w:rPr>
                <w:sz w:val="18"/>
                <w:szCs w:val="18"/>
              </w:rPr>
            </w:pPr>
          </w:p>
        </w:tc>
        <w:tc>
          <w:tcPr>
            <w:tcW w:w="3537" w:type="dxa"/>
          </w:tcPr>
          <w:p w:rsidR="00144905" w:rsidRDefault="00144905" w:rsidP="000E62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К</w:t>
            </w:r>
            <w:r w:rsidR="009D02EE">
              <w:rPr>
                <w:sz w:val="18"/>
                <w:szCs w:val="18"/>
              </w:rPr>
              <w:t>акой известной нам орфограмме мы уделим особое внимание</w:t>
            </w:r>
            <w:r>
              <w:rPr>
                <w:sz w:val="18"/>
                <w:szCs w:val="18"/>
              </w:rPr>
              <w:t xml:space="preserve"> сегодня, помогут  узнать следующие строки:</w:t>
            </w:r>
          </w:p>
          <w:p w:rsidR="00144905" w:rsidRDefault="00144905" w:rsidP="000E62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Иногда согласные </w:t>
            </w:r>
          </w:p>
          <w:p w:rsidR="000E6266" w:rsidRDefault="00144905" w:rsidP="000E62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Играют с нами в прятки: </w:t>
            </w:r>
          </w:p>
          <w:p w:rsidR="00144905" w:rsidRDefault="00144905" w:rsidP="000E62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Они не произносятся.</w:t>
            </w:r>
          </w:p>
          <w:p w:rsidR="00144905" w:rsidRDefault="00144905" w:rsidP="000E62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 пишутся в тетрадке.</w:t>
            </w:r>
          </w:p>
          <w:p w:rsidR="00144905" w:rsidRDefault="00144905" w:rsidP="000E62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Итак, это орфограмма «Непроизносимые согласные в </w:t>
            </w:r>
            <w:proofErr w:type="gramStart"/>
            <w:r>
              <w:rPr>
                <w:sz w:val="18"/>
                <w:szCs w:val="18"/>
              </w:rPr>
              <w:t>корне слова</w:t>
            </w:r>
            <w:proofErr w:type="gramEnd"/>
            <w:r>
              <w:rPr>
                <w:sz w:val="18"/>
                <w:szCs w:val="18"/>
              </w:rPr>
              <w:t>».</w:t>
            </w:r>
          </w:p>
          <w:p w:rsidR="00144905" w:rsidRPr="00DD53ED" w:rsidRDefault="00144905" w:rsidP="000E62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Мы ряд уроков работали по этой теме, теперь пришло время всё вспомнить и обобщить.</w:t>
            </w:r>
          </w:p>
          <w:p w:rsidR="000E6266" w:rsidRPr="00DD53ED" w:rsidRDefault="000E6266" w:rsidP="009D02EE">
            <w:pPr>
              <w:rPr>
                <w:sz w:val="18"/>
                <w:szCs w:val="18"/>
              </w:rPr>
            </w:pPr>
          </w:p>
        </w:tc>
        <w:tc>
          <w:tcPr>
            <w:tcW w:w="2193" w:type="dxa"/>
          </w:tcPr>
          <w:p w:rsidR="000E6266" w:rsidRPr="00DD53ED" w:rsidRDefault="009D02EE" w:rsidP="000E626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Развивать </w:t>
            </w:r>
            <w:r w:rsidR="000E6266" w:rsidRPr="00DD53ED">
              <w:rPr>
                <w:bCs/>
                <w:sz w:val="18"/>
                <w:szCs w:val="18"/>
              </w:rPr>
              <w:t xml:space="preserve"> навыки</w:t>
            </w:r>
            <w:r>
              <w:rPr>
                <w:bCs/>
                <w:sz w:val="18"/>
                <w:szCs w:val="18"/>
              </w:rPr>
              <w:t xml:space="preserve"> правописания слов с непроизносимыми согласными, которые нельзя проверить (словарные слова).</w:t>
            </w:r>
          </w:p>
        </w:tc>
        <w:tc>
          <w:tcPr>
            <w:tcW w:w="2892" w:type="dxa"/>
          </w:tcPr>
          <w:p w:rsidR="000E6266" w:rsidRPr="00DD53ED" w:rsidRDefault="000E6266" w:rsidP="000E6266">
            <w:pPr>
              <w:rPr>
                <w:sz w:val="18"/>
                <w:szCs w:val="18"/>
              </w:rPr>
            </w:pPr>
            <w:r w:rsidRPr="00DD53ED">
              <w:rPr>
                <w:sz w:val="18"/>
                <w:szCs w:val="18"/>
              </w:rPr>
              <w:t xml:space="preserve"> </w:t>
            </w:r>
            <w:r w:rsidRPr="00DD53ED">
              <w:rPr>
                <w:b/>
                <w:sz w:val="18"/>
                <w:szCs w:val="18"/>
              </w:rPr>
              <w:t>Познавательные:</w:t>
            </w:r>
            <w:r w:rsidRPr="00DD53ED">
              <w:rPr>
                <w:i/>
                <w:sz w:val="18"/>
                <w:szCs w:val="18"/>
              </w:rPr>
              <w:t xml:space="preserve"> самостоятельное выделение-формулирование познавательной цели</w:t>
            </w:r>
            <w:proofErr w:type="gramStart"/>
            <w:r w:rsidRPr="00DD53ED">
              <w:rPr>
                <w:i/>
                <w:sz w:val="18"/>
                <w:szCs w:val="18"/>
              </w:rPr>
              <w:t xml:space="preserve"> ,</w:t>
            </w:r>
            <w:proofErr w:type="gramEnd"/>
            <w:r w:rsidRPr="00DD53ED">
              <w:rPr>
                <w:i/>
                <w:sz w:val="18"/>
                <w:szCs w:val="18"/>
              </w:rPr>
              <w:t>формулирование проблемы</w:t>
            </w:r>
            <w:r w:rsidRPr="00DD53ED">
              <w:rPr>
                <w:sz w:val="18"/>
                <w:szCs w:val="18"/>
              </w:rPr>
              <w:t>.</w:t>
            </w:r>
          </w:p>
          <w:p w:rsidR="000E6266" w:rsidRPr="00DD53ED" w:rsidRDefault="000E6266" w:rsidP="000E6266">
            <w:pPr>
              <w:rPr>
                <w:bCs/>
                <w:i/>
                <w:sz w:val="18"/>
                <w:szCs w:val="18"/>
              </w:rPr>
            </w:pPr>
            <w:r w:rsidRPr="00DD53ED">
              <w:rPr>
                <w:bCs/>
                <w:sz w:val="18"/>
                <w:szCs w:val="18"/>
              </w:rPr>
              <w:t xml:space="preserve"> </w:t>
            </w:r>
            <w:proofErr w:type="gramStart"/>
            <w:r w:rsidRPr="00DD53ED">
              <w:rPr>
                <w:b/>
                <w:bCs/>
                <w:sz w:val="18"/>
                <w:szCs w:val="18"/>
              </w:rPr>
              <w:t>Коммуникативные</w:t>
            </w:r>
            <w:r w:rsidRPr="00DD53ED">
              <w:rPr>
                <w:bCs/>
                <w:i/>
                <w:sz w:val="18"/>
                <w:szCs w:val="18"/>
              </w:rPr>
              <w:t>: :планирование учебного сотрудничества с учителем и сверстниками</w:t>
            </w:r>
            <w:proofErr w:type="gramEnd"/>
          </w:p>
          <w:p w:rsidR="000E6266" w:rsidRPr="00DD53ED" w:rsidRDefault="000E6266" w:rsidP="000E6266">
            <w:pPr>
              <w:rPr>
                <w:bCs/>
                <w:i/>
                <w:sz w:val="18"/>
                <w:szCs w:val="18"/>
              </w:rPr>
            </w:pPr>
            <w:r w:rsidRPr="00DD53ED">
              <w:rPr>
                <w:b/>
                <w:bCs/>
                <w:sz w:val="18"/>
                <w:szCs w:val="18"/>
              </w:rPr>
              <w:t>Регулятивные</w:t>
            </w:r>
            <w:r w:rsidRPr="00DD53ED">
              <w:rPr>
                <w:bCs/>
                <w:i/>
                <w:sz w:val="18"/>
                <w:szCs w:val="18"/>
              </w:rPr>
              <w:t>:</w:t>
            </w:r>
            <w:proofErr w:type="gramStart"/>
            <w:r w:rsidRPr="00DD53ED">
              <w:rPr>
                <w:bCs/>
                <w:i/>
                <w:sz w:val="18"/>
                <w:szCs w:val="18"/>
              </w:rPr>
              <w:t xml:space="preserve"> .</w:t>
            </w:r>
            <w:proofErr w:type="spellStart"/>
            <w:proofErr w:type="gramEnd"/>
            <w:r w:rsidRPr="00DD53ED">
              <w:rPr>
                <w:bCs/>
                <w:i/>
                <w:sz w:val="18"/>
                <w:szCs w:val="18"/>
              </w:rPr>
              <w:t>целеполагание</w:t>
            </w:r>
            <w:proofErr w:type="spellEnd"/>
          </w:p>
          <w:p w:rsidR="000E6266" w:rsidRPr="00DD53ED" w:rsidRDefault="000E6266" w:rsidP="000E6266">
            <w:pPr>
              <w:rPr>
                <w:bCs/>
                <w:i/>
                <w:sz w:val="18"/>
                <w:szCs w:val="18"/>
              </w:rPr>
            </w:pPr>
          </w:p>
        </w:tc>
      </w:tr>
      <w:tr w:rsidR="000E6266" w:rsidRPr="00DD53ED" w:rsidTr="000E6266">
        <w:trPr>
          <w:trHeight w:val="66"/>
        </w:trPr>
        <w:tc>
          <w:tcPr>
            <w:tcW w:w="2132" w:type="dxa"/>
          </w:tcPr>
          <w:p w:rsidR="000E6266" w:rsidRPr="00DD53ED" w:rsidRDefault="000E6266" w:rsidP="000E6266">
            <w:pPr>
              <w:rPr>
                <w:b/>
                <w:sz w:val="18"/>
                <w:szCs w:val="18"/>
              </w:rPr>
            </w:pPr>
            <w:r w:rsidRPr="00DD53ED">
              <w:rPr>
                <w:b/>
                <w:sz w:val="18"/>
                <w:szCs w:val="18"/>
                <w:lang w:val="en-US"/>
              </w:rPr>
              <w:t>III</w:t>
            </w:r>
            <w:r w:rsidR="00144905">
              <w:rPr>
                <w:b/>
                <w:sz w:val="18"/>
                <w:szCs w:val="18"/>
              </w:rPr>
              <w:t>. Обобщение изученного</w:t>
            </w:r>
          </w:p>
          <w:p w:rsidR="000E6266" w:rsidRPr="00DD53ED" w:rsidRDefault="000E6266" w:rsidP="000E6266">
            <w:pPr>
              <w:rPr>
                <w:b/>
                <w:sz w:val="18"/>
                <w:szCs w:val="18"/>
              </w:rPr>
            </w:pPr>
            <w:r w:rsidRPr="00DD53ED">
              <w:rPr>
                <w:b/>
                <w:sz w:val="18"/>
                <w:szCs w:val="18"/>
              </w:rPr>
              <w:t xml:space="preserve"> </w:t>
            </w:r>
            <w:r w:rsidRPr="00DD53ED">
              <w:rPr>
                <w:i/>
                <w:sz w:val="18"/>
                <w:szCs w:val="18"/>
              </w:rPr>
              <w:t>(10 мин)</w:t>
            </w:r>
          </w:p>
          <w:p w:rsidR="00144905" w:rsidRDefault="000E6266" w:rsidP="000E6266">
            <w:pPr>
              <w:rPr>
                <w:sz w:val="18"/>
                <w:szCs w:val="18"/>
                <w:u w:val="single"/>
              </w:rPr>
            </w:pPr>
            <w:r w:rsidRPr="00DD53ED">
              <w:rPr>
                <w:b/>
                <w:sz w:val="18"/>
                <w:szCs w:val="18"/>
                <w:u w:val="single"/>
              </w:rPr>
              <w:t>Цели</w:t>
            </w:r>
            <w:r w:rsidRPr="00DD53ED">
              <w:rPr>
                <w:sz w:val="18"/>
                <w:szCs w:val="18"/>
                <w:u w:val="single"/>
              </w:rPr>
              <w:t>:</w:t>
            </w:r>
          </w:p>
          <w:p w:rsidR="000E6266" w:rsidRPr="00DD53ED" w:rsidRDefault="00E3058B" w:rsidP="000E6266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lastRenderedPageBreak/>
              <w:t>-</w:t>
            </w:r>
            <w:r w:rsidR="00144905">
              <w:rPr>
                <w:sz w:val="18"/>
                <w:szCs w:val="18"/>
                <w:u w:val="single"/>
              </w:rPr>
              <w:t xml:space="preserve">систематизация </w:t>
            </w:r>
            <w:r w:rsidR="00144905">
              <w:rPr>
                <w:sz w:val="18"/>
                <w:szCs w:val="18"/>
              </w:rPr>
              <w:t xml:space="preserve"> обучающимися полученных</w:t>
            </w:r>
            <w:r w:rsidR="000E6266" w:rsidRPr="00DD53ED">
              <w:rPr>
                <w:sz w:val="18"/>
                <w:szCs w:val="18"/>
              </w:rPr>
              <w:t xml:space="preserve"> </w:t>
            </w:r>
            <w:proofErr w:type="spellStart"/>
            <w:r w:rsidR="000E6266" w:rsidRPr="00DD53ED">
              <w:rPr>
                <w:sz w:val="18"/>
                <w:szCs w:val="18"/>
              </w:rPr>
              <w:t>знаний</w:t>
            </w:r>
            <w:proofErr w:type="gramStart"/>
            <w:r w:rsidR="000E6266" w:rsidRPr="00DD53ED">
              <w:rPr>
                <w:sz w:val="18"/>
                <w:szCs w:val="18"/>
              </w:rPr>
              <w:t>,р</w:t>
            </w:r>
            <w:proofErr w:type="gramEnd"/>
            <w:r w:rsidR="000E6266" w:rsidRPr="00DD53ED">
              <w:rPr>
                <w:sz w:val="18"/>
                <w:szCs w:val="18"/>
              </w:rPr>
              <w:t>азвитие</w:t>
            </w:r>
            <w:proofErr w:type="spellEnd"/>
            <w:r w:rsidR="000E6266" w:rsidRPr="00DD53ED">
              <w:rPr>
                <w:sz w:val="18"/>
                <w:szCs w:val="18"/>
              </w:rPr>
              <w:t xml:space="preserve"> умения находить ответы на проблемные вопросы,</w:t>
            </w:r>
            <w:r w:rsidR="000E6266" w:rsidRPr="00DD53ED">
              <w:rPr>
                <w:sz w:val="28"/>
                <w:szCs w:val="28"/>
              </w:rPr>
              <w:t xml:space="preserve"> </w:t>
            </w:r>
            <w:r w:rsidR="000E6266" w:rsidRPr="00DD53ED">
              <w:rPr>
                <w:sz w:val="18"/>
                <w:szCs w:val="18"/>
              </w:rPr>
              <w:t>подведение детей к самостоятельному выводу способа действия с информацией</w:t>
            </w:r>
          </w:p>
          <w:p w:rsidR="000E6266" w:rsidRPr="00DD53ED" w:rsidRDefault="000E6266" w:rsidP="000E6266">
            <w:pPr>
              <w:rPr>
                <w:b/>
                <w:sz w:val="18"/>
                <w:szCs w:val="18"/>
              </w:rPr>
            </w:pPr>
          </w:p>
        </w:tc>
        <w:tc>
          <w:tcPr>
            <w:tcW w:w="2108" w:type="dxa"/>
          </w:tcPr>
          <w:p w:rsidR="000E6266" w:rsidRPr="00DD53ED" w:rsidRDefault="000E6266" w:rsidP="000E6266">
            <w:pPr>
              <w:rPr>
                <w:sz w:val="18"/>
                <w:szCs w:val="18"/>
              </w:rPr>
            </w:pPr>
            <w:r w:rsidRPr="00DD53ED">
              <w:rPr>
                <w:sz w:val="18"/>
                <w:szCs w:val="18"/>
              </w:rPr>
              <w:lastRenderedPageBreak/>
              <w:t xml:space="preserve">Составляют план достижения цели и определяют средства </w:t>
            </w:r>
            <w:proofErr w:type="gramStart"/>
            <w:r w:rsidRPr="00DD53ED">
              <w:rPr>
                <w:sz w:val="18"/>
                <w:szCs w:val="18"/>
              </w:rPr>
              <w:t xml:space="preserve">( </w:t>
            </w:r>
            <w:proofErr w:type="gramEnd"/>
            <w:r w:rsidRPr="00DD53ED">
              <w:rPr>
                <w:sz w:val="18"/>
                <w:szCs w:val="18"/>
              </w:rPr>
              <w:t>алгоритм, модель)</w:t>
            </w:r>
          </w:p>
        </w:tc>
        <w:tc>
          <w:tcPr>
            <w:tcW w:w="2447" w:type="dxa"/>
          </w:tcPr>
          <w:p w:rsidR="000E6266" w:rsidRPr="00DD53ED" w:rsidRDefault="000E6266" w:rsidP="000E6266">
            <w:pPr>
              <w:rPr>
                <w:sz w:val="18"/>
                <w:szCs w:val="18"/>
              </w:rPr>
            </w:pPr>
            <w:r w:rsidRPr="00DD53ED">
              <w:rPr>
                <w:sz w:val="18"/>
                <w:szCs w:val="18"/>
              </w:rPr>
              <w:t>Выдвигает проблему.</w:t>
            </w:r>
          </w:p>
          <w:p w:rsidR="000E6266" w:rsidRPr="00DD53ED" w:rsidRDefault="000E6266" w:rsidP="000E6266">
            <w:pPr>
              <w:rPr>
                <w:sz w:val="18"/>
                <w:szCs w:val="18"/>
              </w:rPr>
            </w:pPr>
            <w:r w:rsidRPr="00DD53ED">
              <w:rPr>
                <w:sz w:val="18"/>
                <w:szCs w:val="18"/>
              </w:rPr>
              <w:t>С</w:t>
            </w:r>
            <w:r w:rsidR="00144905">
              <w:rPr>
                <w:sz w:val="18"/>
                <w:szCs w:val="18"/>
              </w:rPr>
              <w:t>оздает эмоциональный настрой на деятельность.</w:t>
            </w:r>
          </w:p>
          <w:p w:rsidR="000E6266" w:rsidRPr="00DD53ED" w:rsidRDefault="00144905" w:rsidP="000E62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Формулирует задания.</w:t>
            </w:r>
          </w:p>
          <w:p w:rsidR="000E6266" w:rsidRPr="00DD53ED" w:rsidRDefault="000E6266" w:rsidP="000E6266">
            <w:pPr>
              <w:rPr>
                <w:sz w:val="18"/>
                <w:szCs w:val="18"/>
              </w:rPr>
            </w:pPr>
            <w:r w:rsidRPr="00DD53ED">
              <w:rPr>
                <w:sz w:val="18"/>
                <w:szCs w:val="18"/>
              </w:rPr>
              <w:lastRenderedPageBreak/>
              <w:t>Проводит параллель с ранее изученным материалом. Организует учащихся по исследованию проблемной ситуации.</w:t>
            </w:r>
          </w:p>
          <w:p w:rsidR="000E6266" w:rsidRPr="00DD53ED" w:rsidRDefault="000E6266" w:rsidP="000E6266">
            <w:pPr>
              <w:rPr>
                <w:sz w:val="18"/>
                <w:szCs w:val="18"/>
              </w:rPr>
            </w:pPr>
          </w:p>
        </w:tc>
        <w:tc>
          <w:tcPr>
            <w:tcW w:w="3537" w:type="dxa"/>
          </w:tcPr>
          <w:p w:rsidR="00144905" w:rsidRDefault="00144905" w:rsidP="00144905">
            <w:pPr>
              <w:pStyle w:val="a9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Словарная работа.</w:t>
            </w:r>
          </w:p>
          <w:p w:rsidR="00144905" w:rsidRPr="00144905" w:rsidRDefault="00144905" w:rsidP="00144905">
            <w:pPr>
              <w:pStyle w:val="a9"/>
              <w:ind w:left="4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 доске: </w:t>
            </w:r>
            <w:r>
              <w:t xml:space="preserve"> </w:t>
            </w:r>
          </w:p>
          <w:p w:rsidR="00144905" w:rsidRDefault="00144905" w:rsidP="00144905">
            <w:pPr>
              <w:pStyle w:val="a3"/>
            </w:pPr>
            <w:r w:rsidRPr="003E7B46">
              <w:t>Чу [</w:t>
            </w:r>
            <w:proofErr w:type="spellStart"/>
            <w:r w:rsidRPr="003E7B46">
              <w:t>c</w:t>
            </w:r>
            <w:proofErr w:type="spellEnd"/>
            <w:r w:rsidRPr="003E7B46">
              <w:t xml:space="preserve"> т</w:t>
            </w:r>
            <w:proofErr w:type="gramStart"/>
            <w:r w:rsidRPr="003E7B46">
              <w:t xml:space="preserve"> ]</w:t>
            </w:r>
            <w:proofErr w:type="gramEnd"/>
            <w:r w:rsidRPr="003E7B46">
              <w:t xml:space="preserve"> во, </w:t>
            </w:r>
          </w:p>
          <w:p w:rsidR="00144905" w:rsidRDefault="00144905" w:rsidP="00144905">
            <w:pPr>
              <w:pStyle w:val="a3"/>
            </w:pPr>
            <w:proofErr w:type="spellStart"/>
            <w:r w:rsidRPr="003E7B46">
              <w:t>ле</w:t>
            </w:r>
            <w:proofErr w:type="spellEnd"/>
            <w:r w:rsidRPr="003E7B46">
              <w:t xml:space="preserve"> </w:t>
            </w:r>
            <w:proofErr w:type="gramStart"/>
            <w:r w:rsidRPr="003E7B46">
              <w:t xml:space="preserve">[ </w:t>
            </w:r>
            <w:proofErr w:type="gramEnd"/>
            <w:r w:rsidRPr="003E7B46">
              <w:t xml:space="preserve">с ] </w:t>
            </w:r>
            <w:proofErr w:type="spellStart"/>
            <w:r w:rsidRPr="003E7B46">
              <w:t>ница</w:t>
            </w:r>
            <w:proofErr w:type="spellEnd"/>
            <w:r w:rsidRPr="003E7B46">
              <w:t xml:space="preserve">, </w:t>
            </w:r>
          </w:p>
          <w:p w:rsidR="00144905" w:rsidRDefault="00144905" w:rsidP="00144905">
            <w:pPr>
              <w:pStyle w:val="a3"/>
            </w:pPr>
            <w:proofErr w:type="spellStart"/>
            <w:r w:rsidRPr="003E7B46">
              <w:t>здра</w:t>
            </w:r>
            <w:proofErr w:type="spellEnd"/>
            <w:r w:rsidRPr="003E7B46">
              <w:t xml:space="preserve"> </w:t>
            </w:r>
            <w:proofErr w:type="gramStart"/>
            <w:r w:rsidRPr="003E7B46">
              <w:t xml:space="preserve">[ </w:t>
            </w:r>
            <w:proofErr w:type="gramEnd"/>
            <w:r w:rsidRPr="003E7B46">
              <w:t xml:space="preserve">с т ] </w:t>
            </w:r>
            <w:proofErr w:type="spellStart"/>
            <w:r w:rsidRPr="003E7B46">
              <w:t>вуй</w:t>
            </w:r>
            <w:proofErr w:type="spellEnd"/>
            <w:r w:rsidRPr="003E7B46">
              <w:t xml:space="preserve">, </w:t>
            </w:r>
          </w:p>
          <w:p w:rsidR="00144905" w:rsidRPr="003E7B46" w:rsidRDefault="00144905" w:rsidP="00144905">
            <w:pPr>
              <w:pStyle w:val="a3"/>
            </w:pPr>
            <w:proofErr w:type="spellStart"/>
            <w:r w:rsidRPr="003E7B46">
              <w:t>пра</w:t>
            </w:r>
            <w:proofErr w:type="spellEnd"/>
            <w:r w:rsidRPr="003E7B46">
              <w:t xml:space="preserve"> </w:t>
            </w:r>
            <w:proofErr w:type="gramStart"/>
            <w:r w:rsidRPr="003E7B46">
              <w:t xml:space="preserve">[ </w:t>
            </w:r>
            <w:proofErr w:type="spellStart"/>
            <w:proofErr w:type="gramEnd"/>
            <w:r w:rsidRPr="003E7B46">
              <w:t>з</w:t>
            </w:r>
            <w:proofErr w:type="spellEnd"/>
            <w:r w:rsidRPr="003E7B46">
              <w:t xml:space="preserve"> ] ник.</w:t>
            </w:r>
          </w:p>
          <w:p w:rsidR="00144905" w:rsidRPr="003E7B46" w:rsidRDefault="00144905" w:rsidP="00144905">
            <w:pPr>
              <w:pStyle w:val="a3"/>
            </w:pPr>
            <w:r w:rsidRPr="003E7B46">
              <w:lastRenderedPageBreak/>
              <w:t>- Записать слова в тетрадь в соответствии с предложенными условиями:</w:t>
            </w:r>
          </w:p>
          <w:p w:rsidR="00144905" w:rsidRPr="003E7B46" w:rsidRDefault="00144905" w:rsidP="00144905">
            <w:pPr>
              <w:pStyle w:val="a3"/>
            </w:pPr>
            <w:r w:rsidRPr="003E7B46">
              <w:t xml:space="preserve">     1) слово,  в котором 8 согласных звуков и 9 букв согласных звуков (здравствуйте),</w:t>
            </w:r>
          </w:p>
          <w:p w:rsidR="00144905" w:rsidRPr="003E7B46" w:rsidRDefault="00144905" w:rsidP="00144905">
            <w:pPr>
              <w:pStyle w:val="a3"/>
            </w:pPr>
            <w:r w:rsidRPr="003E7B46">
              <w:t xml:space="preserve">     2) слово, в котором 5 согласных звуков и 6 букв согласных звуков (праздник</w:t>
            </w:r>
            <w:proofErr w:type="gramStart"/>
            <w:r w:rsidRPr="003E7B46">
              <w:t>0</w:t>
            </w:r>
            <w:proofErr w:type="gramEnd"/>
            <w:r w:rsidRPr="003E7B46">
              <w:t>,</w:t>
            </w:r>
          </w:p>
          <w:p w:rsidR="00144905" w:rsidRPr="003E7B46" w:rsidRDefault="00144905" w:rsidP="00144905">
            <w:pPr>
              <w:pStyle w:val="a3"/>
            </w:pPr>
            <w:r w:rsidRPr="003E7B46">
              <w:t xml:space="preserve">     3) слово, в котором 4 согласных звука и 2 гласных звука (чувство),</w:t>
            </w:r>
          </w:p>
          <w:p w:rsidR="00144905" w:rsidRPr="003E7B46" w:rsidRDefault="00144905" w:rsidP="00144905">
            <w:pPr>
              <w:pStyle w:val="a3"/>
            </w:pPr>
            <w:r w:rsidRPr="003E7B46">
              <w:t xml:space="preserve">     4) слово, в котором 4 согласных звука и 3 гласных звука (лестница).</w:t>
            </w:r>
          </w:p>
          <w:p w:rsidR="00144905" w:rsidRPr="003E7B46" w:rsidRDefault="00144905" w:rsidP="00144905">
            <w:pPr>
              <w:pStyle w:val="a3"/>
            </w:pPr>
            <w:r w:rsidRPr="003E7B46">
              <w:t>- Можно ли в этих словах проверить непроизносимую согласную?</w:t>
            </w:r>
          </w:p>
          <w:p w:rsidR="00144905" w:rsidRDefault="00144905" w:rsidP="00144905">
            <w:pPr>
              <w:pStyle w:val="a3"/>
            </w:pPr>
            <w:proofErr w:type="gramStart"/>
            <w:r w:rsidRPr="003E7B46">
              <w:t>( Надо запомнить – словарные слова.</w:t>
            </w:r>
            <w:proofErr w:type="gramEnd"/>
            <w:r w:rsidRPr="003E7B46">
              <w:t xml:space="preserve"> Но помним из истории языка </w:t>
            </w:r>
            <w:proofErr w:type="gramStart"/>
            <w:r w:rsidRPr="003E7B46">
              <w:t>:п</w:t>
            </w:r>
            <w:proofErr w:type="gramEnd"/>
            <w:r w:rsidRPr="003E7B46">
              <w:t>разден – без дела, здравие - здоровье)</w:t>
            </w:r>
            <w:r w:rsidR="00965F30">
              <w:t>.</w:t>
            </w:r>
          </w:p>
          <w:p w:rsidR="00965F30" w:rsidRDefault="00965F30" w:rsidP="00144905">
            <w:pPr>
              <w:pStyle w:val="a3"/>
            </w:pPr>
          </w:p>
          <w:p w:rsidR="00965F30" w:rsidRDefault="00965F30" w:rsidP="00144905">
            <w:pPr>
              <w:pStyle w:val="a3"/>
            </w:pPr>
            <w:r>
              <w:t xml:space="preserve">На магнитной доске – в виде лестницы расположены плакаты. </w:t>
            </w:r>
          </w:p>
          <w:p w:rsidR="00965F30" w:rsidRDefault="00965F30" w:rsidP="00144905">
            <w:pPr>
              <w:pStyle w:val="a3"/>
            </w:pPr>
            <w:r>
              <w:t xml:space="preserve">Преодолевая этапы урока, будем открывать их  поочерёдно, читать написанные пословицы и поговорки, поднимаясь всё выше. </w:t>
            </w:r>
          </w:p>
          <w:p w:rsidR="00965F30" w:rsidRPr="003E7B46" w:rsidRDefault="00965F30" w:rsidP="00965F30">
            <w:pPr>
              <w:pStyle w:val="a3"/>
              <w:ind w:left="405"/>
            </w:pPr>
          </w:p>
          <w:p w:rsidR="00965F30" w:rsidRPr="00965F30" w:rsidRDefault="00965F30" w:rsidP="00965F30">
            <w:pPr>
              <w:pStyle w:val="a9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Работа с текстом – конверт № 1:</w:t>
            </w:r>
          </w:p>
          <w:p w:rsidR="00965F30" w:rsidRPr="003E7B46" w:rsidRDefault="00965F30" w:rsidP="00965F30">
            <w:pPr>
              <w:pStyle w:val="a3"/>
            </w:pPr>
            <w:r w:rsidRPr="003E7B46">
              <w:t>-   Прочитать текст. Как мы сейчас называем это творчество?</w:t>
            </w:r>
          </w:p>
          <w:p w:rsidR="00965F30" w:rsidRPr="003E7B46" w:rsidRDefault="00965F30" w:rsidP="00965F30">
            <w:pPr>
              <w:pStyle w:val="a3"/>
            </w:pPr>
            <w:r w:rsidRPr="003E7B46">
              <w:t>(Устное народное творчество.)</w:t>
            </w:r>
          </w:p>
          <w:p w:rsidR="00965F30" w:rsidRPr="003E7B46" w:rsidRDefault="00965F30" w:rsidP="00965F30">
            <w:pPr>
              <w:pStyle w:val="a3"/>
              <w:rPr>
                <w:b/>
              </w:rPr>
            </w:pPr>
            <w:r w:rsidRPr="003E7B46">
              <w:t>- Записать в тетрадях и на доске:</w:t>
            </w:r>
            <w:r w:rsidRPr="003E7B46">
              <w:rPr>
                <w:b/>
              </w:rPr>
              <w:t xml:space="preserve"> </w:t>
            </w:r>
          </w:p>
          <w:p w:rsidR="00965F30" w:rsidRPr="003E7B46" w:rsidRDefault="00965F30" w:rsidP="00965F30">
            <w:pPr>
              <w:pStyle w:val="a3"/>
              <w:rPr>
                <w:b/>
              </w:rPr>
            </w:pPr>
            <w:r w:rsidRPr="003E7B46">
              <w:rPr>
                <w:b/>
              </w:rPr>
              <w:t xml:space="preserve">Из уст в уста  - </w:t>
            </w:r>
            <w:proofErr w:type="gramStart"/>
            <w:r w:rsidRPr="003E7B46">
              <w:rPr>
                <w:b/>
              </w:rPr>
              <w:t>устное</w:t>
            </w:r>
            <w:proofErr w:type="gramEnd"/>
            <w:r w:rsidRPr="003E7B46">
              <w:rPr>
                <w:b/>
              </w:rPr>
              <w:t xml:space="preserve"> </w:t>
            </w:r>
          </w:p>
          <w:p w:rsidR="00965F30" w:rsidRPr="003E7B46" w:rsidRDefault="00965F30" w:rsidP="00965F30">
            <w:pPr>
              <w:pStyle w:val="a3"/>
            </w:pPr>
            <w:r w:rsidRPr="003E7B46">
              <w:t>- Чем являются друг для друга данные слова?</w:t>
            </w:r>
          </w:p>
          <w:p w:rsidR="00965F30" w:rsidRPr="003E7B46" w:rsidRDefault="00965F30" w:rsidP="00965F30">
            <w:pPr>
              <w:pStyle w:val="a3"/>
            </w:pPr>
            <w:r w:rsidRPr="003E7B46">
              <w:t xml:space="preserve">( </w:t>
            </w:r>
            <w:proofErr w:type="gramStart"/>
            <w:r w:rsidRPr="003E7B46">
              <w:t>Проверочными</w:t>
            </w:r>
            <w:proofErr w:type="gramEnd"/>
            <w:r w:rsidRPr="003E7B46">
              <w:t xml:space="preserve"> для орфограмм «непроизносимая согласная в корне слова» </w:t>
            </w:r>
            <w:proofErr w:type="spellStart"/>
            <w:r w:rsidRPr="003E7B46">
              <w:t>уста-устное</w:t>
            </w:r>
            <w:proofErr w:type="spellEnd"/>
            <w:r w:rsidRPr="003E7B46">
              <w:t>,  «парная согласная в корне слова» уста-уст).</w:t>
            </w:r>
          </w:p>
          <w:p w:rsidR="00965F30" w:rsidRPr="003E7B46" w:rsidRDefault="00965F30" w:rsidP="00965F30">
            <w:pPr>
              <w:pStyle w:val="a3"/>
            </w:pPr>
            <w:r w:rsidRPr="003E7B46">
              <w:t xml:space="preserve">- Какие ещё слова из данного текста  относятся к орфограмме </w:t>
            </w:r>
            <w:r w:rsidRPr="003E7B46">
              <w:lastRenderedPageBreak/>
              <w:t xml:space="preserve">«непроизносимая согласная в </w:t>
            </w:r>
            <w:proofErr w:type="gramStart"/>
            <w:r w:rsidRPr="003E7B46">
              <w:t>корне слова</w:t>
            </w:r>
            <w:proofErr w:type="gramEnd"/>
            <w:r w:rsidRPr="003E7B46">
              <w:t>»? Записать на доске.</w:t>
            </w:r>
          </w:p>
          <w:p w:rsidR="00965F30" w:rsidRDefault="00965F30" w:rsidP="00965F30">
            <w:pPr>
              <w:pStyle w:val="a3"/>
              <w:rPr>
                <w:b/>
              </w:rPr>
            </w:pPr>
            <w:r>
              <w:rPr>
                <w:b/>
              </w:rPr>
              <w:t xml:space="preserve">Известие – </w:t>
            </w:r>
            <w:proofErr w:type="gramStart"/>
            <w:r>
              <w:rPr>
                <w:b/>
              </w:rPr>
              <w:t>известные</w:t>
            </w:r>
            <w:proofErr w:type="gramEnd"/>
            <w:r>
              <w:rPr>
                <w:b/>
              </w:rPr>
              <w:t>.</w:t>
            </w:r>
          </w:p>
          <w:p w:rsidR="00965F30" w:rsidRDefault="00965F30" w:rsidP="00965F30">
            <w:pPr>
              <w:pStyle w:val="a3"/>
              <w:rPr>
                <w:b/>
              </w:rPr>
            </w:pPr>
          </w:p>
          <w:p w:rsidR="00965F30" w:rsidRPr="003E7B46" w:rsidRDefault="00965F30" w:rsidP="00965F30">
            <w:pPr>
              <w:pStyle w:val="a3"/>
              <w:rPr>
                <w:b/>
              </w:rPr>
            </w:pPr>
            <w:r>
              <w:rPr>
                <w:b/>
              </w:rPr>
              <w:t>Открывается первая пословица «Труд кормит, а лень портит».</w:t>
            </w:r>
          </w:p>
          <w:p w:rsidR="00965F30" w:rsidRPr="00965F30" w:rsidRDefault="00965F30" w:rsidP="00965F30">
            <w:pPr>
              <w:rPr>
                <w:sz w:val="18"/>
                <w:szCs w:val="18"/>
              </w:rPr>
            </w:pPr>
          </w:p>
          <w:p w:rsidR="000E6266" w:rsidRPr="00144905" w:rsidRDefault="000E6266" w:rsidP="000E6266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2193" w:type="dxa"/>
          </w:tcPr>
          <w:p w:rsidR="000E6266" w:rsidRPr="00DD53ED" w:rsidRDefault="00965F30" w:rsidP="000E6266">
            <w:p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</w:t>
            </w:r>
            <w:r w:rsidRPr="00DD53ED">
              <w:rPr>
                <w:sz w:val="18"/>
                <w:szCs w:val="18"/>
              </w:rPr>
              <w:t>овершенствовать знания о способах передачи звуков буквами на письме</w:t>
            </w:r>
            <w:r>
              <w:rPr>
                <w:sz w:val="18"/>
                <w:szCs w:val="18"/>
              </w:rPr>
              <w:t>.</w:t>
            </w:r>
          </w:p>
          <w:p w:rsidR="00E3058B" w:rsidRDefault="00E3058B" w:rsidP="000E6266">
            <w:pPr>
              <w:rPr>
                <w:bCs/>
                <w:sz w:val="18"/>
                <w:szCs w:val="18"/>
              </w:rPr>
            </w:pPr>
          </w:p>
          <w:p w:rsidR="000E6266" w:rsidRPr="00DD53ED" w:rsidRDefault="00144905" w:rsidP="000E626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Уметь </w:t>
            </w:r>
            <w:proofErr w:type="spellStart"/>
            <w:r>
              <w:rPr>
                <w:bCs/>
                <w:sz w:val="18"/>
                <w:szCs w:val="18"/>
              </w:rPr>
              <w:t>грамоно</w:t>
            </w:r>
            <w:proofErr w:type="spellEnd"/>
            <w:r>
              <w:rPr>
                <w:bCs/>
                <w:sz w:val="18"/>
                <w:szCs w:val="18"/>
              </w:rPr>
              <w:t xml:space="preserve"> писать известные словарные слова.</w:t>
            </w:r>
          </w:p>
          <w:p w:rsidR="000E6266" w:rsidRPr="00DD53ED" w:rsidRDefault="000E6266" w:rsidP="000E6266">
            <w:pPr>
              <w:rPr>
                <w:sz w:val="18"/>
                <w:szCs w:val="18"/>
              </w:rPr>
            </w:pPr>
          </w:p>
          <w:p w:rsidR="000E6266" w:rsidRPr="00DD53ED" w:rsidRDefault="000E6266" w:rsidP="000E6266">
            <w:pPr>
              <w:rPr>
                <w:sz w:val="18"/>
                <w:szCs w:val="18"/>
              </w:rPr>
            </w:pPr>
            <w:r w:rsidRPr="00DD53ED">
              <w:rPr>
                <w:sz w:val="18"/>
                <w:szCs w:val="18"/>
              </w:rPr>
              <w:t>Уметь комментировать свои записи</w:t>
            </w:r>
            <w:r w:rsidR="00E3058B">
              <w:rPr>
                <w:sz w:val="18"/>
                <w:szCs w:val="18"/>
              </w:rPr>
              <w:t>.</w:t>
            </w:r>
          </w:p>
          <w:p w:rsidR="00965F30" w:rsidRDefault="00965F30" w:rsidP="000E6266">
            <w:pPr>
              <w:rPr>
                <w:sz w:val="18"/>
                <w:szCs w:val="18"/>
              </w:rPr>
            </w:pPr>
          </w:p>
          <w:p w:rsidR="000E6266" w:rsidRPr="00DD53ED" w:rsidRDefault="000E6266" w:rsidP="000E6266">
            <w:pPr>
              <w:rPr>
                <w:sz w:val="18"/>
                <w:szCs w:val="18"/>
              </w:rPr>
            </w:pPr>
            <w:r w:rsidRPr="00DD53ED">
              <w:rPr>
                <w:sz w:val="18"/>
                <w:szCs w:val="18"/>
              </w:rPr>
              <w:t>Уме</w:t>
            </w:r>
            <w:r w:rsidR="00144905">
              <w:rPr>
                <w:sz w:val="18"/>
                <w:szCs w:val="18"/>
              </w:rPr>
              <w:t xml:space="preserve">ть выделять в словах орфограмму «непроизносимая согласная в </w:t>
            </w:r>
            <w:proofErr w:type="gramStart"/>
            <w:r w:rsidR="00144905">
              <w:rPr>
                <w:sz w:val="18"/>
                <w:szCs w:val="18"/>
              </w:rPr>
              <w:t>корне слова</w:t>
            </w:r>
            <w:proofErr w:type="gramEnd"/>
            <w:r w:rsidR="00144905">
              <w:rPr>
                <w:sz w:val="18"/>
                <w:szCs w:val="18"/>
              </w:rPr>
              <w:t>».</w:t>
            </w:r>
          </w:p>
        </w:tc>
        <w:tc>
          <w:tcPr>
            <w:tcW w:w="2892" w:type="dxa"/>
          </w:tcPr>
          <w:p w:rsidR="000E6266" w:rsidRPr="00DD53ED" w:rsidRDefault="000E6266" w:rsidP="000E6266">
            <w:pPr>
              <w:rPr>
                <w:bCs/>
                <w:i/>
                <w:sz w:val="18"/>
                <w:szCs w:val="18"/>
              </w:rPr>
            </w:pPr>
            <w:r w:rsidRPr="00DD53ED">
              <w:rPr>
                <w:bCs/>
                <w:sz w:val="18"/>
                <w:szCs w:val="18"/>
              </w:rPr>
              <w:lastRenderedPageBreak/>
              <w:t xml:space="preserve"> </w:t>
            </w:r>
            <w:r w:rsidRPr="00DD53ED">
              <w:rPr>
                <w:b/>
                <w:bCs/>
                <w:sz w:val="18"/>
                <w:szCs w:val="18"/>
              </w:rPr>
              <w:t>Коммуникативные:</w:t>
            </w:r>
            <w:r w:rsidRPr="00DD53ED">
              <w:rPr>
                <w:bCs/>
                <w:i/>
                <w:sz w:val="18"/>
                <w:szCs w:val="18"/>
              </w:rPr>
              <w:t xml:space="preserve"> инициативное сотрудничество в поиске и выборе информации.</w:t>
            </w:r>
          </w:p>
          <w:p w:rsidR="00E3058B" w:rsidRDefault="00E3058B" w:rsidP="000E6266">
            <w:pPr>
              <w:rPr>
                <w:b/>
                <w:sz w:val="18"/>
                <w:szCs w:val="18"/>
              </w:rPr>
            </w:pPr>
          </w:p>
          <w:p w:rsidR="000E6266" w:rsidRPr="00DD53ED" w:rsidRDefault="000E6266" w:rsidP="000E6266">
            <w:pPr>
              <w:rPr>
                <w:i/>
                <w:sz w:val="18"/>
                <w:szCs w:val="18"/>
              </w:rPr>
            </w:pPr>
            <w:r w:rsidRPr="00DD53ED">
              <w:rPr>
                <w:b/>
                <w:sz w:val="18"/>
                <w:szCs w:val="18"/>
              </w:rPr>
              <w:lastRenderedPageBreak/>
              <w:t>Познавательные</w:t>
            </w:r>
            <w:r w:rsidRPr="00DD53ED">
              <w:rPr>
                <w:i/>
                <w:sz w:val="18"/>
                <w:szCs w:val="18"/>
              </w:rPr>
              <w:t>: моделирование, решение проблемы, построение логической цепи рассуждений</w:t>
            </w:r>
            <w:proofErr w:type="gramStart"/>
            <w:r w:rsidRPr="00DD53ED">
              <w:rPr>
                <w:i/>
                <w:sz w:val="18"/>
                <w:szCs w:val="18"/>
              </w:rPr>
              <w:t xml:space="preserve"> ,</w:t>
            </w:r>
            <w:proofErr w:type="gramEnd"/>
            <w:r w:rsidRPr="00DD53ED">
              <w:rPr>
                <w:i/>
                <w:sz w:val="18"/>
                <w:szCs w:val="18"/>
              </w:rPr>
              <w:t>выдвижение гипотез и их обоснование.</w:t>
            </w:r>
          </w:p>
          <w:p w:rsidR="00E3058B" w:rsidRDefault="00E3058B" w:rsidP="000E6266">
            <w:pPr>
              <w:pStyle w:val="Zag2"/>
              <w:tabs>
                <w:tab w:val="left" w:leader="dot" w:pos="624"/>
              </w:tabs>
              <w:spacing w:after="0" w:line="240" w:lineRule="auto"/>
              <w:jc w:val="left"/>
              <w:outlineLvl w:val="0"/>
              <w:rPr>
                <w:bCs w:val="0"/>
                <w:color w:val="auto"/>
                <w:sz w:val="18"/>
                <w:szCs w:val="18"/>
                <w:lang w:val="ru-RU"/>
              </w:rPr>
            </w:pPr>
          </w:p>
          <w:p w:rsidR="000E6266" w:rsidRPr="00DD53ED" w:rsidRDefault="000E6266" w:rsidP="000E6266">
            <w:pPr>
              <w:pStyle w:val="Zag2"/>
              <w:tabs>
                <w:tab w:val="left" w:leader="dot" w:pos="624"/>
              </w:tabs>
              <w:spacing w:after="0" w:line="240" w:lineRule="auto"/>
              <w:jc w:val="left"/>
              <w:outlineLvl w:val="0"/>
              <w:rPr>
                <w:b w:val="0"/>
                <w:color w:val="auto"/>
                <w:sz w:val="18"/>
                <w:szCs w:val="18"/>
                <w:lang w:val="ru-RU"/>
              </w:rPr>
            </w:pPr>
            <w:r w:rsidRPr="00DD53ED">
              <w:rPr>
                <w:bCs w:val="0"/>
                <w:color w:val="auto"/>
                <w:sz w:val="18"/>
                <w:szCs w:val="18"/>
                <w:lang w:val="ru-RU"/>
              </w:rPr>
              <w:t>Регулятивные</w:t>
            </w:r>
            <w:r w:rsidRPr="00DD53ED">
              <w:rPr>
                <w:bCs w:val="0"/>
                <w:i/>
                <w:color w:val="auto"/>
                <w:sz w:val="18"/>
                <w:szCs w:val="18"/>
                <w:lang w:val="ru-RU"/>
              </w:rPr>
              <w:t xml:space="preserve">: </w:t>
            </w:r>
            <w:r w:rsidRPr="00DD53ED">
              <w:rPr>
                <w:b w:val="0"/>
                <w:color w:val="auto"/>
                <w:sz w:val="18"/>
                <w:szCs w:val="18"/>
                <w:lang w:val="ru-RU"/>
              </w:rPr>
              <w:t xml:space="preserve">- определение последовательности промежуточных целей с учетом конечного результата; </w:t>
            </w:r>
          </w:p>
          <w:p w:rsidR="000E6266" w:rsidRPr="00DD53ED" w:rsidRDefault="000E6266" w:rsidP="000E6266">
            <w:pPr>
              <w:rPr>
                <w:sz w:val="18"/>
                <w:szCs w:val="18"/>
              </w:rPr>
            </w:pPr>
            <w:r w:rsidRPr="00DD53ED">
              <w:rPr>
                <w:sz w:val="18"/>
                <w:szCs w:val="18"/>
              </w:rPr>
              <w:t>- составление плана и последовательности действий</w:t>
            </w:r>
            <w:r w:rsidR="00E3058B">
              <w:rPr>
                <w:sz w:val="18"/>
                <w:szCs w:val="18"/>
              </w:rPr>
              <w:t>.</w:t>
            </w:r>
          </w:p>
          <w:p w:rsidR="000E6266" w:rsidRPr="00DD53ED" w:rsidRDefault="000E6266" w:rsidP="000E6266">
            <w:pPr>
              <w:rPr>
                <w:sz w:val="18"/>
                <w:szCs w:val="18"/>
              </w:rPr>
            </w:pPr>
          </w:p>
          <w:p w:rsidR="000E6266" w:rsidRPr="00DD53ED" w:rsidRDefault="000E6266" w:rsidP="000E6266">
            <w:pPr>
              <w:rPr>
                <w:bCs/>
                <w:sz w:val="18"/>
                <w:szCs w:val="18"/>
              </w:rPr>
            </w:pPr>
          </w:p>
        </w:tc>
      </w:tr>
      <w:tr w:rsidR="000E6266" w:rsidRPr="00DD53ED" w:rsidTr="000E6266">
        <w:trPr>
          <w:trHeight w:val="1103"/>
        </w:trPr>
        <w:tc>
          <w:tcPr>
            <w:tcW w:w="2132" w:type="dxa"/>
          </w:tcPr>
          <w:p w:rsidR="000E6266" w:rsidRPr="00DD53ED" w:rsidRDefault="000E6266" w:rsidP="000E6266">
            <w:pPr>
              <w:rPr>
                <w:b/>
                <w:sz w:val="18"/>
                <w:szCs w:val="18"/>
              </w:rPr>
            </w:pPr>
            <w:r w:rsidRPr="00DD53ED">
              <w:rPr>
                <w:b/>
                <w:sz w:val="18"/>
                <w:szCs w:val="18"/>
                <w:lang w:val="en-US"/>
              </w:rPr>
              <w:lastRenderedPageBreak/>
              <w:t>IV</w:t>
            </w:r>
            <w:r w:rsidRPr="00DD53ED">
              <w:rPr>
                <w:b/>
                <w:sz w:val="18"/>
                <w:szCs w:val="18"/>
              </w:rPr>
              <w:t>. Закреп</w:t>
            </w:r>
            <w:r w:rsidR="00E3058B">
              <w:rPr>
                <w:b/>
                <w:sz w:val="18"/>
                <w:szCs w:val="18"/>
              </w:rPr>
              <w:t xml:space="preserve">ление  изученного </w:t>
            </w:r>
            <w:r w:rsidRPr="00DD53ED">
              <w:rPr>
                <w:b/>
                <w:sz w:val="18"/>
                <w:szCs w:val="18"/>
              </w:rPr>
              <w:t xml:space="preserve"> </w:t>
            </w:r>
            <w:r w:rsidRPr="00DD53ED">
              <w:rPr>
                <w:i/>
                <w:sz w:val="18"/>
                <w:szCs w:val="18"/>
              </w:rPr>
              <w:t>(15 мин)</w:t>
            </w:r>
          </w:p>
          <w:p w:rsidR="000E6266" w:rsidRPr="00DD53ED" w:rsidRDefault="000E6266" w:rsidP="000E6266">
            <w:pPr>
              <w:rPr>
                <w:sz w:val="18"/>
                <w:szCs w:val="18"/>
                <w:u w:val="single"/>
              </w:rPr>
            </w:pPr>
            <w:r w:rsidRPr="00DD53ED">
              <w:rPr>
                <w:b/>
                <w:sz w:val="18"/>
                <w:szCs w:val="18"/>
                <w:u w:val="single"/>
              </w:rPr>
              <w:t>Цель:</w:t>
            </w:r>
            <w:r w:rsidRPr="00DD53ED">
              <w:rPr>
                <w:sz w:val="18"/>
                <w:szCs w:val="18"/>
                <w:u w:val="single"/>
              </w:rPr>
              <w:t>-</w:t>
            </w:r>
            <w:r w:rsidRPr="00DD53ED">
              <w:rPr>
                <w:sz w:val="28"/>
                <w:szCs w:val="28"/>
              </w:rPr>
              <w:t xml:space="preserve"> </w:t>
            </w:r>
            <w:r w:rsidRPr="00DD53ED">
              <w:rPr>
                <w:sz w:val="18"/>
                <w:szCs w:val="18"/>
              </w:rPr>
              <w:t>освоение способа действия с полученными знаниями в практической деятельности</w:t>
            </w:r>
          </w:p>
          <w:p w:rsidR="000E6266" w:rsidRPr="00DD53ED" w:rsidRDefault="000E6266" w:rsidP="000E6266">
            <w:pPr>
              <w:rPr>
                <w:sz w:val="18"/>
                <w:szCs w:val="18"/>
              </w:rPr>
            </w:pPr>
          </w:p>
        </w:tc>
        <w:tc>
          <w:tcPr>
            <w:tcW w:w="2108" w:type="dxa"/>
          </w:tcPr>
          <w:p w:rsidR="000E6266" w:rsidRPr="00DD53ED" w:rsidRDefault="000E6266" w:rsidP="000E6266">
            <w:pPr>
              <w:rPr>
                <w:sz w:val="18"/>
                <w:szCs w:val="18"/>
              </w:rPr>
            </w:pPr>
          </w:p>
          <w:p w:rsidR="000E6266" w:rsidRPr="00DD53ED" w:rsidRDefault="000E6266" w:rsidP="000E6266">
            <w:pPr>
              <w:rPr>
                <w:sz w:val="18"/>
                <w:szCs w:val="18"/>
              </w:rPr>
            </w:pPr>
            <w:r w:rsidRPr="00DD53ED">
              <w:rPr>
                <w:sz w:val="18"/>
                <w:szCs w:val="18"/>
              </w:rPr>
              <w:t>Решают типовые задания  с проговариванием алгоритма вслух</w:t>
            </w:r>
          </w:p>
          <w:p w:rsidR="000E6266" w:rsidRPr="00DD53ED" w:rsidRDefault="000E6266" w:rsidP="000E6266">
            <w:pPr>
              <w:rPr>
                <w:sz w:val="18"/>
                <w:szCs w:val="18"/>
              </w:rPr>
            </w:pPr>
          </w:p>
          <w:p w:rsidR="000E6266" w:rsidRPr="00DD53ED" w:rsidRDefault="000E6266" w:rsidP="000E6266">
            <w:pPr>
              <w:rPr>
                <w:sz w:val="18"/>
                <w:szCs w:val="18"/>
              </w:rPr>
            </w:pPr>
          </w:p>
          <w:p w:rsidR="000E6266" w:rsidRPr="00DD53ED" w:rsidRDefault="000E6266" w:rsidP="000E6266">
            <w:pPr>
              <w:rPr>
                <w:sz w:val="18"/>
                <w:szCs w:val="18"/>
              </w:rPr>
            </w:pPr>
          </w:p>
        </w:tc>
        <w:tc>
          <w:tcPr>
            <w:tcW w:w="2447" w:type="dxa"/>
          </w:tcPr>
          <w:p w:rsidR="000E6266" w:rsidRPr="00DD53ED" w:rsidRDefault="000E6266" w:rsidP="000E6266">
            <w:pPr>
              <w:rPr>
                <w:sz w:val="18"/>
                <w:szCs w:val="18"/>
              </w:rPr>
            </w:pPr>
          </w:p>
          <w:p w:rsidR="000E6266" w:rsidRPr="00DD53ED" w:rsidRDefault="000E6266" w:rsidP="000E6266">
            <w:pPr>
              <w:rPr>
                <w:sz w:val="28"/>
                <w:szCs w:val="28"/>
              </w:rPr>
            </w:pPr>
            <w:r w:rsidRPr="00DD53ED">
              <w:rPr>
                <w:sz w:val="18"/>
                <w:szCs w:val="18"/>
              </w:rPr>
              <w:t>Устанавливает осознанность восприятия, первичное обобщение,</w:t>
            </w:r>
            <w:r w:rsidRPr="00DD53ED">
              <w:rPr>
                <w:sz w:val="28"/>
                <w:szCs w:val="28"/>
              </w:rPr>
              <w:t xml:space="preserve"> </w:t>
            </w:r>
            <w:r w:rsidRPr="00DD53ED">
              <w:rPr>
                <w:sz w:val="18"/>
                <w:szCs w:val="18"/>
              </w:rPr>
              <w:t>побуждает к высказыванию своего мнения.</w:t>
            </w:r>
          </w:p>
          <w:p w:rsidR="000E6266" w:rsidRPr="00DD53ED" w:rsidRDefault="000E6266" w:rsidP="000E6266">
            <w:pPr>
              <w:rPr>
                <w:sz w:val="18"/>
                <w:szCs w:val="18"/>
              </w:rPr>
            </w:pPr>
            <w:r w:rsidRPr="00DD53ED">
              <w:rPr>
                <w:sz w:val="18"/>
                <w:szCs w:val="18"/>
              </w:rPr>
              <w:t xml:space="preserve">Подводит </w:t>
            </w:r>
            <w:proofErr w:type="gramStart"/>
            <w:r w:rsidRPr="00DD53ED">
              <w:rPr>
                <w:sz w:val="18"/>
                <w:szCs w:val="18"/>
              </w:rPr>
              <w:t>обучающихся</w:t>
            </w:r>
            <w:proofErr w:type="gramEnd"/>
            <w:r w:rsidRPr="00DD53ED">
              <w:rPr>
                <w:sz w:val="18"/>
                <w:szCs w:val="18"/>
              </w:rPr>
              <w:t xml:space="preserve"> к</w:t>
            </w:r>
            <w:r w:rsidR="00E3058B">
              <w:rPr>
                <w:sz w:val="18"/>
                <w:szCs w:val="18"/>
              </w:rPr>
              <w:t xml:space="preserve"> </w:t>
            </w:r>
            <w:r w:rsidRPr="00DD53ED">
              <w:rPr>
                <w:sz w:val="18"/>
                <w:szCs w:val="18"/>
              </w:rPr>
              <w:t>выводу о…</w:t>
            </w:r>
          </w:p>
          <w:p w:rsidR="000E6266" w:rsidRPr="00DD53ED" w:rsidRDefault="000E6266" w:rsidP="000E6266">
            <w:pPr>
              <w:rPr>
                <w:sz w:val="18"/>
                <w:szCs w:val="18"/>
              </w:rPr>
            </w:pPr>
            <w:r w:rsidRPr="00DD53ED">
              <w:rPr>
                <w:sz w:val="18"/>
                <w:szCs w:val="18"/>
              </w:rPr>
              <w:t xml:space="preserve">Наводящими вопросами помогает выявить причинно-следственные связи </w:t>
            </w:r>
            <w:proofErr w:type="gramStart"/>
            <w:r w:rsidRPr="00DD53ED">
              <w:rPr>
                <w:sz w:val="18"/>
                <w:szCs w:val="18"/>
              </w:rPr>
              <w:t>в</w:t>
            </w:r>
            <w:proofErr w:type="gramEnd"/>
            <w:r w:rsidRPr="00DD53ED">
              <w:rPr>
                <w:sz w:val="18"/>
                <w:szCs w:val="18"/>
              </w:rPr>
              <w:t>…</w:t>
            </w:r>
          </w:p>
          <w:p w:rsidR="000E6266" w:rsidRPr="00DD53ED" w:rsidRDefault="000E6266" w:rsidP="000E6266">
            <w:pPr>
              <w:rPr>
                <w:sz w:val="18"/>
                <w:szCs w:val="18"/>
              </w:rPr>
            </w:pPr>
            <w:r w:rsidRPr="00DD53ED">
              <w:rPr>
                <w:sz w:val="18"/>
                <w:szCs w:val="18"/>
              </w:rPr>
              <w:t>Обеспечивает положительную реакцию детей на творчество одноклассников.</w:t>
            </w:r>
          </w:p>
          <w:p w:rsidR="000E6266" w:rsidRPr="00DD53ED" w:rsidRDefault="000E6266" w:rsidP="000E6266">
            <w:pPr>
              <w:rPr>
                <w:sz w:val="18"/>
                <w:szCs w:val="18"/>
              </w:rPr>
            </w:pPr>
            <w:r w:rsidRPr="00DD53ED">
              <w:rPr>
                <w:sz w:val="18"/>
                <w:szCs w:val="18"/>
              </w:rPr>
              <w:t>Акцентирует внимание на конечных результатах учебной деятельности обучающихся на уроке</w:t>
            </w:r>
          </w:p>
          <w:p w:rsidR="000E6266" w:rsidRPr="00DD53ED" w:rsidRDefault="000E6266" w:rsidP="000E6266">
            <w:pPr>
              <w:rPr>
                <w:sz w:val="18"/>
                <w:szCs w:val="18"/>
              </w:rPr>
            </w:pPr>
          </w:p>
        </w:tc>
        <w:tc>
          <w:tcPr>
            <w:tcW w:w="3537" w:type="dxa"/>
          </w:tcPr>
          <w:p w:rsidR="00E3058B" w:rsidRDefault="000E6266" w:rsidP="00E3058B">
            <w:pPr>
              <w:rPr>
                <w:rStyle w:val="a8"/>
                <w:rFonts w:ascii="PT Sans" w:hAnsi="PT Sans"/>
                <w:color w:val="333333"/>
              </w:rPr>
            </w:pPr>
            <w:r w:rsidRPr="00DD53ED">
              <w:rPr>
                <w:sz w:val="18"/>
                <w:szCs w:val="18"/>
              </w:rPr>
              <w:lastRenderedPageBreak/>
              <w:t xml:space="preserve"> </w:t>
            </w:r>
            <w:r w:rsidR="00E3058B">
              <w:rPr>
                <w:rStyle w:val="a8"/>
                <w:rFonts w:ascii="PT Sans" w:hAnsi="PT Sans"/>
                <w:color w:val="333333"/>
                <w:sz w:val="23"/>
                <w:szCs w:val="23"/>
              </w:rPr>
              <w:t>1.</w:t>
            </w:r>
            <w:r w:rsidR="00E3058B">
              <w:rPr>
                <w:rStyle w:val="a8"/>
                <w:rFonts w:ascii="PT Sans" w:hAnsi="PT Sans" w:hint="eastAsia"/>
                <w:color w:val="333333"/>
                <w:sz w:val="23"/>
                <w:szCs w:val="23"/>
              </w:rPr>
              <w:t>»</w:t>
            </w:r>
            <w:r w:rsidR="00E3058B">
              <w:rPr>
                <w:rStyle w:val="a8"/>
                <w:rFonts w:ascii="PT Sans" w:hAnsi="PT Sans"/>
                <w:color w:val="333333"/>
                <w:sz w:val="23"/>
                <w:szCs w:val="23"/>
              </w:rPr>
              <w:t>Грамматическая разминка</w:t>
            </w:r>
            <w:r w:rsidR="00E3058B">
              <w:rPr>
                <w:rStyle w:val="a8"/>
                <w:rFonts w:ascii="PT Sans" w:hAnsi="PT Sans" w:hint="eastAsia"/>
                <w:color w:val="333333"/>
                <w:sz w:val="23"/>
                <w:szCs w:val="23"/>
              </w:rPr>
              <w:t>»</w:t>
            </w:r>
            <w:r w:rsidR="00E3058B">
              <w:rPr>
                <w:rStyle w:val="a8"/>
                <w:rFonts w:ascii="PT Sans" w:hAnsi="PT Sans"/>
                <w:color w:val="333333"/>
                <w:sz w:val="23"/>
                <w:szCs w:val="23"/>
              </w:rPr>
              <w:t xml:space="preserve">- </w:t>
            </w:r>
            <w:r w:rsidR="00E3058B" w:rsidRPr="00E3058B">
              <w:rPr>
                <w:rStyle w:val="a8"/>
                <w:rFonts w:ascii="PT Sans" w:hAnsi="PT Sans"/>
                <w:color w:val="333333"/>
              </w:rPr>
              <w:t>групповая работа</w:t>
            </w:r>
            <w:r w:rsidR="002C7BD4">
              <w:rPr>
                <w:rStyle w:val="a8"/>
                <w:rFonts w:ascii="PT Sans" w:hAnsi="PT Sans"/>
                <w:color w:val="333333"/>
              </w:rPr>
              <w:t xml:space="preserve"> (по рядам):</w:t>
            </w:r>
          </w:p>
          <w:p w:rsidR="002C7BD4" w:rsidRDefault="002C7BD4" w:rsidP="00E3058B">
            <w:pPr>
              <w:rPr>
                <w:rStyle w:val="a8"/>
                <w:rFonts w:ascii="PT Sans" w:hAnsi="PT Sans"/>
                <w:color w:val="333333"/>
              </w:rPr>
            </w:pPr>
            <w:r>
              <w:rPr>
                <w:rStyle w:val="a8"/>
                <w:rFonts w:ascii="PT Sans" w:hAnsi="PT Sans"/>
                <w:color w:val="333333"/>
              </w:rPr>
              <w:t xml:space="preserve">-вставить нужную букву в </w:t>
            </w:r>
            <w:proofErr w:type="spellStart"/>
            <w:r>
              <w:rPr>
                <w:rStyle w:val="a8"/>
                <w:rFonts w:ascii="PT Sans" w:hAnsi="PT Sans"/>
                <w:color w:val="333333"/>
              </w:rPr>
              <w:t>слово</w:t>
            </w:r>
            <w:proofErr w:type="gramStart"/>
            <w:r>
              <w:rPr>
                <w:rStyle w:val="a8"/>
                <w:rFonts w:ascii="PT Sans" w:hAnsi="PT Sans"/>
                <w:color w:val="333333"/>
              </w:rPr>
              <w:t>,н</w:t>
            </w:r>
            <w:proofErr w:type="gramEnd"/>
            <w:r>
              <w:rPr>
                <w:rStyle w:val="a8"/>
                <w:rFonts w:ascii="PT Sans" w:hAnsi="PT Sans"/>
                <w:color w:val="333333"/>
              </w:rPr>
              <w:t>аписанное</w:t>
            </w:r>
            <w:proofErr w:type="spellEnd"/>
            <w:r>
              <w:rPr>
                <w:rStyle w:val="a8"/>
                <w:rFonts w:ascii="PT Sans" w:hAnsi="PT Sans"/>
                <w:color w:val="333333"/>
              </w:rPr>
              <w:t xml:space="preserve"> на доске;</w:t>
            </w:r>
          </w:p>
          <w:p w:rsidR="002C7BD4" w:rsidRDefault="002C7BD4" w:rsidP="00E3058B">
            <w:pPr>
              <w:rPr>
                <w:rStyle w:val="a8"/>
                <w:rFonts w:ascii="PT Sans" w:hAnsi="PT Sans"/>
                <w:color w:val="333333"/>
              </w:rPr>
            </w:pPr>
            <w:r>
              <w:rPr>
                <w:rStyle w:val="a8"/>
                <w:rFonts w:ascii="PT Sans" w:hAnsi="PT Sans"/>
                <w:color w:val="333333"/>
              </w:rPr>
              <w:t xml:space="preserve">- </w:t>
            </w:r>
            <w:r>
              <w:rPr>
                <w:rStyle w:val="a8"/>
                <w:rFonts w:ascii="PT Sans" w:hAnsi="PT Sans" w:hint="eastAsia"/>
                <w:color w:val="333333"/>
              </w:rPr>
              <w:t>«</w:t>
            </w:r>
            <w:r>
              <w:rPr>
                <w:rStyle w:val="a8"/>
                <w:rFonts w:ascii="PT Sans" w:hAnsi="PT Sans"/>
                <w:color w:val="333333"/>
              </w:rPr>
              <w:t>корректировщик</w:t>
            </w:r>
            <w:r>
              <w:rPr>
                <w:rStyle w:val="a8"/>
                <w:rFonts w:ascii="PT Sans" w:hAnsi="PT Sans" w:hint="eastAsia"/>
                <w:color w:val="333333"/>
              </w:rPr>
              <w:t>»</w:t>
            </w:r>
            <w:r>
              <w:rPr>
                <w:rStyle w:val="a8"/>
                <w:rFonts w:ascii="PT Sans" w:hAnsi="PT Sans"/>
                <w:color w:val="333333"/>
              </w:rPr>
              <w:t xml:space="preserve"> исправляет ошибки, оценивает работу своей команды,</w:t>
            </w:r>
          </w:p>
          <w:p w:rsidR="00E3058B" w:rsidRPr="00121646" w:rsidRDefault="002C7BD4" w:rsidP="002C7BD4">
            <w:pPr>
              <w:rPr>
                <w:rFonts w:ascii="PT Sans" w:hAnsi="PT Sans"/>
                <w:i/>
                <w:iCs/>
                <w:color w:val="333333"/>
              </w:rPr>
            </w:pPr>
            <w:r>
              <w:rPr>
                <w:rStyle w:val="a8"/>
                <w:rFonts w:ascii="PT Sans" w:hAnsi="PT Sans"/>
                <w:color w:val="333333"/>
              </w:rPr>
              <w:t>-</w:t>
            </w:r>
            <w:r w:rsidRPr="002C7BD4">
              <w:rPr>
                <w:rStyle w:val="a8"/>
                <w:rFonts w:ascii="PT Sans" w:hAnsi="PT Sans"/>
                <w:color w:val="333333"/>
                <w:sz w:val="22"/>
                <w:szCs w:val="22"/>
              </w:rPr>
              <w:t xml:space="preserve">запись словосочетания </w:t>
            </w:r>
            <w:proofErr w:type="spellStart"/>
            <w:r w:rsidRPr="002C7BD4">
              <w:rPr>
                <w:rStyle w:val="a8"/>
                <w:rFonts w:ascii="PT Sans" w:hAnsi="PT Sans"/>
                <w:color w:val="333333"/>
                <w:sz w:val="22"/>
                <w:szCs w:val="22"/>
              </w:rPr>
              <w:t>прилаг</w:t>
            </w:r>
            <w:proofErr w:type="spellEnd"/>
            <w:r w:rsidRPr="002C7BD4">
              <w:rPr>
                <w:rStyle w:val="a8"/>
                <w:rFonts w:ascii="PT Sans" w:hAnsi="PT Sans"/>
                <w:color w:val="333333"/>
                <w:sz w:val="22"/>
                <w:szCs w:val="22"/>
              </w:rPr>
              <w:t>.</w:t>
            </w:r>
            <w:r>
              <w:rPr>
                <w:rStyle w:val="a8"/>
                <w:rFonts w:ascii="PT Sans" w:hAnsi="PT Sans"/>
                <w:color w:val="333333"/>
                <w:sz w:val="22"/>
                <w:szCs w:val="22"/>
              </w:rPr>
              <w:t xml:space="preserve"> +сущ.</w:t>
            </w:r>
            <w:r w:rsidRPr="002C7BD4">
              <w:rPr>
                <w:rStyle w:val="a8"/>
                <w:rFonts w:ascii="PT Sans" w:hAnsi="PT Sans"/>
                <w:color w:val="333333"/>
                <w:sz w:val="22"/>
                <w:szCs w:val="22"/>
              </w:rPr>
              <w:t xml:space="preserve"> из слов</w:t>
            </w:r>
            <w:r w:rsidRPr="002C7BD4">
              <w:rPr>
                <w:rStyle w:val="a8"/>
                <w:i w:val="0"/>
                <w:iCs w:val="0"/>
                <w:sz w:val="22"/>
                <w:szCs w:val="22"/>
              </w:rPr>
              <w:t xml:space="preserve"> </w:t>
            </w:r>
            <w:r w:rsidRPr="00121646">
              <w:rPr>
                <w:rFonts w:ascii="Verdana" w:hAnsi="Verdana"/>
                <w:i/>
                <w:color w:val="000000"/>
              </w:rPr>
              <w:t>своего столбика.</w:t>
            </w:r>
          </w:p>
          <w:p w:rsidR="002C7BD4" w:rsidRPr="00121646" w:rsidRDefault="002C7BD4" w:rsidP="002C7BD4">
            <w:pPr>
              <w:rPr>
                <w:rFonts w:ascii="Verdana" w:hAnsi="Verdana"/>
                <w:i/>
                <w:color w:val="000000"/>
              </w:rPr>
            </w:pPr>
          </w:p>
          <w:p w:rsidR="002C7BD4" w:rsidRPr="006E49FF" w:rsidRDefault="002C7BD4" w:rsidP="002C7BD4">
            <w:pPr>
              <w:rPr>
                <w:rFonts w:ascii="Verdana" w:hAnsi="Verdana"/>
                <w:b/>
                <w:i/>
                <w:color w:val="000000"/>
              </w:rPr>
            </w:pPr>
            <w:r w:rsidRPr="006E49FF">
              <w:rPr>
                <w:rFonts w:ascii="Verdana" w:hAnsi="Verdana"/>
                <w:b/>
                <w:i/>
                <w:color w:val="000000"/>
              </w:rPr>
              <w:t>Открывается вторая пословица</w:t>
            </w:r>
            <w:r w:rsidR="00121646" w:rsidRPr="006E49FF">
              <w:rPr>
                <w:rFonts w:ascii="Verdana" w:hAnsi="Verdana"/>
                <w:b/>
                <w:i/>
                <w:color w:val="000000"/>
              </w:rPr>
              <w:t>–ступенька лестниц</w:t>
            </w:r>
            <w:proofErr w:type="gramStart"/>
            <w:r w:rsidR="00121646" w:rsidRPr="006E49FF">
              <w:rPr>
                <w:rFonts w:ascii="Verdana" w:hAnsi="Verdana"/>
                <w:b/>
                <w:i/>
                <w:color w:val="000000"/>
              </w:rPr>
              <w:t>ы-</w:t>
            </w:r>
            <w:proofErr w:type="gramEnd"/>
            <w:r w:rsidRPr="006E49FF">
              <w:rPr>
                <w:rFonts w:ascii="Verdana" w:hAnsi="Verdana"/>
                <w:b/>
                <w:i/>
                <w:color w:val="000000"/>
              </w:rPr>
              <w:t xml:space="preserve"> </w:t>
            </w:r>
            <w:r w:rsidR="00121646" w:rsidRPr="006E49FF">
              <w:rPr>
                <w:rFonts w:ascii="Verdana" w:hAnsi="Verdana"/>
                <w:b/>
                <w:i/>
                <w:color w:val="000000"/>
              </w:rPr>
              <w:t>«Рукам работа – душе праздник».</w:t>
            </w:r>
          </w:p>
          <w:p w:rsidR="00121646" w:rsidRPr="006E49FF" w:rsidRDefault="00121646" w:rsidP="00121646">
            <w:pPr>
              <w:rPr>
                <w:rFonts w:ascii="Verdana" w:hAnsi="Verdana"/>
                <w:b/>
                <w:i/>
                <w:color w:val="000000"/>
              </w:rPr>
            </w:pPr>
          </w:p>
          <w:p w:rsidR="00121646" w:rsidRPr="005653D9" w:rsidRDefault="006E49FF" w:rsidP="00121646">
            <w:pPr>
              <w:rPr>
                <w:rFonts w:ascii="Verdana" w:hAnsi="Verdana"/>
                <w:i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i/>
                <w:color w:val="000000"/>
              </w:rPr>
              <w:t>2</w:t>
            </w:r>
            <w:r w:rsidR="00121646" w:rsidRPr="005653D9">
              <w:rPr>
                <w:rFonts w:ascii="Verdana" w:hAnsi="Verdana"/>
                <w:i/>
                <w:color w:val="000000"/>
                <w:sz w:val="16"/>
                <w:szCs w:val="16"/>
              </w:rPr>
              <w:t>.«Сгруппируй слова»- работа в парах (конверт №2):</w:t>
            </w:r>
          </w:p>
          <w:p w:rsidR="00121646" w:rsidRPr="005653D9" w:rsidRDefault="00121646" w:rsidP="00121646">
            <w:pPr>
              <w:rPr>
                <w:rFonts w:ascii="Verdana" w:hAnsi="Verdana"/>
                <w:i/>
                <w:color w:val="000000"/>
                <w:sz w:val="16"/>
                <w:szCs w:val="16"/>
              </w:rPr>
            </w:pPr>
            <w:r w:rsidRPr="005653D9">
              <w:rPr>
                <w:rFonts w:ascii="Verdana" w:hAnsi="Verdana"/>
                <w:i/>
                <w:color w:val="000000"/>
                <w:sz w:val="16"/>
                <w:szCs w:val="16"/>
              </w:rPr>
              <w:t>-из частей слов собрать слова и распределить в 2 группы;</w:t>
            </w:r>
          </w:p>
          <w:p w:rsidR="00121646" w:rsidRPr="005653D9" w:rsidRDefault="00121646" w:rsidP="00121646">
            <w:pPr>
              <w:rPr>
                <w:rFonts w:ascii="Verdana" w:hAnsi="Verdana"/>
                <w:i/>
                <w:color w:val="000000"/>
                <w:sz w:val="16"/>
                <w:szCs w:val="16"/>
              </w:rPr>
            </w:pPr>
            <w:r w:rsidRPr="005653D9">
              <w:rPr>
                <w:rFonts w:ascii="Verdana" w:hAnsi="Verdana"/>
                <w:i/>
                <w:color w:val="000000"/>
                <w:sz w:val="16"/>
                <w:szCs w:val="16"/>
              </w:rPr>
              <w:t>-объяснить принцип группировки;</w:t>
            </w:r>
          </w:p>
          <w:p w:rsidR="00121646" w:rsidRPr="005653D9" w:rsidRDefault="00121646" w:rsidP="00121646">
            <w:pPr>
              <w:rPr>
                <w:rFonts w:ascii="Verdana" w:hAnsi="Verdana"/>
                <w:i/>
                <w:color w:val="000000"/>
                <w:sz w:val="16"/>
                <w:szCs w:val="16"/>
              </w:rPr>
            </w:pPr>
            <w:r w:rsidRPr="005653D9">
              <w:rPr>
                <w:rFonts w:ascii="Verdana" w:hAnsi="Verdana"/>
                <w:i/>
                <w:color w:val="000000"/>
                <w:sz w:val="16"/>
                <w:szCs w:val="16"/>
              </w:rPr>
              <w:lastRenderedPageBreak/>
              <w:t>-наклеить на лист А-4.</w:t>
            </w:r>
          </w:p>
          <w:p w:rsidR="006E49FF" w:rsidRPr="005653D9" w:rsidRDefault="006E49FF" w:rsidP="00121646">
            <w:pPr>
              <w:rPr>
                <w:rFonts w:ascii="Verdana" w:hAnsi="Verdana"/>
                <w:i/>
                <w:color w:val="000000"/>
                <w:sz w:val="16"/>
                <w:szCs w:val="16"/>
              </w:rPr>
            </w:pPr>
            <w:r w:rsidRPr="005653D9">
              <w:rPr>
                <w:rFonts w:ascii="Verdana" w:hAnsi="Verdana"/>
                <w:i/>
                <w:color w:val="000000"/>
                <w:sz w:val="16"/>
                <w:szCs w:val="16"/>
              </w:rPr>
              <w:t>3. «Да или нет?»</w:t>
            </w:r>
          </w:p>
          <w:p w:rsidR="00121646" w:rsidRPr="005653D9" w:rsidRDefault="006E49FF" w:rsidP="00121646">
            <w:pPr>
              <w:rPr>
                <w:rFonts w:ascii="Verdana" w:hAnsi="Verdana"/>
                <w:i/>
                <w:color w:val="000000"/>
                <w:sz w:val="16"/>
                <w:szCs w:val="16"/>
              </w:rPr>
            </w:pPr>
            <w:r w:rsidRPr="005653D9">
              <w:rPr>
                <w:rFonts w:ascii="Verdana" w:hAnsi="Verdana"/>
                <w:i/>
                <w:color w:val="000000"/>
                <w:sz w:val="16"/>
                <w:szCs w:val="16"/>
              </w:rPr>
              <w:t>-</w:t>
            </w:r>
            <w:r w:rsidR="00121646" w:rsidRPr="005653D9">
              <w:rPr>
                <w:rFonts w:ascii="Verdana" w:hAnsi="Verdana"/>
                <w:i/>
                <w:color w:val="000000"/>
                <w:sz w:val="16"/>
                <w:szCs w:val="16"/>
              </w:rPr>
              <w:t xml:space="preserve"> Записать в тетради слова, где нет непроизносимых согласных. Они относятся к данной орфограмме.</w:t>
            </w:r>
          </w:p>
          <w:p w:rsidR="00D312FD" w:rsidRDefault="00D312FD" w:rsidP="00D312FD">
            <w:pPr>
              <w:pStyle w:val="a4"/>
              <w:shd w:val="clear" w:color="auto" w:fill="FFFFFF"/>
              <w:spacing w:before="0" w:beforeAutospacing="0" w:after="180" w:afterAutospacing="0" w:line="360" w:lineRule="atLeast"/>
              <w:rPr>
                <w:rFonts w:ascii="PT Sans" w:hAnsi="PT Sans"/>
                <w:color w:val="333333"/>
                <w:sz w:val="23"/>
                <w:szCs w:val="23"/>
              </w:rPr>
            </w:pPr>
            <w:r>
              <w:rPr>
                <w:rStyle w:val="a8"/>
                <w:rFonts w:ascii="PT Sans" w:hAnsi="PT Sans"/>
                <w:color w:val="333333"/>
                <w:sz w:val="23"/>
                <w:szCs w:val="23"/>
              </w:rPr>
              <w:t>Вкус</w:t>
            </w:r>
            <w:r>
              <w:rPr>
                <w:rStyle w:val="a8"/>
                <w:rFonts w:ascii="PT Sans" w:hAnsi="PT Sans"/>
                <w:color w:val="333333"/>
                <w:sz w:val="23"/>
                <w:szCs w:val="23"/>
              </w:rPr>
              <w:softHyphen/>
              <w:t>ный, глас</w:t>
            </w:r>
            <w:r>
              <w:rPr>
                <w:rStyle w:val="a8"/>
                <w:rFonts w:ascii="PT Sans" w:hAnsi="PT Sans"/>
                <w:color w:val="333333"/>
                <w:sz w:val="23"/>
                <w:szCs w:val="23"/>
              </w:rPr>
              <w:softHyphen/>
              <w:t>ный, ин</w:t>
            </w:r>
            <w:r>
              <w:rPr>
                <w:rStyle w:val="a8"/>
                <w:rFonts w:ascii="PT Sans" w:hAnsi="PT Sans"/>
                <w:color w:val="333333"/>
                <w:sz w:val="23"/>
                <w:szCs w:val="23"/>
              </w:rPr>
              <w:softHyphen/>
              <w:t>те</w:t>
            </w:r>
            <w:r>
              <w:rPr>
                <w:rStyle w:val="a8"/>
                <w:rFonts w:ascii="PT Sans" w:hAnsi="PT Sans"/>
                <w:color w:val="333333"/>
                <w:sz w:val="23"/>
                <w:szCs w:val="23"/>
              </w:rPr>
              <w:softHyphen/>
              <w:t>рес</w:t>
            </w:r>
            <w:r>
              <w:rPr>
                <w:rStyle w:val="a8"/>
                <w:rFonts w:ascii="PT Sans" w:hAnsi="PT Sans"/>
                <w:color w:val="333333"/>
                <w:sz w:val="23"/>
                <w:szCs w:val="23"/>
              </w:rPr>
              <w:softHyphen/>
              <w:t>ный,</w:t>
            </w:r>
          </w:p>
          <w:p w:rsidR="00D312FD" w:rsidRDefault="00D312FD" w:rsidP="00D312FD">
            <w:pPr>
              <w:pStyle w:val="a4"/>
              <w:shd w:val="clear" w:color="auto" w:fill="FFFFFF"/>
              <w:spacing w:before="0" w:beforeAutospacing="0" w:after="180" w:afterAutospacing="0" w:line="360" w:lineRule="atLeast"/>
              <w:rPr>
                <w:rFonts w:ascii="PT Sans" w:hAnsi="PT Sans"/>
                <w:color w:val="333333"/>
                <w:sz w:val="23"/>
                <w:szCs w:val="23"/>
              </w:rPr>
            </w:pPr>
            <w:r>
              <w:rPr>
                <w:rStyle w:val="a8"/>
                <w:rFonts w:ascii="PT Sans" w:hAnsi="PT Sans"/>
                <w:color w:val="333333"/>
                <w:sz w:val="23"/>
                <w:szCs w:val="23"/>
              </w:rPr>
              <w:t>без</w:t>
            </w:r>
            <w:r>
              <w:rPr>
                <w:rStyle w:val="a8"/>
                <w:rFonts w:ascii="PT Sans" w:hAnsi="PT Sans"/>
                <w:color w:val="333333"/>
                <w:sz w:val="23"/>
                <w:szCs w:val="23"/>
              </w:rPr>
              <w:softHyphen/>
              <w:t>опас</w:t>
            </w:r>
            <w:r>
              <w:rPr>
                <w:rStyle w:val="a8"/>
                <w:rFonts w:ascii="PT Sans" w:hAnsi="PT Sans"/>
                <w:color w:val="333333"/>
                <w:sz w:val="23"/>
                <w:szCs w:val="23"/>
              </w:rPr>
              <w:softHyphen/>
              <w:t>ный и небес</w:t>
            </w:r>
            <w:r>
              <w:rPr>
                <w:rStyle w:val="a8"/>
                <w:rFonts w:ascii="PT Sans" w:hAnsi="PT Sans"/>
                <w:color w:val="333333"/>
                <w:sz w:val="23"/>
                <w:szCs w:val="23"/>
              </w:rPr>
              <w:softHyphen/>
              <w:t>ный,</w:t>
            </w:r>
          </w:p>
          <w:p w:rsidR="00D312FD" w:rsidRDefault="00D312FD" w:rsidP="00D312FD">
            <w:pPr>
              <w:pStyle w:val="a4"/>
              <w:shd w:val="clear" w:color="auto" w:fill="FFFFFF"/>
              <w:spacing w:before="0" w:beforeAutospacing="0" w:after="180" w:afterAutospacing="0" w:line="360" w:lineRule="atLeast"/>
              <w:rPr>
                <w:rFonts w:ascii="PT Sans" w:hAnsi="PT Sans"/>
                <w:color w:val="333333"/>
                <w:sz w:val="23"/>
                <w:szCs w:val="23"/>
              </w:rPr>
            </w:pPr>
            <w:r>
              <w:rPr>
                <w:rStyle w:val="a8"/>
                <w:rFonts w:ascii="PT Sans" w:hAnsi="PT Sans"/>
                <w:color w:val="333333"/>
                <w:sz w:val="23"/>
                <w:szCs w:val="23"/>
              </w:rPr>
              <w:t>и чу</w:t>
            </w:r>
            <w:r>
              <w:rPr>
                <w:rStyle w:val="a8"/>
                <w:rFonts w:ascii="PT Sans" w:hAnsi="PT Sans"/>
                <w:color w:val="333333"/>
                <w:sz w:val="23"/>
                <w:szCs w:val="23"/>
              </w:rPr>
              <w:softHyphen/>
              <w:t>дес</w:t>
            </w:r>
            <w:r>
              <w:rPr>
                <w:rStyle w:val="a8"/>
                <w:rFonts w:ascii="PT Sans" w:hAnsi="PT Sans"/>
                <w:color w:val="333333"/>
                <w:sz w:val="23"/>
                <w:szCs w:val="23"/>
              </w:rPr>
              <w:softHyphen/>
              <w:t>ный, и пре</w:t>
            </w:r>
            <w:r>
              <w:rPr>
                <w:rStyle w:val="a8"/>
                <w:rFonts w:ascii="PT Sans" w:hAnsi="PT Sans"/>
                <w:color w:val="333333"/>
                <w:sz w:val="23"/>
                <w:szCs w:val="23"/>
              </w:rPr>
              <w:softHyphen/>
              <w:t>крас</w:t>
            </w:r>
            <w:r>
              <w:rPr>
                <w:rStyle w:val="a8"/>
                <w:rFonts w:ascii="PT Sans" w:hAnsi="PT Sans"/>
                <w:color w:val="333333"/>
                <w:sz w:val="23"/>
                <w:szCs w:val="23"/>
              </w:rPr>
              <w:softHyphen/>
              <w:t>ный,</w:t>
            </w:r>
          </w:p>
          <w:p w:rsidR="00D312FD" w:rsidRDefault="00D312FD" w:rsidP="00D312FD">
            <w:pPr>
              <w:pStyle w:val="a4"/>
              <w:shd w:val="clear" w:color="auto" w:fill="FFFFFF"/>
              <w:spacing w:before="0" w:beforeAutospacing="0" w:after="180" w:afterAutospacing="0" w:line="360" w:lineRule="atLeast"/>
              <w:rPr>
                <w:rFonts w:ascii="PT Sans" w:hAnsi="PT Sans"/>
                <w:color w:val="333333"/>
                <w:sz w:val="23"/>
                <w:szCs w:val="23"/>
              </w:rPr>
            </w:pPr>
            <w:r>
              <w:rPr>
                <w:rStyle w:val="a8"/>
                <w:rFonts w:ascii="PT Sans" w:hAnsi="PT Sans"/>
                <w:color w:val="333333"/>
                <w:sz w:val="23"/>
                <w:szCs w:val="23"/>
              </w:rPr>
              <w:t>и ужас</w:t>
            </w:r>
            <w:r>
              <w:rPr>
                <w:rStyle w:val="a8"/>
                <w:rFonts w:ascii="PT Sans" w:hAnsi="PT Sans"/>
                <w:color w:val="333333"/>
                <w:sz w:val="23"/>
                <w:szCs w:val="23"/>
              </w:rPr>
              <w:softHyphen/>
              <w:t>ный, и на</w:t>
            </w:r>
            <w:r>
              <w:rPr>
                <w:rStyle w:val="a8"/>
                <w:rFonts w:ascii="PT Sans" w:hAnsi="PT Sans"/>
                <w:color w:val="333333"/>
                <w:sz w:val="23"/>
                <w:szCs w:val="23"/>
              </w:rPr>
              <w:softHyphen/>
              <w:t>прас</w:t>
            </w:r>
            <w:r>
              <w:rPr>
                <w:rStyle w:val="a8"/>
                <w:rFonts w:ascii="PT Sans" w:hAnsi="PT Sans"/>
                <w:color w:val="333333"/>
                <w:sz w:val="23"/>
                <w:szCs w:val="23"/>
              </w:rPr>
              <w:softHyphen/>
              <w:t>ный.</w:t>
            </w:r>
          </w:p>
          <w:p w:rsidR="00D312FD" w:rsidRDefault="00D312FD" w:rsidP="00D312FD">
            <w:pPr>
              <w:pStyle w:val="a4"/>
              <w:shd w:val="clear" w:color="auto" w:fill="FFFFFF"/>
              <w:spacing w:before="0" w:beforeAutospacing="0" w:after="180" w:afterAutospacing="0" w:line="360" w:lineRule="atLeast"/>
              <w:rPr>
                <w:rFonts w:ascii="PT Sans" w:hAnsi="PT Sans"/>
                <w:color w:val="333333"/>
                <w:sz w:val="23"/>
                <w:szCs w:val="23"/>
              </w:rPr>
            </w:pPr>
            <w:r>
              <w:rPr>
                <w:rStyle w:val="a8"/>
                <w:rFonts w:ascii="PT Sans" w:hAnsi="PT Sans"/>
                <w:color w:val="333333"/>
                <w:sz w:val="23"/>
                <w:szCs w:val="23"/>
              </w:rPr>
              <w:t>Этих слов не за</w:t>
            </w:r>
            <w:r>
              <w:rPr>
                <w:rStyle w:val="a8"/>
                <w:rFonts w:ascii="PT Sans" w:hAnsi="PT Sans"/>
                <w:color w:val="333333"/>
                <w:sz w:val="23"/>
                <w:szCs w:val="23"/>
              </w:rPr>
              <w:softHyphen/>
              <w:t>бы</w:t>
            </w:r>
            <w:r>
              <w:rPr>
                <w:rStyle w:val="a8"/>
                <w:rFonts w:ascii="PT Sans" w:hAnsi="PT Sans"/>
                <w:color w:val="333333"/>
                <w:sz w:val="23"/>
                <w:szCs w:val="23"/>
              </w:rPr>
              <w:softHyphen/>
              <w:t>вай</w:t>
            </w:r>
            <w:r>
              <w:rPr>
                <w:rStyle w:val="a8"/>
                <w:rFonts w:ascii="PT Sans" w:hAnsi="PT Sans"/>
                <w:color w:val="333333"/>
                <w:sz w:val="23"/>
                <w:szCs w:val="23"/>
              </w:rPr>
              <w:softHyphen/>
              <w:t>те,</w:t>
            </w:r>
          </w:p>
          <w:p w:rsidR="000E6266" w:rsidRPr="00DD53ED" w:rsidRDefault="00D312FD" w:rsidP="00D312FD">
            <w:pPr>
              <w:rPr>
                <w:sz w:val="18"/>
                <w:szCs w:val="18"/>
              </w:rPr>
            </w:pPr>
            <w:r>
              <w:rPr>
                <w:rStyle w:val="a8"/>
                <w:rFonts w:ascii="PT Sans" w:hAnsi="PT Sans"/>
                <w:color w:val="333333"/>
                <w:sz w:val="23"/>
                <w:szCs w:val="23"/>
              </w:rPr>
              <w:t>букву</w:t>
            </w:r>
            <w:proofErr w:type="gramStart"/>
            <w:r>
              <w:rPr>
                <w:rStyle w:val="a8"/>
                <w:rFonts w:ascii="PT Sans" w:hAnsi="PT Sans"/>
                <w:color w:val="333333"/>
                <w:sz w:val="23"/>
                <w:szCs w:val="23"/>
              </w:rPr>
              <w:t xml:space="preserve"> Т</w:t>
            </w:r>
            <w:proofErr w:type="gramEnd"/>
            <w:r>
              <w:rPr>
                <w:rStyle w:val="a8"/>
                <w:rFonts w:ascii="PT Sans" w:hAnsi="PT Sans"/>
                <w:color w:val="333333"/>
                <w:sz w:val="23"/>
                <w:szCs w:val="23"/>
              </w:rPr>
              <w:t xml:space="preserve"> в них не встав</w:t>
            </w:r>
            <w:r>
              <w:rPr>
                <w:rStyle w:val="a8"/>
                <w:rFonts w:ascii="PT Sans" w:hAnsi="PT Sans"/>
                <w:color w:val="333333"/>
                <w:sz w:val="23"/>
                <w:szCs w:val="23"/>
              </w:rPr>
              <w:softHyphen/>
              <w:t>ляй</w:t>
            </w:r>
            <w:r>
              <w:rPr>
                <w:rStyle w:val="a8"/>
                <w:rFonts w:ascii="PT Sans" w:hAnsi="PT Sans"/>
                <w:color w:val="333333"/>
                <w:sz w:val="23"/>
                <w:szCs w:val="23"/>
              </w:rPr>
              <w:softHyphen/>
            </w:r>
            <w:r w:rsidR="00121646">
              <w:rPr>
                <w:rStyle w:val="a8"/>
                <w:rFonts w:ascii="PT Sans" w:hAnsi="PT Sans"/>
                <w:color w:val="333333"/>
                <w:sz w:val="23"/>
                <w:szCs w:val="23"/>
              </w:rPr>
              <w:t>те.</w:t>
            </w:r>
          </w:p>
          <w:p w:rsidR="000E6266" w:rsidRPr="006E49FF" w:rsidRDefault="00121646" w:rsidP="00121646">
            <w:pPr>
              <w:rPr>
                <w:b/>
                <w:i/>
                <w:sz w:val="18"/>
                <w:szCs w:val="18"/>
              </w:rPr>
            </w:pPr>
            <w:r w:rsidRPr="006E49FF">
              <w:rPr>
                <w:b/>
                <w:sz w:val="18"/>
                <w:szCs w:val="18"/>
              </w:rPr>
              <w:t>Открывается пословица –</w:t>
            </w:r>
            <w:proofErr w:type="gramStart"/>
            <w:r w:rsidRPr="006E49FF">
              <w:rPr>
                <w:b/>
                <w:sz w:val="18"/>
                <w:szCs w:val="18"/>
              </w:rPr>
              <w:t>«</w:t>
            </w:r>
            <w:r w:rsidR="006E49FF" w:rsidRPr="006E49FF">
              <w:rPr>
                <w:b/>
                <w:sz w:val="18"/>
                <w:szCs w:val="18"/>
              </w:rPr>
              <w:t>т</w:t>
            </w:r>
            <w:proofErr w:type="gramEnd"/>
            <w:r w:rsidR="006E49FF" w:rsidRPr="006E49FF">
              <w:rPr>
                <w:b/>
                <w:sz w:val="18"/>
                <w:szCs w:val="18"/>
              </w:rPr>
              <w:t>ретья</w:t>
            </w:r>
            <w:r w:rsidRPr="006E49FF">
              <w:rPr>
                <w:b/>
                <w:sz w:val="18"/>
                <w:szCs w:val="18"/>
              </w:rPr>
              <w:t xml:space="preserve"> ступенька  лестницы»-«Земля освещается солнцем, а человек знанием».</w:t>
            </w:r>
          </w:p>
        </w:tc>
        <w:tc>
          <w:tcPr>
            <w:tcW w:w="2193" w:type="dxa"/>
          </w:tcPr>
          <w:p w:rsidR="000E6266" w:rsidRPr="00DD53ED" w:rsidRDefault="000E6266" w:rsidP="000E6266">
            <w:pPr>
              <w:rPr>
                <w:sz w:val="18"/>
                <w:szCs w:val="18"/>
              </w:rPr>
            </w:pPr>
          </w:p>
          <w:p w:rsidR="000E6266" w:rsidRPr="002C7BD4" w:rsidRDefault="00E3058B" w:rsidP="000E6266">
            <w:p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DD53ED">
              <w:rPr>
                <w:sz w:val="18"/>
                <w:szCs w:val="18"/>
              </w:rPr>
              <w:t>овершенствовать знания о способах передачи звуков буквами на письме</w:t>
            </w:r>
            <w:r>
              <w:rPr>
                <w:sz w:val="18"/>
                <w:szCs w:val="18"/>
              </w:rPr>
              <w:t>.</w:t>
            </w:r>
          </w:p>
          <w:p w:rsidR="000E6266" w:rsidRPr="00DD53ED" w:rsidRDefault="000E6266" w:rsidP="000E6266">
            <w:pPr>
              <w:rPr>
                <w:sz w:val="18"/>
                <w:szCs w:val="18"/>
              </w:rPr>
            </w:pPr>
            <w:r w:rsidRPr="00DD53ED">
              <w:rPr>
                <w:sz w:val="18"/>
                <w:szCs w:val="18"/>
              </w:rPr>
              <w:t xml:space="preserve">Уметь </w:t>
            </w:r>
            <w:r w:rsidR="002C7BD4">
              <w:rPr>
                <w:sz w:val="18"/>
                <w:szCs w:val="18"/>
              </w:rPr>
              <w:t>работать коллективно.</w:t>
            </w:r>
            <w:r w:rsidR="00E3058B">
              <w:rPr>
                <w:sz w:val="18"/>
                <w:szCs w:val="18"/>
              </w:rPr>
              <w:t xml:space="preserve"> </w:t>
            </w:r>
          </w:p>
          <w:p w:rsidR="000E6266" w:rsidRPr="00DD53ED" w:rsidRDefault="000E6266" w:rsidP="000E6266">
            <w:pPr>
              <w:rPr>
                <w:sz w:val="18"/>
                <w:szCs w:val="18"/>
              </w:rPr>
            </w:pPr>
            <w:r w:rsidRPr="00DD53ED">
              <w:rPr>
                <w:sz w:val="18"/>
                <w:szCs w:val="18"/>
              </w:rPr>
              <w:t>Уме</w:t>
            </w:r>
            <w:r w:rsidR="002C7BD4">
              <w:rPr>
                <w:sz w:val="18"/>
                <w:szCs w:val="18"/>
              </w:rPr>
              <w:t>ть  использовать навыки правописания.</w:t>
            </w:r>
          </w:p>
          <w:p w:rsidR="000E6266" w:rsidRPr="00DD53ED" w:rsidRDefault="000E6266" w:rsidP="000E6266">
            <w:pPr>
              <w:rPr>
                <w:sz w:val="18"/>
                <w:szCs w:val="18"/>
              </w:rPr>
            </w:pPr>
          </w:p>
          <w:p w:rsidR="000E6266" w:rsidRDefault="000E6266" w:rsidP="002C7BD4">
            <w:pPr>
              <w:rPr>
                <w:sz w:val="18"/>
                <w:szCs w:val="18"/>
              </w:rPr>
            </w:pPr>
            <w:r w:rsidRPr="00DD53ED">
              <w:rPr>
                <w:sz w:val="18"/>
                <w:szCs w:val="18"/>
              </w:rPr>
              <w:t xml:space="preserve">Уметь </w:t>
            </w:r>
            <w:r w:rsidR="002C7BD4">
              <w:rPr>
                <w:sz w:val="18"/>
                <w:szCs w:val="18"/>
              </w:rPr>
              <w:t xml:space="preserve">находить и исправлять </w:t>
            </w:r>
            <w:proofErr w:type="spellStart"/>
            <w:r w:rsidR="002C7BD4">
              <w:rPr>
                <w:sz w:val="18"/>
                <w:szCs w:val="18"/>
              </w:rPr>
              <w:t>ощибки</w:t>
            </w:r>
            <w:proofErr w:type="spellEnd"/>
            <w:proofErr w:type="gramStart"/>
            <w:r w:rsidR="002C7BD4">
              <w:rPr>
                <w:sz w:val="18"/>
                <w:szCs w:val="18"/>
              </w:rPr>
              <w:t xml:space="preserve"> .</w:t>
            </w:r>
            <w:proofErr w:type="gramEnd"/>
          </w:p>
          <w:p w:rsidR="002C7BD4" w:rsidRDefault="002C7BD4" w:rsidP="002C7BD4">
            <w:pPr>
              <w:rPr>
                <w:sz w:val="18"/>
                <w:szCs w:val="18"/>
              </w:rPr>
            </w:pPr>
          </w:p>
          <w:p w:rsidR="002C7BD4" w:rsidRDefault="002C7BD4" w:rsidP="002C7B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Уметь анализировать свою работу  и работу одноклассников.</w:t>
            </w:r>
          </w:p>
          <w:p w:rsidR="002C7BD4" w:rsidRDefault="002C7BD4" w:rsidP="002C7BD4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Уметьанализировать</w:t>
            </w:r>
            <w:proofErr w:type="spellEnd"/>
            <w:r>
              <w:rPr>
                <w:sz w:val="18"/>
                <w:szCs w:val="18"/>
              </w:rPr>
              <w:t xml:space="preserve"> и систематизировать знания.</w:t>
            </w:r>
          </w:p>
          <w:p w:rsidR="002C7BD4" w:rsidRPr="00DD53ED" w:rsidRDefault="002C7BD4" w:rsidP="002C7BD4">
            <w:pPr>
              <w:rPr>
                <w:sz w:val="18"/>
                <w:szCs w:val="18"/>
              </w:rPr>
            </w:pPr>
          </w:p>
        </w:tc>
        <w:tc>
          <w:tcPr>
            <w:tcW w:w="2892" w:type="dxa"/>
          </w:tcPr>
          <w:p w:rsidR="000E6266" w:rsidRPr="00DD53ED" w:rsidRDefault="000E6266" w:rsidP="000E6266">
            <w:pPr>
              <w:rPr>
                <w:sz w:val="18"/>
                <w:szCs w:val="18"/>
              </w:rPr>
            </w:pPr>
            <w:r w:rsidRPr="00DD53ED">
              <w:rPr>
                <w:sz w:val="18"/>
                <w:szCs w:val="18"/>
              </w:rPr>
              <w:t xml:space="preserve"> </w:t>
            </w:r>
            <w:r w:rsidRPr="00DD53ED">
              <w:rPr>
                <w:b/>
                <w:sz w:val="18"/>
                <w:szCs w:val="18"/>
              </w:rPr>
              <w:t>Познавательные</w:t>
            </w:r>
            <w:r w:rsidRPr="00DD53ED">
              <w:rPr>
                <w:i/>
                <w:sz w:val="18"/>
                <w:szCs w:val="18"/>
              </w:rPr>
              <w:t>: умение структурировать знания, выбор наиболее эффективных способов решения задания, умение осознанно и произвольно строить высказывания.</w:t>
            </w:r>
          </w:p>
          <w:p w:rsidR="000E6266" w:rsidRPr="00DD53ED" w:rsidRDefault="000E6266" w:rsidP="000E6266">
            <w:pPr>
              <w:rPr>
                <w:bCs/>
                <w:i/>
                <w:sz w:val="18"/>
                <w:szCs w:val="18"/>
              </w:rPr>
            </w:pPr>
            <w:r w:rsidRPr="00DD53ED">
              <w:rPr>
                <w:bCs/>
                <w:sz w:val="18"/>
                <w:szCs w:val="18"/>
              </w:rPr>
              <w:t xml:space="preserve"> </w:t>
            </w:r>
            <w:proofErr w:type="gramStart"/>
            <w:r w:rsidRPr="00DD53ED">
              <w:rPr>
                <w:b/>
                <w:bCs/>
                <w:sz w:val="18"/>
                <w:szCs w:val="18"/>
              </w:rPr>
              <w:t>Коммуникативные</w:t>
            </w:r>
            <w:proofErr w:type="gramEnd"/>
            <w:r w:rsidRPr="00DD53ED">
              <w:rPr>
                <w:bCs/>
                <w:i/>
                <w:sz w:val="18"/>
                <w:szCs w:val="18"/>
              </w:rPr>
              <w:t>: управление поведением партнера, контроль, коррекция, оценка действий партнера.</w:t>
            </w:r>
          </w:p>
          <w:p w:rsidR="000E6266" w:rsidRPr="00DD53ED" w:rsidRDefault="000E6266" w:rsidP="000E6266">
            <w:pPr>
              <w:rPr>
                <w:bCs/>
                <w:i/>
                <w:sz w:val="18"/>
                <w:szCs w:val="18"/>
              </w:rPr>
            </w:pPr>
            <w:r w:rsidRPr="00DD53ED">
              <w:rPr>
                <w:b/>
                <w:bCs/>
                <w:sz w:val="18"/>
                <w:szCs w:val="18"/>
              </w:rPr>
              <w:t>Регулятивные</w:t>
            </w:r>
            <w:r w:rsidRPr="00DD53ED">
              <w:rPr>
                <w:bCs/>
                <w:i/>
                <w:sz w:val="18"/>
                <w:szCs w:val="18"/>
              </w:rPr>
              <w:t>:</w:t>
            </w:r>
            <w:r w:rsidRPr="00DD53ED">
              <w:rPr>
                <w:b/>
                <w:i/>
                <w:iCs/>
                <w:sz w:val="22"/>
                <w:szCs w:val="22"/>
              </w:rPr>
              <w:t xml:space="preserve"> </w:t>
            </w:r>
            <w:r w:rsidRPr="00DD53ED">
              <w:rPr>
                <w:i/>
                <w:iCs/>
                <w:sz w:val="18"/>
                <w:szCs w:val="18"/>
              </w:rPr>
              <w:t>Контроль</w:t>
            </w:r>
            <w:r w:rsidRPr="00DD53ED">
              <w:rPr>
                <w:sz w:val="18"/>
                <w:szCs w:val="18"/>
              </w:rPr>
              <w:t xml:space="preserve"> в форме сличения способа действия и его результата с заданным эталоном с целью обнаружения отклонений и отличий от эталона;</w:t>
            </w:r>
          </w:p>
        </w:tc>
      </w:tr>
      <w:tr w:rsidR="000E6266" w:rsidRPr="00DD53ED" w:rsidTr="000E6266">
        <w:trPr>
          <w:trHeight w:val="1103"/>
        </w:trPr>
        <w:tc>
          <w:tcPr>
            <w:tcW w:w="2132" w:type="dxa"/>
          </w:tcPr>
          <w:p w:rsidR="000E6266" w:rsidRPr="00DD53ED" w:rsidRDefault="000E6266" w:rsidP="000E6266">
            <w:pPr>
              <w:rPr>
                <w:b/>
                <w:sz w:val="18"/>
                <w:szCs w:val="18"/>
              </w:rPr>
            </w:pPr>
            <w:r w:rsidRPr="00DD53ED">
              <w:rPr>
                <w:b/>
                <w:sz w:val="18"/>
                <w:szCs w:val="18"/>
                <w:lang w:val="en-US"/>
              </w:rPr>
              <w:lastRenderedPageBreak/>
              <w:t>V</w:t>
            </w:r>
            <w:r w:rsidRPr="00DD53ED">
              <w:rPr>
                <w:b/>
                <w:sz w:val="18"/>
                <w:szCs w:val="18"/>
              </w:rPr>
              <w:t xml:space="preserve">. Контролирующее задание </w:t>
            </w:r>
            <w:r w:rsidR="006E49FF">
              <w:rPr>
                <w:i/>
                <w:sz w:val="18"/>
                <w:szCs w:val="18"/>
              </w:rPr>
              <w:t>(</w:t>
            </w:r>
            <w:r w:rsidR="00C33B1A">
              <w:rPr>
                <w:i/>
                <w:sz w:val="18"/>
                <w:szCs w:val="18"/>
              </w:rPr>
              <w:t>6</w:t>
            </w:r>
            <w:r w:rsidR="006E49FF">
              <w:rPr>
                <w:i/>
                <w:sz w:val="18"/>
                <w:szCs w:val="18"/>
              </w:rPr>
              <w:t xml:space="preserve"> </w:t>
            </w:r>
            <w:r w:rsidRPr="00DD53ED">
              <w:rPr>
                <w:i/>
                <w:sz w:val="18"/>
                <w:szCs w:val="18"/>
              </w:rPr>
              <w:t>мин)</w:t>
            </w:r>
          </w:p>
          <w:p w:rsidR="000E6266" w:rsidRPr="00DD53ED" w:rsidRDefault="000E6266" w:rsidP="000E6266">
            <w:pPr>
              <w:rPr>
                <w:b/>
                <w:sz w:val="18"/>
                <w:szCs w:val="18"/>
                <w:u w:val="single"/>
              </w:rPr>
            </w:pPr>
            <w:r w:rsidRPr="00DD53ED">
              <w:rPr>
                <w:b/>
                <w:sz w:val="18"/>
                <w:szCs w:val="18"/>
                <w:u w:val="single"/>
              </w:rPr>
              <w:t>Цель:</w:t>
            </w:r>
          </w:p>
          <w:p w:rsidR="000E6266" w:rsidRPr="00DD53ED" w:rsidRDefault="000E6266" w:rsidP="000E6266">
            <w:pPr>
              <w:rPr>
                <w:sz w:val="18"/>
                <w:szCs w:val="18"/>
              </w:rPr>
            </w:pPr>
            <w:r w:rsidRPr="00DD53ED">
              <w:rPr>
                <w:sz w:val="18"/>
                <w:szCs w:val="18"/>
              </w:rPr>
              <w:t xml:space="preserve">-осознание каждым обучающимся степени овладения полученных знаний </w:t>
            </w:r>
          </w:p>
          <w:p w:rsidR="000E6266" w:rsidRPr="00DD53ED" w:rsidRDefault="000E6266" w:rsidP="000E6266">
            <w:pPr>
              <w:rPr>
                <w:b/>
                <w:sz w:val="18"/>
                <w:szCs w:val="18"/>
              </w:rPr>
            </w:pPr>
            <w:r w:rsidRPr="00DD53ED">
              <w:rPr>
                <w:sz w:val="18"/>
                <w:szCs w:val="18"/>
              </w:rPr>
              <w:t>.</w:t>
            </w:r>
          </w:p>
        </w:tc>
        <w:tc>
          <w:tcPr>
            <w:tcW w:w="2108" w:type="dxa"/>
          </w:tcPr>
          <w:p w:rsidR="000E6266" w:rsidRPr="00DD53ED" w:rsidRDefault="000E6266" w:rsidP="000E6266">
            <w:pPr>
              <w:rPr>
                <w:sz w:val="18"/>
                <w:szCs w:val="18"/>
              </w:rPr>
            </w:pPr>
          </w:p>
          <w:p w:rsidR="000E6266" w:rsidRPr="00DD53ED" w:rsidRDefault="000E6266" w:rsidP="000E6266">
            <w:pPr>
              <w:rPr>
                <w:sz w:val="18"/>
                <w:szCs w:val="18"/>
              </w:rPr>
            </w:pPr>
            <w:r w:rsidRPr="00DD53ED">
              <w:rPr>
                <w:sz w:val="18"/>
                <w:szCs w:val="18"/>
              </w:rPr>
              <w:t xml:space="preserve">Осуществляют: самооценку; самопроверку; взаимопроверку; предварительную оценку. </w:t>
            </w:r>
          </w:p>
          <w:p w:rsidR="000E6266" w:rsidRPr="00DD53ED" w:rsidRDefault="000E6266" w:rsidP="000E6266">
            <w:pPr>
              <w:rPr>
                <w:sz w:val="18"/>
                <w:szCs w:val="18"/>
              </w:rPr>
            </w:pPr>
          </w:p>
          <w:p w:rsidR="000E6266" w:rsidRPr="00DD53ED" w:rsidRDefault="000E6266" w:rsidP="000E6266">
            <w:pPr>
              <w:rPr>
                <w:sz w:val="18"/>
                <w:szCs w:val="18"/>
              </w:rPr>
            </w:pPr>
          </w:p>
          <w:p w:rsidR="000E6266" w:rsidRPr="00DD53ED" w:rsidRDefault="000E6266" w:rsidP="000E6266">
            <w:pPr>
              <w:rPr>
                <w:sz w:val="18"/>
                <w:szCs w:val="18"/>
              </w:rPr>
            </w:pPr>
          </w:p>
          <w:p w:rsidR="000E6266" w:rsidRPr="00DD53ED" w:rsidRDefault="000E6266" w:rsidP="000E6266">
            <w:pPr>
              <w:rPr>
                <w:sz w:val="18"/>
                <w:szCs w:val="18"/>
              </w:rPr>
            </w:pPr>
          </w:p>
          <w:p w:rsidR="000E6266" w:rsidRPr="00DD53ED" w:rsidRDefault="000E6266" w:rsidP="000E6266">
            <w:pPr>
              <w:rPr>
                <w:sz w:val="18"/>
                <w:szCs w:val="18"/>
              </w:rPr>
            </w:pPr>
          </w:p>
          <w:p w:rsidR="000E6266" w:rsidRPr="00DD53ED" w:rsidRDefault="000E6266" w:rsidP="000E6266">
            <w:pPr>
              <w:rPr>
                <w:sz w:val="18"/>
                <w:szCs w:val="18"/>
              </w:rPr>
            </w:pPr>
          </w:p>
          <w:p w:rsidR="000E6266" w:rsidRPr="00DD53ED" w:rsidRDefault="000E6266" w:rsidP="000E6266">
            <w:pPr>
              <w:rPr>
                <w:sz w:val="18"/>
                <w:szCs w:val="18"/>
              </w:rPr>
            </w:pPr>
          </w:p>
        </w:tc>
        <w:tc>
          <w:tcPr>
            <w:tcW w:w="2447" w:type="dxa"/>
          </w:tcPr>
          <w:p w:rsidR="000E6266" w:rsidRPr="00DD53ED" w:rsidRDefault="000E6266" w:rsidP="000E6266">
            <w:pPr>
              <w:rPr>
                <w:sz w:val="18"/>
                <w:szCs w:val="18"/>
              </w:rPr>
            </w:pPr>
            <w:r w:rsidRPr="00DD53ED">
              <w:rPr>
                <w:sz w:val="18"/>
                <w:szCs w:val="18"/>
              </w:rPr>
              <w:lastRenderedPageBreak/>
              <w:t>Контролирует выполнение работы.</w:t>
            </w:r>
          </w:p>
          <w:p w:rsidR="000E6266" w:rsidRPr="00DD53ED" w:rsidRDefault="000E6266" w:rsidP="000E6266">
            <w:pPr>
              <w:rPr>
                <w:sz w:val="18"/>
                <w:szCs w:val="18"/>
              </w:rPr>
            </w:pPr>
            <w:proofErr w:type="spellStart"/>
            <w:r w:rsidRPr="00DD53ED">
              <w:rPr>
                <w:sz w:val="18"/>
                <w:szCs w:val="18"/>
              </w:rPr>
              <w:t>Осуществляет</w:t>
            </w:r>
            <w:proofErr w:type="gramStart"/>
            <w:r w:rsidRPr="00DD53ED">
              <w:rPr>
                <w:sz w:val="18"/>
                <w:szCs w:val="18"/>
              </w:rPr>
              <w:t>:-</w:t>
            </w:r>
            <w:proofErr w:type="gramEnd"/>
            <w:r w:rsidRPr="00DD53ED">
              <w:rPr>
                <w:sz w:val="18"/>
                <w:szCs w:val="18"/>
              </w:rPr>
              <w:t>индивидуальный</w:t>
            </w:r>
            <w:proofErr w:type="spellEnd"/>
            <w:r w:rsidRPr="00DD53ED">
              <w:rPr>
                <w:sz w:val="18"/>
                <w:szCs w:val="18"/>
              </w:rPr>
              <w:t xml:space="preserve"> контроль; выборочный контроль. </w:t>
            </w:r>
          </w:p>
          <w:p w:rsidR="000E6266" w:rsidRPr="00DD53ED" w:rsidRDefault="000E6266" w:rsidP="000E6266">
            <w:pPr>
              <w:rPr>
                <w:sz w:val="18"/>
                <w:szCs w:val="18"/>
              </w:rPr>
            </w:pPr>
            <w:proofErr w:type="spellStart"/>
            <w:r w:rsidRPr="00DD53ED">
              <w:rPr>
                <w:sz w:val="18"/>
                <w:szCs w:val="18"/>
              </w:rPr>
              <w:t>Организует</w:t>
            </w:r>
            <w:proofErr w:type="gramStart"/>
            <w:r w:rsidRPr="00DD53ED">
              <w:rPr>
                <w:sz w:val="18"/>
                <w:szCs w:val="18"/>
              </w:rPr>
              <w:t>:в</w:t>
            </w:r>
            <w:proofErr w:type="gramEnd"/>
            <w:r w:rsidRPr="00DD53ED">
              <w:rPr>
                <w:sz w:val="18"/>
                <w:szCs w:val="18"/>
              </w:rPr>
              <w:t>заимопроверку</w:t>
            </w:r>
            <w:proofErr w:type="spellEnd"/>
            <w:r w:rsidRPr="00DD53ED">
              <w:rPr>
                <w:sz w:val="18"/>
                <w:szCs w:val="18"/>
              </w:rPr>
              <w:t xml:space="preserve">; коллективную проверку; проверку выполнения </w:t>
            </w:r>
            <w:r w:rsidRPr="00DD53ED">
              <w:rPr>
                <w:sz w:val="18"/>
                <w:szCs w:val="18"/>
              </w:rPr>
              <w:lastRenderedPageBreak/>
              <w:t>упражнения; беседу по уточнению и конкретизации первичных знаний; оценочные высказывания обучающихся; обсуждение способов решения; поисковую работу обучающихся (постановка цели и план дейс</w:t>
            </w:r>
            <w:r w:rsidR="006E49FF">
              <w:rPr>
                <w:sz w:val="18"/>
                <w:szCs w:val="18"/>
              </w:rPr>
              <w:t>твий); самостоятельную работу в тетради;</w:t>
            </w:r>
            <w:r w:rsidRPr="00DD53ED">
              <w:rPr>
                <w:sz w:val="18"/>
                <w:szCs w:val="18"/>
              </w:rPr>
              <w:t xml:space="preserve"> беседу, связывая результаты урока с его целями. </w:t>
            </w:r>
          </w:p>
          <w:p w:rsidR="000E6266" w:rsidRPr="00DD53ED" w:rsidRDefault="000E6266" w:rsidP="000E6266">
            <w:pPr>
              <w:rPr>
                <w:sz w:val="18"/>
                <w:szCs w:val="18"/>
              </w:rPr>
            </w:pPr>
          </w:p>
        </w:tc>
        <w:tc>
          <w:tcPr>
            <w:tcW w:w="3537" w:type="dxa"/>
          </w:tcPr>
          <w:p w:rsidR="000E6266" w:rsidRDefault="006E49FF" w:rsidP="000E62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1.»Для чего нам это знать?» - конверт №3:</w:t>
            </w:r>
          </w:p>
          <w:p w:rsidR="006E49FF" w:rsidRDefault="006E49FF" w:rsidP="000E62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-прочитать текст, выполнить задание,</w:t>
            </w:r>
          </w:p>
          <w:p w:rsidR="006E49FF" w:rsidRDefault="006E49FF" w:rsidP="000E62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-самостоятельная запись предложения под диктовку учителя</w:t>
            </w:r>
          </w:p>
          <w:p w:rsidR="006E49FF" w:rsidRDefault="006E49FF" w:rsidP="000E62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«Без солнца день ненастный, а при солнце ясный».</w:t>
            </w:r>
          </w:p>
          <w:p w:rsidR="006E49FF" w:rsidRDefault="006E49FF" w:rsidP="000E6266">
            <w:pPr>
              <w:rPr>
                <w:sz w:val="18"/>
                <w:szCs w:val="18"/>
              </w:rPr>
            </w:pPr>
          </w:p>
          <w:p w:rsidR="006E49FF" w:rsidRPr="006E49FF" w:rsidRDefault="006E49FF" w:rsidP="000E6266">
            <w:pPr>
              <w:rPr>
                <w:b/>
                <w:sz w:val="18"/>
                <w:szCs w:val="18"/>
              </w:rPr>
            </w:pPr>
            <w:r w:rsidRPr="006E49FF">
              <w:rPr>
                <w:b/>
                <w:sz w:val="18"/>
                <w:szCs w:val="18"/>
              </w:rPr>
              <w:t xml:space="preserve">Открывается четвёртая пословица – </w:t>
            </w:r>
            <w:r w:rsidRPr="006E49FF">
              <w:rPr>
                <w:b/>
                <w:sz w:val="18"/>
                <w:szCs w:val="18"/>
              </w:rPr>
              <w:lastRenderedPageBreak/>
              <w:t>«ступенька»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E49FF">
              <w:rPr>
                <w:b/>
                <w:sz w:val="18"/>
                <w:szCs w:val="18"/>
              </w:rPr>
              <w:t>-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E49FF">
              <w:rPr>
                <w:b/>
                <w:sz w:val="18"/>
                <w:szCs w:val="18"/>
              </w:rPr>
              <w:t>«Землю солнце красит, а человека труд».</w:t>
            </w:r>
          </w:p>
          <w:p w:rsidR="000E6266" w:rsidRPr="00DD53ED" w:rsidRDefault="000E6266" w:rsidP="006E49FF">
            <w:pPr>
              <w:rPr>
                <w:sz w:val="18"/>
                <w:szCs w:val="18"/>
              </w:rPr>
            </w:pPr>
          </w:p>
        </w:tc>
        <w:tc>
          <w:tcPr>
            <w:tcW w:w="2193" w:type="dxa"/>
          </w:tcPr>
          <w:p w:rsidR="000E6266" w:rsidRPr="00DD53ED" w:rsidRDefault="000E6266" w:rsidP="000E6266">
            <w:pPr>
              <w:rPr>
                <w:bCs/>
                <w:sz w:val="18"/>
                <w:szCs w:val="18"/>
              </w:rPr>
            </w:pPr>
          </w:p>
          <w:p w:rsidR="000E6266" w:rsidRPr="00DD53ED" w:rsidRDefault="000E6266" w:rsidP="000E6266">
            <w:pPr>
              <w:rPr>
                <w:sz w:val="18"/>
                <w:szCs w:val="18"/>
              </w:rPr>
            </w:pPr>
            <w:r w:rsidRPr="00DD53ED">
              <w:rPr>
                <w:sz w:val="18"/>
                <w:szCs w:val="18"/>
              </w:rPr>
              <w:t>Уметь работать самостоятельно, применяя ранее полученные знания.</w:t>
            </w:r>
          </w:p>
        </w:tc>
        <w:tc>
          <w:tcPr>
            <w:tcW w:w="2892" w:type="dxa"/>
          </w:tcPr>
          <w:p w:rsidR="000E6266" w:rsidRPr="00DD53ED" w:rsidRDefault="000E6266" w:rsidP="000E6266">
            <w:pPr>
              <w:rPr>
                <w:sz w:val="18"/>
                <w:szCs w:val="18"/>
              </w:rPr>
            </w:pPr>
            <w:r w:rsidRPr="00DD53ED">
              <w:rPr>
                <w:b/>
                <w:sz w:val="18"/>
                <w:szCs w:val="18"/>
              </w:rPr>
              <w:t xml:space="preserve"> </w:t>
            </w:r>
            <w:proofErr w:type="gramStart"/>
            <w:r w:rsidRPr="00DD53ED">
              <w:rPr>
                <w:b/>
                <w:sz w:val="18"/>
                <w:szCs w:val="18"/>
              </w:rPr>
              <w:t>Регулятивные</w:t>
            </w:r>
            <w:r w:rsidRPr="00DD53ED">
              <w:rPr>
                <w:i/>
                <w:sz w:val="18"/>
                <w:szCs w:val="18"/>
              </w:rPr>
              <w:t xml:space="preserve">: контроль, коррекция, выделение и осознание того, что уже усвоено и что еще подлежит усвоению, осознание качества и уровня усвоения, </w:t>
            </w:r>
            <w:r w:rsidRPr="00DD53ED">
              <w:rPr>
                <w:sz w:val="18"/>
                <w:szCs w:val="18"/>
              </w:rPr>
              <w:t xml:space="preserve">внесение необходимых дополнений и корректив в план и способ действия в случае </w:t>
            </w:r>
            <w:r w:rsidRPr="00DD53ED">
              <w:rPr>
                <w:sz w:val="18"/>
                <w:szCs w:val="18"/>
              </w:rPr>
              <w:lastRenderedPageBreak/>
              <w:t>расхождения эталона, реального действия и его продукта;</w:t>
            </w:r>
            <w:r w:rsidRPr="00DD53ED">
              <w:rPr>
                <w:b/>
                <w:sz w:val="22"/>
                <w:szCs w:val="22"/>
              </w:rPr>
              <w:t xml:space="preserve">  </w:t>
            </w:r>
            <w:r w:rsidRPr="00DD53ED">
              <w:rPr>
                <w:sz w:val="18"/>
                <w:szCs w:val="18"/>
              </w:rPr>
              <w:t>выделение и осознание учащимся того что уже усвоено и что еще подлежит усвоению, осознание качества и уровня усвоения;</w:t>
            </w:r>
            <w:proofErr w:type="gramEnd"/>
          </w:p>
          <w:p w:rsidR="000E6266" w:rsidRPr="00DD53ED" w:rsidRDefault="000E6266" w:rsidP="000E6266">
            <w:pPr>
              <w:rPr>
                <w:sz w:val="18"/>
                <w:szCs w:val="18"/>
              </w:rPr>
            </w:pPr>
          </w:p>
          <w:p w:rsidR="000E6266" w:rsidRPr="00DD53ED" w:rsidRDefault="000E6266" w:rsidP="000E6266">
            <w:pPr>
              <w:rPr>
                <w:sz w:val="18"/>
                <w:szCs w:val="18"/>
              </w:rPr>
            </w:pPr>
            <w:r w:rsidRPr="00DD53ED">
              <w:rPr>
                <w:b/>
                <w:sz w:val="18"/>
                <w:szCs w:val="18"/>
              </w:rPr>
              <w:t xml:space="preserve"> </w:t>
            </w:r>
            <w:proofErr w:type="gramStart"/>
            <w:r w:rsidRPr="00DD53ED">
              <w:rPr>
                <w:b/>
                <w:sz w:val="18"/>
                <w:szCs w:val="18"/>
              </w:rPr>
              <w:t>Личностные</w:t>
            </w:r>
            <w:proofErr w:type="gramEnd"/>
            <w:r w:rsidRPr="00DD53ED">
              <w:rPr>
                <w:i/>
                <w:sz w:val="18"/>
                <w:szCs w:val="18"/>
              </w:rPr>
              <w:t>:</w:t>
            </w:r>
            <w:r w:rsidRPr="00DD53ED">
              <w:rPr>
                <w:b/>
                <w:sz w:val="22"/>
                <w:szCs w:val="22"/>
              </w:rPr>
              <w:t xml:space="preserve"> </w:t>
            </w:r>
            <w:r w:rsidRPr="00DD53ED">
              <w:rPr>
                <w:sz w:val="18"/>
                <w:szCs w:val="18"/>
              </w:rPr>
              <w:t>личностное, профессиональное, жизненное самоопределение и построение жизненных планов во временной перспективе.</w:t>
            </w:r>
          </w:p>
        </w:tc>
      </w:tr>
      <w:tr w:rsidR="000E6266" w:rsidRPr="00DD53ED" w:rsidTr="000E6266">
        <w:tc>
          <w:tcPr>
            <w:tcW w:w="2132" w:type="dxa"/>
          </w:tcPr>
          <w:p w:rsidR="000E6266" w:rsidRPr="00DD53ED" w:rsidRDefault="000E6266" w:rsidP="000E6266">
            <w:pPr>
              <w:rPr>
                <w:b/>
                <w:sz w:val="18"/>
                <w:szCs w:val="18"/>
              </w:rPr>
            </w:pPr>
            <w:r w:rsidRPr="00DD53ED">
              <w:rPr>
                <w:b/>
                <w:sz w:val="18"/>
                <w:szCs w:val="18"/>
                <w:lang w:val="en-US"/>
              </w:rPr>
              <w:lastRenderedPageBreak/>
              <w:t>VII</w:t>
            </w:r>
            <w:r w:rsidRPr="00DD53ED">
              <w:rPr>
                <w:b/>
                <w:sz w:val="18"/>
                <w:szCs w:val="18"/>
              </w:rPr>
              <w:t>. Рефлексия учебной деятельности на уроке</w:t>
            </w:r>
            <w:r w:rsidR="006E49FF">
              <w:rPr>
                <w:i/>
                <w:sz w:val="18"/>
                <w:szCs w:val="18"/>
              </w:rPr>
              <w:t xml:space="preserve"> (</w:t>
            </w:r>
            <w:r w:rsidR="00C33B1A">
              <w:rPr>
                <w:i/>
                <w:sz w:val="18"/>
                <w:szCs w:val="18"/>
              </w:rPr>
              <w:t xml:space="preserve">6 </w:t>
            </w:r>
            <w:r w:rsidRPr="00DD53ED">
              <w:rPr>
                <w:i/>
                <w:sz w:val="18"/>
                <w:szCs w:val="18"/>
              </w:rPr>
              <w:t>мин)</w:t>
            </w:r>
          </w:p>
          <w:p w:rsidR="000E6266" w:rsidRPr="00DD53ED" w:rsidRDefault="000E6266" w:rsidP="000E6266">
            <w:pPr>
              <w:rPr>
                <w:sz w:val="18"/>
                <w:szCs w:val="18"/>
                <w:u w:val="single"/>
              </w:rPr>
            </w:pPr>
            <w:r w:rsidRPr="00DD53ED">
              <w:rPr>
                <w:b/>
                <w:sz w:val="18"/>
                <w:szCs w:val="18"/>
                <w:u w:val="single"/>
              </w:rPr>
              <w:t>Цели</w:t>
            </w:r>
            <w:r w:rsidRPr="00DD53ED">
              <w:rPr>
                <w:sz w:val="18"/>
                <w:szCs w:val="18"/>
                <w:u w:val="single"/>
              </w:rPr>
              <w:t>:</w:t>
            </w:r>
            <w:r w:rsidRPr="00DD53ED">
              <w:rPr>
                <w:sz w:val="28"/>
                <w:szCs w:val="28"/>
              </w:rPr>
              <w:t xml:space="preserve">- </w:t>
            </w:r>
            <w:r w:rsidRPr="00DD53ED">
              <w:rPr>
                <w:sz w:val="18"/>
                <w:szCs w:val="18"/>
              </w:rPr>
              <w:t>соотнесение поставленных задач с достигнутым результатом, фиксация нового знания, постановка дальнейших целей</w:t>
            </w:r>
          </w:p>
        </w:tc>
        <w:tc>
          <w:tcPr>
            <w:tcW w:w="2108" w:type="dxa"/>
          </w:tcPr>
          <w:p w:rsidR="000E6266" w:rsidRPr="00DD53ED" w:rsidRDefault="000E6266" w:rsidP="000E6266">
            <w:pPr>
              <w:rPr>
                <w:sz w:val="18"/>
                <w:szCs w:val="18"/>
              </w:rPr>
            </w:pPr>
            <w:r w:rsidRPr="00DD53ED">
              <w:rPr>
                <w:sz w:val="18"/>
                <w:szCs w:val="18"/>
              </w:rPr>
              <w:t>.</w:t>
            </w:r>
            <w:r w:rsidRPr="00DD53ED">
              <w:rPr>
                <w:sz w:val="28"/>
                <w:szCs w:val="28"/>
              </w:rPr>
              <w:t xml:space="preserve"> </w:t>
            </w:r>
            <w:r w:rsidRPr="00DD53ED">
              <w:rPr>
                <w:sz w:val="18"/>
                <w:szCs w:val="18"/>
              </w:rPr>
              <w:t>Формулируют конечный результат своей работы на уроке.</w:t>
            </w:r>
          </w:p>
          <w:p w:rsidR="000E6266" w:rsidRPr="00DD53ED" w:rsidRDefault="000E6266" w:rsidP="000E6266">
            <w:pPr>
              <w:rPr>
                <w:sz w:val="18"/>
                <w:szCs w:val="18"/>
              </w:rPr>
            </w:pPr>
            <w:r w:rsidRPr="00DD53ED">
              <w:rPr>
                <w:sz w:val="18"/>
                <w:szCs w:val="18"/>
              </w:rPr>
              <w:t>Называют  основные позиции нового материала и как они их усвоили (что получилось, что не получилось и почему)</w:t>
            </w:r>
          </w:p>
        </w:tc>
        <w:tc>
          <w:tcPr>
            <w:tcW w:w="2447" w:type="dxa"/>
          </w:tcPr>
          <w:p w:rsidR="00056478" w:rsidRDefault="000E6266" w:rsidP="000E6266">
            <w:pPr>
              <w:rPr>
                <w:sz w:val="18"/>
                <w:szCs w:val="18"/>
              </w:rPr>
            </w:pPr>
            <w:r w:rsidRPr="00DD53ED">
              <w:rPr>
                <w:sz w:val="18"/>
                <w:szCs w:val="18"/>
              </w:rPr>
              <w:t xml:space="preserve">Отмечает степень вовлеченности учащихся </w:t>
            </w:r>
            <w:r w:rsidRPr="00DD53ED">
              <w:rPr>
                <w:sz w:val="18"/>
                <w:szCs w:val="18"/>
              </w:rPr>
              <w:br/>
              <w:t xml:space="preserve">в работу на уроке. </w:t>
            </w:r>
          </w:p>
          <w:p w:rsidR="000E6266" w:rsidRPr="00DD53ED" w:rsidRDefault="000E6266" w:rsidP="000E6266">
            <w:pPr>
              <w:rPr>
                <w:sz w:val="18"/>
                <w:szCs w:val="18"/>
              </w:rPr>
            </w:pPr>
            <w:r w:rsidRPr="00DD53ED">
              <w:rPr>
                <w:sz w:val="18"/>
                <w:szCs w:val="18"/>
              </w:rPr>
              <w:t xml:space="preserve">Дает комментарий к домашнему заданию; </w:t>
            </w:r>
          </w:p>
          <w:p w:rsidR="000E6266" w:rsidRPr="00DD53ED" w:rsidRDefault="000E6266" w:rsidP="000E6266">
            <w:pPr>
              <w:rPr>
                <w:sz w:val="28"/>
                <w:szCs w:val="28"/>
              </w:rPr>
            </w:pPr>
          </w:p>
          <w:p w:rsidR="000E6266" w:rsidRPr="00DD53ED" w:rsidRDefault="000E6266" w:rsidP="000E6266">
            <w:pPr>
              <w:rPr>
                <w:sz w:val="18"/>
                <w:szCs w:val="18"/>
              </w:rPr>
            </w:pPr>
          </w:p>
        </w:tc>
        <w:tc>
          <w:tcPr>
            <w:tcW w:w="3537" w:type="dxa"/>
          </w:tcPr>
          <w:p w:rsidR="006E49FF" w:rsidRPr="00056478" w:rsidRDefault="00056478" w:rsidP="00056478">
            <w:pPr>
              <w:pStyle w:val="a9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056478">
              <w:rPr>
                <w:sz w:val="18"/>
                <w:szCs w:val="18"/>
              </w:rPr>
              <w:t>«Какой я?» - конверт №  4:</w:t>
            </w:r>
          </w:p>
          <w:p w:rsidR="00056478" w:rsidRPr="00056478" w:rsidRDefault="00056478" w:rsidP="00056478">
            <w:pPr>
              <w:ind w:left="360"/>
              <w:rPr>
                <w:sz w:val="18"/>
                <w:szCs w:val="18"/>
              </w:rPr>
            </w:pPr>
            <w:r w:rsidRPr="00056478">
              <w:rPr>
                <w:sz w:val="18"/>
                <w:szCs w:val="18"/>
              </w:rPr>
              <w:t>-</w:t>
            </w:r>
            <w:r w:rsidRPr="00056478">
              <w:rPr>
                <w:rFonts w:ascii="Verdana" w:hAnsi="Verdana"/>
                <w:i/>
                <w:color w:val="000000"/>
                <w:sz w:val="18"/>
                <w:szCs w:val="18"/>
              </w:rPr>
              <w:t>выбрать из списка предложенных качеств личности два самых важных для него на сегодняшний ден</w:t>
            </w:r>
            <w:r>
              <w:rPr>
                <w:rFonts w:ascii="Verdana" w:hAnsi="Verdana"/>
                <w:i/>
                <w:color w:val="000000"/>
                <w:sz w:val="18"/>
                <w:szCs w:val="18"/>
              </w:rPr>
              <w:t>ь (одно прилагательное должно содер</w:t>
            </w:r>
            <w:r w:rsidRPr="00056478">
              <w:rPr>
                <w:rFonts w:ascii="Verdana" w:hAnsi="Verdana"/>
                <w:i/>
                <w:color w:val="000000"/>
                <w:sz w:val="18"/>
                <w:szCs w:val="18"/>
              </w:rPr>
              <w:t xml:space="preserve">жать орфограмму «Непроизносимая согласная в </w:t>
            </w:r>
            <w:proofErr w:type="gramStart"/>
            <w:r w:rsidRPr="00056478">
              <w:rPr>
                <w:rFonts w:ascii="Verdana" w:hAnsi="Verdana"/>
                <w:i/>
                <w:color w:val="000000"/>
                <w:sz w:val="18"/>
                <w:szCs w:val="18"/>
              </w:rPr>
              <w:t>корне слова</w:t>
            </w:r>
            <w:proofErr w:type="gramEnd"/>
            <w:r w:rsidRPr="00056478">
              <w:rPr>
                <w:rFonts w:ascii="Verdana" w:hAnsi="Verdana"/>
                <w:i/>
                <w:color w:val="000000"/>
                <w:sz w:val="18"/>
                <w:szCs w:val="18"/>
              </w:rPr>
              <w:t>», второе – не должно);</w:t>
            </w:r>
          </w:p>
          <w:p w:rsidR="00056478" w:rsidRDefault="00056478" w:rsidP="00056478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Verdana" w:hAnsi="Verdana"/>
                <w:i/>
                <w:color w:val="000000"/>
                <w:sz w:val="18"/>
                <w:szCs w:val="18"/>
              </w:rPr>
            </w:pPr>
            <w:r w:rsidRPr="00056478">
              <w:rPr>
                <w:rFonts w:ascii="Verdana" w:hAnsi="Verdana"/>
                <w:i/>
                <w:color w:val="000000"/>
                <w:sz w:val="18"/>
                <w:szCs w:val="18"/>
              </w:rPr>
              <w:t xml:space="preserve">- составить предложение с </w:t>
            </w:r>
            <w:r w:rsidRPr="00056478">
              <w:rPr>
                <w:rFonts w:ascii="Verdana" w:hAnsi="Verdana"/>
                <w:i/>
                <w:color w:val="000000"/>
                <w:sz w:val="18"/>
                <w:szCs w:val="18"/>
              </w:rPr>
              <w:lastRenderedPageBreak/>
              <w:t>выбранными прилагательными про себя по принципу «Я смелый, честный человек» или «Я хочу быть смелым, честным человеком».</w:t>
            </w:r>
          </w:p>
          <w:p w:rsidR="00056478" w:rsidRPr="005653D9" w:rsidRDefault="00056478" w:rsidP="00056478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Verdana" w:hAnsi="Verdana"/>
                <w:b/>
                <w:i/>
                <w:color w:val="000000"/>
                <w:sz w:val="18"/>
                <w:szCs w:val="18"/>
              </w:rPr>
            </w:pPr>
            <w:r w:rsidRPr="005653D9">
              <w:rPr>
                <w:rFonts w:ascii="Verdana" w:hAnsi="Verdana"/>
                <w:b/>
                <w:i/>
                <w:color w:val="000000"/>
                <w:sz w:val="18"/>
                <w:szCs w:val="18"/>
              </w:rPr>
              <w:t>Открывается пятая пословица – «ступенька»- «Счастливым и красивым делает человека работа».</w:t>
            </w:r>
          </w:p>
          <w:p w:rsidR="00C33B1A" w:rsidRDefault="00C33B1A" w:rsidP="00C33B1A">
            <w:pPr>
              <w:pStyle w:val="a9"/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Verdana" w:hAnsi="Verdana"/>
                <w:i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i/>
                <w:color w:val="000000"/>
                <w:sz w:val="18"/>
                <w:szCs w:val="18"/>
              </w:rPr>
              <w:t>–В чём основная ценность этого урока?</w:t>
            </w:r>
          </w:p>
          <w:p w:rsidR="00C33B1A" w:rsidRDefault="00C33B1A" w:rsidP="00C33B1A">
            <w:pPr>
              <w:pStyle w:val="a9"/>
              <w:shd w:val="clear" w:color="auto" w:fill="FFFFFF"/>
              <w:spacing w:before="100" w:beforeAutospacing="1" w:after="100" w:afterAutospacing="1" w:line="240" w:lineRule="auto"/>
              <w:ind w:left="501"/>
              <w:rPr>
                <w:rFonts w:ascii="Verdana" w:hAnsi="Verdana"/>
                <w:i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i/>
                <w:color w:val="000000"/>
                <w:sz w:val="18"/>
                <w:szCs w:val="18"/>
              </w:rPr>
              <w:t>-Наши знания помогли подняться по лестнице вверх.</w:t>
            </w:r>
          </w:p>
          <w:p w:rsidR="00056478" w:rsidRDefault="00056478" w:rsidP="00C33B1A">
            <w:pPr>
              <w:pStyle w:val="a9"/>
              <w:shd w:val="clear" w:color="auto" w:fill="FFFFFF"/>
              <w:spacing w:before="100" w:beforeAutospacing="1" w:after="100" w:afterAutospacing="1" w:line="240" w:lineRule="auto"/>
              <w:ind w:left="501"/>
              <w:rPr>
                <w:rFonts w:ascii="Verdana" w:hAnsi="Verdana"/>
                <w:i/>
                <w:color w:val="000000"/>
                <w:sz w:val="18"/>
                <w:szCs w:val="18"/>
              </w:rPr>
            </w:pPr>
            <w:r w:rsidRPr="00C33B1A">
              <w:rPr>
                <w:rFonts w:ascii="Verdana" w:hAnsi="Verdana"/>
                <w:i/>
                <w:color w:val="000000"/>
                <w:sz w:val="18"/>
                <w:szCs w:val="18"/>
              </w:rPr>
              <w:t>-Записать в тетрадь любую из 5 пословиц.</w:t>
            </w:r>
          </w:p>
          <w:p w:rsidR="00C33B1A" w:rsidRDefault="00C33B1A" w:rsidP="00C33B1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Verdana" w:hAnsi="Verdana"/>
                <w:i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i/>
                <w:color w:val="000000"/>
                <w:sz w:val="18"/>
                <w:szCs w:val="18"/>
              </w:rPr>
              <w:t>3.Домашнее задание:</w:t>
            </w:r>
          </w:p>
          <w:p w:rsidR="00C33B1A" w:rsidRDefault="00C33B1A" w:rsidP="00C33B1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Verdana" w:hAnsi="Verdana"/>
                <w:i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i/>
                <w:color w:val="000000"/>
                <w:sz w:val="18"/>
                <w:szCs w:val="18"/>
              </w:rPr>
              <w:t>-Записать 3 пословицы о труде.</w:t>
            </w:r>
          </w:p>
          <w:p w:rsidR="00C33B1A" w:rsidRDefault="00C33B1A" w:rsidP="00C33B1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Verdana" w:hAnsi="Verdana"/>
                <w:i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i/>
                <w:color w:val="000000"/>
                <w:sz w:val="18"/>
                <w:szCs w:val="18"/>
              </w:rPr>
              <w:t>4.Рефлексия:</w:t>
            </w:r>
          </w:p>
          <w:p w:rsidR="00C33B1A" w:rsidRDefault="00C33B1A" w:rsidP="00C33B1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Verdana" w:hAnsi="Verdana"/>
                <w:i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i/>
                <w:color w:val="000000"/>
                <w:sz w:val="18"/>
                <w:szCs w:val="18"/>
              </w:rPr>
              <w:t>Стихотворение на экране:</w:t>
            </w:r>
          </w:p>
          <w:p w:rsidR="00C33B1A" w:rsidRDefault="00C33B1A" w:rsidP="00C33B1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Verdana" w:hAnsi="Verdana"/>
                <w:i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i/>
                <w:color w:val="000000"/>
                <w:sz w:val="18"/>
                <w:szCs w:val="18"/>
              </w:rPr>
              <w:t>До чего ж сегодня день прелестный!</w:t>
            </w:r>
          </w:p>
          <w:p w:rsidR="00C33B1A" w:rsidRDefault="00C33B1A" w:rsidP="00C33B1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Verdana" w:hAnsi="Verdana"/>
                <w:i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i/>
                <w:color w:val="000000"/>
                <w:sz w:val="18"/>
                <w:szCs w:val="18"/>
              </w:rPr>
              <w:t>Солнце в небе празднично горит,</w:t>
            </w:r>
          </w:p>
          <w:p w:rsidR="00C33B1A" w:rsidRDefault="00C33B1A" w:rsidP="00C33B1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Verdana" w:hAnsi="Verdana"/>
                <w:i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i/>
                <w:color w:val="000000"/>
                <w:sz w:val="18"/>
                <w:szCs w:val="18"/>
              </w:rPr>
              <w:t>Освещает местность и окрестность</w:t>
            </w:r>
          </w:p>
          <w:p w:rsidR="00C33B1A" w:rsidRDefault="00C33B1A" w:rsidP="00C33B1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Verdana" w:hAnsi="Verdana"/>
                <w:i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i/>
                <w:color w:val="000000"/>
                <w:sz w:val="18"/>
                <w:szCs w:val="18"/>
              </w:rPr>
              <w:t>И теплом своим сердца дарит!</w:t>
            </w:r>
          </w:p>
          <w:p w:rsidR="00C33B1A" w:rsidRDefault="00C33B1A" w:rsidP="00C33B1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Verdana" w:hAnsi="Verdana"/>
                <w:i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i/>
                <w:color w:val="000000"/>
                <w:sz w:val="18"/>
                <w:szCs w:val="18"/>
              </w:rPr>
              <w:t>_Чьё</w:t>
            </w:r>
            <w:proofErr w:type="spellEnd"/>
            <w:r>
              <w:rPr>
                <w:rFonts w:ascii="Verdana" w:hAnsi="Verdana"/>
                <w:i/>
                <w:color w:val="000000"/>
                <w:sz w:val="18"/>
                <w:szCs w:val="18"/>
              </w:rPr>
              <w:t xml:space="preserve"> настроение соответствует теме стихотворения?</w:t>
            </w:r>
          </w:p>
          <w:p w:rsidR="00C33B1A" w:rsidRPr="00C33B1A" w:rsidRDefault="00C33B1A" w:rsidP="00C33B1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Verdana" w:hAnsi="Verdana"/>
                <w:i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Verdana" w:hAnsi="Verdana"/>
                <w:i/>
                <w:color w:val="000000"/>
                <w:sz w:val="18"/>
                <w:szCs w:val="18"/>
              </w:rPr>
              <w:lastRenderedPageBreak/>
              <w:t>Пожелаем</w:t>
            </w:r>
            <w:proofErr w:type="gramEnd"/>
            <w:r>
              <w:rPr>
                <w:rFonts w:ascii="Verdana" w:hAnsi="Verdana"/>
                <w:i/>
                <w:color w:val="000000"/>
                <w:sz w:val="18"/>
                <w:szCs w:val="18"/>
              </w:rPr>
              <w:t xml:space="preserve"> друг другу, чтобы каждый день был таким!</w:t>
            </w:r>
          </w:p>
          <w:p w:rsidR="00056478" w:rsidRDefault="00056478" w:rsidP="00056478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Verdana" w:hAnsi="Verdana"/>
                <w:i/>
                <w:color w:val="000000"/>
                <w:sz w:val="18"/>
                <w:szCs w:val="18"/>
              </w:rPr>
            </w:pPr>
          </w:p>
          <w:p w:rsidR="00056478" w:rsidRPr="00056478" w:rsidRDefault="00056478" w:rsidP="00056478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Verdana" w:hAnsi="Verdana"/>
                <w:i/>
                <w:color w:val="000000"/>
                <w:sz w:val="18"/>
                <w:szCs w:val="18"/>
              </w:rPr>
            </w:pPr>
          </w:p>
          <w:p w:rsidR="000E6266" w:rsidRPr="00056478" w:rsidRDefault="000E6266" w:rsidP="000E6266">
            <w:pPr>
              <w:rPr>
                <w:highlight w:val="yellow"/>
              </w:rPr>
            </w:pPr>
          </w:p>
        </w:tc>
        <w:tc>
          <w:tcPr>
            <w:tcW w:w="2193" w:type="dxa"/>
          </w:tcPr>
          <w:p w:rsidR="000E6266" w:rsidRDefault="00056478" w:rsidP="000E62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Умение давать самооценку.</w:t>
            </w:r>
          </w:p>
          <w:p w:rsidR="00056478" w:rsidRPr="00DD53ED" w:rsidRDefault="00056478" w:rsidP="000E62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Умение использовать имеющиеся  знания  в новых </w:t>
            </w:r>
            <w:r w:rsidRPr="00056478">
              <w:rPr>
                <w:sz w:val="18"/>
                <w:szCs w:val="18"/>
              </w:rPr>
              <w:t>условиях.</w:t>
            </w:r>
          </w:p>
        </w:tc>
        <w:tc>
          <w:tcPr>
            <w:tcW w:w="2892" w:type="dxa"/>
          </w:tcPr>
          <w:p w:rsidR="000E6266" w:rsidRPr="00DD53ED" w:rsidRDefault="000E6266" w:rsidP="000E6266">
            <w:pPr>
              <w:rPr>
                <w:bCs/>
                <w:sz w:val="18"/>
                <w:szCs w:val="18"/>
              </w:rPr>
            </w:pPr>
            <w:r w:rsidRPr="00DD53ED">
              <w:rPr>
                <w:bCs/>
                <w:sz w:val="18"/>
                <w:szCs w:val="18"/>
              </w:rPr>
              <w:t xml:space="preserve"> </w:t>
            </w:r>
            <w:r w:rsidRPr="00DD53ED">
              <w:rPr>
                <w:b/>
                <w:bCs/>
                <w:sz w:val="18"/>
                <w:szCs w:val="18"/>
              </w:rPr>
              <w:t>Коммуникативные:</w:t>
            </w:r>
            <w:r w:rsidRPr="00DD53ED">
              <w:rPr>
                <w:bCs/>
                <w:i/>
                <w:sz w:val="18"/>
                <w:szCs w:val="18"/>
              </w:rPr>
              <w:t xml:space="preserve"> умение с достаточной полнотой и точностью выражать свои мысли.</w:t>
            </w:r>
          </w:p>
          <w:p w:rsidR="000E6266" w:rsidRPr="00DD53ED" w:rsidRDefault="000E6266" w:rsidP="000E6266">
            <w:pPr>
              <w:rPr>
                <w:bCs/>
                <w:sz w:val="18"/>
                <w:szCs w:val="18"/>
              </w:rPr>
            </w:pPr>
          </w:p>
          <w:p w:rsidR="000E6266" w:rsidRPr="00DD53ED" w:rsidRDefault="000E6266" w:rsidP="000E6266">
            <w:pPr>
              <w:pStyle w:val="Zag2"/>
              <w:tabs>
                <w:tab w:val="left" w:leader="dot" w:pos="624"/>
              </w:tabs>
              <w:spacing w:after="0" w:line="240" w:lineRule="auto"/>
              <w:jc w:val="left"/>
              <w:outlineLvl w:val="0"/>
              <w:rPr>
                <w:b w:val="0"/>
                <w:iCs/>
                <w:color w:val="auto"/>
                <w:sz w:val="18"/>
                <w:szCs w:val="18"/>
                <w:lang w:val="ru-RU"/>
              </w:rPr>
            </w:pPr>
            <w:r w:rsidRPr="00DD53ED">
              <w:rPr>
                <w:bCs w:val="0"/>
                <w:color w:val="auto"/>
                <w:sz w:val="18"/>
                <w:szCs w:val="18"/>
                <w:lang w:val="ru-RU"/>
              </w:rPr>
              <w:t xml:space="preserve"> Познавательные</w:t>
            </w:r>
            <w:r w:rsidRPr="00DD53ED">
              <w:rPr>
                <w:bCs w:val="0"/>
                <w:i/>
                <w:color w:val="auto"/>
                <w:sz w:val="18"/>
                <w:szCs w:val="18"/>
                <w:lang w:val="ru-RU"/>
              </w:rPr>
              <w:t xml:space="preserve">: </w:t>
            </w:r>
            <w:r w:rsidRPr="00DD53ED">
              <w:rPr>
                <w:b w:val="0"/>
                <w:iCs/>
                <w:color w:val="auto"/>
                <w:sz w:val="18"/>
                <w:szCs w:val="18"/>
                <w:lang w:val="ru-RU"/>
              </w:rPr>
              <w:t>рефлексия способов и условий действия, их контроль и оценка; критичность</w:t>
            </w:r>
          </w:p>
          <w:p w:rsidR="000E6266" w:rsidRPr="00DD53ED" w:rsidRDefault="000E6266" w:rsidP="000E6266">
            <w:pPr>
              <w:rPr>
                <w:sz w:val="18"/>
                <w:szCs w:val="18"/>
              </w:rPr>
            </w:pPr>
          </w:p>
          <w:p w:rsidR="000E6266" w:rsidRPr="00DD53ED" w:rsidRDefault="000E6266" w:rsidP="000E6266">
            <w:pPr>
              <w:rPr>
                <w:bCs/>
                <w:sz w:val="18"/>
                <w:szCs w:val="18"/>
              </w:rPr>
            </w:pPr>
          </w:p>
          <w:p w:rsidR="000E6266" w:rsidRPr="00DD53ED" w:rsidRDefault="000E6266" w:rsidP="000E6266">
            <w:pPr>
              <w:pStyle w:val="Zag2"/>
              <w:tabs>
                <w:tab w:val="left" w:leader="dot" w:pos="624"/>
              </w:tabs>
              <w:spacing w:after="0" w:line="240" w:lineRule="auto"/>
              <w:jc w:val="left"/>
              <w:outlineLvl w:val="0"/>
              <w:rPr>
                <w:b w:val="0"/>
                <w:color w:val="auto"/>
                <w:sz w:val="18"/>
                <w:szCs w:val="18"/>
                <w:lang w:val="ru-RU"/>
              </w:rPr>
            </w:pPr>
            <w:r w:rsidRPr="00DD53ED">
              <w:rPr>
                <w:b w:val="0"/>
                <w:bCs w:val="0"/>
                <w:color w:val="auto"/>
                <w:sz w:val="18"/>
                <w:szCs w:val="18"/>
                <w:lang w:val="ru-RU"/>
              </w:rPr>
              <w:t xml:space="preserve"> </w:t>
            </w:r>
            <w:r w:rsidRPr="00DD53ED">
              <w:rPr>
                <w:bCs w:val="0"/>
                <w:color w:val="auto"/>
                <w:sz w:val="18"/>
                <w:szCs w:val="18"/>
                <w:lang w:val="ru-RU"/>
              </w:rPr>
              <w:t>Личностные</w:t>
            </w:r>
            <w:r w:rsidRPr="00DD53ED">
              <w:rPr>
                <w:bCs w:val="0"/>
                <w:i/>
                <w:color w:val="auto"/>
                <w:sz w:val="18"/>
                <w:szCs w:val="18"/>
                <w:lang w:val="ru-RU"/>
              </w:rPr>
              <w:t xml:space="preserve">: </w:t>
            </w:r>
            <w:r w:rsidRPr="00DD53ED">
              <w:rPr>
                <w:b w:val="0"/>
                <w:color w:val="auto"/>
                <w:sz w:val="18"/>
                <w:szCs w:val="18"/>
                <w:lang w:val="ru-RU"/>
              </w:rPr>
              <w:t xml:space="preserve">установление учащимся значения результатов своей деятельности для удовлетворения своих потребностей,  мотивов, </w:t>
            </w:r>
            <w:r w:rsidRPr="00DD53ED">
              <w:rPr>
                <w:b w:val="0"/>
                <w:color w:val="auto"/>
                <w:sz w:val="18"/>
                <w:szCs w:val="18"/>
                <w:lang w:val="ru-RU"/>
              </w:rPr>
              <w:lastRenderedPageBreak/>
              <w:t>жизненных интересов.</w:t>
            </w:r>
          </w:p>
          <w:p w:rsidR="000E6266" w:rsidRPr="00DD53ED" w:rsidRDefault="000E6266" w:rsidP="000E6266">
            <w:pPr>
              <w:rPr>
                <w:sz w:val="18"/>
                <w:szCs w:val="18"/>
              </w:rPr>
            </w:pPr>
          </w:p>
        </w:tc>
      </w:tr>
    </w:tbl>
    <w:p w:rsidR="000E6266" w:rsidRPr="00DD53ED" w:rsidRDefault="000E6266" w:rsidP="000E6266"/>
    <w:p w:rsidR="000E6266" w:rsidRPr="00DD53ED" w:rsidRDefault="000E6266" w:rsidP="000E6266"/>
    <w:p w:rsidR="000E6266" w:rsidRPr="00DD53ED" w:rsidRDefault="000E6266" w:rsidP="000E6266"/>
    <w:p w:rsidR="000E6266" w:rsidRPr="00DD53ED" w:rsidRDefault="000E6266" w:rsidP="000E6266"/>
    <w:p w:rsidR="000E6266" w:rsidRPr="00DD53ED" w:rsidRDefault="000E6266" w:rsidP="000E6266"/>
    <w:p w:rsidR="000E6266" w:rsidRPr="00DD53ED" w:rsidRDefault="000E6266" w:rsidP="000E6266"/>
    <w:p w:rsidR="000E6266" w:rsidRPr="00DD53ED" w:rsidRDefault="000E6266" w:rsidP="000E6266"/>
    <w:p w:rsidR="000E6266" w:rsidRPr="00DD53ED" w:rsidRDefault="000E6266" w:rsidP="000E6266"/>
    <w:p w:rsidR="000E6266" w:rsidRPr="00B70162" w:rsidRDefault="000E6266" w:rsidP="000E6266"/>
    <w:p w:rsidR="000E6266" w:rsidRPr="00B70162" w:rsidRDefault="000E6266" w:rsidP="000E6266"/>
    <w:p w:rsidR="000E6266" w:rsidRPr="00B70162" w:rsidRDefault="000E6266" w:rsidP="000E6266"/>
    <w:p w:rsidR="000E6266" w:rsidRPr="00B70162" w:rsidRDefault="000E6266" w:rsidP="000E6266"/>
    <w:p w:rsidR="000E6266" w:rsidRPr="00B70162" w:rsidRDefault="000E6266" w:rsidP="000E6266"/>
    <w:p w:rsidR="000E6266" w:rsidRPr="00B70162" w:rsidRDefault="000E6266" w:rsidP="000E6266"/>
    <w:p w:rsidR="000E6266" w:rsidRPr="00B70162" w:rsidRDefault="000E6266" w:rsidP="000E6266"/>
    <w:p w:rsidR="000E6266" w:rsidRPr="00B70162" w:rsidRDefault="000E6266" w:rsidP="000E6266"/>
    <w:p w:rsidR="000E6266" w:rsidRPr="00B70162" w:rsidRDefault="000E6266" w:rsidP="000E6266"/>
    <w:p w:rsidR="000E6266" w:rsidRPr="00B70162" w:rsidRDefault="000E6266" w:rsidP="000E6266"/>
    <w:p w:rsidR="000E6266" w:rsidRPr="00B70162" w:rsidRDefault="000E6266" w:rsidP="000E6266"/>
    <w:p w:rsidR="000E6266" w:rsidRPr="00B70162" w:rsidRDefault="000E6266" w:rsidP="000E6266"/>
    <w:p w:rsidR="000E6266" w:rsidRPr="00B70162" w:rsidRDefault="000E6266" w:rsidP="000E6266"/>
    <w:p w:rsidR="000E6266" w:rsidRPr="00B70162" w:rsidRDefault="000E6266" w:rsidP="000E6266"/>
    <w:p w:rsidR="000E6266" w:rsidRPr="00B70162" w:rsidRDefault="000E6266" w:rsidP="000E6266"/>
    <w:p w:rsidR="000E6266" w:rsidRPr="00B70162" w:rsidRDefault="000E6266" w:rsidP="000E6266"/>
    <w:p w:rsidR="000E6266" w:rsidRPr="00B70162" w:rsidRDefault="000E6266" w:rsidP="000E6266"/>
    <w:p w:rsidR="000E6266" w:rsidRPr="00B70162" w:rsidRDefault="000E6266" w:rsidP="000E6266"/>
    <w:p w:rsidR="000E6266" w:rsidRPr="000E6266" w:rsidRDefault="000E6266" w:rsidP="00267BF2">
      <w:pPr>
        <w:tabs>
          <w:tab w:val="num" w:pos="1429"/>
        </w:tabs>
        <w:spacing w:line="360" w:lineRule="auto"/>
        <w:jc w:val="left"/>
      </w:pPr>
    </w:p>
    <w:p w:rsidR="001D3398" w:rsidRDefault="001D3398"/>
    <w:sectPr w:rsidR="001D3398" w:rsidSect="000E6266">
      <w:footerReference w:type="default" r:id="rId7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73E6" w:rsidRDefault="004B73E6" w:rsidP="00663290">
      <w:pPr>
        <w:spacing w:line="240" w:lineRule="auto"/>
      </w:pPr>
      <w:r>
        <w:separator/>
      </w:r>
    </w:p>
  </w:endnote>
  <w:endnote w:type="continuationSeparator" w:id="0">
    <w:p w:rsidR="004B73E6" w:rsidRDefault="004B73E6" w:rsidP="0066329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266" w:rsidRDefault="00773E8E">
    <w:pPr>
      <w:pStyle w:val="a6"/>
      <w:jc w:val="right"/>
    </w:pPr>
    <w:fldSimple w:instr="PAGE   \* MERGEFORMAT">
      <w:r w:rsidR="00AC06E2">
        <w:rPr>
          <w:noProof/>
        </w:rPr>
        <w:t>9</w:t>
      </w:r>
    </w:fldSimple>
  </w:p>
  <w:p w:rsidR="000E6266" w:rsidRDefault="000E626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73E6" w:rsidRDefault="004B73E6" w:rsidP="00663290">
      <w:pPr>
        <w:spacing w:line="240" w:lineRule="auto"/>
      </w:pPr>
      <w:r>
        <w:separator/>
      </w:r>
    </w:p>
  </w:footnote>
  <w:footnote w:type="continuationSeparator" w:id="0">
    <w:p w:rsidR="004B73E6" w:rsidRDefault="004B73E6" w:rsidP="0066329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60212"/>
    <w:multiLevelType w:val="hybridMultilevel"/>
    <w:tmpl w:val="420C4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CA1AD9"/>
    <w:multiLevelType w:val="hybridMultilevel"/>
    <w:tmpl w:val="2B303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6838A2"/>
    <w:multiLevelType w:val="hybridMultilevel"/>
    <w:tmpl w:val="A1C4576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5A2F14ED"/>
    <w:multiLevelType w:val="multilevel"/>
    <w:tmpl w:val="E194814C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entative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4">
    <w:nsid w:val="5C0203C0"/>
    <w:multiLevelType w:val="hybridMultilevel"/>
    <w:tmpl w:val="EC286980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5C1D7F98"/>
    <w:multiLevelType w:val="hybridMultilevel"/>
    <w:tmpl w:val="D1E25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F33D29"/>
    <w:multiLevelType w:val="hybridMultilevel"/>
    <w:tmpl w:val="2CA2BB2A"/>
    <w:lvl w:ilvl="0" w:tplc="9D40159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7BF2"/>
    <w:rsid w:val="00056478"/>
    <w:rsid w:val="000E6266"/>
    <w:rsid w:val="00121646"/>
    <w:rsid w:val="00144905"/>
    <w:rsid w:val="001D3398"/>
    <w:rsid w:val="00267BF2"/>
    <w:rsid w:val="002C7BD4"/>
    <w:rsid w:val="004B73E6"/>
    <w:rsid w:val="005653D9"/>
    <w:rsid w:val="005848DD"/>
    <w:rsid w:val="00663290"/>
    <w:rsid w:val="006E49FF"/>
    <w:rsid w:val="00773E8E"/>
    <w:rsid w:val="008E18F5"/>
    <w:rsid w:val="00965F30"/>
    <w:rsid w:val="009D02EE"/>
    <w:rsid w:val="00AC06E2"/>
    <w:rsid w:val="00C33B1A"/>
    <w:rsid w:val="00D312FD"/>
    <w:rsid w:val="00DD53ED"/>
    <w:rsid w:val="00E30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BF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7BF2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267BF2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</w:rPr>
  </w:style>
  <w:style w:type="character" w:styleId="a5">
    <w:name w:val="Strong"/>
    <w:uiPriority w:val="22"/>
    <w:qFormat/>
    <w:rsid w:val="00267BF2"/>
    <w:rPr>
      <w:b/>
      <w:bCs/>
    </w:rPr>
  </w:style>
  <w:style w:type="paragraph" w:styleId="a6">
    <w:name w:val="footer"/>
    <w:basedOn w:val="a"/>
    <w:link w:val="a7"/>
    <w:uiPriority w:val="99"/>
    <w:unhideWhenUsed/>
    <w:rsid w:val="00267BF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67B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Zag2">
    <w:name w:val="Zag_2"/>
    <w:basedOn w:val="a"/>
    <w:rsid w:val="000E6266"/>
    <w:pPr>
      <w:autoSpaceDE w:val="0"/>
      <w:autoSpaceDN w:val="0"/>
      <w:spacing w:after="129" w:line="291" w:lineRule="exact"/>
      <w:jc w:val="center"/>
      <w:textAlignment w:val="auto"/>
    </w:pPr>
    <w:rPr>
      <w:b/>
      <w:bCs/>
      <w:color w:val="000000"/>
      <w:sz w:val="24"/>
      <w:szCs w:val="24"/>
      <w:lang w:val="en-US"/>
    </w:rPr>
  </w:style>
  <w:style w:type="character" w:styleId="a8">
    <w:name w:val="Emphasis"/>
    <w:basedOn w:val="a0"/>
    <w:uiPriority w:val="20"/>
    <w:qFormat/>
    <w:rsid w:val="00D312FD"/>
    <w:rPr>
      <w:i/>
      <w:iCs/>
    </w:rPr>
  </w:style>
  <w:style w:type="paragraph" w:styleId="a9">
    <w:name w:val="List Paragraph"/>
    <w:basedOn w:val="a"/>
    <w:uiPriority w:val="34"/>
    <w:qFormat/>
    <w:rsid w:val="008E18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11</Pages>
  <Words>2124</Words>
  <Characters>12108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4</cp:revision>
  <dcterms:created xsi:type="dcterms:W3CDTF">2016-02-07T17:54:00Z</dcterms:created>
  <dcterms:modified xsi:type="dcterms:W3CDTF">2016-02-07T22:01:00Z</dcterms:modified>
</cp:coreProperties>
</file>