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884" w:rsidRPr="00E53884" w:rsidRDefault="00E53884" w:rsidP="00E53884">
      <w:pPr>
        <w:jc w:val="right"/>
        <w:rPr>
          <w:bCs/>
          <w:sz w:val="24"/>
          <w:szCs w:val="24"/>
        </w:rPr>
      </w:pPr>
      <w:proofErr w:type="spellStart"/>
      <w:r w:rsidRPr="00E53884">
        <w:rPr>
          <w:bCs/>
          <w:sz w:val="24"/>
          <w:szCs w:val="24"/>
        </w:rPr>
        <w:t>Абдулова</w:t>
      </w:r>
      <w:proofErr w:type="spellEnd"/>
      <w:r w:rsidRPr="00E53884">
        <w:rPr>
          <w:bCs/>
          <w:sz w:val="24"/>
          <w:szCs w:val="24"/>
        </w:rPr>
        <w:t xml:space="preserve"> Елизавета Юрьевна,</w:t>
      </w:r>
    </w:p>
    <w:p w:rsidR="00E53884" w:rsidRPr="00E53884" w:rsidRDefault="00E53884" w:rsidP="00E53884">
      <w:pPr>
        <w:jc w:val="right"/>
        <w:rPr>
          <w:bCs/>
          <w:sz w:val="24"/>
          <w:szCs w:val="24"/>
        </w:rPr>
      </w:pPr>
      <w:r w:rsidRPr="00E53884">
        <w:rPr>
          <w:bCs/>
          <w:sz w:val="24"/>
          <w:szCs w:val="24"/>
        </w:rPr>
        <w:t>учитель информатики МБОУ «СОШ №67»,</w:t>
      </w:r>
    </w:p>
    <w:p w:rsidR="00E53884" w:rsidRPr="00E53884" w:rsidRDefault="00E53884" w:rsidP="00E53884">
      <w:pPr>
        <w:jc w:val="right"/>
        <w:rPr>
          <w:b/>
          <w:bCs/>
          <w:sz w:val="24"/>
          <w:szCs w:val="24"/>
        </w:rPr>
      </w:pPr>
      <w:r w:rsidRPr="00E53884">
        <w:rPr>
          <w:bCs/>
          <w:sz w:val="24"/>
          <w:szCs w:val="24"/>
        </w:rPr>
        <w:t>г. Ижевск</w:t>
      </w:r>
    </w:p>
    <w:p w:rsidR="00E53884" w:rsidRDefault="00E53884" w:rsidP="00E53884">
      <w:pPr>
        <w:jc w:val="center"/>
        <w:rPr>
          <w:b/>
          <w:bCs/>
          <w:sz w:val="24"/>
          <w:szCs w:val="24"/>
        </w:rPr>
      </w:pPr>
      <w:r w:rsidRPr="00E53884">
        <w:rPr>
          <w:b/>
          <w:bCs/>
          <w:sz w:val="24"/>
          <w:szCs w:val="24"/>
        </w:rPr>
        <w:t>Технологическая карта урока по учебному предмету «</w:t>
      </w:r>
      <w:r>
        <w:rPr>
          <w:b/>
          <w:bCs/>
          <w:sz w:val="24"/>
          <w:szCs w:val="24"/>
        </w:rPr>
        <w:t>Информатика</w:t>
      </w:r>
      <w:r w:rsidRPr="00E53884">
        <w:rPr>
          <w:b/>
          <w:bCs/>
          <w:sz w:val="24"/>
          <w:szCs w:val="24"/>
        </w:rPr>
        <w:t xml:space="preserve">» в </w:t>
      </w:r>
      <w:r>
        <w:rPr>
          <w:b/>
          <w:bCs/>
          <w:sz w:val="24"/>
          <w:szCs w:val="24"/>
        </w:rPr>
        <w:t>5</w:t>
      </w:r>
      <w:r w:rsidRPr="00E53884">
        <w:rPr>
          <w:b/>
          <w:bCs/>
          <w:sz w:val="24"/>
          <w:szCs w:val="24"/>
        </w:rPr>
        <w:t xml:space="preserve">-ом классе </w:t>
      </w:r>
    </w:p>
    <w:p w:rsidR="00E53884" w:rsidRPr="00E53884" w:rsidRDefault="00E53884" w:rsidP="00E53884">
      <w:pPr>
        <w:jc w:val="center"/>
        <w:rPr>
          <w:b/>
          <w:bCs/>
          <w:sz w:val="24"/>
          <w:szCs w:val="24"/>
        </w:rPr>
      </w:pPr>
      <w:r w:rsidRPr="00E53884">
        <w:rPr>
          <w:b/>
          <w:bCs/>
          <w:sz w:val="24"/>
          <w:szCs w:val="24"/>
        </w:rPr>
        <w:t>на тему «Планируем работу в графическом редакторе»</w:t>
      </w:r>
      <w:bookmarkStart w:id="0" w:name="_GoBack"/>
      <w:bookmarkEnd w:id="0"/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7"/>
        <w:gridCol w:w="7083"/>
      </w:tblGrid>
      <w:tr w:rsidR="00E53884" w:rsidRPr="00E53884" w:rsidTr="00E53884">
        <w:tc>
          <w:tcPr>
            <w:tcW w:w="2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B6521" w:rsidRPr="00E53884" w:rsidRDefault="00E53884" w:rsidP="00E53884">
            <w:pPr>
              <w:jc w:val="center"/>
              <w:rPr>
                <w:bCs/>
                <w:sz w:val="24"/>
                <w:szCs w:val="24"/>
              </w:rPr>
            </w:pPr>
            <w:r w:rsidRPr="00E53884">
              <w:rPr>
                <w:bCs/>
                <w:sz w:val="24"/>
                <w:szCs w:val="24"/>
              </w:rPr>
              <w:t>Тип урока:</w:t>
            </w:r>
          </w:p>
        </w:tc>
        <w:tc>
          <w:tcPr>
            <w:tcW w:w="2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3884" w:rsidRPr="00E53884" w:rsidRDefault="00E53884" w:rsidP="00E53884">
            <w:pPr>
              <w:jc w:val="center"/>
              <w:rPr>
                <w:bCs/>
                <w:sz w:val="24"/>
                <w:szCs w:val="24"/>
              </w:rPr>
            </w:pPr>
            <w:r w:rsidRPr="00E53884">
              <w:rPr>
                <w:bCs/>
                <w:sz w:val="24"/>
                <w:szCs w:val="24"/>
              </w:rPr>
              <w:t>открытие новых знаний </w:t>
            </w:r>
          </w:p>
        </w:tc>
      </w:tr>
      <w:tr w:rsidR="00E53884" w:rsidRPr="00E53884" w:rsidTr="00E53884">
        <w:tc>
          <w:tcPr>
            <w:tcW w:w="2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B6521" w:rsidRPr="00E53884" w:rsidRDefault="00E53884" w:rsidP="00E53884">
            <w:pPr>
              <w:jc w:val="center"/>
              <w:rPr>
                <w:bCs/>
                <w:sz w:val="24"/>
                <w:szCs w:val="24"/>
              </w:rPr>
            </w:pPr>
            <w:r w:rsidRPr="00E53884">
              <w:rPr>
                <w:bCs/>
                <w:sz w:val="24"/>
                <w:szCs w:val="24"/>
              </w:rPr>
              <w:t>Авторы УМК:</w:t>
            </w:r>
          </w:p>
        </w:tc>
        <w:tc>
          <w:tcPr>
            <w:tcW w:w="2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3884" w:rsidRPr="00E53884" w:rsidRDefault="00E53884" w:rsidP="00E53884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E53884">
              <w:rPr>
                <w:bCs/>
                <w:sz w:val="24"/>
                <w:szCs w:val="24"/>
              </w:rPr>
              <w:t>Босова</w:t>
            </w:r>
            <w:proofErr w:type="spellEnd"/>
            <w:r w:rsidRPr="00E53884">
              <w:rPr>
                <w:bCs/>
                <w:sz w:val="24"/>
                <w:szCs w:val="24"/>
              </w:rPr>
              <w:t xml:space="preserve"> Л. Л., </w:t>
            </w:r>
            <w:proofErr w:type="spellStart"/>
            <w:r w:rsidRPr="00E53884">
              <w:rPr>
                <w:bCs/>
                <w:sz w:val="24"/>
                <w:szCs w:val="24"/>
              </w:rPr>
              <w:t>Босова</w:t>
            </w:r>
            <w:proofErr w:type="spellEnd"/>
            <w:r w:rsidRPr="00E53884">
              <w:rPr>
                <w:bCs/>
                <w:sz w:val="24"/>
                <w:szCs w:val="24"/>
              </w:rPr>
              <w:t xml:space="preserve"> А. Ю. </w:t>
            </w:r>
          </w:p>
        </w:tc>
      </w:tr>
      <w:tr w:rsidR="00E53884" w:rsidRPr="00E53884" w:rsidTr="00E53884">
        <w:tc>
          <w:tcPr>
            <w:tcW w:w="2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B6521" w:rsidRPr="00E53884" w:rsidRDefault="00E53884" w:rsidP="00E53884">
            <w:pPr>
              <w:jc w:val="center"/>
              <w:rPr>
                <w:bCs/>
                <w:sz w:val="24"/>
                <w:szCs w:val="24"/>
              </w:rPr>
            </w:pPr>
            <w:r w:rsidRPr="00E53884">
              <w:rPr>
                <w:bCs/>
                <w:sz w:val="24"/>
                <w:szCs w:val="24"/>
              </w:rPr>
              <w:t>Цели урока:</w:t>
            </w:r>
          </w:p>
        </w:tc>
        <w:tc>
          <w:tcPr>
            <w:tcW w:w="2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3884" w:rsidRPr="00E53884" w:rsidRDefault="00E53884" w:rsidP="00E53884">
            <w:pPr>
              <w:jc w:val="center"/>
              <w:rPr>
                <w:bCs/>
                <w:sz w:val="24"/>
                <w:szCs w:val="24"/>
              </w:rPr>
            </w:pPr>
            <w:r w:rsidRPr="00E53884">
              <w:rPr>
                <w:bCs/>
                <w:sz w:val="24"/>
                <w:szCs w:val="24"/>
              </w:rPr>
              <w:t xml:space="preserve">научить создавать сложные графические изображения в графическом редакторе </w:t>
            </w:r>
            <w:proofErr w:type="spellStart"/>
            <w:r w:rsidRPr="00E53884">
              <w:rPr>
                <w:bCs/>
                <w:sz w:val="24"/>
                <w:szCs w:val="24"/>
              </w:rPr>
              <w:t>Paint</w:t>
            </w:r>
            <w:proofErr w:type="spellEnd"/>
            <w:r w:rsidRPr="00E53884">
              <w:rPr>
                <w:bCs/>
                <w:sz w:val="24"/>
                <w:szCs w:val="24"/>
              </w:rPr>
              <w:t>, научить планировать работу в графическом редакторе </w:t>
            </w:r>
          </w:p>
        </w:tc>
      </w:tr>
      <w:tr w:rsidR="00E53884" w:rsidRPr="00E53884" w:rsidTr="00E53884">
        <w:tc>
          <w:tcPr>
            <w:tcW w:w="2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B6521" w:rsidRPr="00E53884" w:rsidRDefault="00E53884" w:rsidP="00E53884">
            <w:pPr>
              <w:jc w:val="center"/>
              <w:rPr>
                <w:bCs/>
                <w:sz w:val="24"/>
                <w:szCs w:val="24"/>
              </w:rPr>
            </w:pPr>
            <w:r w:rsidRPr="00E53884">
              <w:rPr>
                <w:bCs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E53884">
              <w:rPr>
                <w:bCs/>
                <w:sz w:val="24"/>
                <w:szCs w:val="24"/>
              </w:rPr>
              <w:t>метапредметные</w:t>
            </w:r>
            <w:proofErr w:type="spellEnd"/>
            <w:r w:rsidRPr="00E53884">
              <w:rPr>
                <w:bCs/>
                <w:sz w:val="24"/>
                <w:szCs w:val="24"/>
              </w:rPr>
              <w:t>, предметные):</w:t>
            </w:r>
          </w:p>
        </w:tc>
        <w:tc>
          <w:tcPr>
            <w:tcW w:w="2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3884" w:rsidRDefault="00E53884" w:rsidP="00E53884">
            <w:pPr>
              <w:rPr>
                <w:rFonts w:eastAsia="Calibri"/>
                <w:i/>
                <w:u w:val="single"/>
                <w:lang w:eastAsia="en-US"/>
              </w:rPr>
            </w:pPr>
            <w:r w:rsidRPr="009414E2">
              <w:rPr>
                <w:rFonts w:eastAsia="Calibri"/>
                <w:i/>
                <w:u w:val="single"/>
                <w:lang w:eastAsia="en-US"/>
              </w:rPr>
              <w:t>Личностные</w:t>
            </w:r>
            <w:r>
              <w:rPr>
                <w:rFonts w:eastAsia="Calibri"/>
                <w:i/>
                <w:u w:val="single"/>
                <w:lang w:eastAsia="en-US"/>
              </w:rPr>
              <w:t>:</w:t>
            </w:r>
          </w:p>
          <w:p w:rsidR="00E53884" w:rsidRPr="009414E2" w:rsidRDefault="00EF5057" w:rsidP="00E53884">
            <w:pPr>
              <w:ind w:left="71"/>
            </w:pPr>
            <w:r>
              <w:t>1</w:t>
            </w:r>
            <w:r w:rsidR="00E53884" w:rsidRPr="009414E2">
              <w:t xml:space="preserve">.    Приобретение опыта использования ИКТ - инструментов в среде графического редактора </w:t>
            </w:r>
            <w:proofErr w:type="spellStart"/>
            <w:r w:rsidR="00E53884" w:rsidRPr="009414E2">
              <w:t>Paint</w:t>
            </w:r>
            <w:proofErr w:type="spellEnd"/>
            <w:r w:rsidR="00E53884" w:rsidRPr="009414E2">
              <w:t>.</w:t>
            </w:r>
          </w:p>
          <w:p w:rsidR="00EF5057" w:rsidRDefault="00EF5057" w:rsidP="00EF5057">
            <w:pPr>
              <w:ind w:left="71"/>
            </w:pPr>
            <w:r>
              <w:t>2</w:t>
            </w:r>
            <w:r w:rsidR="00E53884" w:rsidRPr="009414E2">
              <w:t>.    Повышение своего образовательного уровня и уровня готовности к продолжению обучения с использованием ИКТ.</w:t>
            </w:r>
          </w:p>
          <w:p w:rsidR="00EF5057" w:rsidRDefault="00EF5057" w:rsidP="00EF5057">
            <w:pPr>
              <w:ind w:left="71"/>
            </w:pPr>
            <w:r>
              <w:t>3</w:t>
            </w:r>
            <w:r w:rsidR="00E53884" w:rsidRPr="009414E2">
              <w:t xml:space="preserve">.    </w:t>
            </w:r>
            <w:r>
              <w:t>Ов</w:t>
            </w:r>
            <w:r w:rsidR="00E53884" w:rsidRPr="009414E2">
              <w:t>ладение способами представления графической информации  в компьютере.</w:t>
            </w:r>
            <w:r w:rsidRPr="009414E2">
              <w:t xml:space="preserve"> </w:t>
            </w:r>
          </w:p>
          <w:p w:rsidR="00E53884" w:rsidRDefault="00EF5057" w:rsidP="00EF5057">
            <w:pPr>
              <w:ind w:left="71"/>
            </w:pPr>
            <w:r>
              <w:t>4</w:t>
            </w:r>
            <w:r w:rsidRPr="009414E2">
              <w:t xml:space="preserve">.    </w:t>
            </w:r>
            <w:r>
              <w:t>Формирование с</w:t>
            </w:r>
            <w:r w:rsidRPr="009414E2">
              <w:t>пособност</w:t>
            </w:r>
            <w:r>
              <w:t>и</w:t>
            </w:r>
            <w:r w:rsidRPr="009414E2">
              <w:t xml:space="preserve"> к планированию собственной индивидуальной и групповой деятельности</w:t>
            </w:r>
            <w:r>
              <w:t>.</w:t>
            </w:r>
          </w:p>
          <w:p w:rsidR="00EF5057" w:rsidRDefault="00EF5057" w:rsidP="00EF5057">
            <w:pPr>
              <w:ind w:left="71"/>
              <w:rPr>
                <w:rFonts w:eastAsia="Calibri"/>
                <w:i/>
                <w:u w:val="single"/>
                <w:lang w:eastAsia="en-US"/>
              </w:rPr>
            </w:pPr>
            <w:proofErr w:type="spellStart"/>
            <w:r w:rsidRPr="009414E2">
              <w:rPr>
                <w:rFonts w:eastAsia="Calibri"/>
                <w:i/>
                <w:u w:val="single"/>
                <w:lang w:eastAsia="en-US"/>
              </w:rPr>
              <w:t>Метапредметные</w:t>
            </w:r>
            <w:proofErr w:type="spellEnd"/>
            <w:r>
              <w:rPr>
                <w:rFonts w:eastAsia="Calibri"/>
                <w:i/>
                <w:u w:val="single"/>
                <w:lang w:eastAsia="en-US"/>
              </w:rPr>
              <w:t>:</w:t>
            </w:r>
          </w:p>
          <w:p w:rsidR="00EF5057" w:rsidRPr="009414E2" w:rsidRDefault="00EF5057" w:rsidP="00EF5057">
            <w:pPr>
              <w:ind w:left="71"/>
            </w:pPr>
            <w:r w:rsidRPr="009414E2">
              <w:t>1.   Получение опыта использования средств компьютерной графики для создания рисунка.</w:t>
            </w:r>
          </w:p>
          <w:p w:rsidR="00EF5057" w:rsidRPr="009414E2" w:rsidRDefault="00EF5057" w:rsidP="00EF5057">
            <w:pPr>
              <w:ind w:left="71"/>
            </w:pPr>
            <w:r w:rsidRPr="009414E2">
              <w:t xml:space="preserve">2.    </w:t>
            </w:r>
            <w:r>
              <w:t>Формирование у</w:t>
            </w:r>
            <w:r w:rsidRPr="009414E2">
              <w:t>мени</w:t>
            </w:r>
            <w:r>
              <w:t>я</w:t>
            </w:r>
            <w:r w:rsidRPr="009414E2">
              <w:t xml:space="preserve"> планировать учебную деятельность: определять последовательности промежуточных целей с учетом конечного результата.</w:t>
            </w:r>
          </w:p>
          <w:p w:rsidR="00EF5057" w:rsidRDefault="00EF5057" w:rsidP="00EF5057">
            <w:pPr>
              <w:ind w:left="71"/>
            </w:pPr>
            <w:r w:rsidRPr="009414E2">
              <w:t>3.    Умение прогнозировать результат учебной деятельности и его характеристики; вносить необходимые коррективы в план по ходу его выполнения.</w:t>
            </w:r>
          </w:p>
          <w:p w:rsidR="00EF5057" w:rsidRDefault="00EF5057" w:rsidP="00EF5057">
            <w:pPr>
              <w:ind w:left="71"/>
            </w:pPr>
            <w:r>
              <w:t>4. У</w:t>
            </w:r>
            <w:r w:rsidRPr="00AD1964">
              <w:t xml:space="preserve">мение выделять в сложных графических объектах </w:t>
            </w:r>
            <w:proofErr w:type="gramStart"/>
            <w:r w:rsidRPr="00AD1964">
              <w:t>простые</w:t>
            </w:r>
            <w:proofErr w:type="gramEnd"/>
            <w:r>
              <w:t>.</w:t>
            </w:r>
          </w:p>
          <w:p w:rsidR="00EF5057" w:rsidRDefault="00EF5057" w:rsidP="00EF5057">
            <w:pPr>
              <w:ind w:left="71"/>
              <w:rPr>
                <w:rFonts w:eastAsia="Calibri"/>
                <w:i/>
                <w:u w:val="single"/>
                <w:lang w:eastAsia="en-US"/>
              </w:rPr>
            </w:pPr>
            <w:r w:rsidRPr="009414E2">
              <w:rPr>
                <w:rFonts w:eastAsia="Calibri"/>
                <w:i/>
                <w:u w:val="single"/>
                <w:lang w:eastAsia="en-US"/>
              </w:rPr>
              <w:t>Предметные</w:t>
            </w:r>
            <w:r>
              <w:rPr>
                <w:rFonts w:eastAsia="Calibri"/>
                <w:i/>
                <w:u w:val="single"/>
                <w:lang w:eastAsia="en-US"/>
              </w:rPr>
              <w:t>:</w:t>
            </w:r>
          </w:p>
          <w:p w:rsidR="00EF5057" w:rsidRPr="009414E2" w:rsidRDefault="00EF5057" w:rsidP="00EF5057">
            <w:pPr>
              <w:ind w:left="71"/>
            </w:pPr>
            <w:r w:rsidRPr="009414E2">
              <w:t xml:space="preserve">1. Знание областей применения графического редактора </w:t>
            </w:r>
            <w:proofErr w:type="spellStart"/>
            <w:r w:rsidRPr="009414E2">
              <w:t>Paint</w:t>
            </w:r>
            <w:proofErr w:type="spellEnd"/>
            <w:r w:rsidRPr="009414E2">
              <w:t>, принципы работы в нем.</w:t>
            </w:r>
          </w:p>
          <w:p w:rsidR="00EF5057" w:rsidRPr="009414E2" w:rsidRDefault="00EF5057" w:rsidP="00EF5057">
            <w:pPr>
              <w:ind w:left="71"/>
            </w:pPr>
            <w:r w:rsidRPr="009414E2">
              <w:t>2. </w:t>
            </w:r>
            <w:r>
              <w:t>Закрепление</w:t>
            </w:r>
            <w:r w:rsidR="00A32BAC">
              <w:t xml:space="preserve"> </w:t>
            </w:r>
            <w:r>
              <w:t>знаний об основных</w:t>
            </w:r>
            <w:r w:rsidR="00A32BAC">
              <w:t xml:space="preserve"> </w:t>
            </w:r>
            <w:r>
              <w:t>инструментах</w:t>
            </w:r>
            <w:r w:rsidR="00A32BAC">
              <w:t xml:space="preserve"> </w:t>
            </w:r>
            <w:r>
              <w:t>и операциях, выполняемых в графическом редакторе</w:t>
            </w:r>
            <w:r w:rsidRPr="009414E2">
              <w:t>.</w:t>
            </w:r>
          </w:p>
          <w:p w:rsidR="00EF5057" w:rsidRPr="00EF5057" w:rsidRDefault="00EF5057" w:rsidP="00EF5057">
            <w:pPr>
              <w:ind w:left="71"/>
            </w:pPr>
            <w:r w:rsidRPr="009414E2">
              <w:t>3.    Умение вводить графическую информацию в компьютер.</w:t>
            </w:r>
          </w:p>
        </w:tc>
      </w:tr>
      <w:tr w:rsidR="00E53884" w:rsidRPr="00E53884" w:rsidTr="00E53884">
        <w:tc>
          <w:tcPr>
            <w:tcW w:w="2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B6521" w:rsidRPr="00E53884" w:rsidRDefault="00E53884" w:rsidP="00E53884">
            <w:pPr>
              <w:jc w:val="center"/>
              <w:rPr>
                <w:bCs/>
                <w:sz w:val="24"/>
                <w:szCs w:val="24"/>
              </w:rPr>
            </w:pPr>
            <w:r w:rsidRPr="00E53884">
              <w:rPr>
                <w:bCs/>
                <w:sz w:val="24"/>
                <w:szCs w:val="24"/>
              </w:rPr>
              <w:t>Оборудование:</w:t>
            </w:r>
          </w:p>
        </w:tc>
        <w:tc>
          <w:tcPr>
            <w:tcW w:w="2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3884" w:rsidRPr="00E53884" w:rsidRDefault="00EF5057" w:rsidP="00E53884">
            <w:pPr>
              <w:jc w:val="center"/>
              <w:rPr>
                <w:bCs/>
                <w:sz w:val="24"/>
                <w:szCs w:val="24"/>
              </w:rPr>
            </w:pPr>
            <w:r>
              <w:t xml:space="preserve">мультимедийный проектор, карточки с заданиями, фотоаппарат, указка, компьютеры с операционной системой </w:t>
            </w:r>
            <w:r>
              <w:rPr>
                <w:lang w:val="en-US"/>
              </w:rPr>
              <w:t>Windows</w:t>
            </w:r>
            <w:r>
              <w:t xml:space="preserve"> по количеству учащихся</w:t>
            </w:r>
            <w:r w:rsidR="00E53884" w:rsidRPr="00E53884">
              <w:rPr>
                <w:bCs/>
                <w:sz w:val="24"/>
                <w:szCs w:val="24"/>
              </w:rPr>
              <w:t> </w:t>
            </w:r>
          </w:p>
        </w:tc>
      </w:tr>
      <w:tr w:rsidR="00E53884" w:rsidRPr="00E53884" w:rsidTr="00E53884">
        <w:tc>
          <w:tcPr>
            <w:tcW w:w="2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B6521" w:rsidRPr="00E53884" w:rsidRDefault="00E53884" w:rsidP="00E53884">
            <w:pPr>
              <w:jc w:val="center"/>
              <w:rPr>
                <w:bCs/>
                <w:sz w:val="24"/>
                <w:szCs w:val="24"/>
              </w:rPr>
            </w:pPr>
            <w:r w:rsidRPr="00E53884">
              <w:rPr>
                <w:bCs/>
                <w:sz w:val="24"/>
                <w:szCs w:val="24"/>
              </w:rPr>
              <w:lastRenderedPageBreak/>
              <w:t>Образовательные ресурсы:</w:t>
            </w:r>
          </w:p>
        </w:tc>
        <w:tc>
          <w:tcPr>
            <w:tcW w:w="2406" w:type="pct"/>
            <w:vAlign w:val="center"/>
            <w:hideMark/>
          </w:tcPr>
          <w:p w:rsidR="004641F8" w:rsidRDefault="004641F8" w:rsidP="001F5E3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«Среда графического редактора </w:t>
            </w:r>
            <w:r>
              <w:rPr>
                <w:rFonts w:eastAsia="Calibri"/>
                <w:lang w:val="en-US" w:eastAsia="en-US"/>
              </w:rPr>
              <w:t>Paint</w:t>
            </w:r>
            <w:r>
              <w:rPr>
                <w:rFonts w:eastAsia="Calibri"/>
                <w:lang w:eastAsia="en-US"/>
              </w:rPr>
              <w:t xml:space="preserve">» </w:t>
            </w:r>
            <w:hyperlink r:id="rId6" w:history="1">
              <w:r w:rsidRPr="002746A2">
                <w:rPr>
                  <w:rStyle w:val="a5"/>
                  <w:rFonts w:eastAsia="Calibri"/>
                  <w:lang w:eastAsia="en-US"/>
                </w:rPr>
                <w:t>http://files.school-collection.edu.ru/dlrstore/576324d6-559b-40f0-b87d-00ad214a2ea5/9_34.swf</w:t>
              </w:r>
            </w:hyperlink>
            <w:r>
              <w:rPr>
                <w:rFonts w:eastAsia="Calibri"/>
                <w:lang w:eastAsia="en-US"/>
              </w:rPr>
              <w:t xml:space="preserve"> </w:t>
            </w:r>
          </w:p>
          <w:p w:rsidR="004641F8" w:rsidRDefault="004641F8" w:rsidP="001F5E3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«Б</w:t>
            </w:r>
            <w:r w:rsidRPr="004641F8">
              <w:rPr>
                <w:rFonts w:eastAsia="Calibri"/>
                <w:lang w:eastAsia="en-US"/>
              </w:rPr>
              <w:t>азовые инструменты</w:t>
            </w:r>
            <w:r>
              <w:rPr>
                <w:rFonts w:eastAsia="Calibri"/>
                <w:lang w:eastAsia="en-US"/>
              </w:rPr>
              <w:t xml:space="preserve">» </w:t>
            </w:r>
            <w:hyperlink r:id="rId7" w:history="1">
              <w:r w:rsidRPr="002746A2">
                <w:rPr>
                  <w:rStyle w:val="a5"/>
                  <w:rFonts w:eastAsia="Calibri"/>
                  <w:lang w:eastAsia="en-US"/>
                </w:rPr>
                <w:t>http://files.school-collection.edu.ru/dlrstore/5a34f5d6-cae6-4518-acf1-f8db18f5eab6/9_33.swf</w:t>
              </w:r>
            </w:hyperlink>
          </w:p>
          <w:p w:rsidR="004641F8" w:rsidRPr="004641F8" w:rsidRDefault="004641F8" w:rsidP="001F5E3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«Р</w:t>
            </w:r>
            <w:r w:rsidRPr="004641F8">
              <w:rPr>
                <w:rFonts w:eastAsia="Calibri"/>
                <w:lang w:eastAsia="en-US"/>
              </w:rPr>
              <w:t>абота с фрагментами изображения</w:t>
            </w:r>
            <w:r>
              <w:rPr>
                <w:rFonts w:eastAsia="Calibri"/>
                <w:lang w:eastAsia="en-US"/>
              </w:rPr>
              <w:t xml:space="preserve">» </w:t>
            </w:r>
            <w:hyperlink r:id="rId8" w:history="1">
              <w:r w:rsidRPr="002746A2">
                <w:rPr>
                  <w:rStyle w:val="a5"/>
                  <w:rFonts w:eastAsia="Calibri"/>
                  <w:lang w:eastAsia="en-US"/>
                </w:rPr>
                <w:t>http://files.school-collection.edu.ru/dlrstore/1e7b66a4-3627-4625-aa50-5494dd317d1b/9_38.swf</w:t>
              </w:r>
            </w:hyperlink>
            <w:r>
              <w:rPr>
                <w:rFonts w:eastAsia="Calibri"/>
                <w:lang w:eastAsia="en-US"/>
              </w:rPr>
              <w:t xml:space="preserve"> </w:t>
            </w:r>
          </w:p>
          <w:p w:rsidR="00E53884" w:rsidRDefault="001F5E3A" w:rsidP="001F5E3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</w:t>
            </w:r>
            <w:r w:rsidR="00EF5057">
              <w:rPr>
                <w:rFonts w:eastAsia="Calibri"/>
                <w:lang w:eastAsia="en-US"/>
              </w:rPr>
              <w:t xml:space="preserve">нтерактивная игра «Скачки» </w:t>
            </w:r>
            <w:hyperlink r:id="rId9" w:history="1">
              <w:r w:rsidR="00EF5057" w:rsidRPr="002746A2">
                <w:rPr>
                  <w:rStyle w:val="a5"/>
                  <w:rFonts w:eastAsia="Calibri"/>
                  <w:lang w:eastAsia="en-US"/>
                </w:rPr>
                <w:t>http://LearningApps.org/2103280</w:t>
              </w:r>
            </w:hyperlink>
            <w:r w:rsidR="00EF5057">
              <w:rPr>
                <w:rFonts w:eastAsia="Calibri"/>
                <w:lang w:eastAsia="en-US"/>
              </w:rPr>
              <w:t xml:space="preserve"> </w:t>
            </w:r>
          </w:p>
          <w:p w:rsidR="001F5E3A" w:rsidRPr="00E53884" w:rsidRDefault="001F5E3A" w:rsidP="001F5E3A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rFonts w:eastAsia="Calibri"/>
                <w:lang w:eastAsia="en-US"/>
              </w:rPr>
              <w:t>Физминутка</w:t>
            </w:r>
            <w:proofErr w:type="spellEnd"/>
            <w:r>
              <w:rPr>
                <w:rFonts w:eastAsia="Calibri"/>
                <w:lang w:eastAsia="en-US"/>
              </w:rPr>
              <w:t xml:space="preserve"> «</w:t>
            </w:r>
            <w:proofErr w:type="spellStart"/>
            <w:r>
              <w:rPr>
                <w:rFonts w:eastAsia="Calibri"/>
                <w:lang w:eastAsia="en-US"/>
              </w:rPr>
              <w:t>Помогатор</w:t>
            </w:r>
            <w:proofErr w:type="spellEnd"/>
            <w:r>
              <w:rPr>
                <w:rFonts w:eastAsia="Calibri"/>
                <w:lang w:eastAsia="en-US"/>
              </w:rPr>
              <w:t xml:space="preserve">» </w:t>
            </w:r>
            <w:hyperlink r:id="rId10" w:history="1">
              <w:r w:rsidRPr="002746A2">
                <w:rPr>
                  <w:rStyle w:val="a5"/>
                  <w:rFonts w:eastAsia="Calibri"/>
                  <w:lang w:eastAsia="en-US"/>
                </w:rPr>
                <w:t>https://www.youtube.com/watch?v=xjiP25-zIfA</w:t>
              </w:r>
            </w:hyperlink>
            <w:r>
              <w:rPr>
                <w:rFonts w:eastAsia="Calibri"/>
                <w:lang w:eastAsia="en-US"/>
              </w:rPr>
              <w:t xml:space="preserve"> </w:t>
            </w:r>
          </w:p>
        </w:tc>
      </w:tr>
    </w:tbl>
    <w:p w:rsidR="00E53884" w:rsidRDefault="00E53884" w:rsidP="002152E3">
      <w:pPr>
        <w:jc w:val="center"/>
        <w:rPr>
          <w:b/>
          <w:bCs/>
          <w:sz w:val="24"/>
          <w:szCs w:val="24"/>
        </w:rPr>
      </w:pPr>
    </w:p>
    <w:p w:rsidR="002152E3" w:rsidRDefault="002152E3" w:rsidP="002152E3">
      <w:pPr>
        <w:jc w:val="both"/>
      </w:pPr>
    </w:p>
    <w:p w:rsidR="007321F1" w:rsidRPr="001065B6" w:rsidRDefault="001065B6" w:rsidP="001065B6">
      <w:pPr>
        <w:spacing w:after="200" w:line="276" w:lineRule="auto"/>
        <w:jc w:val="center"/>
        <w:rPr>
          <w:b/>
        </w:rPr>
      </w:pPr>
      <w:r w:rsidRPr="001065B6">
        <w:rPr>
          <w:rFonts w:ascii="Helvetica" w:hAnsi="Helvetica" w:cs="Helvetica"/>
          <w:b/>
          <w:color w:val="333333"/>
          <w:sz w:val="21"/>
          <w:szCs w:val="21"/>
        </w:rPr>
        <w:t>Технологическая карта урока</w:t>
      </w:r>
    </w:p>
    <w:p w:rsidR="009414E2" w:rsidRDefault="009414E2" w:rsidP="002152E3">
      <w:pPr>
        <w:jc w:val="both"/>
      </w:pPr>
    </w:p>
    <w:tbl>
      <w:tblPr>
        <w:tblW w:w="1516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60"/>
        <w:gridCol w:w="1842"/>
        <w:gridCol w:w="1560"/>
        <w:gridCol w:w="1560"/>
        <w:gridCol w:w="2409"/>
        <w:gridCol w:w="2410"/>
        <w:gridCol w:w="1842"/>
        <w:gridCol w:w="1985"/>
      </w:tblGrid>
      <w:tr w:rsidR="007321F1" w:rsidTr="001515F3">
        <w:trPr>
          <w:tblHeader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321F1" w:rsidRDefault="007321F1" w:rsidP="001515F3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Этапы НОД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321F1" w:rsidRDefault="007321F1" w:rsidP="001515F3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Задачи этапа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21F1" w:rsidRDefault="007321F1" w:rsidP="001515F3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Длительность этапа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321F1" w:rsidRDefault="007321F1" w:rsidP="001515F3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Методы, приемы, </w:t>
            </w:r>
          </w:p>
          <w:p w:rsidR="007321F1" w:rsidRDefault="007321F1" w:rsidP="001515F3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формы взаимодействия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321F1" w:rsidRDefault="007321F1" w:rsidP="001515F3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Деятельность педагога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321F1" w:rsidRDefault="007321F1" w:rsidP="001515F3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Деятельность учащихся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21F1" w:rsidRPr="001515F3" w:rsidRDefault="007321F1" w:rsidP="001515F3">
            <w:pPr>
              <w:pStyle w:val="a3"/>
              <w:jc w:val="center"/>
              <w:rPr>
                <w:b/>
                <w:sz w:val="16"/>
                <w:szCs w:val="16"/>
              </w:rPr>
            </w:pPr>
            <w:r w:rsidRPr="001515F3">
              <w:rPr>
                <w:b/>
                <w:sz w:val="16"/>
                <w:szCs w:val="16"/>
              </w:rPr>
              <w:t>Основной вид учебной деятельности, направленный на формирование данного образовательного результата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21F1" w:rsidRDefault="00A86548" w:rsidP="001515F3">
            <w:pPr>
              <w:pStyle w:val="a3"/>
              <w:jc w:val="center"/>
              <w:rPr>
                <w:b/>
              </w:rPr>
            </w:pPr>
            <w:r w:rsidRPr="00A86548">
              <w:rPr>
                <w:b/>
              </w:rPr>
              <w:t>Основные виды деятельности учителя</w:t>
            </w:r>
          </w:p>
        </w:tc>
      </w:tr>
      <w:tr w:rsidR="007321F1" w:rsidTr="00AD1964"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321F1" w:rsidRDefault="007321F1" w:rsidP="001515F3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Вводная часть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321F1" w:rsidRDefault="007321F1" w:rsidP="001515F3">
            <w:pPr>
              <w:pStyle w:val="a3"/>
              <w:jc w:val="both"/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21F1" w:rsidRDefault="0054156F" w:rsidP="001515F3">
            <w:pPr>
              <w:pStyle w:val="a3"/>
              <w:jc w:val="both"/>
            </w:pPr>
            <w:r>
              <w:t>2</w:t>
            </w:r>
            <w:r w:rsidR="007321F1" w:rsidRPr="007321F1">
              <w:t xml:space="preserve"> мин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321F1" w:rsidRDefault="00BD681A" w:rsidP="001515F3">
            <w:pPr>
              <w:pStyle w:val="a3"/>
              <w:jc w:val="both"/>
            </w:pPr>
            <w:r>
              <w:t>Приветствие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321F1" w:rsidRDefault="007321F1" w:rsidP="001515F3">
            <w:pPr>
              <w:pStyle w:val="a3"/>
              <w:jc w:val="both"/>
            </w:pPr>
            <w:r>
              <w:t xml:space="preserve">Приветствует класс, сообщает тему урока, записывает тему на доске. </w:t>
            </w:r>
          </w:p>
          <w:p w:rsidR="00246080" w:rsidRDefault="007321F1" w:rsidP="001515F3">
            <w:pPr>
              <w:pStyle w:val="a3"/>
              <w:jc w:val="both"/>
            </w:pPr>
            <w:r>
              <w:t>-</w:t>
            </w:r>
            <w:r w:rsidR="00246080">
              <w:t xml:space="preserve"> Здравствуйте, ребята. Рада вас видеть. Начнем наш урок.  </w:t>
            </w:r>
          </w:p>
          <w:p w:rsidR="007321F1" w:rsidRDefault="007321F1" w:rsidP="001515F3">
            <w:pPr>
              <w:pStyle w:val="a3"/>
              <w:jc w:val="both"/>
            </w:pPr>
            <w:r>
              <w:t>- Будьте старательными, активными, внимательными и у вас все получится. Каждый из вас должен проявить себя на уроке и получить хорошую оценку.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321F1" w:rsidRDefault="007321F1" w:rsidP="001515F3">
            <w:pPr>
              <w:pStyle w:val="a3"/>
              <w:jc w:val="both"/>
            </w:pPr>
            <w:r w:rsidRPr="007321F1">
              <w:t xml:space="preserve">Слушают внимательно учителя. 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21F1" w:rsidRDefault="007321F1" w:rsidP="001515F3">
            <w:pPr>
              <w:pStyle w:val="a3"/>
              <w:jc w:val="both"/>
            </w:pPr>
            <w:r w:rsidRPr="007321F1">
              <w:t>Создание педагогических ситуаций общения на уроке, позволяющие каждому ученику проявлять творческую инициативу, самостоятельность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6548" w:rsidRPr="00A86548" w:rsidRDefault="00A86548" w:rsidP="001515F3">
            <w:pPr>
              <w:pStyle w:val="a3"/>
              <w:numPr>
                <w:ilvl w:val="0"/>
                <w:numId w:val="4"/>
              </w:numPr>
              <w:tabs>
                <w:tab w:val="left" w:pos="370"/>
              </w:tabs>
              <w:ind w:left="87" w:firstLine="0"/>
              <w:jc w:val="both"/>
            </w:pPr>
            <w:r w:rsidRPr="00A86548">
              <w:t>Приветствует, фиксирует отсутствующих.</w:t>
            </w:r>
          </w:p>
          <w:p w:rsidR="00A86548" w:rsidRPr="00A86548" w:rsidRDefault="00A86548" w:rsidP="001515F3">
            <w:pPr>
              <w:pStyle w:val="a3"/>
              <w:numPr>
                <w:ilvl w:val="0"/>
                <w:numId w:val="4"/>
              </w:numPr>
              <w:tabs>
                <w:tab w:val="left" w:pos="370"/>
              </w:tabs>
              <w:ind w:left="87" w:firstLine="0"/>
              <w:jc w:val="both"/>
            </w:pPr>
            <w:r w:rsidRPr="00A86548">
              <w:t>Вступительное слово учителя.</w:t>
            </w:r>
          </w:p>
          <w:p w:rsidR="007321F1" w:rsidRDefault="007321F1" w:rsidP="001515F3">
            <w:pPr>
              <w:pStyle w:val="a3"/>
              <w:tabs>
                <w:tab w:val="left" w:pos="370"/>
              </w:tabs>
              <w:ind w:left="87"/>
              <w:jc w:val="both"/>
            </w:pPr>
          </w:p>
        </w:tc>
      </w:tr>
      <w:tr w:rsidR="00D20D40" w:rsidTr="00AD1964"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0D40" w:rsidRDefault="00D20D40" w:rsidP="001515F3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Актуализация знаний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0D40" w:rsidRPr="007321F1" w:rsidRDefault="0054156F" w:rsidP="001515F3">
            <w:pPr>
              <w:pStyle w:val="a3"/>
              <w:jc w:val="both"/>
            </w:pPr>
            <w:r w:rsidRPr="007321F1">
              <w:t>Вхождение в тему урока и создание условий для осознанного восприятия нового материала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0D40" w:rsidRPr="007321F1" w:rsidRDefault="0054156F" w:rsidP="001515F3">
            <w:pPr>
              <w:pStyle w:val="a3"/>
              <w:jc w:val="both"/>
            </w:pPr>
            <w:r>
              <w:t>3 мин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0D40" w:rsidRDefault="0054156F" w:rsidP="001515F3">
            <w:pPr>
              <w:pStyle w:val="a3"/>
              <w:jc w:val="both"/>
            </w:pPr>
            <w:r>
              <w:t>Игра «Скачки»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0D40" w:rsidRDefault="00D20D40" w:rsidP="001515F3">
            <w:pPr>
              <w:pStyle w:val="a3"/>
              <w:jc w:val="both"/>
            </w:pPr>
            <w:r>
              <w:t xml:space="preserve">Скажите, какую тему мы с вами изучаем? </w:t>
            </w:r>
          </w:p>
          <w:p w:rsidR="00A32BAC" w:rsidRDefault="00BD547D" w:rsidP="001515F3">
            <w:pPr>
              <w:pStyle w:val="a3"/>
              <w:jc w:val="both"/>
            </w:pPr>
            <w:r>
              <w:t xml:space="preserve">Правильно, графический редактор </w:t>
            </w:r>
            <w:r>
              <w:rPr>
                <w:lang w:val="en-US"/>
              </w:rPr>
              <w:t>Paint</w:t>
            </w:r>
            <w:r>
              <w:t xml:space="preserve">. Давайте повторим то, что мы уже знаем. </w:t>
            </w:r>
          </w:p>
          <w:p w:rsidR="00A32BAC" w:rsidRDefault="00A32BAC" w:rsidP="001515F3">
            <w:pPr>
              <w:pStyle w:val="a3"/>
              <w:jc w:val="both"/>
            </w:pPr>
            <w:r>
              <w:t>Посмотрите на экран</w:t>
            </w:r>
          </w:p>
          <w:p w:rsidR="00A32BAC" w:rsidRDefault="00A32BAC" w:rsidP="001515F3">
            <w:pPr>
              <w:pStyle w:val="a3"/>
              <w:jc w:val="both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Демонстрация образовательных ресурсов </w:t>
            </w:r>
            <w:r w:rsidRPr="00A32BAC">
              <w:rPr>
                <w:i/>
              </w:rPr>
              <w:t xml:space="preserve">Среда графического </w:t>
            </w:r>
            <w:r w:rsidRPr="00A32BAC">
              <w:rPr>
                <w:i/>
              </w:rPr>
              <w:lastRenderedPageBreak/>
              <w:t>редактора, базовые инструменты, работа с фрагментами изображения</w:t>
            </w:r>
            <w:r>
              <w:rPr>
                <w:i/>
              </w:rPr>
              <w:t>).</w:t>
            </w:r>
          </w:p>
          <w:p w:rsidR="00A32BAC" w:rsidRPr="00A32BAC" w:rsidRDefault="00A32BAC" w:rsidP="001515F3">
            <w:pPr>
              <w:pStyle w:val="a3"/>
              <w:jc w:val="both"/>
              <w:rPr>
                <w:i/>
              </w:rPr>
            </w:pPr>
            <w:r>
              <w:t>Давайте проверим, как мы запомнили инструменты графического редактора.</w:t>
            </w:r>
            <w:r>
              <w:rPr>
                <w:i/>
              </w:rPr>
              <w:t xml:space="preserve"> </w:t>
            </w:r>
          </w:p>
          <w:p w:rsidR="00BD547D" w:rsidRDefault="00A32BAC" w:rsidP="001515F3">
            <w:pPr>
              <w:pStyle w:val="a3"/>
              <w:jc w:val="both"/>
            </w:pPr>
            <w:r>
              <w:t>Я</w:t>
            </w:r>
            <w:r w:rsidR="00BD547D">
              <w:t xml:space="preserve"> предлагаю вам сыграть в игру «Скачки». На экране будут появляться вопросы с выбором ответа, отвечать вы будете по очереди</w:t>
            </w:r>
            <w:r w:rsidR="006E0984">
              <w:t>. А вашим соперником будет компьютер. Ну что, начнем.</w:t>
            </w:r>
          </w:p>
          <w:p w:rsidR="006E0984" w:rsidRPr="006E0984" w:rsidRDefault="006E0984" w:rsidP="001515F3">
            <w:pPr>
              <w:pStyle w:val="a3"/>
              <w:jc w:val="both"/>
              <w:rPr>
                <w:i/>
              </w:rPr>
            </w:pPr>
            <w:r>
              <w:rPr>
                <w:i/>
              </w:rPr>
              <w:t>Игра «Скачки».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0D40" w:rsidRPr="007321F1" w:rsidRDefault="00296E08" w:rsidP="001515F3">
            <w:pPr>
              <w:pStyle w:val="a3"/>
              <w:jc w:val="both"/>
            </w:pPr>
            <w:r>
              <w:lastRenderedPageBreak/>
              <w:t>Отвечают на вопросы</w:t>
            </w:r>
            <w:r w:rsidR="00E649CB">
              <w:t xml:space="preserve"> по ранее изученной теме</w:t>
            </w:r>
            <w:r>
              <w:t>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0D40" w:rsidRPr="007321F1" w:rsidRDefault="00D20D40" w:rsidP="001515F3">
            <w:pPr>
              <w:pStyle w:val="a3"/>
              <w:jc w:val="both"/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0D40" w:rsidRPr="00A86548" w:rsidRDefault="001515F3" w:rsidP="001515F3">
            <w:pPr>
              <w:pStyle w:val="a3"/>
              <w:numPr>
                <w:ilvl w:val="0"/>
                <w:numId w:val="4"/>
              </w:numPr>
              <w:tabs>
                <w:tab w:val="left" w:pos="370"/>
              </w:tabs>
              <w:ind w:left="87" w:firstLine="0"/>
              <w:jc w:val="both"/>
            </w:pPr>
            <w:r w:rsidRPr="00A86548">
              <w:t>Введение в урок.</w:t>
            </w:r>
          </w:p>
        </w:tc>
      </w:tr>
      <w:tr w:rsidR="007321F1" w:rsidTr="00AD1964"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321F1" w:rsidRDefault="007321F1" w:rsidP="001515F3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Основная часть</w:t>
            </w:r>
            <w:r w:rsidR="00B54F53">
              <w:rPr>
                <w:b/>
                <w:lang w:eastAsia="en-US"/>
              </w:rPr>
              <w:t xml:space="preserve"> (теория)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321F1" w:rsidRDefault="00B54F53" w:rsidP="001515F3">
            <w:pPr>
              <w:pStyle w:val="a3"/>
              <w:jc w:val="both"/>
            </w:pPr>
            <w:r w:rsidRPr="00B54F53">
              <w:t>Организация и самоорганизация учащихся в ходе дальнейшего усвоения материала. Организация обратной связи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21F1" w:rsidRDefault="00B54F53" w:rsidP="001515F3">
            <w:pPr>
              <w:pStyle w:val="a3"/>
              <w:jc w:val="both"/>
            </w:pPr>
            <w:r w:rsidRPr="00B54F53">
              <w:t>1</w:t>
            </w:r>
            <w:r w:rsidR="00895BAE">
              <w:t>0</w:t>
            </w:r>
            <w:r w:rsidRPr="00B54F53">
              <w:t xml:space="preserve"> мин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321F1" w:rsidRDefault="007321F1" w:rsidP="001515F3">
            <w:pPr>
              <w:pStyle w:val="a3"/>
              <w:jc w:val="both"/>
            </w:pP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5BAE" w:rsidRDefault="00895BAE" w:rsidP="001515F3">
            <w:pPr>
              <w:rPr>
                <w:i/>
              </w:rPr>
            </w:pPr>
            <w:r>
              <w:t xml:space="preserve">Л.: Спасибо, ребята. Молодцы. Мы победили в скачках и повторили какие инструменты и операции есть в графическом редакторе </w:t>
            </w:r>
            <w:r w:rsidRPr="001162CF">
              <w:rPr>
                <w:i/>
              </w:rPr>
              <w:t>(или</w:t>
            </w:r>
            <w:proofErr w:type="gramStart"/>
            <w:r w:rsidRPr="001162CF">
              <w:rPr>
                <w:i/>
              </w:rPr>
              <w:t xml:space="preserve"> К</w:t>
            </w:r>
            <w:proofErr w:type="gramEnd"/>
            <w:r w:rsidRPr="001162CF">
              <w:rPr>
                <w:i/>
              </w:rPr>
              <w:t xml:space="preserve"> сожалению, мы проиграли компьютеру, но, я надеюсь, что в следующий раз мы обязательно победим.)</w:t>
            </w:r>
          </w:p>
          <w:p w:rsidR="00FC0F1D" w:rsidRPr="00FC0F1D" w:rsidRDefault="00FC0F1D" w:rsidP="001515F3">
            <w:r>
              <w:t xml:space="preserve">Как вы думаете, а все ли мы знаем о программе </w:t>
            </w:r>
            <w:r>
              <w:rPr>
                <w:lang w:val="en-US"/>
              </w:rPr>
              <w:t>Paint</w:t>
            </w:r>
            <w:r>
              <w:t>?</w:t>
            </w:r>
          </w:p>
          <w:p w:rsidR="00895BAE" w:rsidRDefault="00895BAE" w:rsidP="001515F3">
            <w:pPr>
              <w:jc w:val="both"/>
            </w:pPr>
            <w:r>
              <w:t xml:space="preserve">Ребята, скажите, какой праздник мы с вами недавно отмечали? (23 февраля). Правильно. Традиционно, этот праздник считается </w:t>
            </w:r>
            <w:r>
              <w:lastRenderedPageBreak/>
              <w:t xml:space="preserve">праздником всех мужчин и мальчиков. И я поздравляю наших мальчиков. А какой праздник мы будет отмечать совсем скоро? (8 марта). Правильно, а какие ассоциации возникают у вас, когда мы говорим 8 марта? </w:t>
            </w:r>
          </w:p>
          <w:p w:rsidR="00895BAE" w:rsidRPr="001162CF" w:rsidRDefault="00895BAE" w:rsidP="001515F3">
            <w:pPr>
              <w:jc w:val="both"/>
            </w:pPr>
            <w:r>
              <w:rPr>
                <w:i/>
              </w:rPr>
              <w:t>Игра «Ассоциации».</w:t>
            </w:r>
            <w:r>
              <w:t xml:space="preserve"> </w:t>
            </w:r>
            <w:proofErr w:type="gramStart"/>
            <w:r>
              <w:rPr>
                <w:i/>
              </w:rPr>
              <w:t>(Ассоциации записываются на доске.</w:t>
            </w:r>
            <w:proofErr w:type="gramEnd"/>
            <w:r>
              <w:rPr>
                <w:i/>
              </w:rPr>
              <w:t xml:space="preserve"> </w:t>
            </w:r>
            <w:proofErr w:type="gramStart"/>
            <w:r>
              <w:rPr>
                <w:i/>
              </w:rPr>
              <w:t>Возможные варианты: весна, подарки, мама, букет, цветы, конфеты, солнце и т.д.)</w:t>
            </w:r>
            <w:r>
              <w:t xml:space="preserve"> </w:t>
            </w:r>
            <w:proofErr w:type="gramEnd"/>
          </w:p>
          <w:p w:rsidR="00895BAE" w:rsidRDefault="00895BAE" w:rsidP="001515F3"/>
          <w:p w:rsidR="00895BAE" w:rsidRDefault="00895BAE" w:rsidP="001515F3">
            <w:r>
              <w:t>А давайте оживим наши ассоциации. Как мы можем это сделать? (Нарисовать). А что нам в этом поможет? (компьютер). А в какой программе мы можем это сделать? (</w:t>
            </w:r>
            <w:proofErr w:type="spellStart"/>
            <w:r>
              <w:t>Paint</w:t>
            </w:r>
            <w:proofErr w:type="spellEnd"/>
            <w:r>
              <w:t>) А как мы будем это делать?</w:t>
            </w:r>
          </w:p>
          <w:p w:rsidR="00A96802" w:rsidRDefault="00895BAE" w:rsidP="001515F3">
            <w:r>
              <w:t>Посмотрите, у вас на партах лежат листочки с изображением моего букета. Как вы думаете, с чего нужно начать? Давайте запишем наш план.</w:t>
            </w:r>
            <w:r w:rsidR="000515E3">
              <w:t xml:space="preserve"> </w:t>
            </w:r>
          </w:p>
          <w:p w:rsidR="00A96802" w:rsidRDefault="00A96802" w:rsidP="001515F3"/>
          <w:p w:rsidR="00895BAE" w:rsidRDefault="000515E3" w:rsidP="001515F3">
            <w:r>
              <w:t xml:space="preserve">А как вы думаете, легче рисовать по плану или без </w:t>
            </w:r>
            <w:r>
              <w:lastRenderedPageBreak/>
              <w:t>него? А зачем вообще нужны планы?</w:t>
            </w:r>
            <w:r w:rsidR="000D6BBC">
              <w:t xml:space="preserve"> Чему же мы будет учиться на уроке? </w:t>
            </w:r>
          </w:p>
          <w:p w:rsidR="00895BAE" w:rsidRDefault="00895BAE" w:rsidP="001515F3"/>
          <w:p w:rsidR="00895BAE" w:rsidRDefault="00895BAE" w:rsidP="001515F3">
            <w:r>
              <w:t>А теперь нарисуйте примерный эскиз своего букета и составьте план своей работы. Каким вы представляете себе ваш букет? Каким настроением его наполните? Постарайтесь передать в своем букете самые лучшие пожелания.</w:t>
            </w:r>
          </w:p>
          <w:p w:rsidR="007321F1" w:rsidRDefault="00895BAE" w:rsidP="001515F3">
            <w:r>
              <w:t xml:space="preserve">Все справились с заданием? Молодцы. Перед тем, как мы начнем выполнять свой рисунок, чтобы зарядиться хорошим настроением, немножко разомнемся. Встаньте, пожалуйста, из-за парт и выйдите в проход. Итак, внимание на экран.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321F1" w:rsidRDefault="00B54F53" w:rsidP="001515F3">
            <w:pPr>
              <w:pStyle w:val="a3"/>
            </w:pPr>
            <w:r w:rsidRPr="00B54F53">
              <w:lastRenderedPageBreak/>
              <w:t xml:space="preserve">Слушают объяснения по новой теме. </w:t>
            </w:r>
            <w:r w:rsidR="001271C8">
              <w:t>Участвуют в обсуждении.</w:t>
            </w: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E649CB" w:rsidP="001515F3">
            <w:pPr>
              <w:pStyle w:val="a3"/>
            </w:pPr>
            <w:r>
              <w:t>Отвечают на вопросы, высказывают предположения,</w:t>
            </w: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  <w:r>
              <w:t>Выдвигают предположения</w:t>
            </w: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E649CB" w:rsidP="001515F3">
            <w:pPr>
              <w:pStyle w:val="a3"/>
            </w:pPr>
            <w:r>
              <w:t xml:space="preserve"> </w:t>
            </w: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  <w:r>
              <w:t>Отвечают на вопросы</w:t>
            </w: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A96802" w:rsidRDefault="00A96802" w:rsidP="001515F3">
            <w:pPr>
              <w:pStyle w:val="a3"/>
            </w:pPr>
          </w:p>
          <w:p w:rsidR="00E649CB" w:rsidRDefault="00A96802" w:rsidP="001515F3">
            <w:pPr>
              <w:pStyle w:val="a3"/>
            </w:pPr>
            <w:r>
              <w:t>С</w:t>
            </w:r>
            <w:r w:rsidR="00E649CB">
              <w:t>оставляют план работы над рисунком коллективно и индивидуально.</w:t>
            </w:r>
          </w:p>
          <w:p w:rsidR="001271C8" w:rsidRDefault="001271C8" w:rsidP="001515F3">
            <w:pPr>
              <w:pStyle w:val="a3"/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21F1" w:rsidRDefault="00A86548" w:rsidP="001515F3">
            <w:pPr>
              <w:pStyle w:val="a3"/>
              <w:jc w:val="both"/>
            </w:pPr>
            <w:r w:rsidRPr="00A86548">
              <w:lastRenderedPageBreak/>
              <w:t>Создание педагогических ситуаций общения на уроке, позволяющие каждому ученику проявлять творческую инициативу, самостоятельность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21F1" w:rsidRDefault="00A86548" w:rsidP="001515F3">
            <w:pPr>
              <w:pStyle w:val="a3"/>
              <w:jc w:val="both"/>
            </w:pPr>
            <w:r w:rsidRPr="00A86548">
              <w:t>Сравнивает достигаемые результаты с теми целями и задачами, которые намечались, систематизирует и обобщает высказывания учащихся</w:t>
            </w:r>
          </w:p>
        </w:tc>
      </w:tr>
      <w:tr w:rsidR="00895BAE" w:rsidTr="00AD1964"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5BAE" w:rsidRDefault="00895BAE" w:rsidP="001515F3">
            <w:pPr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lastRenderedPageBreak/>
              <w:t>Физминутка</w:t>
            </w:r>
            <w:proofErr w:type="spellEnd"/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5BAE" w:rsidRPr="00B54F53" w:rsidRDefault="00895BAE" w:rsidP="001515F3">
            <w:pPr>
              <w:pStyle w:val="a3"/>
              <w:jc w:val="both"/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5BAE" w:rsidRPr="00B54F53" w:rsidRDefault="00895BAE" w:rsidP="001515F3">
            <w:pPr>
              <w:pStyle w:val="a3"/>
              <w:jc w:val="both"/>
            </w:pPr>
            <w:r>
              <w:t>2 минуты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5BAE" w:rsidRDefault="00895BAE" w:rsidP="001515F3">
            <w:pPr>
              <w:pStyle w:val="a3"/>
              <w:jc w:val="both"/>
            </w:pP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5BAE" w:rsidRDefault="000D137D" w:rsidP="001515F3">
            <w:proofErr w:type="spellStart"/>
            <w:r>
              <w:t>Физминутка</w:t>
            </w:r>
            <w:proofErr w:type="spellEnd"/>
            <w:r w:rsidR="00A96802">
              <w:t xml:space="preserve"> «</w:t>
            </w:r>
            <w:proofErr w:type="spellStart"/>
            <w:r w:rsidR="00A96802">
              <w:t>Помогатор</w:t>
            </w:r>
            <w:proofErr w:type="spellEnd"/>
            <w:r w:rsidR="00A96802">
              <w:t>»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5BAE" w:rsidRPr="00B54F53" w:rsidRDefault="00A96802" w:rsidP="001515F3">
            <w:pPr>
              <w:pStyle w:val="a3"/>
            </w:pPr>
            <w:r>
              <w:t>Выполняю</w:t>
            </w:r>
            <w:r w:rsidR="000D137D">
              <w:t>т упражнения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5BAE" w:rsidRPr="00A86548" w:rsidRDefault="000D137D" w:rsidP="001515F3">
            <w:pPr>
              <w:pStyle w:val="a3"/>
              <w:jc w:val="both"/>
            </w:pPr>
            <w:r>
              <w:t>Выполняют упражнения под музыку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5BAE" w:rsidRPr="00A86548" w:rsidRDefault="00895BAE" w:rsidP="001515F3">
            <w:pPr>
              <w:pStyle w:val="a3"/>
              <w:jc w:val="both"/>
            </w:pPr>
          </w:p>
        </w:tc>
      </w:tr>
      <w:tr w:rsidR="00A86548" w:rsidTr="0089790A"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86548" w:rsidRDefault="00A86548" w:rsidP="001515F3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Основная часть (практикум) 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86548" w:rsidRDefault="00A86548" w:rsidP="001515F3">
            <w:pPr>
              <w:pStyle w:val="a3"/>
              <w:jc w:val="both"/>
            </w:pPr>
            <w:r w:rsidRPr="00B54F53">
              <w:t xml:space="preserve">Организация и самоорганизация учащихся в ходе дальнейшего усвоения материала. Организация </w:t>
            </w:r>
            <w:r w:rsidRPr="00B54F53">
              <w:lastRenderedPageBreak/>
              <w:t>обратной связи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6548" w:rsidRDefault="00A86548" w:rsidP="001515F3">
            <w:pPr>
              <w:pStyle w:val="a3"/>
              <w:jc w:val="both"/>
            </w:pPr>
            <w:r w:rsidRPr="00B54F53">
              <w:lastRenderedPageBreak/>
              <w:t>15 мин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86548" w:rsidRDefault="005C3467" w:rsidP="001515F3">
            <w:pPr>
              <w:pStyle w:val="a3"/>
              <w:jc w:val="both"/>
            </w:pPr>
            <w:r>
              <w:t>Выполнение творческого задания с опорой на новые знания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86548" w:rsidRDefault="00BC694B" w:rsidP="00A96802">
            <w:r>
              <w:t xml:space="preserve">Мы зарядились  с вами положительной энергией. Мы перейдем к созданию своего солнца-настроения на листе бумаги. Каким вы представляете себе ваше солнце? Каким </w:t>
            </w:r>
            <w:r>
              <w:lastRenderedPageBreak/>
              <w:t>настроением его наполните? Постарайтесь наделить сво</w:t>
            </w:r>
            <w:r w:rsidR="00A96802">
              <w:t>й</w:t>
            </w:r>
            <w:r>
              <w:t xml:space="preserve"> </w:t>
            </w:r>
            <w:r w:rsidR="00A96802">
              <w:t>букет</w:t>
            </w:r>
            <w:r>
              <w:t xml:space="preserve"> характером. А следить за временем выполнения работы будет таймер. При выполнении задания не забывайте о соблюдении техники безопасности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86548" w:rsidRDefault="00A86548" w:rsidP="005C3467">
            <w:pPr>
              <w:pStyle w:val="a3"/>
              <w:jc w:val="both"/>
            </w:pPr>
            <w:r w:rsidRPr="00A86548">
              <w:lastRenderedPageBreak/>
              <w:t xml:space="preserve">Выполняют практическую работу 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6548" w:rsidRPr="00A86548" w:rsidRDefault="00A86548" w:rsidP="001515F3">
            <w:pPr>
              <w:pStyle w:val="a3"/>
            </w:pPr>
            <w:r w:rsidRPr="00A86548">
              <w:t xml:space="preserve">Вносим необходимые дополнения и изменения </w:t>
            </w:r>
            <w:r w:rsidRPr="00A86548">
              <w:br/>
              <w:t xml:space="preserve">в план и способ действия в случае расхождения </w:t>
            </w:r>
            <w:r w:rsidRPr="00A86548">
              <w:lastRenderedPageBreak/>
              <w:t>действия и его результата.</w:t>
            </w:r>
          </w:p>
          <w:p w:rsidR="00A86548" w:rsidRDefault="00A86548" w:rsidP="001515F3">
            <w:pPr>
              <w:pStyle w:val="a3"/>
              <w:jc w:val="both"/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6548" w:rsidRDefault="00A86548" w:rsidP="001515F3">
            <w:pPr>
              <w:pStyle w:val="a3"/>
              <w:jc w:val="both"/>
            </w:pPr>
            <w:r w:rsidRPr="00A86548">
              <w:lastRenderedPageBreak/>
              <w:t xml:space="preserve">Постановка основополагающих вопросов. Сравнивает достигаемые результаты с теми целями и задачами, которые намечались, </w:t>
            </w:r>
            <w:r w:rsidRPr="00A86548">
              <w:lastRenderedPageBreak/>
              <w:t>систематизирует и обобщает высказывания учащихся</w:t>
            </w:r>
          </w:p>
        </w:tc>
      </w:tr>
      <w:tr w:rsidR="00E27A63" w:rsidTr="0089790A"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7A63" w:rsidRDefault="00E27A63" w:rsidP="001515F3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Ролевая игра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7A63" w:rsidRPr="00B54F53" w:rsidRDefault="00E27A63" w:rsidP="001515F3">
            <w:pPr>
              <w:pStyle w:val="a3"/>
              <w:jc w:val="both"/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7A63" w:rsidRPr="00B54F53" w:rsidRDefault="00E27A63" w:rsidP="001515F3">
            <w:pPr>
              <w:pStyle w:val="a3"/>
              <w:jc w:val="both"/>
            </w:pPr>
            <w:r>
              <w:t>10 мин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7A63" w:rsidRDefault="00E27A63" w:rsidP="001515F3">
            <w:pPr>
              <w:pStyle w:val="a3"/>
              <w:jc w:val="both"/>
            </w:pP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7A63" w:rsidRDefault="00E27A63" w:rsidP="000F1653">
            <w:r>
              <w:t>Молодцы. Посмотрите, у нас получилась своеобразная выставка. Давайте мы устроим экскурсию по нашей картинной галерее. Для этого нам понадобятся:</w:t>
            </w:r>
          </w:p>
          <w:p w:rsidR="00E27A63" w:rsidRDefault="00E27A63" w:rsidP="000F1653">
            <w:pPr>
              <w:numPr>
                <w:ilvl w:val="0"/>
                <w:numId w:val="6"/>
              </w:numPr>
            </w:pPr>
            <w:r>
              <w:t>Хранитель галереи</w:t>
            </w:r>
          </w:p>
          <w:p w:rsidR="003269F9" w:rsidRDefault="003269F9" w:rsidP="000F1653">
            <w:pPr>
              <w:numPr>
                <w:ilvl w:val="0"/>
                <w:numId w:val="6"/>
              </w:numPr>
            </w:pPr>
            <w:r>
              <w:t>Экскурсоводы</w:t>
            </w:r>
          </w:p>
          <w:p w:rsidR="00E27A63" w:rsidRDefault="00E27A63" w:rsidP="000F1653">
            <w:pPr>
              <w:numPr>
                <w:ilvl w:val="0"/>
                <w:numId w:val="6"/>
              </w:numPr>
            </w:pPr>
            <w:r>
              <w:t>Журналисты</w:t>
            </w:r>
          </w:p>
          <w:p w:rsidR="00E27A63" w:rsidRDefault="00E27A63" w:rsidP="000F1653">
            <w:pPr>
              <w:numPr>
                <w:ilvl w:val="0"/>
                <w:numId w:val="6"/>
              </w:numPr>
            </w:pPr>
            <w:r>
              <w:t>Художественные критики</w:t>
            </w:r>
          </w:p>
          <w:p w:rsidR="00E27A63" w:rsidRDefault="00FF69B7" w:rsidP="000F1653">
            <w:pPr>
              <w:numPr>
                <w:ilvl w:val="0"/>
                <w:numId w:val="6"/>
              </w:numPr>
            </w:pPr>
            <w:r>
              <w:t>Комментаторы-обозреватели</w:t>
            </w:r>
          </w:p>
          <w:p w:rsidR="00E27A63" w:rsidRDefault="00E27A63" w:rsidP="000F1653">
            <w:pPr>
              <w:numPr>
                <w:ilvl w:val="0"/>
                <w:numId w:val="6"/>
              </w:numPr>
            </w:pPr>
            <w:r>
              <w:t>Фотографы</w:t>
            </w:r>
          </w:p>
          <w:p w:rsidR="00E27A63" w:rsidRDefault="00E27A63" w:rsidP="000F1653">
            <w:r>
              <w:t>После небольшой подготовки в группах мы все устанем участниками ролевой игры. Я раздам вам роли и карточки, в которых написано, что нужно сделать.</w:t>
            </w:r>
          </w:p>
          <w:p w:rsidR="00E27A63" w:rsidRPr="000F1653" w:rsidRDefault="00E27A63" w:rsidP="000F1653">
            <w:pPr>
              <w:rPr>
                <w:i/>
              </w:rPr>
            </w:pPr>
            <w:r w:rsidRPr="000F1653">
              <w:rPr>
                <w:i/>
              </w:rPr>
              <w:t>Идет ролевая игра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7A63" w:rsidRDefault="00E27A63" w:rsidP="001515F3">
            <w:pPr>
              <w:pStyle w:val="a3"/>
              <w:jc w:val="both"/>
            </w:pPr>
            <w:r>
              <w:t>Участвуют в ролевой игре, развивая навыки коммуникативного воздействия, обработки и осознания представленной информации.</w:t>
            </w:r>
          </w:p>
          <w:p w:rsidR="00126E21" w:rsidRPr="00A86548" w:rsidRDefault="00126E21" w:rsidP="00C70528">
            <w:pPr>
              <w:pStyle w:val="a3"/>
              <w:jc w:val="both"/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7A63" w:rsidRPr="00A86548" w:rsidRDefault="00E27A63" w:rsidP="006D12B9">
            <w:pPr>
              <w:pStyle w:val="a3"/>
            </w:pPr>
            <w:r w:rsidRPr="00A86548">
              <w:t xml:space="preserve">Вносим необходимые дополнения и изменения </w:t>
            </w:r>
            <w:r w:rsidRPr="00A86548">
              <w:br/>
              <w:t>в план и способ действия в случае расхождения действия и его результата.</w:t>
            </w:r>
          </w:p>
          <w:p w:rsidR="00E27A63" w:rsidRDefault="00E27A63" w:rsidP="006D12B9">
            <w:pPr>
              <w:pStyle w:val="a3"/>
              <w:jc w:val="both"/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7A63" w:rsidRPr="00A86548" w:rsidRDefault="00E27A63" w:rsidP="001515F3">
            <w:pPr>
              <w:pStyle w:val="a3"/>
              <w:jc w:val="both"/>
            </w:pPr>
            <w:r>
              <w:t xml:space="preserve">Наблюдение за ходом игры, </w:t>
            </w:r>
            <w:r w:rsidR="004D2177">
              <w:t>внесение</w:t>
            </w:r>
            <w:r>
              <w:t xml:space="preserve"> корректировок в случае неудач.</w:t>
            </w:r>
          </w:p>
        </w:tc>
      </w:tr>
      <w:tr w:rsidR="00E27A63" w:rsidTr="00AD1964"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7A63" w:rsidRDefault="00E27A63" w:rsidP="001515F3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Заключение 3 мин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7A63" w:rsidRDefault="00E27A63" w:rsidP="001515F3">
            <w:pPr>
              <w:pStyle w:val="a3"/>
              <w:jc w:val="both"/>
            </w:pPr>
            <w:r w:rsidRPr="00A86548">
              <w:t xml:space="preserve">Проверка полученных результатов. </w:t>
            </w:r>
            <w:r w:rsidRPr="00A86548">
              <w:lastRenderedPageBreak/>
              <w:t>Коррекция</w:t>
            </w:r>
            <w:r>
              <w:t xml:space="preserve"> результатов.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7A63" w:rsidRDefault="00701F36" w:rsidP="001515F3">
            <w:pPr>
              <w:pStyle w:val="a3"/>
              <w:jc w:val="both"/>
            </w:pPr>
            <w:r>
              <w:lastRenderedPageBreak/>
              <w:t>3</w:t>
            </w:r>
            <w:r w:rsidR="00E27A63">
              <w:t xml:space="preserve"> мин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7A63" w:rsidRDefault="00E27A63" w:rsidP="001515F3">
            <w:pPr>
              <w:pStyle w:val="a3"/>
              <w:jc w:val="both"/>
            </w:pP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7A63" w:rsidRDefault="00E27A63" w:rsidP="003A48A7">
            <w:r>
              <w:t xml:space="preserve">Ребята, каждый из нас выразил свое настроение в прекрасных букетах. </w:t>
            </w:r>
            <w:r>
              <w:lastRenderedPageBreak/>
              <w:t>Создание этого рисунка – это миг жизни, но каждый из нас успел за этот миг выразить свою индивидуальность.</w:t>
            </w:r>
          </w:p>
          <w:p w:rsidR="00E27A63" w:rsidRDefault="00E27A63" w:rsidP="003A48A7"/>
          <w:p w:rsidR="00E27A63" w:rsidRDefault="00E27A63" w:rsidP="003A48A7">
            <w:r>
              <w:t>Чему же мы научились сегодня на уроке? (рисовать цветы, составлять план своей работы, работать в группе).</w:t>
            </w:r>
          </w:p>
          <w:p w:rsidR="00E27A63" w:rsidRDefault="00E27A63" w:rsidP="001515F3">
            <w:pPr>
              <w:pStyle w:val="a3"/>
              <w:jc w:val="both"/>
            </w:pPr>
          </w:p>
          <w:p w:rsidR="00E27A63" w:rsidRDefault="00E27A63" w:rsidP="001515F3">
            <w:pPr>
              <w:pStyle w:val="a3"/>
              <w:jc w:val="both"/>
            </w:pPr>
            <w:r>
              <w:t>Оценивание.</w:t>
            </w:r>
          </w:p>
          <w:p w:rsidR="00E27A63" w:rsidRDefault="00E27A63" w:rsidP="001515F3">
            <w:pPr>
              <w:pStyle w:val="a3"/>
              <w:jc w:val="both"/>
            </w:pPr>
          </w:p>
          <w:p w:rsidR="00E27A63" w:rsidRDefault="00E27A63" w:rsidP="001515F3">
            <w:pPr>
              <w:pStyle w:val="a3"/>
              <w:jc w:val="both"/>
            </w:pPr>
            <w:r>
              <w:t>Домашнее задание: нарисуйте, пожалуйста, дома букет для мамы.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7A63" w:rsidRDefault="00E27A63" w:rsidP="001515F3">
            <w:pPr>
              <w:pStyle w:val="a3"/>
              <w:jc w:val="both"/>
            </w:pPr>
            <w:r w:rsidRPr="00A86548">
              <w:lastRenderedPageBreak/>
              <w:t>О</w:t>
            </w:r>
            <w:r>
              <w:t>твечает на поставленные вопросы.</w:t>
            </w:r>
          </w:p>
          <w:p w:rsidR="00E27A63" w:rsidRDefault="00E27A63" w:rsidP="001515F3">
            <w:pPr>
              <w:pStyle w:val="a3"/>
              <w:jc w:val="both"/>
            </w:pPr>
            <w:r w:rsidRPr="0057342D">
              <w:t xml:space="preserve">Записывают домашнее </w:t>
            </w:r>
            <w:r w:rsidRPr="0057342D">
              <w:lastRenderedPageBreak/>
              <w:t>задание в дневник. Выставляют оценки за урок.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7A63" w:rsidRPr="00A86548" w:rsidRDefault="00E27A63" w:rsidP="001515F3">
            <w:pPr>
              <w:pStyle w:val="a3"/>
            </w:pPr>
            <w:r w:rsidRPr="00A86548">
              <w:lastRenderedPageBreak/>
              <w:t xml:space="preserve">Вносим необходимые дополнения и </w:t>
            </w:r>
            <w:r w:rsidRPr="00A86548">
              <w:lastRenderedPageBreak/>
              <w:t xml:space="preserve">изменения </w:t>
            </w:r>
            <w:r w:rsidRPr="00A86548">
              <w:br/>
              <w:t>в план и способ действия в случае расхождения действия и его результата.</w:t>
            </w:r>
          </w:p>
          <w:p w:rsidR="00E27A63" w:rsidRDefault="00E27A63" w:rsidP="001515F3">
            <w:pPr>
              <w:pStyle w:val="a3"/>
              <w:jc w:val="both"/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7A63" w:rsidRDefault="00E27A63" w:rsidP="001515F3">
            <w:pPr>
              <w:pStyle w:val="a3"/>
              <w:jc w:val="both"/>
            </w:pPr>
            <w:r w:rsidRPr="00A86548">
              <w:lastRenderedPageBreak/>
              <w:t xml:space="preserve">Сравнивает достигаемые результаты с теми </w:t>
            </w:r>
            <w:r w:rsidRPr="00A86548">
              <w:lastRenderedPageBreak/>
              <w:t>целями и задачами, которые намечались</w:t>
            </w:r>
          </w:p>
        </w:tc>
      </w:tr>
    </w:tbl>
    <w:p w:rsidR="002152E3" w:rsidRDefault="002152E3" w:rsidP="002152E3">
      <w:pPr>
        <w:jc w:val="both"/>
      </w:pPr>
    </w:p>
    <w:sectPr w:rsidR="002152E3" w:rsidSect="002152E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A690A"/>
    <w:multiLevelType w:val="hybridMultilevel"/>
    <w:tmpl w:val="4DA2C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DE5590"/>
    <w:multiLevelType w:val="hybridMultilevel"/>
    <w:tmpl w:val="549C3D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B1776A2"/>
    <w:multiLevelType w:val="hybridMultilevel"/>
    <w:tmpl w:val="FA623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518A2"/>
    <w:multiLevelType w:val="hybridMultilevel"/>
    <w:tmpl w:val="803044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BA2320"/>
    <w:multiLevelType w:val="hybridMultilevel"/>
    <w:tmpl w:val="A8C65D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8FB5212"/>
    <w:multiLevelType w:val="hybridMultilevel"/>
    <w:tmpl w:val="A5EE4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A864A7"/>
    <w:multiLevelType w:val="hybridMultilevel"/>
    <w:tmpl w:val="397006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2E3"/>
    <w:rsid w:val="00020C59"/>
    <w:rsid w:val="0003682A"/>
    <w:rsid w:val="00046810"/>
    <w:rsid w:val="000515E3"/>
    <w:rsid w:val="00092BD4"/>
    <w:rsid w:val="000B31D1"/>
    <w:rsid w:val="000D137D"/>
    <w:rsid w:val="000D6BBC"/>
    <w:rsid w:val="000E6F31"/>
    <w:rsid w:val="000F1653"/>
    <w:rsid w:val="001065B6"/>
    <w:rsid w:val="00126E21"/>
    <w:rsid w:val="001271C8"/>
    <w:rsid w:val="00135D86"/>
    <w:rsid w:val="00146B22"/>
    <w:rsid w:val="001515F3"/>
    <w:rsid w:val="00187864"/>
    <w:rsid w:val="001D6CF7"/>
    <w:rsid w:val="001E1E19"/>
    <w:rsid w:val="001F5E3A"/>
    <w:rsid w:val="002152E3"/>
    <w:rsid w:val="00246080"/>
    <w:rsid w:val="00296E08"/>
    <w:rsid w:val="002E347D"/>
    <w:rsid w:val="00303D97"/>
    <w:rsid w:val="003269F9"/>
    <w:rsid w:val="00331F0A"/>
    <w:rsid w:val="003A48A7"/>
    <w:rsid w:val="003C7738"/>
    <w:rsid w:val="004641F8"/>
    <w:rsid w:val="00476323"/>
    <w:rsid w:val="00481FF2"/>
    <w:rsid w:val="004C69AF"/>
    <w:rsid w:val="004C74FC"/>
    <w:rsid w:val="004D2177"/>
    <w:rsid w:val="0054156F"/>
    <w:rsid w:val="00562E5A"/>
    <w:rsid w:val="00570D4C"/>
    <w:rsid w:val="0057342D"/>
    <w:rsid w:val="00574A3B"/>
    <w:rsid w:val="005B6521"/>
    <w:rsid w:val="005C3467"/>
    <w:rsid w:val="00602EEA"/>
    <w:rsid w:val="006662AB"/>
    <w:rsid w:val="006E0984"/>
    <w:rsid w:val="00701F36"/>
    <w:rsid w:val="0072656A"/>
    <w:rsid w:val="007321F1"/>
    <w:rsid w:val="00746F61"/>
    <w:rsid w:val="00755780"/>
    <w:rsid w:val="00834337"/>
    <w:rsid w:val="00895BAE"/>
    <w:rsid w:val="008B18CB"/>
    <w:rsid w:val="009020C7"/>
    <w:rsid w:val="00911B82"/>
    <w:rsid w:val="009414E2"/>
    <w:rsid w:val="009536F2"/>
    <w:rsid w:val="00975A9B"/>
    <w:rsid w:val="00977315"/>
    <w:rsid w:val="009B0E6D"/>
    <w:rsid w:val="00A037E3"/>
    <w:rsid w:val="00A14F98"/>
    <w:rsid w:val="00A17028"/>
    <w:rsid w:val="00A32BAC"/>
    <w:rsid w:val="00A83904"/>
    <w:rsid w:val="00A86548"/>
    <w:rsid w:val="00A96802"/>
    <w:rsid w:val="00AC4496"/>
    <w:rsid w:val="00AD1964"/>
    <w:rsid w:val="00B54F53"/>
    <w:rsid w:val="00BC694B"/>
    <w:rsid w:val="00BD547D"/>
    <w:rsid w:val="00BD681A"/>
    <w:rsid w:val="00BD6A02"/>
    <w:rsid w:val="00C54754"/>
    <w:rsid w:val="00C70528"/>
    <w:rsid w:val="00D044A9"/>
    <w:rsid w:val="00D20D40"/>
    <w:rsid w:val="00D34E83"/>
    <w:rsid w:val="00DF4A94"/>
    <w:rsid w:val="00E27A63"/>
    <w:rsid w:val="00E53884"/>
    <w:rsid w:val="00E649CB"/>
    <w:rsid w:val="00E965FD"/>
    <w:rsid w:val="00EA43F4"/>
    <w:rsid w:val="00EC4116"/>
    <w:rsid w:val="00EF5057"/>
    <w:rsid w:val="00F00A2F"/>
    <w:rsid w:val="00F21B54"/>
    <w:rsid w:val="00F96158"/>
    <w:rsid w:val="00FC0F1D"/>
    <w:rsid w:val="00FF6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2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2152E3"/>
    <w:pPr>
      <w:suppressLineNumbers/>
    </w:pPr>
    <w:rPr>
      <w:lang w:eastAsia="ar-SA"/>
    </w:rPr>
  </w:style>
  <w:style w:type="table" w:styleId="a4">
    <w:name w:val="Table Grid"/>
    <w:basedOn w:val="a1"/>
    <w:uiPriority w:val="59"/>
    <w:rsid w:val="00B54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F50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2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2152E3"/>
    <w:pPr>
      <w:suppressLineNumbers/>
    </w:pPr>
    <w:rPr>
      <w:lang w:eastAsia="ar-SA"/>
    </w:rPr>
  </w:style>
  <w:style w:type="table" w:styleId="a4">
    <w:name w:val="Table Grid"/>
    <w:basedOn w:val="a1"/>
    <w:uiPriority w:val="59"/>
    <w:rsid w:val="00B54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F50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school-collection.edu.ru/dlrstore/1e7b66a4-3627-4625-aa50-5494dd317d1b/9_38.sw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files.school-collection.edu.ru/dlrstore/5a34f5d6-cae6-4518-acf1-f8db18f5eab6/9_33.sw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iles.school-collection.edu.ru/dlrstore/576324d6-559b-40f0-b87d-00ad214a2ea5/9_34.sw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xjiP25-zIf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arningApps.org/21032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1339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11</cp:revision>
  <dcterms:created xsi:type="dcterms:W3CDTF">2016-09-23T17:17:00Z</dcterms:created>
  <dcterms:modified xsi:type="dcterms:W3CDTF">2016-10-19T15:15:00Z</dcterms:modified>
</cp:coreProperties>
</file>