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FE" w:rsidRPr="00B416FE" w:rsidRDefault="00AD1754" w:rsidP="00B416F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Н.</w:t>
      </w:r>
    </w:p>
    <w:p w:rsidR="00B416FE" w:rsidRPr="00B416FE" w:rsidRDefault="00B416FE" w:rsidP="00B416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B416FE" w:rsidRDefault="00B416FE" w:rsidP="00B416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B416FE" w:rsidRDefault="00B416FE" w:rsidP="00B416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Мценск</w:t>
      </w:r>
    </w:p>
    <w:p w:rsidR="00B416FE" w:rsidRDefault="00B416FE" w:rsidP="00B416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6FE" w:rsidRPr="00B416FE" w:rsidRDefault="00B416FE" w:rsidP="00B41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6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</w:t>
      </w:r>
      <w:r w:rsidRPr="00A507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чебному предмету «Русский язык» в 6</w:t>
      </w:r>
      <w:r w:rsidRPr="00B416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-ом классе на т</w:t>
      </w:r>
      <w:r w:rsidRPr="00A507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«Наклонение глагола</w:t>
      </w:r>
      <w:r w:rsidRPr="00B416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891"/>
      </w:tblGrid>
      <w:tr w:rsidR="00A507B5" w:rsidRPr="00B416FE" w:rsidTr="00A507B5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61AD2" w:rsidRPr="00A50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50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бъяснение нового материала</w:t>
            </w:r>
            <w:r w:rsidR="00A507B5" w:rsidRPr="00A50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507B5" w:rsidRPr="00B416FE" w:rsidTr="00A507B5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 Т. , </w:t>
            </w:r>
            <w:proofErr w:type="spellStart"/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A507B5">
              <w:rPr>
                <w:rFonts w:ascii="Times New Roman" w:hAnsi="Times New Roman" w:cs="Times New Roman"/>
                <w:sz w:val="28"/>
                <w:szCs w:val="28"/>
              </w:rPr>
              <w:t xml:space="preserve"> Т. А. и др</w:t>
            </w: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07B5" w:rsidRPr="00B416FE" w:rsidTr="00A507B5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61AD2" w:rsidRPr="00A50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50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 уч</w:t>
            </w:r>
            <w:r w:rsidR="00861AD2" w:rsidRPr="00A50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ащихся с наклонением глагола.</w:t>
            </w:r>
          </w:p>
        </w:tc>
      </w:tr>
      <w:tr w:rsidR="00A507B5" w:rsidRPr="00B416FE" w:rsidTr="00A507B5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1AD2" w:rsidRPr="00A507B5" w:rsidRDefault="00B416FE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61AD2" w:rsidRPr="00A507B5">
              <w:rPr>
                <w:rFonts w:ascii="Times New Roman" w:hAnsi="Times New Roman" w:cs="Times New Roman"/>
                <w:sz w:val="28"/>
                <w:szCs w:val="28"/>
              </w:rPr>
              <w:t>1. Предметные: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В результате занятия учащиеся смогут: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- освоить  понятие  «Наклонение глагола»;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- научиться различать наклонения глагола;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- отработать умение находить глаголы  в изъявительном, условном и повелительном наклонении в тексте.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В результате занятия учащиеся смогут: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- сформулировать цели своей учебной деятельности;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совершенствовать навыки самоконтроля, самооценки;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- продолжить формирование умения формулировать и аргументировать собственное мнение, а также умения работать с разными источниками информации.</w:t>
            </w:r>
          </w:p>
          <w:p w:rsidR="00861AD2" w:rsidRPr="00A507B5" w:rsidRDefault="00861AD2" w:rsidP="00861AD2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3. Личностные:</w:t>
            </w:r>
          </w:p>
          <w:p w:rsidR="00B416FE" w:rsidRPr="00B416FE" w:rsidRDefault="00861AD2" w:rsidP="00A507B5">
            <w:pPr>
              <w:tabs>
                <w:tab w:val="left" w:pos="330"/>
                <w:tab w:val="left" w:pos="537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В результате занятия учащиеся смогут  поддержать личный познавательный интерес к предмету, осознать эстетическую ценность русского языка.</w:t>
            </w:r>
          </w:p>
        </w:tc>
      </w:tr>
      <w:tr w:rsidR="00A507B5" w:rsidRPr="00B416FE" w:rsidTr="00A507B5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861AD2" w:rsidP="00A507B5">
            <w:pPr>
              <w:tabs>
                <w:tab w:val="left" w:pos="330"/>
                <w:tab w:val="left" w:pos="537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аздаточные  дидактические  материалы, рабочие ли</w:t>
            </w:r>
            <w:r w:rsidRPr="00A507B5">
              <w:rPr>
                <w:rFonts w:ascii="Times New Roman" w:hAnsi="Times New Roman" w:cs="Times New Roman"/>
                <w:sz w:val="28"/>
                <w:szCs w:val="28"/>
              </w:rPr>
              <w:t>сты, мультимедийная презентация, компьютер.</w:t>
            </w:r>
          </w:p>
        </w:tc>
      </w:tr>
      <w:tr w:rsidR="00A507B5" w:rsidRPr="00B416FE" w:rsidTr="00A507B5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6FE" w:rsidRPr="00B416FE" w:rsidRDefault="00B416FE" w:rsidP="00B4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61AD2" w:rsidRPr="00A507B5"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«Русский язык. 6 класс» авт. Баранов М. Т. , </w:t>
            </w:r>
            <w:proofErr w:type="spellStart"/>
            <w:r w:rsidR="00861AD2" w:rsidRPr="00A507B5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="00861AD2" w:rsidRPr="00A507B5">
              <w:rPr>
                <w:rFonts w:ascii="Times New Roman" w:hAnsi="Times New Roman" w:cs="Times New Roman"/>
                <w:sz w:val="28"/>
                <w:szCs w:val="28"/>
              </w:rPr>
              <w:t xml:space="preserve"> Т. А. и др.</w:t>
            </w:r>
          </w:p>
        </w:tc>
      </w:tr>
    </w:tbl>
    <w:p w:rsidR="00B416FE" w:rsidRPr="00A507B5" w:rsidRDefault="00B416FE" w:rsidP="00B416FE">
      <w:pPr>
        <w:tabs>
          <w:tab w:val="left" w:pos="111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D1754" w:rsidRPr="00A507B5" w:rsidRDefault="00AD1754" w:rsidP="00AD1754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16FE" w:rsidRPr="00A507B5" w:rsidRDefault="00B416FE" w:rsidP="00576FB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16FE" w:rsidRPr="00A507B5" w:rsidRDefault="00B416FE" w:rsidP="00576FB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16FE" w:rsidRPr="00A507B5" w:rsidRDefault="00B416FE" w:rsidP="00576FB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16FE" w:rsidRPr="00A507B5" w:rsidRDefault="00B416FE" w:rsidP="00576FB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16FE" w:rsidRPr="00A507B5" w:rsidRDefault="00B416FE" w:rsidP="00576FB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61AD2" w:rsidRPr="00A507B5" w:rsidRDefault="00861AD2" w:rsidP="00576FB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D1754" w:rsidRPr="002341D4" w:rsidRDefault="00AD1754" w:rsidP="00576FB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341D4">
        <w:rPr>
          <w:rFonts w:ascii="Times New Roman" w:hAnsi="Times New Roman" w:cs="Times New Roman"/>
          <w:sz w:val="28"/>
          <w:szCs w:val="28"/>
        </w:rPr>
        <w:lastRenderedPageBreak/>
        <w:t>Конспект урока объяснения нового материала</w:t>
      </w:r>
    </w:p>
    <w:p w:rsidR="00AD1754" w:rsidRPr="002341D4" w:rsidRDefault="00AD175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Тема урока «Наклонение глагола».</w:t>
      </w:r>
    </w:p>
    <w:p w:rsidR="00AD1754" w:rsidRPr="002341D4" w:rsidRDefault="00AD175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Класс: 6.</w:t>
      </w:r>
    </w:p>
    <w:p w:rsidR="00AD1754" w:rsidRPr="002341D4" w:rsidRDefault="00AD175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Планируемые образовательные результаты.</w:t>
      </w:r>
    </w:p>
    <w:p w:rsidR="00AD1754" w:rsidRPr="002341D4" w:rsidRDefault="00F4441F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 xml:space="preserve">1. </w:t>
      </w:r>
      <w:r w:rsidR="00AD1754" w:rsidRPr="002341D4">
        <w:rPr>
          <w:rFonts w:ascii="Times New Roman" w:hAnsi="Times New Roman" w:cs="Times New Roman"/>
          <w:sz w:val="24"/>
          <w:szCs w:val="24"/>
        </w:rPr>
        <w:t>Предметные:</w:t>
      </w:r>
    </w:p>
    <w:p w:rsidR="00F4441F" w:rsidRPr="002341D4" w:rsidRDefault="00F4441F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В результате занятия учащиеся смогут:</w:t>
      </w:r>
    </w:p>
    <w:p w:rsidR="00F4441F" w:rsidRPr="002341D4" w:rsidRDefault="00F4441F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- освоить  понятие  «Наклонение глагола»</w:t>
      </w:r>
      <w:r w:rsidR="002341D4" w:rsidRPr="002341D4">
        <w:rPr>
          <w:rFonts w:ascii="Times New Roman" w:hAnsi="Times New Roman" w:cs="Times New Roman"/>
          <w:sz w:val="24"/>
          <w:szCs w:val="24"/>
        </w:rPr>
        <w:t>;</w:t>
      </w:r>
    </w:p>
    <w:p w:rsidR="00F4441F" w:rsidRPr="002341D4" w:rsidRDefault="002341D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- н</w:t>
      </w:r>
      <w:r w:rsidR="00F4441F" w:rsidRPr="002341D4">
        <w:rPr>
          <w:rFonts w:ascii="Times New Roman" w:hAnsi="Times New Roman" w:cs="Times New Roman"/>
          <w:sz w:val="24"/>
          <w:szCs w:val="24"/>
        </w:rPr>
        <w:t xml:space="preserve">аучиться различать </w:t>
      </w:r>
      <w:r w:rsidRPr="002341D4">
        <w:rPr>
          <w:rFonts w:ascii="Times New Roman" w:hAnsi="Times New Roman" w:cs="Times New Roman"/>
          <w:sz w:val="24"/>
          <w:szCs w:val="24"/>
        </w:rPr>
        <w:t>наклонения глагола;</w:t>
      </w:r>
    </w:p>
    <w:p w:rsidR="00F4441F" w:rsidRPr="002341D4" w:rsidRDefault="002341D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- о</w:t>
      </w:r>
      <w:r w:rsidR="00F4441F" w:rsidRPr="002341D4">
        <w:rPr>
          <w:rFonts w:ascii="Times New Roman" w:hAnsi="Times New Roman" w:cs="Times New Roman"/>
          <w:sz w:val="24"/>
          <w:szCs w:val="24"/>
        </w:rPr>
        <w:t>тработать умение находить глаголы  в изъявительном, условном и повелительном наклонении в тексте.</w:t>
      </w:r>
    </w:p>
    <w:p w:rsidR="00AD1754" w:rsidRPr="002341D4" w:rsidRDefault="002341D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AD1754" w:rsidRPr="002341D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AD1754" w:rsidRPr="002341D4">
        <w:rPr>
          <w:rFonts w:ascii="Times New Roman" w:hAnsi="Times New Roman" w:cs="Times New Roman"/>
          <w:sz w:val="24"/>
          <w:szCs w:val="24"/>
        </w:rPr>
        <w:t>:</w:t>
      </w:r>
    </w:p>
    <w:p w:rsidR="00F4441F" w:rsidRPr="002341D4" w:rsidRDefault="00F4441F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В результате занятия учащиеся смогут:</w:t>
      </w:r>
    </w:p>
    <w:p w:rsidR="00F4441F" w:rsidRPr="002341D4" w:rsidRDefault="00F4441F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 xml:space="preserve">- </w:t>
      </w:r>
      <w:r w:rsidR="002341D4" w:rsidRPr="002341D4">
        <w:rPr>
          <w:rFonts w:ascii="Times New Roman" w:hAnsi="Times New Roman" w:cs="Times New Roman"/>
          <w:sz w:val="24"/>
          <w:szCs w:val="24"/>
        </w:rPr>
        <w:t>сформулировать цели своей учебной деятельности;</w:t>
      </w:r>
    </w:p>
    <w:p w:rsidR="002341D4" w:rsidRPr="002341D4" w:rsidRDefault="002341D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- совершенствовать навыки самоконтроля, самооценки;</w:t>
      </w:r>
    </w:p>
    <w:p w:rsidR="002341D4" w:rsidRPr="002341D4" w:rsidRDefault="002341D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- продолжить формирование умения формулировать и аргументировать собственное мнение, а также умения работать с разными источниками информации.</w:t>
      </w:r>
    </w:p>
    <w:p w:rsidR="00AD1754" w:rsidRPr="002341D4" w:rsidRDefault="001B7105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D1754" w:rsidRPr="002341D4">
        <w:rPr>
          <w:rFonts w:ascii="Times New Roman" w:hAnsi="Times New Roman" w:cs="Times New Roman"/>
          <w:sz w:val="24"/>
          <w:szCs w:val="24"/>
        </w:rPr>
        <w:t>Личностные:</w:t>
      </w:r>
    </w:p>
    <w:p w:rsidR="002341D4" w:rsidRPr="002341D4" w:rsidRDefault="002341D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В результате занятия учащиеся смогут  поддержать личный познавательный интерес к предмету, осознать эстетическую ценность русского языка.</w:t>
      </w:r>
    </w:p>
    <w:p w:rsidR="00AD1754" w:rsidRPr="002341D4" w:rsidRDefault="00AD175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Основные понятия урока: изъявительное наклонение, условное наклонение, повелительное наклонение.</w:t>
      </w:r>
    </w:p>
    <w:p w:rsidR="0084591A" w:rsidRPr="002341D4" w:rsidRDefault="00AD1754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2341D4">
        <w:rPr>
          <w:rFonts w:ascii="Times New Roman" w:hAnsi="Times New Roman" w:cs="Times New Roman"/>
          <w:sz w:val="24"/>
          <w:szCs w:val="24"/>
        </w:rPr>
        <w:t>Ресурсы</w:t>
      </w:r>
      <w:r w:rsidR="00A507B5">
        <w:rPr>
          <w:rFonts w:ascii="Times New Roman" w:hAnsi="Times New Roman" w:cs="Times New Roman"/>
          <w:sz w:val="24"/>
          <w:szCs w:val="24"/>
        </w:rPr>
        <w:t>: у</w:t>
      </w:r>
      <w:r w:rsidR="0084591A" w:rsidRPr="002341D4">
        <w:rPr>
          <w:rFonts w:ascii="Times New Roman" w:hAnsi="Times New Roman" w:cs="Times New Roman"/>
          <w:sz w:val="24"/>
          <w:szCs w:val="24"/>
        </w:rPr>
        <w:t xml:space="preserve">чебник – «Русский язык. 6 класс» авт. Баранов М. Т. , </w:t>
      </w:r>
      <w:proofErr w:type="spellStart"/>
      <w:r w:rsidR="0084591A" w:rsidRPr="002341D4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84591A" w:rsidRPr="002341D4">
        <w:rPr>
          <w:rFonts w:ascii="Times New Roman" w:hAnsi="Times New Roman" w:cs="Times New Roman"/>
          <w:sz w:val="24"/>
          <w:szCs w:val="24"/>
        </w:rPr>
        <w:t xml:space="preserve"> Т. А. и др., раздаточные  дидактические  материалы, рабочие листы, мультимедийная презентация.</w:t>
      </w:r>
      <w:bookmarkStart w:id="0" w:name="_GoBack"/>
      <w:bookmarkEnd w:id="0"/>
    </w:p>
    <w:p w:rsidR="0084591A" w:rsidRDefault="0084591A" w:rsidP="0084591A">
      <w:pPr>
        <w:tabs>
          <w:tab w:val="left" w:pos="330"/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660"/>
        <w:gridCol w:w="3240"/>
        <w:gridCol w:w="2978"/>
      </w:tblGrid>
      <w:tr w:rsidR="00ED52FC" w:rsidTr="0084591A">
        <w:tc>
          <w:tcPr>
            <w:tcW w:w="1908" w:type="dxa"/>
          </w:tcPr>
          <w:p w:rsidR="0084591A" w:rsidRDefault="0084591A" w:rsidP="0084591A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6660" w:type="dxa"/>
          </w:tcPr>
          <w:p w:rsidR="0084591A" w:rsidRDefault="0084591A" w:rsidP="0084591A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этапа</w:t>
            </w:r>
          </w:p>
        </w:tc>
        <w:tc>
          <w:tcPr>
            <w:tcW w:w="3240" w:type="dxa"/>
          </w:tcPr>
          <w:p w:rsidR="0084591A" w:rsidRDefault="0084591A" w:rsidP="0084591A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учащихся</w:t>
            </w:r>
          </w:p>
        </w:tc>
        <w:tc>
          <w:tcPr>
            <w:tcW w:w="2978" w:type="dxa"/>
          </w:tcPr>
          <w:p w:rsidR="0084591A" w:rsidRDefault="0084591A" w:rsidP="0084591A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ED52FC" w:rsidTr="0084591A">
        <w:tc>
          <w:tcPr>
            <w:tcW w:w="1908" w:type="dxa"/>
          </w:tcPr>
          <w:p w:rsidR="0084591A" w:rsidRDefault="0084591A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этап.</w:t>
            </w:r>
          </w:p>
          <w:p w:rsidR="0084591A" w:rsidRDefault="0084591A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6660" w:type="dxa"/>
          </w:tcPr>
          <w:p w:rsidR="000D0EE8" w:rsidRDefault="00AB2842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Добрый день. Я сегодня вышла из дома  в прекрасном настроении. Мне хочется улыбаться, петь и  танцевать. А вы не знаете почему? </w:t>
            </w:r>
          </w:p>
          <w:p w:rsidR="001C45A4" w:rsidRDefault="001C45A4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Потому что наступила весна и разбудила все вокруг.</w:t>
            </w:r>
            <w:r w:rsidR="00576FB5">
              <w:rPr>
                <w:rFonts w:ascii="Times New Roman" w:hAnsi="Times New Roman" w:cs="Times New Roman"/>
                <w:sz w:val="28"/>
                <w:szCs w:val="28"/>
              </w:rPr>
              <w:t xml:space="preserve"> А еще приближается радостный, светлый праздник – 8 Марта.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Весна радует и удивляет, поднимает настроение, заставляет мечтать и строить планы. Ведь в</w:t>
            </w:r>
            <w:r w:rsidR="00872E4C">
              <w:rPr>
                <w:rFonts w:ascii="Times New Roman" w:hAnsi="Times New Roman" w:cs="Times New Roman"/>
                <w:sz w:val="28"/>
                <w:szCs w:val="28"/>
              </w:rPr>
              <w:t>есна – самое лучшее время года.</w:t>
            </w:r>
            <w:r w:rsidR="000D0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FB5">
              <w:rPr>
                <w:rFonts w:ascii="Times New Roman" w:hAnsi="Times New Roman" w:cs="Times New Roman"/>
                <w:sz w:val="28"/>
                <w:szCs w:val="28"/>
              </w:rPr>
              <w:t>А  какие изменения происходят в природе с приходом весны?</w:t>
            </w:r>
          </w:p>
          <w:p w:rsidR="001C45A4" w:rsidRDefault="001C45A4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какая часть речи помогает нам рассказать о приходе весны? Да, мы продолжаем говорить о глаголе.</w:t>
            </w:r>
            <w:r w:rsidR="002804DE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мы находимся в творческой лаборатории, где мы будем исследовать и создавать. </w:t>
            </w:r>
          </w:p>
        </w:tc>
        <w:tc>
          <w:tcPr>
            <w:tcW w:w="3240" w:type="dxa"/>
          </w:tcPr>
          <w:p w:rsidR="0084591A" w:rsidRDefault="00ED52F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уроку. Мобилизация внимания.</w:t>
            </w:r>
          </w:p>
        </w:tc>
        <w:tc>
          <w:tcPr>
            <w:tcW w:w="2978" w:type="dxa"/>
          </w:tcPr>
          <w:p w:rsidR="0084591A" w:rsidRDefault="00ED52F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познавательной задачи. Планирование необходимых действий.</w:t>
            </w:r>
          </w:p>
        </w:tc>
      </w:tr>
      <w:tr w:rsidR="00ED52FC" w:rsidTr="0084591A">
        <w:tc>
          <w:tcPr>
            <w:tcW w:w="1908" w:type="dxa"/>
          </w:tcPr>
          <w:p w:rsidR="0084591A" w:rsidRDefault="001C45A4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этап.</w:t>
            </w:r>
          </w:p>
          <w:p w:rsidR="001C45A4" w:rsidRDefault="001C45A4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</w:tc>
        <w:tc>
          <w:tcPr>
            <w:tcW w:w="6660" w:type="dxa"/>
          </w:tcPr>
          <w:p w:rsidR="0084591A" w:rsidRDefault="006B3B4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учащихся о глаголе, проверка домашнего упражнения (№ 521).</w:t>
            </w:r>
          </w:p>
          <w:p w:rsidR="006B3B4B" w:rsidRDefault="006B3B4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Назовите глаголы, которые вы нашли в тексте.</w:t>
            </w:r>
          </w:p>
          <w:p w:rsidR="006B3B4B" w:rsidRDefault="006B3B4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каким правилом вы работали в домашнем упражнении?</w:t>
            </w:r>
          </w:p>
          <w:p w:rsidR="006B3B4B" w:rsidRDefault="006B3B4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чему призывает автор текста?</w:t>
            </w:r>
          </w:p>
        </w:tc>
        <w:tc>
          <w:tcPr>
            <w:tcW w:w="3240" w:type="dxa"/>
          </w:tcPr>
          <w:p w:rsidR="0084591A" w:rsidRDefault="00ED52F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задания. Ответы на вопросы.</w:t>
            </w:r>
          </w:p>
        </w:tc>
        <w:tc>
          <w:tcPr>
            <w:tcW w:w="2978" w:type="dxa"/>
          </w:tcPr>
          <w:p w:rsidR="0084591A" w:rsidRDefault="00ED52F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 и коррекция.</w:t>
            </w:r>
          </w:p>
        </w:tc>
      </w:tr>
      <w:tr w:rsidR="00ED52FC" w:rsidTr="0084591A">
        <w:tc>
          <w:tcPr>
            <w:tcW w:w="1908" w:type="dxa"/>
          </w:tcPr>
          <w:p w:rsidR="0084591A" w:rsidRDefault="00C60CC8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этап.</w:t>
            </w:r>
          </w:p>
          <w:p w:rsidR="00C60CC8" w:rsidRDefault="00C60CC8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C60CC8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84591A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Лингвистическая разминка.</w:t>
            </w:r>
          </w:p>
          <w:p w:rsidR="00C60CC8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экране появятся вопросы. К каждому вопросу будет четыре варианта ответа. Вы должны выбрать один и поднять карточку с правильным ответом.</w:t>
            </w:r>
          </w:p>
          <w:p w:rsidR="00C60CC8" w:rsidRPr="00E1325A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32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вопрос.</w:t>
            </w:r>
          </w:p>
          <w:p w:rsidR="006B3B4B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Укажите глагол совершенного вида.</w:t>
            </w:r>
          </w:p>
          <w:p w:rsidR="00E1325A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сидел      2) ждал      3</w:t>
            </w:r>
            <w:r w:rsidRPr="00E1325A">
              <w:rPr>
                <w:rFonts w:ascii="Times New Roman" w:hAnsi="Times New Roman" w:cs="Times New Roman"/>
                <w:b/>
                <w:sz w:val="28"/>
                <w:szCs w:val="28"/>
              </w:rPr>
              <w:t>) растаял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4) боится</w:t>
            </w:r>
          </w:p>
          <w:p w:rsidR="00C60CC8" w:rsidRPr="00E1325A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32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вопрос.</w:t>
            </w:r>
          </w:p>
          <w:p w:rsidR="00E1325A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Укажите глагол в форме будущего сложного времени.</w:t>
            </w:r>
          </w:p>
          <w:p w:rsidR="00E1325A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1) нарисую  2) мечтаю   3)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будут  шить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спорил</w:t>
            </w:r>
          </w:p>
          <w:p w:rsidR="00C60CC8" w:rsidRPr="00E1325A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32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вопрос.</w:t>
            </w:r>
          </w:p>
          <w:p w:rsidR="00E1325A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глаголе можно выделить следующие морфемы: приставку, корень, суффикс, окончание?</w:t>
            </w:r>
          </w:p>
          <w:p w:rsidR="00E1325A" w:rsidRPr="00E1325A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приедет     2) утомился     3) тает     4) </w:t>
            </w:r>
            <w:r w:rsidRPr="00E1325A">
              <w:rPr>
                <w:rFonts w:ascii="Times New Roman" w:hAnsi="Times New Roman" w:cs="Times New Roman"/>
                <w:b/>
                <w:sz w:val="28"/>
                <w:szCs w:val="28"/>
              </w:rPr>
              <w:t>прилетает</w:t>
            </w:r>
          </w:p>
          <w:p w:rsidR="00C60CC8" w:rsidRPr="00E1325A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32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 вопрос.</w:t>
            </w:r>
          </w:p>
          <w:p w:rsidR="00E1325A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глагол относится к 1 спряжению?</w:t>
            </w:r>
          </w:p>
          <w:p w:rsidR="00717DF3" w:rsidRDefault="00E132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держать    2) </w:t>
            </w:r>
            <w:r w:rsidRPr="0071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считать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3) </w:t>
            </w:r>
            <w:r w:rsidR="00717DF3">
              <w:rPr>
                <w:rFonts w:ascii="Times New Roman" w:hAnsi="Times New Roman" w:cs="Times New Roman"/>
                <w:sz w:val="28"/>
                <w:szCs w:val="28"/>
              </w:rPr>
              <w:t>строить  4) торопиться</w:t>
            </w:r>
          </w:p>
          <w:p w:rsidR="002969B1" w:rsidRDefault="002969B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84591A" w:rsidRDefault="00ED52F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пройденного материала, выполнение тестовых заданий.</w:t>
            </w:r>
          </w:p>
        </w:tc>
        <w:tc>
          <w:tcPr>
            <w:tcW w:w="2978" w:type="dxa"/>
          </w:tcPr>
          <w:p w:rsidR="0084591A" w:rsidRDefault="00ED52F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мышления, анализ, обобщение.</w:t>
            </w:r>
          </w:p>
        </w:tc>
      </w:tr>
      <w:tr w:rsidR="00ED52FC" w:rsidTr="0084591A">
        <w:tc>
          <w:tcPr>
            <w:tcW w:w="1908" w:type="dxa"/>
          </w:tcPr>
          <w:p w:rsidR="0084591A" w:rsidRDefault="00C60CC8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этап.</w:t>
            </w:r>
          </w:p>
          <w:p w:rsidR="00C60CC8" w:rsidRDefault="002804DE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60CC8">
              <w:rPr>
                <w:rFonts w:ascii="Times New Roman" w:hAnsi="Times New Roman" w:cs="Times New Roman"/>
                <w:sz w:val="28"/>
                <w:szCs w:val="28"/>
              </w:rPr>
              <w:t>отивация</w:t>
            </w:r>
          </w:p>
        </w:tc>
        <w:tc>
          <w:tcPr>
            <w:tcW w:w="6660" w:type="dxa"/>
          </w:tcPr>
          <w:p w:rsidR="0084591A" w:rsidRDefault="00C60CC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экран. </w:t>
            </w:r>
            <w:r w:rsidR="002311CB">
              <w:rPr>
                <w:rFonts w:ascii="Times New Roman" w:hAnsi="Times New Roman" w:cs="Times New Roman"/>
                <w:sz w:val="28"/>
                <w:szCs w:val="28"/>
              </w:rPr>
              <w:t>Там указаны грамматические категории глагола. Все ли вам знакомы?  Какое слово вы встречаете впервые? Именно с ним связана тема нашего урока. Попробуем ее сформулировать. Те</w:t>
            </w:r>
            <w:r w:rsidR="002804DE">
              <w:rPr>
                <w:rFonts w:ascii="Times New Roman" w:hAnsi="Times New Roman" w:cs="Times New Roman"/>
                <w:sz w:val="28"/>
                <w:szCs w:val="28"/>
              </w:rPr>
              <w:t>ма урока «Наклонение глагола» (</w:t>
            </w:r>
            <w:r w:rsidR="002311CB">
              <w:rPr>
                <w:rFonts w:ascii="Times New Roman" w:hAnsi="Times New Roman" w:cs="Times New Roman"/>
                <w:sz w:val="28"/>
                <w:szCs w:val="28"/>
              </w:rPr>
              <w:t>записывается в тетради).</w:t>
            </w:r>
          </w:p>
          <w:p w:rsidR="002969B1" w:rsidRDefault="002969B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84591A" w:rsidRDefault="00ED52F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языкового материала, построение умозаключений.</w:t>
            </w:r>
          </w:p>
        </w:tc>
        <w:tc>
          <w:tcPr>
            <w:tcW w:w="2978" w:type="dxa"/>
          </w:tcPr>
          <w:p w:rsidR="0084591A" w:rsidRDefault="0084591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2FC" w:rsidTr="0084591A">
        <w:tc>
          <w:tcPr>
            <w:tcW w:w="1908" w:type="dxa"/>
          </w:tcPr>
          <w:p w:rsidR="0084591A" w:rsidRDefault="002311CB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этап.</w:t>
            </w:r>
          </w:p>
          <w:p w:rsidR="002311CB" w:rsidRDefault="002311CB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</w:p>
        </w:tc>
        <w:tc>
          <w:tcPr>
            <w:tcW w:w="6660" w:type="dxa"/>
          </w:tcPr>
          <w:p w:rsidR="0084591A" w:rsidRDefault="002311C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бы вы сформулировали цели нашего урока, исходя из темы? ( Учащиеся говорят о том, что они познакомятся с наклонениями глагола, научатся находить их в тексте).</w:t>
            </w:r>
          </w:p>
          <w:p w:rsidR="002969B1" w:rsidRDefault="002969B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84591A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своей учебной деятельности. </w:t>
            </w:r>
          </w:p>
        </w:tc>
        <w:tc>
          <w:tcPr>
            <w:tcW w:w="2978" w:type="dxa"/>
          </w:tcPr>
          <w:p w:rsidR="0084591A" w:rsidRDefault="001D6E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целей урока.</w:t>
            </w:r>
          </w:p>
        </w:tc>
      </w:tr>
      <w:tr w:rsidR="00ED52FC" w:rsidTr="0084591A">
        <w:tc>
          <w:tcPr>
            <w:tcW w:w="1908" w:type="dxa"/>
          </w:tcPr>
          <w:p w:rsidR="0084591A" w:rsidRDefault="00961E2D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этап.</w:t>
            </w:r>
          </w:p>
          <w:p w:rsidR="00961E2D" w:rsidRDefault="00961E2D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нового материала</w:t>
            </w: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986" w:rsidRDefault="00BE2986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986" w:rsidRDefault="00BE2986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986" w:rsidRDefault="00BE2986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B38" w:rsidRDefault="00127B3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B38" w:rsidRDefault="00127B3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B38" w:rsidRDefault="00127B38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88D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986" w:rsidRDefault="00BE2986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56C" w:rsidRDefault="0020556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6660" w:type="dxa"/>
          </w:tcPr>
          <w:p w:rsidR="00D77F43" w:rsidRDefault="002804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77F43">
              <w:rPr>
                <w:rFonts w:ascii="Times New Roman" w:hAnsi="Times New Roman" w:cs="Times New Roman"/>
                <w:sz w:val="28"/>
                <w:szCs w:val="28"/>
              </w:rPr>
              <w:t>Категория наклонения глагола  выражает отношение действия к действительности.</w:t>
            </w:r>
          </w:p>
          <w:p w:rsidR="00D77F43" w:rsidRDefault="002804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глагола три наклонения: изъявительное, условное, повелительное. </w:t>
            </w:r>
          </w:p>
          <w:p w:rsidR="001D6E5A" w:rsidRPr="009A06C1" w:rsidRDefault="001D6E5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можно объяснить значение этих </w:t>
            </w:r>
            <w:r w:rsidR="002969B1">
              <w:rPr>
                <w:rFonts w:ascii="Times New Roman" w:hAnsi="Times New Roman" w:cs="Times New Roman"/>
                <w:sz w:val="28"/>
                <w:szCs w:val="28"/>
              </w:rPr>
              <w:t>терминов?</w:t>
            </w:r>
          </w:p>
          <w:p w:rsidR="0084591A" w:rsidRDefault="00961E2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961E2D" w:rsidRDefault="00961E2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Сейчас мы будем проводить лингвистические исследования. Вы будете работать в группах. Каждая группа получит задание, результаты исследования вы будете заносить в таблицу. А затем один представитель от группы познакомит класс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результатами. В итоге у вас получится памятка, которой вы будете пользоваться в дальнейшем.</w:t>
            </w:r>
            <w:r w:rsidR="00127B38">
              <w:rPr>
                <w:rFonts w:ascii="Times New Roman" w:hAnsi="Times New Roman" w:cs="Times New Roman"/>
                <w:sz w:val="28"/>
                <w:szCs w:val="28"/>
              </w:rPr>
              <w:t xml:space="preserve"> В каждой группе есть текст, который поможет справиться с заданием.</w:t>
            </w:r>
          </w:p>
          <w:p w:rsidR="00961E2D" w:rsidRDefault="00961E2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работает с изъявительным наклонением.</w:t>
            </w:r>
          </w:p>
          <w:p w:rsidR="00961E2D" w:rsidRDefault="00961E2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с повелительным.</w:t>
            </w:r>
          </w:p>
          <w:p w:rsidR="00961E2D" w:rsidRDefault="00BE2986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</w:t>
            </w:r>
            <w:r w:rsidR="00961E2D">
              <w:rPr>
                <w:rFonts w:ascii="Times New Roman" w:hAnsi="Times New Roman" w:cs="Times New Roman"/>
                <w:sz w:val="28"/>
                <w:szCs w:val="28"/>
              </w:rPr>
              <w:t xml:space="preserve"> с условным.</w:t>
            </w:r>
          </w:p>
          <w:p w:rsidR="002969B1" w:rsidRDefault="002969B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C1" w:rsidRPr="002969B1" w:rsidRDefault="00B4288D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6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</w:t>
            </w:r>
            <w:proofErr w:type="gramStart"/>
            <w:r w:rsidRPr="00296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кст  </w:t>
            </w:r>
            <w:r w:rsidR="009A06C1" w:rsidRPr="00296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</w:t>
            </w:r>
            <w:proofErr w:type="gramEnd"/>
            <w:r w:rsidR="009A06C1" w:rsidRPr="00296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 работы.</w:t>
            </w:r>
          </w:p>
          <w:p w:rsidR="009A06C1" w:rsidRPr="002969B1" w:rsidRDefault="009A06C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сосной на земле 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виднеются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совсем свежие следы.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Выньте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кармана пару орехов и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постучите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 о друга. Через минуту вы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увидели бы,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  ветки на ветку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прыгает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пушистый зверек. Если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протянули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руку, то белка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прыгнула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вам.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Наклоните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руку. Угощение принято. Зверек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сидит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 хрустом </w:t>
            </w:r>
            <w:r w:rsidRPr="009A06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грызет</w:t>
            </w:r>
            <w:r w:rsidR="00872E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96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гостинец. </w:t>
            </w: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E4C" w:rsidRDefault="00872E4C" w:rsidP="00872E4C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исследования.</w:t>
            </w:r>
          </w:p>
          <w:p w:rsidR="00872E4C" w:rsidRDefault="00872E4C" w:rsidP="00872E4C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Какое действие обозначает глагол?</w:t>
            </w:r>
          </w:p>
          <w:p w:rsidR="00872E4C" w:rsidRDefault="00872E4C" w:rsidP="00872E4C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Как образуется?</w:t>
            </w:r>
          </w:p>
          <w:p w:rsidR="00872E4C" w:rsidRDefault="00872E4C" w:rsidP="00872E4C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Как изменяется?</w:t>
            </w:r>
          </w:p>
          <w:p w:rsidR="00872E4C" w:rsidRDefault="00872E4C" w:rsidP="00872E4C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Примеры из текста.</w:t>
            </w: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работают 5-7 минут, после чего зачитывают результаты наблюдений. Информацию вносят в таблицы.</w:t>
            </w:r>
          </w:p>
          <w:p w:rsidR="009A06C1" w:rsidRDefault="009A06C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вы хорошо поработали, пришло время немного отдохнуть. Физкультминутка проводится под фрагмент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мильтфильма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«Маша и Медведь».</w:t>
            </w:r>
          </w:p>
        </w:tc>
        <w:tc>
          <w:tcPr>
            <w:tcW w:w="3240" w:type="dxa"/>
          </w:tcPr>
          <w:p w:rsidR="0084591A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языкового материала, построение логического рассуждения. Анализ материала таблицы.</w:t>
            </w: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E4C" w:rsidRDefault="00872E4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56C" w:rsidRDefault="0020556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 для снятия общего утомления.</w:t>
            </w:r>
          </w:p>
        </w:tc>
        <w:tc>
          <w:tcPr>
            <w:tcW w:w="2978" w:type="dxa"/>
          </w:tcPr>
          <w:p w:rsidR="0084591A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текстом, систематизация собственных знаний.</w:t>
            </w:r>
          </w:p>
          <w:p w:rsidR="003778EB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 w:rsidR="000D78DE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52FC" w:rsidTr="0084591A">
        <w:tc>
          <w:tcPr>
            <w:tcW w:w="1908" w:type="dxa"/>
          </w:tcPr>
          <w:p w:rsidR="0084591A" w:rsidRDefault="00750CA9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этап.</w:t>
            </w: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материала</w:t>
            </w:r>
          </w:p>
        </w:tc>
        <w:tc>
          <w:tcPr>
            <w:tcW w:w="6660" w:type="dxa"/>
          </w:tcPr>
          <w:p w:rsidR="0084591A" w:rsidRDefault="008D2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</w:t>
            </w:r>
            <w:r w:rsidR="00750CA9" w:rsidRPr="008D28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8D28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текстом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69B1" w:rsidRPr="0020556C" w:rsidRDefault="002969B1" w:rsidP="002969B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20556C">
              <w:rPr>
                <w:rFonts w:ascii="Times New Roman" w:hAnsi="Times New Roman" w:cs="Times New Roman"/>
                <w:sz w:val="28"/>
                <w:szCs w:val="28"/>
              </w:rPr>
              <w:t xml:space="preserve">В апреле последний снег тает на полях, звенят по </w:t>
            </w:r>
            <w:r w:rsidRPr="002055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оврагам веселые ручьи, ломают зимний лед реки. Весною пахнет пробудившаяся  от зимнего сна земля. Надуваются в лесу у деревьев смолистые почки.</w:t>
            </w:r>
          </w:p>
          <w:p w:rsidR="002969B1" w:rsidRPr="0020556C" w:rsidRDefault="002969B1" w:rsidP="002969B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56C">
              <w:rPr>
                <w:rFonts w:ascii="Times New Roman" w:hAnsi="Times New Roman" w:cs="Times New Roman"/>
                <w:sz w:val="28"/>
                <w:szCs w:val="28"/>
              </w:rPr>
              <w:t xml:space="preserve">    Уже прилетели </w:t>
            </w:r>
            <w:proofErr w:type="spellStart"/>
            <w:r w:rsidRPr="0020556C">
              <w:rPr>
                <w:rFonts w:ascii="Times New Roman" w:hAnsi="Times New Roman" w:cs="Times New Roman"/>
                <w:sz w:val="28"/>
                <w:szCs w:val="28"/>
              </w:rPr>
              <w:t>белоносые</w:t>
            </w:r>
            <w:proofErr w:type="spellEnd"/>
            <w:r w:rsidRPr="0020556C">
              <w:rPr>
                <w:rFonts w:ascii="Times New Roman" w:hAnsi="Times New Roman" w:cs="Times New Roman"/>
                <w:sz w:val="28"/>
                <w:szCs w:val="28"/>
              </w:rPr>
              <w:t xml:space="preserve"> грачи. Греются на солнышке скворцы. С песнями поднимаются в небесную даль голосистые жаворонки. </w:t>
            </w:r>
          </w:p>
          <w:p w:rsidR="002969B1" w:rsidRPr="0020556C" w:rsidRDefault="002969B1" w:rsidP="002969B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56C">
              <w:rPr>
                <w:rFonts w:ascii="Times New Roman" w:hAnsi="Times New Roman" w:cs="Times New Roman"/>
                <w:sz w:val="28"/>
                <w:szCs w:val="28"/>
              </w:rPr>
              <w:t xml:space="preserve">    Наступает особенный час в русской природе. До самого неба распахнутся невидимые голубые ворота, и покажутся косяки перелетных птиц. От теплого юга до холодных морей будут слышны их веселые голоса. </w:t>
            </w:r>
          </w:p>
          <w:p w:rsidR="002969B1" w:rsidRDefault="002969B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можно озаглавить текст?</w:t>
            </w: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чем этот текст?</w:t>
            </w: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настроение передает?</w:t>
            </w: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Какова идея текста?</w:t>
            </w:r>
          </w:p>
          <w:p w:rsidR="00750CA9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слова помогают рассказать о весне?</w:t>
            </w:r>
          </w:p>
          <w:p w:rsidR="0020556C" w:rsidRDefault="0020556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вида преобладают в тексте? (Несовершенного вида).</w:t>
            </w:r>
          </w:p>
          <w:p w:rsidR="0020556C" w:rsidRDefault="0020556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Почему? (Действия незаконченные, т. е. весна продолжается).</w:t>
            </w:r>
          </w:p>
          <w:p w:rsidR="0020556C" w:rsidRDefault="00750CA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0556C"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proofErr w:type="gramEnd"/>
            <w:r w:rsidR="0020556C">
              <w:rPr>
                <w:rFonts w:ascii="Times New Roman" w:hAnsi="Times New Roman" w:cs="Times New Roman"/>
                <w:sz w:val="28"/>
                <w:szCs w:val="28"/>
              </w:rPr>
              <w:t xml:space="preserve"> какого наклонения используются в тексте?</w:t>
            </w:r>
          </w:p>
          <w:p w:rsidR="00A0019A" w:rsidRDefault="0020556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Здесь отсутствуют глаголы условного и повелительного наклонения.</w:t>
            </w:r>
            <w:r w:rsidR="00A0019A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их образуем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сами </w:t>
            </w:r>
            <w:r w:rsidR="00A0019A">
              <w:rPr>
                <w:rFonts w:ascii="Times New Roman" w:hAnsi="Times New Roman" w:cs="Times New Roman"/>
                <w:sz w:val="28"/>
                <w:szCs w:val="28"/>
              </w:rPr>
              <w:t>от 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аголов прилететь, греться</w:t>
            </w:r>
            <w:r w:rsidR="00C0660C">
              <w:rPr>
                <w:rFonts w:ascii="Times New Roman" w:hAnsi="Times New Roman" w:cs="Times New Roman"/>
                <w:sz w:val="28"/>
                <w:szCs w:val="28"/>
              </w:rPr>
              <w:t>, показаться (самостоятельная работа в рабочих листах с последующей проверкой).</w:t>
            </w:r>
          </w:p>
          <w:p w:rsidR="00C0660C" w:rsidRDefault="008D2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660C">
              <w:rPr>
                <w:rFonts w:ascii="Times New Roman" w:hAnsi="Times New Roman" w:cs="Times New Roman"/>
                <w:sz w:val="28"/>
                <w:szCs w:val="28"/>
              </w:rPr>
              <w:t>К какому стилю относится этот текст? Как вы можете это</w:t>
            </w:r>
            <w:r w:rsidR="001B7105">
              <w:rPr>
                <w:rFonts w:ascii="Times New Roman" w:hAnsi="Times New Roman" w:cs="Times New Roman"/>
                <w:sz w:val="28"/>
                <w:szCs w:val="28"/>
              </w:rPr>
              <w:t xml:space="preserve"> доказать? </w:t>
            </w:r>
          </w:p>
          <w:p w:rsidR="00AF4F6A" w:rsidRDefault="00AF4F6A" w:rsidP="00C0660C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660C">
              <w:rPr>
                <w:rFonts w:ascii="Times New Roman" w:hAnsi="Times New Roman" w:cs="Times New Roman"/>
                <w:sz w:val="28"/>
                <w:szCs w:val="28"/>
              </w:rPr>
              <w:t xml:space="preserve">Приведите примеры изобразительно-выразительных средств, использованных в тексте.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28EB" w:rsidRPr="008D28EB" w:rsidRDefault="008D2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D28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2. Творческое задание.</w:t>
            </w:r>
          </w:p>
          <w:p w:rsidR="008D28EB" w:rsidRDefault="008D2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мы говорим о весне. А вы знаете, что о весне написано много стихотворений, картин, музыкальных композиций. Весна – самое изменчивое время года. Она такая разная, но в любом проявлении она прекрасна! Я предлагаю пон</w:t>
            </w:r>
            <w:r w:rsidR="00C0660C">
              <w:rPr>
                <w:rFonts w:ascii="Times New Roman" w:hAnsi="Times New Roman" w:cs="Times New Roman"/>
                <w:sz w:val="28"/>
                <w:szCs w:val="28"/>
              </w:rPr>
              <w:t xml:space="preserve">аблюдать за этим временем года (репродукции картин </w:t>
            </w:r>
            <w:r w:rsidR="00966136">
              <w:rPr>
                <w:rFonts w:ascii="Times New Roman" w:hAnsi="Times New Roman" w:cs="Times New Roman"/>
                <w:sz w:val="28"/>
                <w:szCs w:val="28"/>
              </w:rPr>
              <w:t xml:space="preserve">И. С. Остроухова «Ранняя весна», И. И. Левитана «Большая вода», В. Н. </w:t>
            </w:r>
            <w:proofErr w:type="spellStart"/>
            <w:r w:rsidR="00966136">
              <w:rPr>
                <w:rFonts w:ascii="Times New Roman" w:hAnsi="Times New Roman" w:cs="Times New Roman"/>
                <w:sz w:val="28"/>
                <w:szCs w:val="28"/>
              </w:rPr>
              <w:t>Бакшаева</w:t>
            </w:r>
            <w:proofErr w:type="spellEnd"/>
            <w:r w:rsidR="00966136">
              <w:rPr>
                <w:rFonts w:ascii="Times New Roman" w:hAnsi="Times New Roman" w:cs="Times New Roman"/>
                <w:sz w:val="28"/>
                <w:szCs w:val="28"/>
              </w:rPr>
              <w:t xml:space="preserve"> «Голубая весна», П. В. Павлова «Весна»).</w:t>
            </w:r>
          </w:p>
          <w:p w:rsidR="001B7105" w:rsidRDefault="001B7105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Вспомните стихотворения русских поэтов о весне (учащиеся зачитывают отрывки из стихотворений</w:t>
            </w:r>
            <w:r w:rsidR="00894EEC">
              <w:rPr>
                <w:rFonts w:ascii="Times New Roman" w:hAnsi="Times New Roman" w:cs="Times New Roman"/>
                <w:sz w:val="28"/>
                <w:szCs w:val="28"/>
              </w:rPr>
              <w:t>, называют авторов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D28EB" w:rsidRDefault="008D2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вот такой весна бывает в нашем городе. Вам знакома эта картина?</w:t>
            </w:r>
          </w:p>
          <w:p w:rsidR="007E5461" w:rsidRDefault="007E546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8EB" w:rsidRDefault="008D2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Составьт</w:t>
            </w:r>
            <w:r w:rsidR="00A0019A">
              <w:rPr>
                <w:rFonts w:ascii="Times New Roman" w:hAnsi="Times New Roman" w:cs="Times New Roman"/>
                <w:sz w:val="28"/>
                <w:szCs w:val="28"/>
              </w:rPr>
              <w:t>е небольшой текст на тему «Весна, весна! И всё ей радо…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0907">
              <w:rPr>
                <w:rFonts w:ascii="Times New Roman" w:hAnsi="Times New Roman" w:cs="Times New Roman"/>
                <w:sz w:val="28"/>
                <w:szCs w:val="28"/>
              </w:rPr>
              <w:t xml:space="preserve">. Но </w:t>
            </w:r>
            <w:r w:rsidR="00A0019A">
              <w:rPr>
                <w:rFonts w:ascii="Times New Roman" w:hAnsi="Times New Roman" w:cs="Times New Roman"/>
                <w:sz w:val="28"/>
                <w:szCs w:val="28"/>
              </w:rPr>
              <w:t>обязательное условие: в ваших текстах должны быть глаголы того наклонения, с которым вы работали на уроке.</w:t>
            </w:r>
            <w:r w:rsidR="00966136">
              <w:rPr>
                <w:rFonts w:ascii="Times New Roman" w:hAnsi="Times New Roman" w:cs="Times New Roman"/>
                <w:sz w:val="28"/>
                <w:szCs w:val="28"/>
              </w:rPr>
              <w:t xml:space="preserve"> (У</w:t>
            </w:r>
            <w:r w:rsidR="000C0907">
              <w:rPr>
                <w:rFonts w:ascii="Times New Roman" w:hAnsi="Times New Roman" w:cs="Times New Roman"/>
                <w:sz w:val="28"/>
                <w:szCs w:val="28"/>
              </w:rPr>
              <w:t>чащиеся коллективно работают, после зачитывают работы).</w:t>
            </w:r>
          </w:p>
        </w:tc>
        <w:tc>
          <w:tcPr>
            <w:tcW w:w="3240" w:type="dxa"/>
          </w:tcPr>
          <w:p w:rsidR="0084591A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и понимание текста, анализ текста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точки зрения основной мысли и средств ее выражения.</w:t>
            </w:r>
            <w:r w:rsidR="000D78D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умения определять наклонение глагола.</w:t>
            </w: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926B1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Знакомятся с репродукциями картин, вспоминают стихотворения о весне.</w:t>
            </w: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5AC" w:rsidRDefault="002A75A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EEC" w:rsidRDefault="00894EE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EEC" w:rsidRDefault="00894EE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461" w:rsidRDefault="007E5461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8DE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текстов заданного типа, осуществление отбора необходимых языковых средств.</w:t>
            </w:r>
          </w:p>
        </w:tc>
        <w:tc>
          <w:tcPr>
            <w:tcW w:w="2978" w:type="dxa"/>
          </w:tcPr>
          <w:p w:rsidR="0084591A" w:rsidRDefault="003778EB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мыслительных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процессов. Оценивание своих достижений, осознание возникших трудностей.</w:t>
            </w:r>
          </w:p>
        </w:tc>
      </w:tr>
      <w:tr w:rsidR="00ED52FC" w:rsidTr="0084591A">
        <w:tc>
          <w:tcPr>
            <w:tcW w:w="1908" w:type="dxa"/>
          </w:tcPr>
          <w:p w:rsidR="0084591A" w:rsidRDefault="000C0907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этап.</w:t>
            </w:r>
          </w:p>
          <w:p w:rsidR="000C0907" w:rsidRDefault="000C0907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урока</w:t>
            </w:r>
          </w:p>
        </w:tc>
        <w:tc>
          <w:tcPr>
            <w:tcW w:w="6660" w:type="dxa"/>
          </w:tcPr>
          <w:p w:rsidR="0084591A" w:rsidRDefault="000C0907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нового вы узнали на уроке?</w:t>
            </w:r>
          </w:p>
          <w:p w:rsidR="000C0907" w:rsidRDefault="000C0907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Смогли ли мы достичь поставленных целей?</w:t>
            </w:r>
          </w:p>
          <w:p w:rsidR="000C0907" w:rsidRDefault="000C0907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Оцените свою работу на уроке. </w:t>
            </w:r>
            <w:r w:rsidR="00966136">
              <w:rPr>
                <w:rFonts w:ascii="Times New Roman" w:hAnsi="Times New Roman" w:cs="Times New Roman"/>
                <w:sz w:val="28"/>
                <w:szCs w:val="28"/>
              </w:rPr>
              <w:t>Давайте составим весенний букет. Поднимите тот цветок, который соответствует вашему состоянию на уроке.</w:t>
            </w:r>
          </w:p>
          <w:p w:rsidR="007F4279" w:rsidRDefault="007F427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Красный цветок – все хорошо </w:t>
            </w:r>
            <w:r w:rsidR="00471A6C">
              <w:rPr>
                <w:rFonts w:ascii="Times New Roman" w:hAnsi="Times New Roman" w:cs="Times New Roman"/>
                <w:sz w:val="28"/>
                <w:szCs w:val="28"/>
              </w:rPr>
              <w:t>понимаю, не испытываю затруднений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вы</w:t>
            </w:r>
            <w:r w:rsidR="00471A6C">
              <w:rPr>
                <w:rFonts w:ascii="Times New Roman" w:hAnsi="Times New Roman" w:cs="Times New Roman"/>
                <w:sz w:val="28"/>
                <w:szCs w:val="28"/>
              </w:rPr>
              <w:t>полнении практических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4279" w:rsidRDefault="007F427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цветок – в целом понимаю, но испытываю некоторые трудности при вы</w:t>
            </w:r>
            <w:r w:rsidR="00471A6C">
              <w:rPr>
                <w:rFonts w:ascii="Times New Roman" w:hAnsi="Times New Roman" w:cs="Times New Roman"/>
                <w:sz w:val="28"/>
                <w:szCs w:val="28"/>
              </w:rPr>
              <w:t>полнении практических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4279" w:rsidRDefault="007F4279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Желтый цветок – не все понимаю, испытываю затруднения при вы</w:t>
            </w:r>
            <w:r w:rsidR="00471A6C">
              <w:rPr>
                <w:rFonts w:ascii="Times New Roman" w:hAnsi="Times New Roman" w:cs="Times New Roman"/>
                <w:sz w:val="28"/>
                <w:szCs w:val="28"/>
              </w:rPr>
              <w:t>полнении практических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4279" w:rsidRDefault="00966136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за урок.</w:t>
            </w:r>
          </w:p>
        </w:tc>
        <w:tc>
          <w:tcPr>
            <w:tcW w:w="3240" w:type="dxa"/>
          </w:tcPr>
          <w:p w:rsidR="0084591A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собственной учебной деятельности и самооценка. </w:t>
            </w:r>
          </w:p>
        </w:tc>
        <w:tc>
          <w:tcPr>
            <w:tcW w:w="2978" w:type="dxa"/>
          </w:tcPr>
          <w:p w:rsidR="0084591A" w:rsidRDefault="000D78DE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Соотнесение целей и результатов. </w:t>
            </w:r>
          </w:p>
        </w:tc>
      </w:tr>
      <w:tr w:rsidR="00ED52FC" w:rsidTr="0084591A">
        <w:tc>
          <w:tcPr>
            <w:tcW w:w="1908" w:type="dxa"/>
          </w:tcPr>
          <w:p w:rsidR="0084591A" w:rsidRDefault="000C0907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этап.</w:t>
            </w:r>
          </w:p>
          <w:p w:rsidR="000C0907" w:rsidRDefault="000C0907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660" w:type="dxa"/>
          </w:tcPr>
          <w:p w:rsidR="0084591A" w:rsidRDefault="00471A6C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лингвистическое высказывание по таблице.</w:t>
            </w:r>
            <w:r w:rsidR="000C0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4279"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</w:t>
            </w:r>
            <w:proofErr w:type="gramStart"/>
            <w:r w:rsidR="007F4279">
              <w:rPr>
                <w:rFonts w:ascii="Times New Roman" w:hAnsi="Times New Roman" w:cs="Times New Roman"/>
                <w:sz w:val="28"/>
                <w:szCs w:val="28"/>
              </w:rPr>
              <w:t>сказку про наклонение</w:t>
            </w:r>
            <w:proofErr w:type="gramEnd"/>
            <w:r w:rsidR="007F4279">
              <w:rPr>
                <w:rFonts w:ascii="Times New Roman" w:hAnsi="Times New Roman" w:cs="Times New Roman"/>
                <w:sz w:val="28"/>
                <w:szCs w:val="28"/>
              </w:rPr>
              <w:t xml:space="preserve"> глагол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(дополнительно</w:t>
            </w:r>
            <w:r w:rsidR="007F4279">
              <w:rPr>
                <w:rFonts w:ascii="Times New Roman" w:hAnsi="Times New Roman" w:cs="Times New Roman"/>
                <w:sz w:val="28"/>
                <w:szCs w:val="28"/>
              </w:rPr>
              <w:t>), № 540 (для всех).</w:t>
            </w:r>
          </w:p>
        </w:tc>
        <w:tc>
          <w:tcPr>
            <w:tcW w:w="3240" w:type="dxa"/>
          </w:tcPr>
          <w:p w:rsidR="0084591A" w:rsidRDefault="0084591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84591A" w:rsidRDefault="0084591A" w:rsidP="007E5461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91A" w:rsidRDefault="0084591A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5461" w:rsidRDefault="007E5461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5461" w:rsidRDefault="007E5461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5461" w:rsidRDefault="007E5461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5461" w:rsidRDefault="007E5461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5461" w:rsidRDefault="007E5461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6136" w:rsidRDefault="00966136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6136" w:rsidRDefault="00966136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6136" w:rsidRDefault="00966136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6136" w:rsidRDefault="00966136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6136" w:rsidRDefault="00966136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6136" w:rsidRDefault="00966136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6136" w:rsidRDefault="00966136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4F6A" w:rsidRDefault="00AF4F6A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6B1E" w:rsidRDefault="00926B1E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8"/>
        <w:gridCol w:w="4140"/>
        <w:gridCol w:w="4320"/>
        <w:gridCol w:w="3878"/>
      </w:tblGrid>
      <w:tr w:rsidR="007E5461" w:rsidTr="00E11736">
        <w:tc>
          <w:tcPr>
            <w:tcW w:w="2448" w:type="dxa"/>
          </w:tcPr>
          <w:p w:rsidR="00591029" w:rsidRPr="007E5461" w:rsidRDefault="007E5461" w:rsidP="00D241E0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4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Вопросы</w:t>
            </w:r>
          </w:p>
        </w:tc>
        <w:tc>
          <w:tcPr>
            <w:tcW w:w="4140" w:type="dxa"/>
          </w:tcPr>
          <w:p w:rsidR="007E5461" w:rsidRPr="007E5461" w:rsidRDefault="007E5461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461">
              <w:rPr>
                <w:rFonts w:ascii="Times New Roman" w:hAnsi="Times New Roman" w:cs="Times New Roman"/>
                <w:b/>
                <w:sz w:val="28"/>
                <w:szCs w:val="28"/>
              </w:rPr>
              <w:t>Изъявительное наклонение</w:t>
            </w:r>
          </w:p>
        </w:tc>
        <w:tc>
          <w:tcPr>
            <w:tcW w:w="4320" w:type="dxa"/>
          </w:tcPr>
          <w:p w:rsidR="007E5461" w:rsidRPr="007E5461" w:rsidRDefault="007E5461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461">
              <w:rPr>
                <w:rFonts w:ascii="Times New Roman" w:hAnsi="Times New Roman" w:cs="Times New Roman"/>
                <w:b/>
                <w:sz w:val="28"/>
                <w:szCs w:val="28"/>
              </w:rPr>
              <w:t>Условное наклонение</w:t>
            </w:r>
          </w:p>
        </w:tc>
        <w:tc>
          <w:tcPr>
            <w:tcW w:w="3878" w:type="dxa"/>
          </w:tcPr>
          <w:p w:rsidR="007E5461" w:rsidRPr="007E5461" w:rsidRDefault="007E5461" w:rsidP="007E5461">
            <w:pPr>
              <w:tabs>
                <w:tab w:val="left" w:pos="330"/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461">
              <w:rPr>
                <w:rFonts w:ascii="Times New Roman" w:hAnsi="Times New Roman" w:cs="Times New Roman"/>
                <w:b/>
                <w:sz w:val="28"/>
                <w:szCs w:val="28"/>
              </w:rPr>
              <w:t>Повелительное наклонение</w:t>
            </w:r>
          </w:p>
        </w:tc>
      </w:tr>
      <w:tr w:rsidR="007E5461" w:rsidTr="00E11736">
        <w:tc>
          <w:tcPr>
            <w:tcW w:w="2448" w:type="dxa"/>
          </w:tcPr>
          <w:p w:rsidR="007E5461" w:rsidRDefault="007E5461" w:rsidP="00D241E0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B7FF0">
              <w:rPr>
                <w:rFonts w:ascii="Times New Roman" w:hAnsi="Times New Roman" w:cs="Times New Roman"/>
                <w:sz w:val="28"/>
                <w:szCs w:val="28"/>
              </w:rPr>
              <w:t>Какое  действие обозначаю</w:t>
            </w:r>
            <w:r w:rsidR="00E11736">
              <w:rPr>
                <w:rFonts w:ascii="Times New Roman" w:hAnsi="Times New Roman" w:cs="Times New Roman"/>
                <w:sz w:val="28"/>
                <w:szCs w:val="28"/>
              </w:rPr>
              <w:t>т?</w:t>
            </w:r>
          </w:p>
        </w:tc>
        <w:tc>
          <w:tcPr>
            <w:tcW w:w="4140" w:type="dxa"/>
          </w:tcPr>
          <w:p w:rsidR="00591029" w:rsidRDefault="00E11736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Обозначают действия, которые происходили, происходят и будут  происходить на самом деле.</w:t>
            </w:r>
          </w:p>
        </w:tc>
        <w:tc>
          <w:tcPr>
            <w:tcW w:w="4320" w:type="dxa"/>
          </w:tcPr>
          <w:p w:rsidR="007E5461" w:rsidRDefault="00E11736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Обозначают действия, желаемые или возможные при определенных условиях.</w:t>
            </w:r>
          </w:p>
        </w:tc>
        <w:tc>
          <w:tcPr>
            <w:tcW w:w="3878" w:type="dxa"/>
          </w:tcPr>
          <w:p w:rsidR="007E5461" w:rsidRPr="00D241E0" w:rsidRDefault="00E11736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Обозначают такие действия, которые кто-</w:t>
            </w:r>
            <w:r w:rsidR="00D241E0">
              <w:rPr>
                <w:rFonts w:ascii="Times New Roman" w:hAnsi="Times New Roman" w:cs="Times New Roman"/>
                <w:sz w:val="28"/>
                <w:szCs w:val="28"/>
              </w:rPr>
              <w:t>то требует или просит выполнить (просьба, совет, приказ).</w:t>
            </w:r>
          </w:p>
        </w:tc>
      </w:tr>
      <w:tr w:rsidR="007E5461" w:rsidTr="00E11736">
        <w:tc>
          <w:tcPr>
            <w:tcW w:w="2448" w:type="dxa"/>
          </w:tcPr>
          <w:p w:rsidR="007E5461" w:rsidRDefault="00E11736" w:rsidP="00D241E0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Как изменяются?</w:t>
            </w:r>
          </w:p>
        </w:tc>
        <w:tc>
          <w:tcPr>
            <w:tcW w:w="4140" w:type="dxa"/>
          </w:tcPr>
          <w:p w:rsidR="007E5461" w:rsidRDefault="00E11736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временам: в наст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изменяются </w:t>
            </w:r>
            <w:r w:rsidR="002437B0">
              <w:rPr>
                <w:rFonts w:ascii="Times New Roman" w:hAnsi="Times New Roman" w:cs="Times New Roman"/>
                <w:sz w:val="28"/>
                <w:szCs w:val="28"/>
              </w:rPr>
              <w:t xml:space="preserve">по лицам и числам; в прошедшем </w:t>
            </w:r>
            <w:proofErr w:type="spellStart"/>
            <w:r w:rsidR="002437B0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 w:rsidR="002437B0">
              <w:rPr>
                <w:rFonts w:ascii="Times New Roman" w:hAnsi="Times New Roman" w:cs="Times New Roman"/>
                <w:sz w:val="28"/>
                <w:szCs w:val="28"/>
              </w:rPr>
              <w:t>. – по числам и родам.</w:t>
            </w:r>
          </w:p>
          <w:p w:rsidR="00591029" w:rsidRDefault="00591029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B0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Рисую, рисуешь, рисует, рисуем, рисуете, рисуют.</w:t>
            </w:r>
          </w:p>
          <w:p w:rsidR="00591029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Рисовал, рисовала, рисовали.</w:t>
            </w:r>
          </w:p>
        </w:tc>
        <w:tc>
          <w:tcPr>
            <w:tcW w:w="4320" w:type="dxa"/>
          </w:tcPr>
          <w:p w:rsidR="007E5461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Изменяются по числам, а в единственном числе – по родам.</w:t>
            </w:r>
          </w:p>
          <w:p w:rsidR="002437B0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B0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029" w:rsidRDefault="00591029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B0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Купил бы, купила бы, купили бы.</w:t>
            </w:r>
          </w:p>
        </w:tc>
        <w:tc>
          <w:tcPr>
            <w:tcW w:w="3878" w:type="dxa"/>
          </w:tcPr>
          <w:p w:rsidR="007E5461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изменяются по временам.</w:t>
            </w:r>
          </w:p>
          <w:p w:rsidR="002437B0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Обычно употребляются в форме 2-го лица ед. и мн. числа.</w:t>
            </w:r>
          </w:p>
          <w:p w:rsidR="00591029" w:rsidRDefault="00591029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B0" w:rsidRDefault="002437B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Учи, учите. Спрячь, спрячьте.</w:t>
            </w:r>
          </w:p>
        </w:tc>
      </w:tr>
      <w:tr w:rsidR="007E5461" w:rsidTr="00E11736">
        <w:tc>
          <w:tcPr>
            <w:tcW w:w="2448" w:type="dxa"/>
          </w:tcPr>
          <w:p w:rsidR="007E5461" w:rsidRDefault="002437B0" w:rsidP="00D241E0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Как образуются?</w:t>
            </w:r>
          </w:p>
        </w:tc>
        <w:tc>
          <w:tcPr>
            <w:tcW w:w="4140" w:type="dxa"/>
          </w:tcPr>
          <w:p w:rsidR="007E5461" w:rsidRDefault="007874FE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и будущее время образуется с помощью личных окончаний глагола, прошедшее – с помощью суффикса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-.</w:t>
            </w:r>
          </w:p>
          <w:p w:rsidR="002A3810" w:rsidRDefault="002A381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810" w:rsidRDefault="002A381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Учился, учусь, научусь, буду учиться.</w:t>
            </w:r>
          </w:p>
        </w:tc>
        <w:tc>
          <w:tcPr>
            <w:tcW w:w="4320" w:type="dxa"/>
          </w:tcPr>
          <w:p w:rsidR="007E5461" w:rsidRDefault="007874FE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Образуются от 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формы при помощи суффикса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и частицы бы (б).</w:t>
            </w:r>
          </w:p>
          <w:p w:rsidR="00591029" w:rsidRDefault="00591029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029" w:rsidRDefault="00591029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4FE" w:rsidRDefault="007874FE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+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+ бы – научил бы</w:t>
            </w:r>
          </w:p>
        </w:tc>
        <w:tc>
          <w:tcPr>
            <w:tcW w:w="3878" w:type="dxa"/>
          </w:tcPr>
          <w:p w:rsidR="007E5461" w:rsidRDefault="007874FE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</w:t>
            </w:r>
            <w:r w:rsidR="00D241E0">
              <w:rPr>
                <w:rFonts w:ascii="Times New Roman" w:hAnsi="Times New Roman" w:cs="Times New Roman"/>
                <w:sz w:val="28"/>
                <w:szCs w:val="28"/>
              </w:rPr>
              <w:t xml:space="preserve"> от основы наст. или буд. времени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суффикса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или без него. В ед. числе имеют нулевое окончание, во мн. числе – окончание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7874FE" w:rsidRDefault="0063406B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0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 +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+ -те - принесите</w:t>
            </w:r>
          </w:p>
        </w:tc>
      </w:tr>
      <w:tr w:rsidR="0063406B" w:rsidTr="00E11736">
        <w:tc>
          <w:tcPr>
            <w:tcW w:w="2448" w:type="dxa"/>
          </w:tcPr>
          <w:p w:rsidR="0063406B" w:rsidRDefault="0063406B" w:rsidP="00D241E0">
            <w:pPr>
              <w:tabs>
                <w:tab w:val="left" w:pos="330"/>
                <w:tab w:val="left" w:pos="5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Примеры  из текста.</w:t>
            </w:r>
          </w:p>
        </w:tc>
        <w:tc>
          <w:tcPr>
            <w:tcW w:w="4140" w:type="dxa"/>
          </w:tcPr>
          <w:p w:rsidR="0063406B" w:rsidRDefault="003B7FF0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Виднеются, прыгает</w:t>
            </w:r>
            <w:r w:rsidR="0063406B">
              <w:rPr>
                <w:rFonts w:ascii="Times New Roman" w:hAnsi="Times New Roman" w:cs="Times New Roman"/>
                <w:sz w:val="28"/>
                <w:szCs w:val="28"/>
              </w:rPr>
              <w:t>, сидит, грызет.</w:t>
            </w:r>
          </w:p>
          <w:p w:rsidR="00591029" w:rsidRDefault="00591029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63406B" w:rsidRDefault="0063406B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="003B7FF0">
              <w:rPr>
                <w:rFonts w:ascii="Times New Roman" w:hAnsi="Times New Roman" w:cs="Times New Roman"/>
                <w:sz w:val="28"/>
                <w:szCs w:val="28"/>
              </w:rPr>
              <w:t xml:space="preserve">идели бы, протянули бы, прыгнула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бы.</w:t>
            </w:r>
          </w:p>
        </w:tc>
        <w:tc>
          <w:tcPr>
            <w:tcW w:w="3878" w:type="dxa"/>
          </w:tcPr>
          <w:p w:rsidR="0063406B" w:rsidRDefault="0063406B" w:rsidP="00D241E0">
            <w:pPr>
              <w:tabs>
                <w:tab w:val="left" w:pos="330"/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Выньте, постучите, наклоните.</w:t>
            </w:r>
          </w:p>
        </w:tc>
      </w:tr>
    </w:tbl>
    <w:p w:rsidR="007E5461" w:rsidRPr="00AD1754" w:rsidRDefault="00D241E0" w:rsidP="007E5461">
      <w:pPr>
        <w:tabs>
          <w:tab w:val="left" w:pos="330"/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Повелительное наклонение может образовываться присоединением частиц пусть, пускай, да к формам 3 лица настоящего или будущего простого времени (пусть зайдет, пускай ищут, да здравствует) или присоединением частиц давай, давайте к формам 1 лица множественного числа настоящего или будущего времени (давай зайдем, давайте зайдем).</w:t>
      </w:r>
    </w:p>
    <w:sectPr w:rsidR="007E5461" w:rsidRPr="00AD1754" w:rsidSect="002341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54"/>
    <w:rsid w:val="000C0907"/>
    <w:rsid w:val="000D0EE8"/>
    <w:rsid w:val="000D78DE"/>
    <w:rsid w:val="00127B38"/>
    <w:rsid w:val="001B7105"/>
    <w:rsid w:val="001C45A4"/>
    <w:rsid w:val="001D6E5A"/>
    <w:rsid w:val="0020556C"/>
    <w:rsid w:val="002311CB"/>
    <w:rsid w:val="002341D4"/>
    <w:rsid w:val="002437B0"/>
    <w:rsid w:val="002804DE"/>
    <w:rsid w:val="002969B1"/>
    <w:rsid w:val="002A3810"/>
    <w:rsid w:val="002A75AC"/>
    <w:rsid w:val="003778EB"/>
    <w:rsid w:val="0039113F"/>
    <w:rsid w:val="003B7FF0"/>
    <w:rsid w:val="00471A6C"/>
    <w:rsid w:val="00576FB5"/>
    <w:rsid w:val="00591029"/>
    <w:rsid w:val="0063406B"/>
    <w:rsid w:val="006B3B4B"/>
    <w:rsid w:val="006C37D4"/>
    <w:rsid w:val="00717DF3"/>
    <w:rsid w:val="00750CA9"/>
    <w:rsid w:val="007874FE"/>
    <w:rsid w:val="007E5461"/>
    <w:rsid w:val="007F4279"/>
    <w:rsid w:val="0084591A"/>
    <w:rsid w:val="00861AD2"/>
    <w:rsid w:val="00872E4C"/>
    <w:rsid w:val="00894EEC"/>
    <w:rsid w:val="008D28EB"/>
    <w:rsid w:val="00926B1E"/>
    <w:rsid w:val="00961E2D"/>
    <w:rsid w:val="00966136"/>
    <w:rsid w:val="009A06C1"/>
    <w:rsid w:val="009C26CB"/>
    <w:rsid w:val="00A0019A"/>
    <w:rsid w:val="00A507B5"/>
    <w:rsid w:val="00AB2842"/>
    <w:rsid w:val="00AD1754"/>
    <w:rsid w:val="00AF4F6A"/>
    <w:rsid w:val="00B416FE"/>
    <w:rsid w:val="00B4288D"/>
    <w:rsid w:val="00B73358"/>
    <w:rsid w:val="00BE2986"/>
    <w:rsid w:val="00C0660C"/>
    <w:rsid w:val="00C60CC8"/>
    <w:rsid w:val="00D241E0"/>
    <w:rsid w:val="00D77F43"/>
    <w:rsid w:val="00E11736"/>
    <w:rsid w:val="00E1325A"/>
    <w:rsid w:val="00ED52FC"/>
    <w:rsid w:val="00EE2088"/>
    <w:rsid w:val="00F00B7C"/>
    <w:rsid w:val="00F4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69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6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99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10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13</cp:revision>
  <cp:lastPrinted>2015-03-04T17:51:00Z</cp:lastPrinted>
  <dcterms:created xsi:type="dcterms:W3CDTF">2015-02-26T14:55:00Z</dcterms:created>
  <dcterms:modified xsi:type="dcterms:W3CDTF">2015-03-23T09:53:00Z</dcterms:modified>
</cp:coreProperties>
</file>