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392" w:rsidRPr="00CA786E" w:rsidRDefault="00824392" w:rsidP="000833B8">
      <w:pPr>
        <w:spacing w:after="0" w:line="360" w:lineRule="auto"/>
        <w:jc w:val="center"/>
        <w:rPr>
          <w:rFonts w:ascii="Times New Roman" w:eastAsiaTheme="minorEastAsia" w:hAnsi="Times New Roman" w:cs="Times New Roman"/>
          <w:sz w:val="28"/>
          <w:szCs w:val="28"/>
          <w:lang w:eastAsia="ru-RU"/>
        </w:rPr>
      </w:pPr>
      <w:proofErr w:type="spellStart"/>
      <w:r w:rsidRPr="00CA786E">
        <w:rPr>
          <w:rFonts w:ascii="Times New Roman" w:eastAsia="Times New Roman" w:hAnsi="Times New Roman" w:cs="Times New Roman"/>
          <w:sz w:val="28"/>
          <w:szCs w:val="28"/>
          <w:lang w:eastAsia="ru-RU"/>
        </w:rPr>
        <w:t>Воболис</w:t>
      </w:r>
      <w:proofErr w:type="spellEnd"/>
      <w:r w:rsidRPr="00CA786E">
        <w:rPr>
          <w:rFonts w:ascii="Times New Roman" w:eastAsia="Times New Roman" w:hAnsi="Times New Roman" w:cs="Times New Roman"/>
          <w:sz w:val="28"/>
          <w:szCs w:val="28"/>
          <w:lang w:eastAsia="ru-RU"/>
        </w:rPr>
        <w:t xml:space="preserve"> Ольга Николаевна, педагог дополнительного образования высшей квалификационной категории.</w:t>
      </w:r>
      <w:r w:rsidRPr="00CA786E">
        <w:rPr>
          <w:rFonts w:ascii="Times New Roman" w:eastAsiaTheme="minorEastAsia" w:hAnsi="Times New Roman" w:cs="Times New Roman"/>
          <w:sz w:val="28"/>
          <w:szCs w:val="28"/>
          <w:lang w:eastAsia="ru-RU"/>
        </w:rPr>
        <w:t xml:space="preserve"> </w:t>
      </w:r>
    </w:p>
    <w:p w:rsidR="00824392" w:rsidRPr="00CA786E" w:rsidRDefault="00824392" w:rsidP="000833B8">
      <w:pPr>
        <w:spacing w:after="0" w:line="360" w:lineRule="auto"/>
        <w:jc w:val="center"/>
        <w:rPr>
          <w:rFonts w:ascii="Times New Roman" w:eastAsiaTheme="minorEastAsia" w:hAnsi="Times New Roman" w:cs="Times New Roman"/>
          <w:caps/>
          <w:sz w:val="28"/>
          <w:szCs w:val="28"/>
          <w:lang w:eastAsia="ru-RU"/>
        </w:rPr>
      </w:pPr>
      <w:r w:rsidRPr="00CA786E">
        <w:rPr>
          <w:rFonts w:ascii="Times New Roman" w:eastAsiaTheme="minorEastAsia" w:hAnsi="Times New Roman" w:cs="Times New Roman"/>
          <w:sz w:val="28"/>
          <w:szCs w:val="28"/>
          <w:lang w:eastAsia="ru-RU"/>
        </w:rPr>
        <w:t>Муниципальное образовательное учреждение</w:t>
      </w:r>
    </w:p>
    <w:p w:rsidR="00824392" w:rsidRPr="00CA786E" w:rsidRDefault="00824392" w:rsidP="000833B8">
      <w:pPr>
        <w:spacing w:after="0" w:line="360" w:lineRule="auto"/>
        <w:jc w:val="center"/>
        <w:rPr>
          <w:rFonts w:ascii="Times New Roman" w:eastAsiaTheme="minorEastAsia" w:hAnsi="Times New Roman" w:cs="Times New Roman"/>
          <w:caps/>
          <w:sz w:val="28"/>
          <w:szCs w:val="28"/>
          <w:lang w:eastAsia="ru-RU"/>
        </w:rPr>
      </w:pPr>
      <w:r w:rsidRPr="00CA786E">
        <w:rPr>
          <w:rFonts w:ascii="Times New Roman" w:eastAsiaTheme="minorEastAsia" w:hAnsi="Times New Roman" w:cs="Times New Roman"/>
          <w:sz w:val="28"/>
          <w:szCs w:val="28"/>
          <w:lang w:eastAsia="ru-RU"/>
        </w:rPr>
        <w:t>Дополнительного образования детей</w:t>
      </w:r>
    </w:p>
    <w:p w:rsidR="00824392" w:rsidRPr="00CA786E" w:rsidRDefault="00824392" w:rsidP="000833B8">
      <w:pPr>
        <w:spacing w:after="0" w:line="360" w:lineRule="auto"/>
        <w:jc w:val="center"/>
        <w:rPr>
          <w:rFonts w:ascii="Times New Roman" w:eastAsiaTheme="minorEastAsia" w:hAnsi="Times New Roman" w:cs="Times New Roman"/>
          <w:sz w:val="28"/>
          <w:szCs w:val="28"/>
          <w:lang w:eastAsia="ru-RU"/>
        </w:rPr>
      </w:pPr>
      <w:r w:rsidRPr="00CA786E">
        <w:rPr>
          <w:rFonts w:ascii="Times New Roman" w:eastAsiaTheme="minorEastAsia" w:hAnsi="Times New Roman" w:cs="Times New Roman"/>
          <w:sz w:val="28"/>
          <w:szCs w:val="28"/>
          <w:lang w:eastAsia="ru-RU"/>
        </w:rPr>
        <w:t>«Центр развития творчества детей и юношества «Созвездие»</w:t>
      </w:r>
      <w:r w:rsidR="000D7DE9" w:rsidRPr="00CA786E">
        <w:rPr>
          <w:rFonts w:ascii="Times New Roman" w:eastAsiaTheme="minorEastAsia" w:hAnsi="Times New Roman" w:cs="Times New Roman"/>
          <w:sz w:val="28"/>
          <w:szCs w:val="28"/>
          <w:lang w:eastAsia="ru-RU"/>
        </w:rPr>
        <w:t>, ЯНАО</w:t>
      </w:r>
    </w:p>
    <w:p w:rsidR="00824392" w:rsidRPr="00CA786E" w:rsidRDefault="00824392" w:rsidP="000833B8">
      <w:pPr>
        <w:spacing w:after="0" w:line="360" w:lineRule="auto"/>
        <w:jc w:val="center"/>
        <w:rPr>
          <w:rFonts w:ascii="Times New Roman" w:eastAsia="Times New Roman" w:hAnsi="Times New Roman" w:cs="Times New Roman"/>
          <w:sz w:val="28"/>
          <w:szCs w:val="28"/>
          <w:lang w:eastAsia="ru-RU"/>
        </w:rPr>
      </w:pPr>
    </w:p>
    <w:p w:rsidR="00744719" w:rsidRPr="00CA786E" w:rsidRDefault="00744719" w:rsidP="000833B8">
      <w:pPr>
        <w:spacing w:after="0" w:line="360" w:lineRule="auto"/>
        <w:jc w:val="center"/>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Геномные мутации – зло или двигатель эволюции? </w:t>
      </w:r>
    </w:p>
    <w:p w:rsidR="00744719" w:rsidRPr="00CA786E" w:rsidRDefault="00744719" w:rsidP="000833B8">
      <w:pPr>
        <w:spacing w:after="0" w:line="360" w:lineRule="auto"/>
        <w:ind w:firstLine="2880"/>
        <w:jc w:val="right"/>
        <w:rPr>
          <w:rFonts w:ascii="Times New Roman" w:eastAsia="Times New Roman" w:hAnsi="Times New Roman" w:cs="Times New Roman"/>
          <w:i/>
          <w:sz w:val="28"/>
          <w:szCs w:val="28"/>
          <w:lang w:eastAsia="ru-RU"/>
        </w:rPr>
      </w:pPr>
      <w:r w:rsidRPr="00CA786E">
        <w:rPr>
          <w:rFonts w:ascii="Times New Roman" w:eastAsia="Times New Roman" w:hAnsi="Times New Roman" w:cs="Times New Roman"/>
          <w:i/>
          <w:sz w:val="28"/>
          <w:szCs w:val="28"/>
          <w:lang w:eastAsia="ru-RU"/>
        </w:rPr>
        <w:t>Скажи мне — и я забуду,</w:t>
      </w:r>
    </w:p>
    <w:p w:rsidR="00744719" w:rsidRPr="00CA786E" w:rsidRDefault="00744719" w:rsidP="000833B8">
      <w:pPr>
        <w:spacing w:after="0" w:line="360" w:lineRule="auto"/>
        <w:ind w:firstLine="2880"/>
        <w:jc w:val="right"/>
        <w:rPr>
          <w:rFonts w:ascii="Times New Roman" w:eastAsia="Times New Roman" w:hAnsi="Times New Roman" w:cs="Times New Roman"/>
          <w:i/>
          <w:sz w:val="28"/>
          <w:szCs w:val="28"/>
          <w:lang w:eastAsia="ru-RU"/>
        </w:rPr>
      </w:pPr>
      <w:r w:rsidRPr="00CA786E">
        <w:rPr>
          <w:rFonts w:ascii="Times New Roman" w:eastAsia="Times New Roman" w:hAnsi="Times New Roman" w:cs="Times New Roman"/>
          <w:i/>
          <w:sz w:val="28"/>
          <w:szCs w:val="28"/>
          <w:lang w:eastAsia="ru-RU"/>
        </w:rPr>
        <w:t>Покажи мне — и я запомню,</w:t>
      </w:r>
    </w:p>
    <w:p w:rsidR="00744719" w:rsidRPr="00CA786E" w:rsidRDefault="00744719" w:rsidP="000833B8">
      <w:pPr>
        <w:spacing w:after="0" w:line="360" w:lineRule="auto"/>
        <w:ind w:firstLine="2880"/>
        <w:jc w:val="right"/>
        <w:rPr>
          <w:rFonts w:ascii="Times New Roman" w:eastAsia="Times New Roman" w:hAnsi="Times New Roman" w:cs="Times New Roman"/>
          <w:i/>
          <w:sz w:val="28"/>
          <w:szCs w:val="28"/>
          <w:lang w:eastAsia="ru-RU"/>
        </w:rPr>
      </w:pPr>
      <w:r w:rsidRPr="00CA786E">
        <w:rPr>
          <w:rFonts w:ascii="Times New Roman" w:eastAsia="Times New Roman" w:hAnsi="Times New Roman" w:cs="Times New Roman"/>
          <w:i/>
          <w:sz w:val="28"/>
          <w:szCs w:val="28"/>
          <w:lang w:eastAsia="ru-RU"/>
        </w:rPr>
        <w:t>Вовлеки меня —  и я научусь</w:t>
      </w:r>
    </w:p>
    <w:p w:rsidR="00744719" w:rsidRPr="00CA786E" w:rsidRDefault="00744719" w:rsidP="000833B8">
      <w:pPr>
        <w:spacing w:after="0" w:line="360" w:lineRule="auto"/>
        <w:jc w:val="right"/>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Китайская    пословица</w:t>
      </w:r>
    </w:p>
    <w:p w:rsidR="005210F8" w:rsidRPr="00CA786E" w:rsidRDefault="00744719" w:rsidP="000833B8">
      <w:pPr>
        <w:spacing w:after="0" w:line="360" w:lineRule="auto"/>
        <w:rPr>
          <w:rFonts w:ascii="Times New Roman" w:hAnsi="Times New Roman" w:cs="Times New Roman"/>
          <w:sz w:val="28"/>
          <w:szCs w:val="28"/>
        </w:rPr>
      </w:pPr>
      <w:r w:rsidRPr="00CA786E">
        <w:rPr>
          <w:rFonts w:ascii="Times New Roman" w:eastAsia="Times New Roman" w:hAnsi="Times New Roman" w:cs="Times New Roman"/>
          <w:sz w:val="28"/>
          <w:szCs w:val="28"/>
          <w:lang w:eastAsia="ru-RU"/>
        </w:rPr>
        <w:t xml:space="preserve">Тип </w:t>
      </w:r>
      <w:r w:rsidR="00C07F9E" w:rsidRPr="00CA786E">
        <w:rPr>
          <w:rFonts w:ascii="Times New Roman" w:eastAsia="Times New Roman" w:hAnsi="Times New Roman" w:cs="Times New Roman"/>
          <w:sz w:val="28"/>
          <w:szCs w:val="28"/>
          <w:lang w:eastAsia="ru-RU"/>
        </w:rPr>
        <w:t>занятия</w:t>
      </w:r>
      <w:r w:rsidRPr="00CA786E">
        <w:rPr>
          <w:rFonts w:ascii="Times New Roman" w:eastAsia="Times New Roman" w:hAnsi="Times New Roman" w:cs="Times New Roman"/>
          <w:sz w:val="28"/>
          <w:szCs w:val="28"/>
          <w:lang w:eastAsia="ru-RU"/>
        </w:rPr>
        <w:t xml:space="preserve">: </w:t>
      </w:r>
      <w:r w:rsidR="00C07F9E" w:rsidRPr="00CA786E">
        <w:rPr>
          <w:rFonts w:ascii="Times New Roman" w:eastAsia="Times New Roman" w:hAnsi="Times New Roman" w:cs="Times New Roman"/>
          <w:sz w:val="28"/>
          <w:szCs w:val="28"/>
          <w:lang w:eastAsia="ru-RU"/>
        </w:rPr>
        <w:t>занятие</w:t>
      </w:r>
      <w:r w:rsidRPr="00CA786E">
        <w:rPr>
          <w:rFonts w:ascii="Times New Roman" w:eastAsia="Times New Roman" w:hAnsi="Times New Roman" w:cs="Times New Roman"/>
          <w:sz w:val="28"/>
          <w:szCs w:val="28"/>
          <w:lang w:eastAsia="ru-RU"/>
        </w:rPr>
        <w:t xml:space="preserve"> комплексного прим</w:t>
      </w:r>
      <w:r w:rsidR="004E7C88" w:rsidRPr="00CA786E">
        <w:rPr>
          <w:rFonts w:ascii="Times New Roman" w:eastAsia="Times New Roman" w:hAnsi="Times New Roman" w:cs="Times New Roman"/>
          <w:sz w:val="28"/>
          <w:szCs w:val="28"/>
          <w:lang w:eastAsia="ru-RU"/>
        </w:rPr>
        <w:t>енения ЗУН учащихся</w:t>
      </w:r>
      <w:r w:rsidR="005210F8" w:rsidRPr="00CA786E">
        <w:rPr>
          <w:rFonts w:ascii="Times New Roman" w:eastAsia="Times New Roman" w:hAnsi="Times New Roman" w:cs="Times New Roman"/>
          <w:sz w:val="28"/>
          <w:szCs w:val="28"/>
          <w:lang w:eastAsia="ru-RU"/>
        </w:rPr>
        <w:t xml:space="preserve">, </w:t>
      </w:r>
      <w:r w:rsidR="005210F8" w:rsidRPr="00CA786E">
        <w:rPr>
          <w:rFonts w:ascii="Times New Roman" w:hAnsi="Times New Roman" w:cs="Times New Roman"/>
          <w:sz w:val="28"/>
          <w:szCs w:val="28"/>
        </w:rPr>
        <w:t>проводится после теоретического усвоения знаний по теме: «Основы генетики» и имеет практическую направленность. Зная теоретические аспекты данной темы, учащиеся узнают, где на практике человек может применять эти знания.</w:t>
      </w:r>
    </w:p>
    <w:p w:rsidR="00744719" w:rsidRPr="00CA786E" w:rsidRDefault="005210F8"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 </w:t>
      </w:r>
      <w:r w:rsidR="004E7C88" w:rsidRPr="00CA786E">
        <w:rPr>
          <w:rFonts w:ascii="Times New Roman" w:eastAsia="Times New Roman" w:hAnsi="Times New Roman" w:cs="Times New Roman"/>
          <w:sz w:val="28"/>
          <w:szCs w:val="28"/>
          <w:lang w:eastAsia="ru-RU"/>
        </w:rPr>
        <w:t>(</w:t>
      </w:r>
      <w:proofErr w:type="gramStart"/>
      <w:r w:rsidR="004E7C88" w:rsidRPr="00CA786E">
        <w:rPr>
          <w:rFonts w:ascii="Times New Roman" w:eastAsia="Times New Roman" w:hAnsi="Times New Roman" w:cs="Times New Roman"/>
          <w:sz w:val="28"/>
          <w:szCs w:val="28"/>
          <w:lang w:eastAsia="ru-RU"/>
        </w:rPr>
        <w:t>п</w:t>
      </w:r>
      <w:proofErr w:type="gramEnd"/>
      <w:r w:rsidR="004E7C88" w:rsidRPr="00CA786E">
        <w:rPr>
          <w:rFonts w:ascii="Times New Roman" w:eastAsia="Times New Roman" w:hAnsi="Times New Roman" w:cs="Times New Roman"/>
          <w:sz w:val="28"/>
          <w:szCs w:val="28"/>
          <w:lang w:eastAsia="ru-RU"/>
        </w:rPr>
        <w:t>рактикум)</w:t>
      </w:r>
      <w:r w:rsidRPr="00CA786E">
        <w:rPr>
          <w:rFonts w:ascii="Times New Roman" w:eastAsia="Times New Roman" w:hAnsi="Times New Roman" w:cs="Times New Roman"/>
          <w:sz w:val="28"/>
          <w:szCs w:val="28"/>
          <w:lang w:eastAsia="ru-RU"/>
        </w:rPr>
        <w:t xml:space="preserve">. </w:t>
      </w:r>
      <w:r w:rsidR="004E7C88" w:rsidRPr="00CA786E">
        <w:rPr>
          <w:rFonts w:ascii="Times New Roman" w:eastAsia="Times New Roman" w:hAnsi="Times New Roman" w:cs="Times New Roman"/>
          <w:sz w:val="28"/>
          <w:szCs w:val="28"/>
          <w:lang w:eastAsia="ru-RU"/>
        </w:rPr>
        <w:t xml:space="preserve"> </w:t>
      </w:r>
    </w:p>
    <w:p w:rsidR="00744719" w:rsidRPr="00CA786E" w:rsidRDefault="00744719"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Цель: углубить и  обобщить знания о роли наследственной изменчивости для эволюции органического мира.</w:t>
      </w:r>
    </w:p>
    <w:p w:rsidR="00744719" w:rsidRPr="00CA786E" w:rsidRDefault="00744719"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 Задачи: </w:t>
      </w:r>
    </w:p>
    <w:p w:rsidR="00744719" w:rsidRPr="00CA786E" w:rsidRDefault="000D7DE9"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i/>
          <w:iCs/>
          <w:sz w:val="28"/>
          <w:szCs w:val="28"/>
          <w:lang w:eastAsia="ru-RU"/>
        </w:rPr>
        <w:t>о</w:t>
      </w:r>
      <w:r w:rsidR="00744719" w:rsidRPr="00CA786E">
        <w:rPr>
          <w:rFonts w:ascii="Times New Roman" w:eastAsia="Times New Roman" w:hAnsi="Times New Roman" w:cs="Times New Roman"/>
          <w:i/>
          <w:iCs/>
          <w:sz w:val="28"/>
          <w:szCs w:val="28"/>
          <w:lang w:eastAsia="ru-RU"/>
        </w:rPr>
        <w:t>бразовательная:</w:t>
      </w:r>
      <w:r w:rsidR="00744719" w:rsidRPr="00CA786E">
        <w:rPr>
          <w:rFonts w:ascii="Times New Roman" w:eastAsia="Times New Roman" w:hAnsi="Times New Roman" w:cs="Times New Roman"/>
          <w:sz w:val="28"/>
          <w:szCs w:val="28"/>
          <w:lang w:eastAsia="ru-RU"/>
        </w:rPr>
        <w:t xml:space="preserve"> </w:t>
      </w:r>
    </w:p>
    <w:p w:rsidR="00744719" w:rsidRPr="00CA786E" w:rsidRDefault="00144F3C" w:rsidP="000833B8">
      <w:pPr>
        <w:spacing w:after="0" w:line="360" w:lineRule="auto"/>
        <w:contextualSpacing/>
        <w:jc w:val="both"/>
        <w:rPr>
          <w:rFonts w:ascii="Times New Roman" w:eastAsia="Calibri" w:hAnsi="Times New Roman" w:cs="Times New Roman"/>
          <w:sz w:val="28"/>
          <w:szCs w:val="28"/>
        </w:rPr>
      </w:pPr>
      <w:r w:rsidRPr="00CA786E">
        <w:rPr>
          <w:rFonts w:ascii="Times New Roman" w:eastAsia="Times New Roman" w:hAnsi="Times New Roman" w:cs="Times New Roman"/>
          <w:sz w:val="28"/>
          <w:szCs w:val="28"/>
          <w:lang w:eastAsia="ru-RU"/>
        </w:rPr>
        <w:t>- с</w:t>
      </w:r>
      <w:r w:rsidR="00744719" w:rsidRPr="00CA786E">
        <w:rPr>
          <w:rFonts w:ascii="Times New Roman" w:eastAsia="Times New Roman" w:hAnsi="Times New Roman" w:cs="Times New Roman"/>
          <w:sz w:val="28"/>
          <w:szCs w:val="28"/>
          <w:lang w:eastAsia="ru-RU"/>
        </w:rPr>
        <w:t>истематизировать знания учащихся о геномных мута</w:t>
      </w:r>
      <w:r w:rsidRPr="00CA786E">
        <w:rPr>
          <w:rFonts w:ascii="Times New Roman" w:eastAsia="Times New Roman" w:hAnsi="Times New Roman" w:cs="Times New Roman"/>
          <w:sz w:val="28"/>
          <w:szCs w:val="28"/>
          <w:lang w:eastAsia="ru-RU"/>
        </w:rPr>
        <w:t>циях; их значение  для человека;</w:t>
      </w:r>
    </w:p>
    <w:p w:rsidR="00744719" w:rsidRPr="00CA786E" w:rsidRDefault="000D7DE9"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i/>
          <w:iCs/>
          <w:sz w:val="28"/>
          <w:szCs w:val="28"/>
          <w:lang w:eastAsia="ru-RU"/>
        </w:rPr>
        <w:t>в</w:t>
      </w:r>
      <w:r w:rsidR="00744719" w:rsidRPr="00CA786E">
        <w:rPr>
          <w:rFonts w:ascii="Times New Roman" w:eastAsia="Times New Roman" w:hAnsi="Times New Roman" w:cs="Times New Roman"/>
          <w:i/>
          <w:iCs/>
          <w:sz w:val="28"/>
          <w:szCs w:val="28"/>
          <w:lang w:eastAsia="ru-RU"/>
        </w:rPr>
        <w:t>оспитательная:</w:t>
      </w:r>
      <w:r w:rsidR="00744719" w:rsidRPr="00CA786E">
        <w:rPr>
          <w:rFonts w:ascii="Times New Roman" w:eastAsia="Times New Roman" w:hAnsi="Times New Roman" w:cs="Times New Roman"/>
          <w:sz w:val="28"/>
          <w:szCs w:val="28"/>
          <w:lang w:eastAsia="ru-RU"/>
        </w:rPr>
        <w:t xml:space="preserve"> </w:t>
      </w:r>
    </w:p>
    <w:p w:rsidR="00744719" w:rsidRPr="00CA786E" w:rsidRDefault="00144F3C"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п</w:t>
      </w:r>
      <w:r w:rsidR="00744719" w:rsidRPr="00CA786E">
        <w:rPr>
          <w:rFonts w:ascii="Times New Roman" w:eastAsia="Times New Roman" w:hAnsi="Times New Roman" w:cs="Times New Roman"/>
          <w:sz w:val="28"/>
          <w:szCs w:val="28"/>
          <w:lang w:eastAsia="ru-RU"/>
        </w:rPr>
        <w:t>родолжить формирование познавательного интереса к предмету через использование нестандартных форм обуч</w:t>
      </w:r>
      <w:r w:rsidRPr="00CA786E">
        <w:rPr>
          <w:rFonts w:ascii="Times New Roman" w:eastAsia="Times New Roman" w:hAnsi="Times New Roman" w:cs="Times New Roman"/>
          <w:sz w:val="28"/>
          <w:szCs w:val="28"/>
          <w:lang w:eastAsia="ru-RU"/>
        </w:rPr>
        <w:t>ения и создание ситуаций успеха;</w:t>
      </w:r>
      <w:r w:rsidR="00744719" w:rsidRPr="00CA786E">
        <w:rPr>
          <w:rFonts w:ascii="Times New Roman" w:eastAsia="Times New Roman" w:hAnsi="Times New Roman" w:cs="Times New Roman"/>
          <w:sz w:val="28"/>
          <w:szCs w:val="28"/>
          <w:lang w:eastAsia="ru-RU"/>
        </w:rPr>
        <w:t xml:space="preserve"> </w:t>
      </w:r>
    </w:p>
    <w:p w:rsidR="00744719" w:rsidRPr="00CA786E" w:rsidRDefault="000D7DE9"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i/>
          <w:iCs/>
          <w:sz w:val="28"/>
          <w:szCs w:val="28"/>
          <w:lang w:eastAsia="ru-RU"/>
        </w:rPr>
        <w:t>р</w:t>
      </w:r>
      <w:r w:rsidR="00744719" w:rsidRPr="00CA786E">
        <w:rPr>
          <w:rFonts w:ascii="Times New Roman" w:eastAsia="Times New Roman" w:hAnsi="Times New Roman" w:cs="Times New Roman"/>
          <w:i/>
          <w:iCs/>
          <w:sz w:val="28"/>
          <w:szCs w:val="28"/>
          <w:lang w:eastAsia="ru-RU"/>
        </w:rPr>
        <w:t>азвивающие:</w:t>
      </w:r>
      <w:r w:rsidR="00744719" w:rsidRPr="00CA786E">
        <w:rPr>
          <w:rFonts w:ascii="Times New Roman" w:eastAsia="Times New Roman" w:hAnsi="Times New Roman" w:cs="Times New Roman"/>
          <w:sz w:val="28"/>
          <w:szCs w:val="28"/>
          <w:lang w:eastAsia="ru-RU"/>
        </w:rPr>
        <w:t xml:space="preserve"> </w:t>
      </w:r>
    </w:p>
    <w:p w:rsidR="00744719" w:rsidRPr="00CA786E" w:rsidRDefault="00144F3C" w:rsidP="000833B8">
      <w:pPr>
        <w:tabs>
          <w:tab w:val="left" w:pos="0"/>
        </w:tabs>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п</w:t>
      </w:r>
      <w:r w:rsidR="00744719" w:rsidRPr="00CA786E">
        <w:rPr>
          <w:rFonts w:ascii="Times New Roman" w:eastAsia="Times New Roman" w:hAnsi="Times New Roman" w:cs="Times New Roman"/>
          <w:sz w:val="28"/>
          <w:szCs w:val="28"/>
          <w:lang w:eastAsia="ru-RU"/>
        </w:rPr>
        <w:t xml:space="preserve">родолжить развитие </w:t>
      </w:r>
      <w:r w:rsidRPr="00CA786E">
        <w:rPr>
          <w:rFonts w:ascii="Times New Roman" w:eastAsia="Times New Roman" w:hAnsi="Times New Roman" w:cs="Times New Roman"/>
          <w:sz w:val="28"/>
          <w:szCs w:val="28"/>
          <w:lang w:eastAsia="ru-RU"/>
        </w:rPr>
        <w:t xml:space="preserve">учебно-интеллектуальных умений: устанавливать причинно-следственные связи, </w:t>
      </w:r>
      <w:r w:rsidR="00744719" w:rsidRPr="00CA786E">
        <w:rPr>
          <w:rFonts w:ascii="Times New Roman" w:eastAsia="Times New Roman" w:hAnsi="Times New Roman" w:cs="Times New Roman"/>
          <w:sz w:val="28"/>
          <w:szCs w:val="28"/>
          <w:lang w:eastAsia="ru-RU"/>
        </w:rPr>
        <w:t xml:space="preserve">систематизировать, </w:t>
      </w:r>
      <w:r w:rsidRPr="00CA786E">
        <w:rPr>
          <w:rFonts w:ascii="Times New Roman" w:eastAsia="Times New Roman" w:hAnsi="Times New Roman" w:cs="Times New Roman"/>
          <w:sz w:val="28"/>
          <w:szCs w:val="28"/>
          <w:lang w:eastAsia="ru-RU"/>
        </w:rPr>
        <w:t>выделять главное и существенное;</w:t>
      </w:r>
      <w:r w:rsidR="00744719" w:rsidRPr="00CA786E">
        <w:rPr>
          <w:rFonts w:ascii="Times New Roman" w:eastAsia="Times New Roman" w:hAnsi="Times New Roman" w:cs="Times New Roman"/>
          <w:sz w:val="28"/>
          <w:szCs w:val="28"/>
          <w:lang w:eastAsia="ru-RU"/>
        </w:rPr>
        <w:t xml:space="preserve"> </w:t>
      </w:r>
    </w:p>
    <w:p w:rsidR="00744719" w:rsidRPr="00CA786E" w:rsidRDefault="00144F3C"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lastRenderedPageBreak/>
        <w:t>- п</w:t>
      </w:r>
      <w:r w:rsidR="00744719" w:rsidRPr="00CA786E">
        <w:rPr>
          <w:rFonts w:ascii="Times New Roman" w:eastAsia="Times New Roman" w:hAnsi="Times New Roman" w:cs="Times New Roman"/>
          <w:sz w:val="28"/>
          <w:szCs w:val="28"/>
          <w:lang w:eastAsia="ru-RU"/>
        </w:rPr>
        <w:t xml:space="preserve">родолжить развитие учебно-организационных умений: организовать себя на выполнение поставленной задачи, осуществлять самоконтроль и самоанализ учебной деятельности. </w:t>
      </w:r>
    </w:p>
    <w:p w:rsidR="00744719" w:rsidRPr="00CA786E" w:rsidRDefault="00744719" w:rsidP="000833B8">
      <w:pPr>
        <w:spacing w:after="0" w:line="360" w:lineRule="auto"/>
        <w:jc w:val="both"/>
        <w:rPr>
          <w:rFonts w:ascii="Times New Roman" w:eastAsia="Times New Roman" w:hAnsi="Times New Roman" w:cs="Times New Roman"/>
          <w:sz w:val="28"/>
          <w:szCs w:val="28"/>
          <w:lang w:eastAsia="ru-RU"/>
        </w:rPr>
      </w:pPr>
      <w:proofErr w:type="gramStart"/>
      <w:r w:rsidRPr="00CA786E">
        <w:rPr>
          <w:rFonts w:ascii="Times New Roman" w:eastAsia="Times New Roman" w:hAnsi="Times New Roman" w:cs="Times New Roman"/>
          <w:sz w:val="28"/>
          <w:szCs w:val="28"/>
          <w:lang w:eastAsia="ru-RU"/>
        </w:rPr>
        <w:t>Ключевые понятия: анеуплоидия, полиплоидия, кариотип, хромосомные болезни, стерильный гибрид, фертильный гибрид.</w:t>
      </w:r>
      <w:proofErr w:type="gramEnd"/>
    </w:p>
    <w:p w:rsidR="00744719" w:rsidRPr="00CA786E" w:rsidRDefault="00744719"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Формы, методы и педагогические приёмы: </w:t>
      </w:r>
    </w:p>
    <w:p w:rsidR="00744719" w:rsidRPr="00CA786E" w:rsidRDefault="00144F3C" w:rsidP="000833B8">
      <w:pPr>
        <w:spacing w:after="0" w:line="360" w:lineRule="auto"/>
        <w:contextualSpacing/>
        <w:jc w:val="both"/>
        <w:rPr>
          <w:rFonts w:ascii="Times New Roman" w:eastAsia="Calibri" w:hAnsi="Times New Roman" w:cs="Times New Roman"/>
          <w:sz w:val="28"/>
          <w:szCs w:val="28"/>
        </w:rPr>
      </w:pPr>
      <w:r w:rsidRPr="00CA786E">
        <w:rPr>
          <w:rFonts w:ascii="Times New Roman" w:eastAsia="Calibri" w:hAnsi="Times New Roman" w:cs="Times New Roman"/>
          <w:sz w:val="28"/>
          <w:szCs w:val="28"/>
        </w:rPr>
        <w:t xml:space="preserve">1. </w:t>
      </w:r>
      <w:r w:rsidR="00744719" w:rsidRPr="00CA786E">
        <w:rPr>
          <w:rFonts w:ascii="Times New Roman" w:eastAsia="Calibri" w:hAnsi="Times New Roman" w:cs="Times New Roman"/>
          <w:sz w:val="28"/>
          <w:szCs w:val="28"/>
        </w:rPr>
        <w:t>Комплекс заданий – преимущества: возможность использования дополнительных источников информации для самостоятельной работы по формированию новых знаний; возможность проверки и самооценки качества знаний и умений; возможность самостоятельного принятия  решений по организации дальнейшего учебного процесса.</w:t>
      </w:r>
    </w:p>
    <w:p w:rsidR="00744719" w:rsidRPr="00CA786E" w:rsidRDefault="00144F3C" w:rsidP="000833B8">
      <w:pPr>
        <w:spacing w:after="0" w:line="360" w:lineRule="auto"/>
        <w:contextualSpacing/>
        <w:jc w:val="both"/>
        <w:rPr>
          <w:rFonts w:ascii="Times New Roman" w:eastAsia="Calibri" w:hAnsi="Times New Roman" w:cs="Times New Roman"/>
          <w:sz w:val="28"/>
          <w:szCs w:val="28"/>
        </w:rPr>
      </w:pPr>
      <w:r w:rsidRPr="00CA786E">
        <w:rPr>
          <w:rFonts w:ascii="Times New Roman" w:eastAsia="Calibri" w:hAnsi="Times New Roman" w:cs="Times New Roman"/>
          <w:sz w:val="28"/>
          <w:szCs w:val="28"/>
        </w:rPr>
        <w:t xml:space="preserve">2. </w:t>
      </w:r>
      <w:r w:rsidR="00744719" w:rsidRPr="00CA786E">
        <w:rPr>
          <w:rFonts w:ascii="Times New Roman" w:eastAsia="Calibri" w:hAnsi="Times New Roman" w:cs="Times New Roman"/>
          <w:sz w:val="28"/>
          <w:szCs w:val="28"/>
        </w:rPr>
        <w:t>Техника работы с информацией (техника чтения графологических структур понятий и ассоциативного запоминания информации) – преимущества: систематизация знаний, осмысление, творческое оформление информации; целостное восприятие материала через перечисление понятий, их признаков, установление логических связей между ними; высокое качество запоминания информации.</w:t>
      </w:r>
    </w:p>
    <w:p w:rsidR="00744719" w:rsidRPr="00CA786E" w:rsidRDefault="00144F3C" w:rsidP="000833B8">
      <w:pPr>
        <w:spacing w:after="0" w:line="360" w:lineRule="auto"/>
        <w:contextualSpacing/>
        <w:jc w:val="both"/>
        <w:rPr>
          <w:rFonts w:ascii="Times New Roman" w:eastAsia="Calibri" w:hAnsi="Times New Roman" w:cs="Times New Roman"/>
          <w:sz w:val="28"/>
          <w:szCs w:val="28"/>
        </w:rPr>
      </w:pPr>
      <w:r w:rsidRPr="00CA786E">
        <w:rPr>
          <w:rFonts w:ascii="Times New Roman" w:eastAsia="Calibri" w:hAnsi="Times New Roman" w:cs="Times New Roman"/>
          <w:sz w:val="28"/>
          <w:szCs w:val="28"/>
        </w:rPr>
        <w:t xml:space="preserve">3. </w:t>
      </w:r>
      <w:r w:rsidR="00744719" w:rsidRPr="00CA786E">
        <w:rPr>
          <w:rFonts w:ascii="Times New Roman" w:eastAsia="Calibri" w:hAnsi="Times New Roman" w:cs="Times New Roman"/>
          <w:sz w:val="28"/>
          <w:szCs w:val="28"/>
        </w:rPr>
        <w:t>Схемы скрещивания  (техника решения задач) – преимущества: развитие генетического мышления и речи, отслеживание логики рассуждений учёных и организации их экспериментов.</w:t>
      </w:r>
    </w:p>
    <w:p w:rsidR="00744719" w:rsidRPr="00CA786E" w:rsidRDefault="00144F3C" w:rsidP="000833B8">
      <w:pPr>
        <w:spacing w:after="0" w:line="360" w:lineRule="auto"/>
        <w:contextualSpacing/>
        <w:jc w:val="both"/>
        <w:rPr>
          <w:rFonts w:ascii="Times New Roman" w:eastAsia="Calibri" w:hAnsi="Times New Roman" w:cs="Times New Roman"/>
          <w:sz w:val="28"/>
          <w:szCs w:val="28"/>
        </w:rPr>
      </w:pPr>
      <w:r w:rsidRPr="00CA786E">
        <w:rPr>
          <w:rFonts w:ascii="Times New Roman" w:eastAsia="Calibri" w:hAnsi="Times New Roman" w:cs="Times New Roman"/>
          <w:sz w:val="28"/>
          <w:szCs w:val="28"/>
        </w:rPr>
        <w:t xml:space="preserve">4. </w:t>
      </w:r>
      <w:r w:rsidR="00744719" w:rsidRPr="00CA786E">
        <w:rPr>
          <w:rFonts w:ascii="Times New Roman" w:eastAsia="Calibri" w:hAnsi="Times New Roman" w:cs="Times New Roman"/>
          <w:sz w:val="28"/>
          <w:szCs w:val="28"/>
        </w:rPr>
        <w:t>Использование компьютерных технологий</w:t>
      </w:r>
      <w:r w:rsidR="000D7DE9" w:rsidRPr="00CA786E">
        <w:rPr>
          <w:rFonts w:ascii="Times New Roman" w:eastAsia="Calibri" w:hAnsi="Times New Roman" w:cs="Times New Roman"/>
          <w:sz w:val="28"/>
          <w:szCs w:val="28"/>
        </w:rPr>
        <w:t xml:space="preserve"> </w:t>
      </w:r>
      <w:r w:rsidR="00744719" w:rsidRPr="00CA786E">
        <w:rPr>
          <w:rFonts w:ascii="Times New Roman" w:eastAsia="Calibri" w:hAnsi="Times New Roman" w:cs="Times New Roman"/>
          <w:sz w:val="28"/>
          <w:szCs w:val="28"/>
        </w:rPr>
        <w:t>– преимущества: рационально используется время, т.к. они способствуют интенсификации учебного процесса, повышают мотивацию учения, мыслительную активность учащихся, пробуждают их творческие способности, работают слуховые и зрительные анализаторы.</w:t>
      </w:r>
    </w:p>
    <w:p w:rsidR="00744719" w:rsidRPr="00CA786E" w:rsidRDefault="00744719" w:rsidP="000833B8">
      <w:pPr>
        <w:spacing w:after="0" w:line="360" w:lineRule="auto"/>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Организация деятельности учащихся:</w:t>
      </w:r>
    </w:p>
    <w:p w:rsidR="00744719" w:rsidRPr="00CA786E" w:rsidRDefault="00144F3C" w:rsidP="000833B8">
      <w:pPr>
        <w:spacing w:after="0" w:line="360" w:lineRule="auto"/>
        <w:contextualSpacing/>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 xml:space="preserve">1. </w:t>
      </w:r>
      <w:r w:rsidR="00744719" w:rsidRPr="00CA786E">
        <w:rPr>
          <w:rFonts w:ascii="Times New Roman" w:eastAsia="Times New Roman" w:hAnsi="Times New Roman" w:cs="Times New Roman"/>
          <w:bCs/>
          <w:sz w:val="28"/>
          <w:szCs w:val="28"/>
          <w:lang w:eastAsia="ru-RU"/>
        </w:rPr>
        <w:t>Работают с дополнительной литературой.</w:t>
      </w:r>
    </w:p>
    <w:p w:rsidR="00744719" w:rsidRPr="00CA786E" w:rsidRDefault="00144F3C" w:rsidP="000833B8">
      <w:pPr>
        <w:spacing w:after="0" w:line="360" w:lineRule="auto"/>
        <w:contextualSpacing/>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 xml:space="preserve">2. </w:t>
      </w:r>
      <w:r w:rsidR="00744719" w:rsidRPr="00CA786E">
        <w:rPr>
          <w:rFonts w:ascii="Times New Roman" w:eastAsia="Times New Roman" w:hAnsi="Times New Roman" w:cs="Times New Roman"/>
          <w:bCs/>
          <w:sz w:val="28"/>
          <w:szCs w:val="28"/>
          <w:lang w:eastAsia="ru-RU"/>
        </w:rPr>
        <w:t>Делают выводы, выполняют лабораторную работу.</w:t>
      </w:r>
    </w:p>
    <w:p w:rsidR="00744719" w:rsidRPr="00CA786E" w:rsidRDefault="00144F3C" w:rsidP="000833B8">
      <w:pPr>
        <w:spacing w:after="0" w:line="360" w:lineRule="auto"/>
        <w:contextualSpacing/>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 xml:space="preserve">3. </w:t>
      </w:r>
      <w:r w:rsidR="00744719" w:rsidRPr="00CA786E">
        <w:rPr>
          <w:rFonts w:ascii="Times New Roman" w:eastAsia="Times New Roman" w:hAnsi="Times New Roman" w:cs="Times New Roman"/>
          <w:bCs/>
          <w:sz w:val="28"/>
          <w:szCs w:val="28"/>
          <w:lang w:eastAsia="ru-RU"/>
        </w:rPr>
        <w:t xml:space="preserve">Обсуждают практическое значение изученного материала. </w:t>
      </w:r>
    </w:p>
    <w:p w:rsidR="00744719" w:rsidRPr="00CA786E" w:rsidRDefault="00144F3C" w:rsidP="000833B8">
      <w:pPr>
        <w:spacing w:after="0" w:line="360" w:lineRule="auto"/>
        <w:contextualSpacing/>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 xml:space="preserve">4. </w:t>
      </w:r>
      <w:r w:rsidR="00744719" w:rsidRPr="00CA786E">
        <w:rPr>
          <w:rFonts w:ascii="Times New Roman" w:eastAsia="Times New Roman" w:hAnsi="Times New Roman" w:cs="Times New Roman"/>
          <w:bCs/>
          <w:sz w:val="28"/>
          <w:szCs w:val="28"/>
          <w:lang w:eastAsia="ru-RU"/>
        </w:rPr>
        <w:t>Сравнивают и обобщают изученное.</w:t>
      </w:r>
    </w:p>
    <w:p w:rsidR="00744719" w:rsidRPr="00CA786E" w:rsidRDefault="00744719"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bCs/>
          <w:sz w:val="28"/>
          <w:szCs w:val="28"/>
          <w:lang w:eastAsia="ru-RU"/>
        </w:rPr>
        <w:lastRenderedPageBreak/>
        <w:t>Оборудование.</w:t>
      </w:r>
      <w:r w:rsidRPr="00CA786E">
        <w:rPr>
          <w:rFonts w:ascii="Times New Roman" w:eastAsia="Times New Roman" w:hAnsi="Times New Roman" w:cs="Times New Roman"/>
          <w:sz w:val="28"/>
          <w:szCs w:val="28"/>
          <w:lang w:eastAsia="ru-RU"/>
        </w:rPr>
        <w:t xml:space="preserve"> </w:t>
      </w:r>
    </w:p>
    <w:p w:rsidR="00C72CE3" w:rsidRPr="00CA786E" w:rsidRDefault="00C72CE3"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 </w:t>
      </w:r>
      <w:proofErr w:type="gramStart"/>
      <w:r w:rsidRPr="00CA786E">
        <w:rPr>
          <w:rFonts w:ascii="Times New Roman" w:eastAsia="Times New Roman" w:hAnsi="Times New Roman" w:cs="Times New Roman"/>
          <w:sz w:val="28"/>
          <w:szCs w:val="28"/>
          <w:lang w:eastAsia="ru-RU"/>
        </w:rPr>
        <w:t>м</w:t>
      </w:r>
      <w:proofErr w:type="gramEnd"/>
      <w:r w:rsidRPr="00CA786E">
        <w:rPr>
          <w:rFonts w:ascii="Times New Roman" w:eastAsia="Times New Roman" w:hAnsi="Times New Roman" w:cs="Times New Roman"/>
          <w:sz w:val="28"/>
          <w:szCs w:val="28"/>
          <w:lang w:eastAsia="ru-RU"/>
        </w:rPr>
        <w:t xml:space="preserve">обильный компьютерный класс с персональными рабочими местами </w:t>
      </w:r>
      <w:r w:rsidR="000D7DE9" w:rsidRPr="00CA786E">
        <w:rPr>
          <w:rFonts w:ascii="Times New Roman" w:eastAsia="Times New Roman" w:hAnsi="Times New Roman" w:cs="Times New Roman"/>
          <w:sz w:val="28"/>
          <w:szCs w:val="28"/>
          <w:lang w:eastAsia="ru-RU"/>
        </w:rPr>
        <w:t>учащихся</w:t>
      </w:r>
    </w:p>
    <w:p w:rsidR="00744719" w:rsidRPr="00CA786E" w:rsidRDefault="00144F3C"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 </w:t>
      </w:r>
      <w:r w:rsidR="00744719" w:rsidRPr="00CA786E">
        <w:rPr>
          <w:rFonts w:ascii="Times New Roman" w:eastAsia="Times New Roman" w:hAnsi="Times New Roman" w:cs="Times New Roman"/>
          <w:sz w:val="28"/>
          <w:szCs w:val="28"/>
          <w:lang w:eastAsia="ru-RU"/>
        </w:rPr>
        <w:t xml:space="preserve">динамическое пособие </w:t>
      </w:r>
      <w:r w:rsidR="00C07F9E" w:rsidRPr="00CA786E">
        <w:rPr>
          <w:rFonts w:ascii="Times New Roman" w:eastAsia="Times New Roman" w:hAnsi="Times New Roman" w:cs="Times New Roman"/>
          <w:sz w:val="28"/>
          <w:szCs w:val="28"/>
          <w:lang w:eastAsia="ru-RU"/>
        </w:rPr>
        <w:t>«Набор хромосом»</w:t>
      </w:r>
    </w:p>
    <w:p w:rsidR="00744719" w:rsidRPr="00CA786E" w:rsidRDefault="00144F3C"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 </w:t>
      </w:r>
      <w:r w:rsidR="00744719" w:rsidRPr="00CA786E">
        <w:rPr>
          <w:rFonts w:ascii="Times New Roman" w:eastAsia="Times New Roman" w:hAnsi="Times New Roman" w:cs="Times New Roman"/>
          <w:sz w:val="28"/>
          <w:szCs w:val="28"/>
          <w:lang w:eastAsia="ru-RU"/>
        </w:rPr>
        <w:t xml:space="preserve">изображение хромосомного набора мужчины и женщины </w:t>
      </w:r>
    </w:p>
    <w:p w:rsidR="00744719" w:rsidRPr="00CA786E" w:rsidRDefault="00144F3C"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 </w:t>
      </w:r>
      <w:r w:rsidR="00744719" w:rsidRPr="00CA786E">
        <w:rPr>
          <w:rFonts w:ascii="Times New Roman" w:eastAsia="Times New Roman" w:hAnsi="Times New Roman" w:cs="Times New Roman"/>
          <w:sz w:val="28"/>
          <w:szCs w:val="28"/>
          <w:lang w:eastAsia="ru-RU"/>
        </w:rPr>
        <w:t>каталог наследственных заболеваний</w:t>
      </w:r>
      <w:r w:rsidR="00590717" w:rsidRPr="00CA786E">
        <w:rPr>
          <w:rFonts w:ascii="Times New Roman" w:eastAsia="Times New Roman" w:hAnsi="Times New Roman" w:cs="Times New Roman"/>
          <w:sz w:val="28"/>
          <w:szCs w:val="28"/>
          <w:lang w:eastAsia="ru-RU"/>
        </w:rPr>
        <w:t xml:space="preserve"> </w:t>
      </w:r>
      <w:hyperlink r:id="rId6" w:tgtFrame="_blank" w:history="1">
        <w:r w:rsidR="00590717" w:rsidRPr="00CA786E">
          <w:rPr>
            <w:rStyle w:val="a4"/>
            <w:rFonts w:ascii="Times New Roman" w:eastAsia="Times New Roman" w:hAnsi="Times New Roman" w:cs="Times New Roman"/>
            <w:sz w:val="28"/>
            <w:szCs w:val="28"/>
            <w:lang w:val="en-US" w:eastAsia="ru-RU"/>
          </w:rPr>
          <w:t>bono</w:t>
        </w:r>
        <w:r w:rsidR="00590717" w:rsidRPr="00CA786E">
          <w:rPr>
            <w:rStyle w:val="a4"/>
            <w:rFonts w:ascii="Times New Roman" w:eastAsia="Times New Roman" w:hAnsi="Times New Roman" w:cs="Times New Roman"/>
            <w:sz w:val="28"/>
            <w:szCs w:val="28"/>
            <w:lang w:eastAsia="ru-RU"/>
          </w:rPr>
          <w:t>-</w:t>
        </w:r>
        <w:proofErr w:type="spellStart"/>
        <w:r w:rsidR="00590717" w:rsidRPr="00CA786E">
          <w:rPr>
            <w:rStyle w:val="a4"/>
            <w:rFonts w:ascii="Times New Roman" w:eastAsia="Times New Roman" w:hAnsi="Times New Roman" w:cs="Times New Roman"/>
            <w:sz w:val="28"/>
            <w:szCs w:val="28"/>
            <w:lang w:val="en-US" w:eastAsia="ru-RU"/>
          </w:rPr>
          <w:t>esse</w:t>
        </w:r>
        <w:proofErr w:type="spellEnd"/>
        <w:r w:rsidR="00590717" w:rsidRPr="00CA786E">
          <w:rPr>
            <w:rStyle w:val="a4"/>
            <w:rFonts w:ascii="Times New Roman" w:eastAsia="Times New Roman" w:hAnsi="Times New Roman" w:cs="Times New Roman"/>
            <w:sz w:val="28"/>
            <w:szCs w:val="28"/>
            <w:lang w:eastAsia="ru-RU"/>
          </w:rPr>
          <w:t>.</w:t>
        </w:r>
        <w:proofErr w:type="spellStart"/>
        <w:r w:rsidR="00590717" w:rsidRPr="00CA786E">
          <w:rPr>
            <w:rStyle w:val="a4"/>
            <w:rFonts w:ascii="Times New Roman" w:eastAsia="Times New Roman" w:hAnsi="Times New Roman" w:cs="Times New Roman"/>
            <w:sz w:val="28"/>
            <w:szCs w:val="28"/>
            <w:lang w:val="en-US" w:eastAsia="ru-RU"/>
          </w:rPr>
          <w:t>ru</w:t>
        </w:r>
        <w:proofErr w:type="spellEnd"/>
        <w:r w:rsidR="00590717" w:rsidRPr="00CA786E">
          <w:rPr>
            <w:rStyle w:val="a4"/>
            <w:rFonts w:ascii="Times New Roman" w:eastAsia="Times New Roman" w:hAnsi="Times New Roman" w:cs="Times New Roman"/>
            <w:sz w:val="28"/>
            <w:szCs w:val="28"/>
            <w:lang w:eastAsia="ru-RU"/>
          </w:rPr>
          <w:t>/</w:t>
        </w:r>
        <w:r w:rsidR="00590717" w:rsidRPr="00CA786E">
          <w:rPr>
            <w:rStyle w:val="a4"/>
            <w:rFonts w:ascii="Times New Roman" w:eastAsia="Times New Roman" w:hAnsi="Times New Roman" w:cs="Times New Roman"/>
            <w:sz w:val="28"/>
            <w:szCs w:val="28"/>
            <w:lang w:val="en-US" w:eastAsia="ru-RU"/>
          </w:rPr>
          <w:t>blizzard</w:t>
        </w:r>
        <w:r w:rsidR="00590717" w:rsidRPr="00CA786E">
          <w:rPr>
            <w:rStyle w:val="a4"/>
            <w:rFonts w:ascii="Times New Roman" w:eastAsia="Times New Roman" w:hAnsi="Times New Roman" w:cs="Times New Roman"/>
            <w:sz w:val="28"/>
            <w:szCs w:val="28"/>
            <w:lang w:eastAsia="ru-RU"/>
          </w:rPr>
          <w:t>/</w:t>
        </w:r>
        <w:proofErr w:type="spellStart"/>
        <w:r w:rsidR="00590717" w:rsidRPr="00CA786E">
          <w:rPr>
            <w:rStyle w:val="a4"/>
            <w:rFonts w:ascii="Times New Roman" w:eastAsia="Times New Roman" w:hAnsi="Times New Roman" w:cs="Times New Roman"/>
            <w:sz w:val="28"/>
            <w:szCs w:val="28"/>
            <w:lang w:val="en-US" w:eastAsia="ru-RU"/>
          </w:rPr>
          <w:t>Aku</w:t>
        </w:r>
        <w:proofErr w:type="spellEnd"/>
        <w:r w:rsidR="00590717" w:rsidRPr="00CA786E">
          <w:rPr>
            <w:rStyle w:val="a4"/>
            <w:rFonts w:ascii="Times New Roman" w:eastAsia="Times New Roman" w:hAnsi="Times New Roman" w:cs="Times New Roman"/>
            <w:sz w:val="28"/>
            <w:szCs w:val="28"/>
            <w:lang w:eastAsia="ru-RU"/>
          </w:rPr>
          <w:t>/</w:t>
        </w:r>
      </w:hyperlink>
    </w:p>
    <w:p w:rsidR="00744719" w:rsidRPr="00CA786E" w:rsidRDefault="00144F3C" w:rsidP="000833B8">
      <w:pPr>
        <w:spacing w:after="0" w:line="360" w:lineRule="auto"/>
        <w:contextualSpacing/>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 xml:space="preserve">- </w:t>
      </w:r>
      <w:r w:rsidR="00744719" w:rsidRPr="00CA786E">
        <w:rPr>
          <w:rFonts w:ascii="Times New Roman" w:eastAsia="Times New Roman" w:hAnsi="Times New Roman" w:cs="Times New Roman"/>
          <w:bCs/>
          <w:sz w:val="28"/>
          <w:szCs w:val="28"/>
          <w:lang w:eastAsia="ru-RU"/>
        </w:rPr>
        <w:t>презентация «Геномные мутации»</w:t>
      </w:r>
    </w:p>
    <w:p w:rsidR="005210F8" w:rsidRPr="00CA786E" w:rsidRDefault="005210F8"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Для решения задач занятия  данная структура является рациональной. Время, отведённое на все этапы занятия оптимально, между этапами занятия существуют логические переходы. Занятие  проходил по намеченному плану продолжительность занятия три урока по 45 минут.</w:t>
      </w:r>
    </w:p>
    <w:p w:rsidR="00C72CE3" w:rsidRPr="00CA786E" w:rsidRDefault="00C72CE3"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Мотивировка отбора учебного материала для данного занятия.</w:t>
      </w:r>
    </w:p>
    <w:p w:rsidR="00C72CE3" w:rsidRPr="00CA786E" w:rsidRDefault="00C72CE3"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Группа учащихся, в которой проводится занятие, имеет высокий уровень умственного потенциала. Поэтому при планировании занятия отбор учебного материала шёл с учётом целей и задач занятия, а также учитывались высокие умственные способности учащихся, активное поведение детей во время дискуссии, т. к. учащиеся очень любознательные, они стремятся не только ознакомиться с теми или иными явлениями, но и понять их суть.</w:t>
      </w:r>
    </w:p>
    <w:p w:rsidR="00C72CE3" w:rsidRPr="00CA786E" w:rsidRDefault="00C72CE3"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Психологическая и педагогическая оценка системы учебных заданий и упражнений, выполненных учащимися на </w:t>
      </w:r>
      <w:r w:rsidR="006701EF" w:rsidRPr="00CA786E">
        <w:rPr>
          <w:rFonts w:ascii="Times New Roman" w:eastAsia="Times New Roman" w:hAnsi="Times New Roman" w:cs="Times New Roman"/>
          <w:sz w:val="28"/>
          <w:szCs w:val="28"/>
          <w:lang w:eastAsia="ru-RU"/>
        </w:rPr>
        <w:t>заняти</w:t>
      </w:r>
      <w:r w:rsidRPr="00CA786E">
        <w:rPr>
          <w:rFonts w:ascii="Times New Roman" w:eastAsia="Times New Roman" w:hAnsi="Times New Roman" w:cs="Times New Roman"/>
          <w:sz w:val="28"/>
          <w:szCs w:val="28"/>
          <w:lang w:eastAsia="ru-RU"/>
        </w:rPr>
        <w:t>е.</w:t>
      </w:r>
    </w:p>
    <w:p w:rsidR="00C72CE3" w:rsidRPr="00CA786E" w:rsidRDefault="00C72CE3"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Для профилактики дезадаптации учащихся на занятие  </w:t>
      </w:r>
      <w:r w:rsidR="006701EF" w:rsidRPr="00CA786E">
        <w:rPr>
          <w:rFonts w:ascii="Times New Roman" w:eastAsia="Times New Roman" w:hAnsi="Times New Roman" w:cs="Times New Roman"/>
          <w:sz w:val="28"/>
          <w:szCs w:val="28"/>
          <w:lang w:eastAsia="ru-RU"/>
        </w:rPr>
        <w:t>учитываются</w:t>
      </w:r>
      <w:r w:rsidRPr="00CA786E">
        <w:rPr>
          <w:rFonts w:ascii="Times New Roman" w:eastAsia="Times New Roman" w:hAnsi="Times New Roman" w:cs="Times New Roman"/>
          <w:sz w:val="28"/>
          <w:szCs w:val="28"/>
          <w:lang w:eastAsia="ru-RU"/>
        </w:rPr>
        <w:t xml:space="preserve"> возрастные особенности учащихся. Задания по своей сложности соответствуют возрастным возможностям учащихся. Степень абстрактности и технологической сложности материала соответствует уровню физического созревания и психического развития учащихся.</w:t>
      </w:r>
    </w:p>
    <w:p w:rsidR="00C72CE3" w:rsidRPr="00CA786E" w:rsidRDefault="00C72CE3"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Оценка развития самостоятельного мышления учащихся на занятие.</w:t>
      </w:r>
    </w:p>
    <w:p w:rsidR="00C72CE3" w:rsidRPr="00CA786E" w:rsidRDefault="00C72CE3"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Высокая работоспособность учащихся в течение занятия обеспечивается за счёт использования компьютерных технологий, самостоятельной работы с научно-популярной литературой о наследственных заболеваниях (с использованием интернета); решения творческого задания, где требуется </w:t>
      </w:r>
      <w:r w:rsidRPr="00CA786E">
        <w:rPr>
          <w:rFonts w:ascii="Times New Roman" w:eastAsia="Times New Roman" w:hAnsi="Times New Roman" w:cs="Times New Roman"/>
          <w:sz w:val="28"/>
          <w:szCs w:val="28"/>
          <w:lang w:eastAsia="ru-RU"/>
        </w:rPr>
        <w:lastRenderedPageBreak/>
        <w:t xml:space="preserve">составить проект эксперимента по созданию нового сорта растения. Учащиеся учатся решать проблемы в процессе проектирования, в этом случае проектирование имеет конкретный практический смысл – использование полиплоидии в селекции, т. е. учащиеся, учатся создавать новое, а не копировать существующие образцы. </w:t>
      </w:r>
    </w:p>
    <w:p w:rsidR="00C72CE3" w:rsidRPr="00CA786E" w:rsidRDefault="00C72CE3"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Мотивировка выбора методов урока, оценка соответствия данных методов целям и содержанию урока, выполнению поставленных задач.</w:t>
      </w:r>
    </w:p>
    <w:p w:rsidR="00C72CE3" w:rsidRPr="00CA786E" w:rsidRDefault="00C72CE3"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Основная задача учителя – научить </w:t>
      </w:r>
      <w:proofErr w:type="gramStart"/>
      <w:r w:rsidRPr="00CA786E">
        <w:rPr>
          <w:rFonts w:ascii="Times New Roman" w:eastAsia="Times New Roman" w:hAnsi="Times New Roman" w:cs="Times New Roman"/>
          <w:sz w:val="28"/>
          <w:szCs w:val="28"/>
          <w:lang w:eastAsia="ru-RU"/>
        </w:rPr>
        <w:t>обучающихся</w:t>
      </w:r>
      <w:proofErr w:type="gramEnd"/>
      <w:r w:rsidRPr="00CA786E">
        <w:rPr>
          <w:rFonts w:ascii="Times New Roman" w:eastAsia="Times New Roman" w:hAnsi="Times New Roman" w:cs="Times New Roman"/>
          <w:sz w:val="28"/>
          <w:szCs w:val="28"/>
          <w:lang w:eastAsia="ru-RU"/>
        </w:rPr>
        <w:t xml:space="preserve"> решать поставленные биологические  проблемы в процессе проектирования. Для этого используются следующие формы, методы, педагогические приёмы:</w:t>
      </w:r>
    </w:p>
    <w:p w:rsidR="00C72CE3" w:rsidRPr="00CA786E" w:rsidRDefault="00C72CE3" w:rsidP="000833B8">
      <w:pPr>
        <w:spacing w:after="0" w:line="360" w:lineRule="auto"/>
        <w:jc w:val="both"/>
        <w:rPr>
          <w:rFonts w:ascii="Times New Roman" w:hAnsi="Times New Roman" w:cs="Times New Roman"/>
          <w:sz w:val="28"/>
          <w:szCs w:val="28"/>
        </w:rPr>
      </w:pPr>
      <w:r w:rsidRPr="00CA786E">
        <w:rPr>
          <w:rFonts w:ascii="Times New Roman" w:hAnsi="Times New Roman" w:cs="Times New Roman"/>
          <w:sz w:val="28"/>
          <w:szCs w:val="28"/>
        </w:rPr>
        <w:t>- комплекс заданий – преимущества: возможность использования дополнительных источников информации для самостоятельной работы по формированию новых знаний; возможность проверки и самооценки качества знаний и умений; возможность самостоятельного принятия  решений по организации дальнейшего учебного процесса;</w:t>
      </w:r>
    </w:p>
    <w:p w:rsidR="00C72CE3" w:rsidRPr="00CA786E" w:rsidRDefault="00C72CE3" w:rsidP="000833B8">
      <w:pPr>
        <w:spacing w:after="0" w:line="360" w:lineRule="auto"/>
        <w:jc w:val="both"/>
        <w:rPr>
          <w:rFonts w:ascii="Times New Roman" w:hAnsi="Times New Roman" w:cs="Times New Roman"/>
          <w:sz w:val="28"/>
          <w:szCs w:val="28"/>
        </w:rPr>
      </w:pPr>
      <w:r w:rsidRPr="00CA786E">
        <w:rPr>
          <w:rFonts w:ascii="Times New Roman" w:hAnsi="Times New Roman" w:cs="Times New Roman"/>
          <w:sz w:val="28"/>
          <w:szCs w:val="28"/>
        </w:rPr>
        <w:t>- техника работы с информацией (техника чтения графологических структур понятий и ассоциативного запоминания информации) – преимущества: систематизация знаний, осмысление, творческое оформление информации; целостное восприятие материала через перечисление понятий, их признаков, установление логических связей между ними; высокое качество запоминания информации;</w:t>
      </w:r>
    </w:p>
    <w:p w:rsidR="00C72CE3" w:rsidRPr="00CA786E" w:rsidRDefault="00C72CE3" w:rsidP="000833B8">
      <w:pPr>
        <w:spacing w:after="0" w:line="360" w:lineRule="auto"/>
        <w:jc w:val="both"/>
        <w:rPr>
          <w:rFonts w:ascii="Times New Roman" w:hAnsi="Times New Roman" w:cs="Times New Roman"/>
          <w:sz w:val="28"/>
          <w:szCs w:val="28"/>
        </w:rPr>
      </w:pPr>
      <w:r w:rsidRPr="00CA786E">
        <w:rPr>
          <w:rFonts w:ascii="Times New Roman" w:hAnsi="Times New Roman" w:cs="Times New Roman"/>
          <w:sz w:val="28"/>
          <w:szCs w:val="28"/>
        </w:rPr>
        <w:t>- схемы скрещивания  (техника решения задач) – преимущества: развитие генетического мышления и речи, отслеживание логики рассуждений учёных и организации их экспериментов;</w:t>
      </w:r>
    </w:p>
    <w:p w:rsidR="00C72CE3" w:rsidRPr="00CA786E" w:rsidRDefault="00C72CE3" w:rsidP="000833B8">
      <w:pPr>
        <w:spacing w:after="0" w:line="360" w:lineRule="auto"/>
        <w:jc w:val="both"/>
        <w:rPr>
          <w:rFonts w:ascii="Times New Roman" w:hAnsi="Times New Roman" w:cs="Times New Roman"/>
          <w:sz w:val="28"/>
          <w:szCs w:val="28"/>
        </w:rPr>
      </w:pPr>
      <w:r w:rsidRPr="00CA786E">
        <w:rPr>
          <w:rFonts w:ascii="Times New Roman" w:hAnsi="Times New Roman" w:cs="Times New Roman"/>
          <w:sz w:val="28"/>
          <w:szCs w:val="28"/>
        </w:rPr>
        <w:t>- использование компьютерных технологий – рационально используется время, т.к. они способствуют интенсификации учебного процесса, повышают мотивацию учения, мыслительную активность учащихся, пробуждают их творческие способности, работают слуховые и зрительные анализаторы.</w:t>
      </w:r>
    </w:p>
    <w:p w:rsidR="00C72CE3" w:rsidRPr="00CA786E" w:rsidRDefault="00C72CE3" w:rsidP="000833B8">
      <w:pPr>
        <w:spacing w:after="0" w:line="360" w:lineRule="auto"/>
        <w:jc w:val="both"/>
        <w:rPr>
          <w:rFonts w:ascii="Times New Roman" w:hAnsi="Times New Roman" w:cs="Times New Roman"/>
          <w:sz w:val="28"/>
          <w:szCs w:val="28"/>
        </w:rPr>
      </w:pPr>
      <w:r w:rsidRPr="00CA786E">
        <w:rPr>
          <w:rFonts w:ascii="Times New Roman" w:hAnsi="Times New Roman" w:cs="Times New Roman"/>
          <w:sz w:val="28"/>
          <w:szCs w:val="28"/>
        </w:rPr>
        <w:t xml:space="preserve">Стиль педагогического общения: в центре – ученик как индивидуальность, скрытность управленческой работы учителя. Использовались диалогическое </w:t>
      </w:r>
      <w:r w:rsidRPr="00CA786E">
        <w:rPr>
          <w:rFonts w:ascii="Times New Roman" w:hAnsi="Times New Roman" w:cs="Times New Roman"/>
          <w:sz w:val="28"/>
          <w:szCs w:val="28"/>
        </w:rPr>
        <w:lastRenderedPageBreak/>
        <w:t xml:space="preserve">и групповое общение, вербальное и невербальное; в общении с </w:t>
      </w:r>
      <w:proofErr w:type="gramStart"/>
      <w:r w:rsidRPr="00CA786E">
        <w:rPr>
          <w:rFonts w:ascii="Times New Roman" w:hAnsi="Times New Roman" w:cs="Times New Roman"/>
          <w:sz w:val="28"/>
          <w:szCs w:val="28"/>
        </w:rPr>
        <w:t>обучающимися</w:t>
      </w:r>
      <w:proofErr w:type="gramEnd"/>
      <w:r w:rsidRPr="00CA786E">
        <w:rPr>
          <w:rFonts w:ascii="Times New Roman" w:hAnsi="Times New Roman" w:cs="Times New Roman"/>
          <w:sz w:val="28"/>
          <w:szCs w:val="28"/>
        </w:rPr>
        <w:t xml:space="preserve"> прослеживалась чёткость, конкретность, целенаправленность. Использовались различные виды речевой деятельности (письмо, чтение, </w:t>
      </w:r>
      <w:proofErr w:type="spellStart"/>
      <w:r w:rsidRPr="00CA786E">
        <w:rPr>
          <w:rFonts w:ascii="Times New Roman" w:hAnsi="Times New Roman" w:cs="Times New Roman"/>
          <w:sz w:val="28"/>
          <w:szCs w:val="28"/>
        </w:rPr>
        <w:t>аудирование</w:t>
      </w:r>
      <w:proofErr w:type="spellEnd"/>
      <w:r w:rsidRPr="00CA786E">
        <w:rPr>
          <w:rFonts w:ascii="Times New Roman" w:hAnsi="Times New Roman" w:cs="Times New Roman"/>
          <w:sz w:val="28"/>
          <w:szCs w:val="28"/>
        </w:rPr>
        <w:t>, говорение).</w:t>
      </w:r>
    </w:p>
    <w:p w:rsidR="00744719" w:rsidRPr="00CA786E" w:rsidRDefault="00744719" w:rsidP="000833B8">
      <w:pPr>
        <w:spacing w:after="0" w:line="360" w:lineRule="auto"/>
        <w:jc w:val="center"/>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Ход урока</w:t>
      </w:r>
    </w:p>
    <w:p w:rsidR="00744719" w:rsidRPr="00CA786E" w:rsidRDefault="00744719"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Совсем недавно мы начали знакомиться с удивительной наукой-генетикой.</w:t>
      </w:r>
    </w:p>
    <w:p w:rsidR="00744719" w:rsidRPr="00CA786E" w:rsidRDefault="00744719"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Генетика – это молодая наука, составляющая основу современной биологии, прочно вошедшая в человеческое общество, разгадавшая геном человека, поднявшая на новый уровень современную медицину. Сегодня нет ни одной области деятельности человека, где необходимы знания этой науки. Давайте вспомним ранее изученный материал.</w:t>
      </w:r>
    </w:p>
    <w:p w:rsidR="00744719" w:rsidRPr="00CA786E" w:rsidRDefault="00744719"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bCs/>
          <w:sz w:val="28"/>
          <w:szCs w:val="28"/>
          <w:lang w:eastAsia="ru-RU"/>
        </w:rPr>
        <w:t xml:space="preserve">Этап 1. Организационный момент очень кратковременный, определяет весь психологический настрой </w:t>
      </w:r>
      <w:r w:rsidR="005210F8" w:rsidRPr="00CA786E">
        <w:rPr>
          <w:rFonts w:ascii="Times New Roman" w:eastAsia="Times New Roman" w:hAnsi="Times New Roman" w:cs="Times New Roman"/>
          <w:bCs/>
          <w:sz w:val="28"/>
          <w:szCs w:val="28"/>
          <w:lang w:eastAsia="ru-RU"/>
        </w:rPr>
        <w:t>занятия</w:t>
      </w:r>
      <w:r w:rsidRPr="00CA786E">
        <w:rPr>
          <w:rFonts w:ascii="Times New Roman" w:eastAsia="Times New Roman" w:hAnsi="Times New Roman" w:cs="Times New Roman"/>
          <w:bCs/>
          <w:sz w:val="28"/>
          <w:szCs w:val="28"/>
          <w:lang w:eastAsia="ru-RU"/>
        </w:rPr>
        <w:t xml:space="preserve">. Приветливые, доброжелательные слова учителя, спокойная, уверенная манера поведения являются условием выполнения задач данного этапа. </w:t>
      </w:r>
      <w:r w:rsidR="005210F8" w:rsidRPr="00CA786E">
        <w:rPr>
          <w:rFonts w:ascii="Times New Roman" w:eastAsia="Times New Roman" w:hAnsi="Times New Roman" w:cs="Times New Roman"/>
          <w:sz w:val="28"/>
          <w:szCs w:val="28"/>
          <w:lang w:eastAsia="ru-RU"/>
        </w:rPr>
        <w:t xml:space="preserve">Учащиеся были подготовлены к началу занятия, включены в деловой ритм, роздана дополнительная литература, подготовлена </w:t>
      </w:r>
      <w:r w:rsidR="00EF5528" w:rsidRPr="00CA786E">
        <w:rPr>
          <w:rFonts w:ascii="Times New Roman" w:eastAsia="Times New Roman" w:hAnsi="Times New Roman" w:cs="Times New Roman"/>
          <w:sz w:val="28"/>
          <w:szCs w:val="28"/>
          <w:lang w:eastAsia="ru-RU"/>
        </w:rPr>
        <w:t>мультимедийная</w:t>
      </w:r>
      <w:r w:rsidR="005210F8" w:rsidRPr="00CA786E">
        <w:rPr>
          <w:rFonts w:ascii="Times New Roman" w:eastAsia="Times New Roman" w:hAnsi="Times New Roman" w:cs="Times New Roman"/>
          <w:sz w:val="28"/>
          <w:szCs w:val="28"/>
          <w:lang w:eastAsia="ru-RU"/>
        </w:rPr>
        <w:t xml:space="preserve"> система, для использования презентации «Геномные мутации».</w:t>
      </w:r>
    </w:p>
    <w:p w:rsidR="005210F8" w:rsidRPr="00CA786E" w:rsidRDefault="00744719" w:rsidP="000833B8">
      <w:pPr>
        <w:spacing w:after="0" w:line="360" w:lineRule="auto"/>
        <w:jc w:val="both"/>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 xml:space="preserve">Этап 2. Актуализация </w:t>
      </w:r>
      <w:r w:rsidR="005210F8" w:rsidRPr="00CA786E">
        <w:rPr>
          <w:rFonts w:ascii="Times New Roman" w:eastAsia="Times New Roman" w:hAnsi="Times New Roman" w:cs="Times New Roman"/>
          <w:bCs/>
          <w:sz w:val="28"/>
          <w:szCs w:val="28"/>
          <w:lang w:eastAsia="ru-RU"/>
        </w:rPr>
        <w:t>су</w:t>
      </w:r>
      <w:r w:rsidRPr="00CA786E">
        <w:rPr>
          <w:rFonts w:ascii="Times New Roman" w:eastAsia="Times New Roman" w:hAnsi="Times New Roman" w:cs="Times New Roman"/>
          <w:bCs/>
          <w:sz w:val="28"/>
          <w:szCs w:val="28"/>
          <w:lang w:eastAsia="ru-RU"/>
        </w:rPr>
        <w:t xml:space="preserve">бъективного опыта учащихся. </w:t>
      </w:r>
    </w:p>
    <w:p w:rsidR="00744719" w:rsidRPr="00CA786E" w:rsidRDefault="005210F8" w:rsidP="000833B8">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Был проведён опрос, что обеспечило мотивацию учения школьников и включило их в совместную деятельность.</w:t>
      </w:r>
    </w:p>
    <w:p w:rsidR="0066540D" w:rsidRPr="00CA786E" w:rsidRDefault="00567248" w:rsidP="000833B8">
      <w:pPr>
        <w:spacing w:after="0" w:line="360" w:lineRule="auto"/>
        <w:jc w:val="both"/>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Метод контрольных вопросов</w:t>
      </w:r>
      <w:r w:rsidR="0066540D" w:rsidRPr="00CA786E">
        <w:rPr>
          <w:rFonts w:ascii="Times New Roman" w:eastAsia="Times New Roman" w:hAnsi="Times New Roman" w:cs="Times New Roman"/>
          <w:bCs/>
          <w:sz w:val="28"/>
          <w:szCs w:val="28"/>
          <w:lang w:eastAsia="ru-RU"/>
        </w:rPr>
        <w:t xml:space="preserve"> (</w:t>
      </w:r>
      <w:r w:rsidR="006D0618" w:rsidRPr="00CA786E">
        <w:rPr>
          <w:rFonts w:ascii="Times New Roman" w:eastAsia="Times New Roman" w:hAnsi="Times New Roman" w:cs="Times New Roman"/>
          <w:i/>
          <w:sz w:val="28"/>
          <w:szCs w:val="28"/>
          <w:lang w:eastAsia="ru-RU"/>
        </w:rPr>
        <w:t>автор метода американский учёный А. Осборн;</w:t>
      </w:r>
      <w:r w:rsidR="006D0618" w:rsidRPr="00CA786E">
        <w:rPr>
          <w:rFonts w:ascii="Times New Roman" w:eastAsia="Times New Roman" w:hAnsi="Times New Roman" w:cs="Times New Roman"/>
          <w:bCs/>
          <w:i/>
          <w:sz w:val="28"/>
          <w:szCs w:val="28"/>
          <w:lang w:eastAsia="ru-RU"/>
        </w:rPr>
        <w:t xml:space="preserve"> </w:t>
      </w:r>
      <w:r w:rsidR="0066540D" w:rsidRPr="00CA786E">
        <w:rPr>
          <w:rFonts w:ascii="Times New Roman" w:eastAsia="Times New Roman" w:hAnsi="Times New Roman" w:cs="Times New Roman"/>
          <w:bCs/>
          <w:i/>
          <w:sz w:val="28"/>
          <w:szCs w:val="28"/>
          <w:lang w:eastAsia="ru-RU"/>
        </w:rPr>
        <w:t>для облегчения процесса решения задачи применяются контрольные вопросы, направляющие мышление учащихся в области возможных ответов</w:t>
      </w:r>
      <w:r w:rsidR="0066540D" w:rsidRPr="00CA786E">
        <w:rPr>
          <w:rFonts w:ascii="Times New Roman" w:eastAsia="Times New Roman" w:hAnsi="Times New Roman" w:cs="Times New Roman"/>
          <w:bCs/>
          <w:sz w:val="28"/>
          <w:szCs w:val="28"/>
          <w:lang w:eastAsia="ru-RU"/>
        </w:rPr>
        <w:t>)</w:t>
      </w:r>
    </w:p>
    <w:p w:rsidR="00744719" w:rsidRPr="00CA786E" w:rsidRDefault="00144F3C"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1. </w:t>
      </w:r>
      <w:r w:rsidR="00744719" w:rsidRPr="00CA786E">
        <w:rPr>
          <w:rFonts w:ascii="Times New Roman" w:eastAsia="Times New Roman" w:hAnsi="Times New Roman" w:cs="Times New Roman"/>
          <w:sz w:val="28"/>
          <w:szCs w:val="28"/>
          <w:lang w:eastAsia="ru-RU"/>
        </w:rPr>
        <w:t xml:space="preserve">Что изучает генетика? </w:t>
      </w:r>
    </w:p>
    <w:p w:rsidR="00744719" w:rsidRPr="00CA786E" w:rsidRDefault="00144F3C"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2. </w:t>
      </w:r>
      <w:r w:rsidR="00744719" w:rsidRPr="00CA786E">
        <w:rPr>
          <w:rFonts w:ascii="Times New Roman" w:eastAsia="Times New Roman" w:hAnsi="Times New Roman" w:cs="Times New Roman"/>
          <w:sz w:val="28"/>
          <w:szCs w:val="28"/>
          <w:lang w:eastAsia="ru-RU"/>
        </w:rPr>
        <w:t xml:space="preserve">Что такое наследственность? </w:t>
      </w:r>
    </w:p>
    <w:p w:rsidR="00744719" w:rsidRPr="00CA786E" w:rsidRDefault="00144F3C"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3. </w:t>
      </w:r>
      <w:r w:rsidR="00744719" w:rsidRPr="00CA786E">
        <w:rPr>
          <w:rFonts w:ascii="Times New Roman" w:eastAsia="Times New Roman" w:hAnsi="Times New Roman" w:cs="Times New Roman"/>
          <w:sz w:val="28"/>
          <w:szCs w:val="28"/>
          <w:lang w:eastAsia="ru-RU"/>
        </w:rPr>
        <w:t xml:space="preserve">Что такое изменчивость? </w:t>
      </w:r>
    </w:p>
    <w:p w:rsidR="00744719" w:rsidRPr="00CA786E" w:rsidRDefault="00144F3C"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4. </w:t>
      </w:r>
      <w:r w:rsidR="00744719" w:rsidRPr="00CA786E">
        <w:rPr>
          <w:rFonts w:ascii="Times New Roman" w:eastAsia="Times New Roman" w:hAnsi="Times New Roman" w:cs="Times New Roman"/>
          <w:sz w:val="28"/>
          <w:szCs w:val="28"/>
          <w:lang w:eastAsia="ru-RU"/>
        </w:rPr>
        <w:t xml:space="preserve">Кто является основоположником науки генетики? </w:t>
      </w:r>
    </w:p>
    <w:p w:rsidR="00744719" w:rsidRPr="00CA786E" w:rsidRDefault="00144F3C"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5. </w:t>
      </w:r>
      <w:r w:rsidR="00744719" w:rsidRPr="00CA786E">
        <w:rPr>
          <w:rFonts w:ascii="Times New Roman" w:eastAsia="Times New Roman" w:hAnsi="Times New Roman" w:cs="Times New Roman"/>
          <w:sz w:val="28"/>
          <w:szCs w:val="28"/>
          <w:lang w:eastAsia="ru-RU"/>
        </w:rPr>
        <w:t>В какие годы</w:t>
      </w:r>
      <w:r w:rsidR="00590717" w:rsidRPr="00CA786E">
        <w:rPr>
          <w:rFonts w:ascii="Times New Roman" w:eastAsia="Times New Roman" w:hAnsi="Times New Roman" w:cs="Times New Roman"/>
          <w:sz w:val="28"/>
          <w:szCs w:val="28"/>
          <w:lang w:eastAsia="ru-RU"/>
        </w:rPr>
        <w:t xml:space="preserve">, </w:t>
      </w:r>
      <w:r w:rsidR="00744719" w:rsidRPr="00CA786E">
        <w:rPr>
          <w:rFonts w:ascii="Times New Roman" w:eastAsia="Times New Roman" w:hAnsi="Times New Roman" w:cs="Times New Roman"/>
          <w:sz w:val="28"/>
          <w:szCs w:val="28"/>
          <w:lang w:eastAsia="ru-RU"/>
        </w:rPr>
        <w:t xml:space="preserve"> в какой стране жил и работал Г.</w:t>
      </w:r>
      <w:r w:rsidR="00590717" w:rsidRPr="00CA786E">
        <w:rPr>
          <w:rFonts w:ascii="Times New Roman" w:eastAsia="Times New Roman" w:hAnsi="Times New Roman" w:cs="Times New Roman"/>
          <w:sz w:val="28"/>
          <w:szCs w:val="28"/>
          <w:lang w:eastAsia="ru-RU"/>
        </w:rPr>
        <w:t xml:space="preserve"> </w:t>
      </w:r>
      <w:r w:rsidR="00744719" w:rsidRPr="00CA786E">
        <w:rPr>
          <w:rFonts w:ascii="Times New Roman" w:eastAsia="Times New Roman" w:hAnsi="Times New Roman" w:cs="Times New Roman"/>
          <w:sz w:val="28"/>
          <w:szCs w:val="28"/>
          <w:lang w:eastAsia="ru-RU"/>
        </w:rPr>
        <w:t xml:space="preserve">Мендель, на каких растениях проводил он свои опыты? </w:t>
      </w:r>
    </w:p>
    <w:p w:rsidR="00744719" w:rsidRPr="00CA786E" w:rsidRDefault="00144F3C"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lastRenderedPageBreak/>
        <w:t xml:space="preserve">6. </w:t>
      </w:r>
      <w:r w:rsidR="00744719" w:rsidRPr="00CA786E">
        <w:rPr>
          <w:rFonts w:ascii="Times New Roman" w:eastAsia="Times New Roman" w:hAnsi="Times New Roman" w:cs="Times New Roman"/>
          <w:sz w:val="28"/>
          <w:szCs w:val="28"/>
          <w:lang w:eastAsia="ru-RU"/>
        </w:rPr>
        <w:t xml:space="preserve">Какая разница между </w:t>
      </w:r>
      <w:proofErr w:type="spellStart"/>
      <w:r w:rsidR="00744719" w:rsidRPr="00CA786E">
        <w:rPr>
          <w:rFonts w:ascii="Times New Roman" w:eastAsia="Times New Roman" w:hAnsi="Times New Roman" w:cs="Times New Roman"/>
          <w:sz w:val="28"/>
          <w:szCs w:val="28"/>
          <w:lang w:eastAsia="ru-RU"/>
        </w:rPr>
        <w:t>гомозиготой</w:t>
      </w:r>
      <w:proofErr w:type="spellEnd"/>
      <w:r w:rsidR="00744719" w:rsidRPr="00CA786E">
        <w:rPr>
          <w:rFonts w:ascii="Times New Roman" w:eastAsia="Times New Roman" w:hAnsi="Times New Roman" w:cs="Times New Roman"/>
          <w:sz w:val="28"/>
          <w:szCs w:val="28"/>
          <w:lang w:eastAsia="ru-RU"/>
        </w:rPr>
        <w:t xml:space="preserve"> и </w:t>
      </w:r>
      <w:proofErr w:type="spellStart"/>
      <w:r w:rsidR="00744719" w:rsidRPr="00CA786E">
        <w:rPr>
          <w:rFonts w:ascii="Times New Roman" w:eastAsia="Times New Roman" w:hAnsi="Times New Roman" w:cs="Times New Roman"/>
          <w:sz w:val="28"/>
          <w:szCs w:val="28"/>
          <w:lang w:eastAsia="ru-RU"/>
        </w:rPr>
        <w:t>гетерозиготой</w:t>
      </w:r>
      <w:proofErr w:type="spellEnd"/>
      <w:r w:rsidR="00744719" w:rsidRPr="00CA786E">
        <w:rPr>
          <w:rFonts w:ascii="Times New Roman" w:eastAsia="Times New Roman" w:hAnsi="Times New Roman" w:cs="Times New Roman"/>
          <w:sz w:val="28"/>
          <w:szCs w:val="28"/>
          <w:lang w:eastAsia="ru-RU"/>
        </w:rPr>
        <w:t xml:space="preserve">? </w:t>
      </w:r>
    </w:p>
    <w:p w:rsidR="00744719" w:rsidRPr="00CA786E" w:rsidRDefault="00144F3C"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7. </w:t>
      </w:r>
      <w:r w:rsidR="00744719" w:rsidRPr="00CA786E">
        <w:rPr>
          <w:rFonts w:ascii="Times New Roman" w:eastAsia="Times New Roman" w:hAnsi="Times New Roman" w:cs="Times New Roman"/>
          <w:sz w:val="28"/>
          <w:szCs w:val="28"/>
          <w:lang w:eastAsia="ru-RU"/>
        </w:rPr>
        <w:t xml:space="preserve">Что значит, доминантный признак и что означает рецессивный признак? </w:t>
      </w:r>
    </w:p>
    <w:p w:rsidR="002B5A47" w:rsidRPr="00CA786E" w:rsidRDefault="00744719"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Этап 3. Этап первичной проверки понимания изученного </w:t>
      </w:r>
    </w:p>
    <w:p w:rsidR="00744719" w:rsidRPr="00CA786E" w:rsidRDefault="002B5A47" w:rsidP="000833B8">
      <w:pPr>
        <w:spacing w:after="0" w:line="360" w:lineRule="auto"/>
        <w:rPr>
          <w:rFonts w:ascii="Times New Roman" w:eastAsia="Times New Roman" w:hAnsi="Times New Roman" w:cs="Times New Roman"/>
          <w:i/>
          <w:sz w:val="28"/>
          <w:szCs w:val="28"/>
          <w:lang w:eastAsia="ru-RU"/>
        </w:rPr>
      </w:pPr>
      <w:r w:rsidRPr="00CA786E">
        <w:rPr>
          <w:rFonts w:ascii="Times New Roman" w:eastAsia="Times New Roman" w:hAnsi="Times New Roman" w:cs="Times New Roman"/>
          <w:i/>
          <w:sz w:val="28"/>
          <w:szCs w:val="28"/>
          <w:u w:val="single"/>
          <w:lang w:eastAsia="ru-RU"/>
        </w:rPr>
        <w:t>М</w:t>
      </w:r>
      <w:r w:rsidR="00744719" w:rsidRPr="00CA786E">
        <w:rPr>
          <w:rFonts w:ascii="Times New Roman" w:eastAsia="Times New Roman" w:hAnsi="Times New Roman" w:cs="Times New Roman"/>
          <w:i/>
          <w:sz w:val="28"/>
          <w:szCs w:val="28"/>
          <w:u w:val="single"/>
          <w:lang w:eastAsia="ru-RU"/>
        </w:rPr>
        <w:t>етод мозгового штурма</w:t>
      </w:r>
      <w:r w:rsidRPr="00CA786E">
        <w:rPr>
          <w:rFonts w:ascii="Times New Roman" w:eastAsia="Times New Roman" w:hAnsi="Times New Roman" w:cs="Times New Roman"/>
          <w:sz w:val="28"/>
          <w:szCs w:val="28"/>
          <w:lang w:eastAsia="ru-RU"/>
        </w:rPr>
        <w:t xml:space="preserve"> </w:t>
      </w:r>
      <w:r w:rsidR="00590717" w:rsidRPr="00CA786E">
        <w:rPr>
          <w:rFonts w:ascii="Times New Roman" w:eastAsia="Times New Roman" w:hAnsi="Times New Roman" w:cs="Times New Roman"/>
          <w:sz w:val="28"/>
          <w:szCs w:val="28"/>
          <w:lang w:eastAsia="ru-RU"/>
        </w:rPr>
        <w:t xml:space="preserve"> </w:t>
      </w:r>
      <w:r w:rsidR="006D0618" w:rsidRPr="00CA786E">
        <w:rPr>
          <w:rFonts w:ascii="Times New Roman" w:eastAsia="Times New Roman" w:hAnsi="Times New Roman" w:cs="Times New Roman"/>
          <w:sz w:val="28"/>
          <w:szCs w:val="28"/>
          <w:lang w:eastAsia="ru-RU"/>
        </w:rPr>
        <w:t>(</w:t>
      </w:r>
      <w:r w:rsidR="006D0618" w:rsidRPr="00CA786E">
        <w:rPr>
          <w:rFonts w:ascii="Times New Roman" w:eastAsia="Times New Roman" w:hAnsi="Times New Roman" w:cs="Times New Roman"/>
          <w:i/>
          <w:sz w:val="28"/>
          <w:szCs w:val="28"/>
          <w:lang w:eastAsia="ru-RU"/>
        </w:rPr>
        <w:t>автор метода американский учёный А. Осборн; это метод даёт наибольший результат при групповой работе; гипотезы, которые предлагают в качестве ответов одни учащиеся, вызывают ассоциации в сознании других</w:t>
      </w:r>
      <w:r w:rsidR="006159BB" w:rsidRPr="00CA786E">
        <w:rPr>
          <w:rFonts w:ascii="Times New Roman" w:eastAsia="Times New Roman" w:hAnsi="Times New Roman" w:cs="Times New Roman"/>
          <w:i/>
          <w:sz w:val="28"/>
          <w:szCs w:val="28"/>
          <w:lang w:eastAsia="ru-RU"/>
        </w:rPr>
        <w:t>, что приводит к увеличению общего количества ответов и их качества)</w:t>
      </w:r>
    </w:p>
    <w:p w:rsidR="00744719" w:rsidRPr="00CA786E" w:rsidRDefault="00144F3C" w:rsidP="000833B8">
      <w:pPr>
        <w:spacing w:after="0" w:line="360" w:lineRule="auto"/>
        <w:contextualSpacing/>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1. </w:t>
      </w:r>
      <w:r w:rsidR="00744719" w:rsidRPr="00CA786E">
        <w:rPr>
          <w:rFonts w:ascii="Times New Roman" w:eastAsia="Times New Roman" w:hAnsi="Times New Roman" w:cs="Times New Roman"/>
          <w:sz w:val="28"/>
          <w:szCs w:val="28"/>
          <w:lang w:eastAsia="ru-RU"/>
        </w:rPr>
        <w:t>С какими видами мутаций связано изменение структуры хромосом?</w:t>
      </w:r>
    </w:p>
    <w:p w:rsidR="00744719" w:rsidRPr="00CA786E" w:rsidRDefault="00144F3C" w:rsidP="000833B8">
      <w:pPr>
        <w:spacing w:after="0" w:line="360" w:lineRule="auto"/>
        <w:contextualSpacing/>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2. </w:t>
      </w:r>
      <w:r w:rsidR="00744719" w:rsidRPr="00CA786E">
        <w:rPr>
          <w:rFonts w:ascii="Times New Roman" w:eastAsia="Times New Roman" w:hAnsi="Times New Roman" w:cs="Times New Roman"/>
          <w:sz w:val="28"/>
          <w:szCs w:val="28"/>
          <w:lang w:eastAsia="ru-RU"/>
        </w:rPr>
        <w:t>Почему разновидностью мутаций считается изменение кариотипа?</w:t>
      </w:r>
    </w:p>
    <w:p w:rsidR="00744719" w:rsidRPr="00CA786E" w:rsidRDefault="00144F3C" w:rsidP="000833B8">
      <w:pPr>
        <w:spacing w:after="0" w:line="360" w:lineRule="auto"/>
        <w:contextualSpacing/>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3. </w:t>
      </w:r>
      <w:r w:rsidR="00744719" w:rsidRPr="00CA786E">
        <w:rPr>
          <w:rFonts w:ascii="Times New Roman" w:eastAsia="Times New Roman" w:hAnsi="Times New Roman" w:cs="Times New Roman"/>
          <w:sz w:val="28"/>
          <w:szCs w:val="28"/>
          <w:lang w:eastAsia="ru-RU"/>
        </w:rPr>
        <w:t>Каким образом проявляется анеуплоидия?</w:t>
      </w:r>
    </w:p>
    <w:p w:rsidR="00744719" w:rsidRPr="00CA786E" w:rsidRDefault="00144F3C" w:rsidP="000833B8">
      <w:pPr>
        <w:spacing w:after="0" w:line="360" w:lineRule="auto"/>
        <w:contextualSpacing/>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4. </w:t>
      </w:r>
      <w:r w:rsidR="00744719" w:rsidRPr="00CA786E">
        <w:rPr>
          <w:rFonts w:ascii="Times New Roman" w:eastAsia="Times New Roman" w:hAnsi="Times New Roman" w:cs="Times New Roman"/>
          <w:sz w:val="28"/>
          <w:szCs w:val="28"/>
          <w:lang w:eastAsia="ru-RU"/>
        </w:rPr>
        <w:t>Почему изменение кариотипа приводит к изменению генного баланса?</w:t>
      </w:r>
    </w:p>
    <w:p w:rsidR="006159BB" w:rsidRPr="00CA786E" w:rsidRDefault="00744719" w:rsidP="000833B8">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bCs/>
          <w:sz w:val="28"/>
          <w:szCs w:val="28"/>
          <w:lang w:eastAsia="ru-RU"/>
        </w:rPr>
        <w:t>Этап 4. Обобщения и систематизации знаний.</w:t>
      </w:r>
      <w:r w:rsidR="006159BB" w:rsidRPr="00CA786E">
        <w:rPr>
          <w:rFonts w:ascii="Times New Roman" w:eastAsia="Times New Roman" w:hAnsi="Times New Roman" w:cs="Times New Roman"/>
          <w:sz w:val="28"/>
          <w:szCs w:val="28"/>
          <w:lang w:eastAsia="ru-RU"/>
        </w:rPr>
        <w:t xml:space="preserve"> </w:t>
      </w:r>
    </w:p>
    <w:p w:rsidR="00744719" w:rsidRPr="00CA786E" w:rsidRDefault="006159BB" w:rsidP="000833B8">
      <w:pPr>
        <w:spacing w:after="0" w:line="360" w:lineRule="auto"/>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i/>
          <w:sz w:val="28"/>
          <w:szCs w:val="28"/>
          <w:u w:val="single"/>
          <w:lang w:eastAsia="ru-RU"/>
        </w:rPr>
        <w:t>Метод системного анализа</w:t>
      </w:r>
      <w:r w:rsidRPr="00CA786E">
        <w:rPr>
          <w:rFonts w:ascii="Times New Roman" w:eastAsia="Times New Roman" w:hAnsi="Times New Roman" w:cs="Times New Roman"/>
          <w:sz w:val="28"/>
          <w:szCs w:val="28"/>
          <w:lang w:eastAsia="ru-RU"/>
        </w:rPr>
        <w:t xml:space="preserve"> (</w:t>
      </w:r>
      <w:r w:rsidRPr="00CA786E">
        <w:rPr>
          <w:rFonts w:ascii="Times New Roman" w:eastAsia="Times New Roman" w:hAnsi="Times New Roman" w:cs="Times New Roman"/>
          <w:i/>
          <w:sz w:val="28"/>
          <w:szCs w:val="28"/>
          <w:lang w:eastAsia="ru-RU"/>
        </w:rPr>
        <w:t xml:space="preserve">метод был разработан Р. </w:t>
      </w:r>
      <w:proofErr w:type="spellStart"/>
      <w:r w:rsidRPr="00CA786E">
        <w:rPr>
          <w:rFonts w:ascii="Times New Roman" w:eastAsia="Times New Roman" w:hAnsi="Times New Roman" w:cs="Times New Roman"/>
          <w:i/>
          <w:sz w:val="28"/>
          <w:szCs w:val="28"/>
          <w:lang w:eastAsia="ru-RU"/>
        </w:rPr>
        <w:t>Виннером</w:t>
      </w:r>
      <w:proofErr w:type="spellEnd"/>
      <w:r w:rsidRPr="00CA786E">
        <w:rPr>
          <w:rFonts w:ascii="Times New Roman" w:eastAsia="Times New Roman" w:hAnsi="Times New Roman" w:cs="Times New Roman"/>
          <w:i/>
          <w:sz w:val="28"/>
          <w:szCs w:val="28"/>
          <w:lang w:eastAsia="ru-RU"/>
        </w:rPr>
        <w:t xml:space="preserve">,  У. Эшби, В. </w:t>
      </w:r>
      <w:r w:rsidR="00D77A4F" w:rsidRPr="00CA786E">
        <w:rPr>
          <w:rFonts w:ascii="Times New Roman" w:eastAsia="Times New Roman" w:hAnsi="Times New Roman" w:cs="Times New Roman"/>
          <w:i/>
          <w:sz w:val="28"/>
          <w:szCs w:val="28"/>
          <w:lang w:eastAsia="ru-RU"/>
        </w:rPr>
        <w:t xml:space="preserve">Богдановым; </w:t>
      </w:r>
      <w:r w:rsidRPr="00CA786E">
        <w:rPr>
          <w:rFonts w:ascii="Times New Roman" w:eastAsia="Times New Roman" w:hAnsi="Times New Roman" w:cs="Times New Roman"/>
          <w:i/>
          <w:sz w:val="28"/>
          <w:szCs w:val="28"/>
          <w:lang w:eastAsia="ru-RU"/>
        </w:rPr>
        <w:t xml:space="preserve"> Г.С. </w:t>
      </w:r>
      <w:proofErr w:type="spellStart"/>
      <w:r w:rsidRPr="00CA786E">
        <w:rPr>
          <w:rFonts w:ascii="Times New Roman" w:eastAsia="Times New Roman" w:hAnsi="Times New Roman" w:cs="Times New Roman"/>
          <w:i/>
          <w:sz w:val="28"/>
          <w:szCs w:val="28"/>
          <w:lang w:eastAsia="ru-RU"/>
        </w:rPr>
        <w:t>Альтшуллер</w:t>
      </w:r>
      <w:proofErr w:type="spellEnd"/>
      <w:r w:rsidRPr="00CA786E">
        <w:rPr>
          <w:rFonts w:ascii="Times New Roman" w:eastAsia="Times New Roman" w:hAnsi="Times New Roman" w:cs="Times New Roman"/>
          <w:i/>
          <w:sz w:val="28"/>
          <w:szCs w:val="28"/>
          <w:lang w:eastAsia="ru-RU"/>
        </w:rPr>
        <w:t xml:space="preserve"> значительно модифицировал этот метод;</w:t>
      </w:r>
      <w:r w:rsidR="00D77A4F" w:rsidRPr="00CA786E">
        <w:rPr>
          <w:rFonts w:ascii="Times New Roman" w:eastAsia="Times New Roman" w:hAnsi="Times New Roman" w:cs="Times New Roman"/>
          <w:i/>
          <w:sz w:val="28"/>
          <w:szCs w:val="28"/>
          <w:lang w:eastAsia="ru-RU"/>
        </w:rPr>
        <w:t xml:space="preserve"> </w:t>
      </w:r>
      <w:r w:rsidRPr="00CA786E">
        <w:rPr>
          <w:rFonts w:ascii="Times New Roman" w:eastAsia="Times New Roman" w:hAnsi="Times New Roman" w:cs="Times New Roman"/>
          <w:bCs/>
          <w:i/>
          <w:sz w:val="28"/>
          <w:szCs w:val="28"/>
          <w:lang w:eastAsia="ru-RU"/>
        </w:rPr>
        <w:t>системный анализ</w:t>
      </w:r>
      <w:r w:rsidR="006A3999" w:rsidRPr="00CA786E">
        <w:rPr>
          <w:rFonts w:ascii="Times New Roman" w:eastAsia="Times New Roman" w:hAnsi="Times New Roman" w:cs="Times New Roman"/>
          <w:bCs/>
          <w:i/>
          <w:sz w:val="28"/>
          <w:szCs w:val="28"/>
          <w:lang w:eastAsia="ru-RU"/>
        </w:rPr>
        <w:t xml:space="preserve"> – </w:t>
      </w:r>
      <w:r w:rsidRPr="00CA786E">
        <w:rPr>
          <w:rFonts w:ascii="Times New Roman" w:eastAsia="Times New Roman" w:hAnsi="Times New Roman" w:cs="Times New Roman"/>
          <w:bCs/>
          <w:i/>
          <w:sz w:val="28"/>
          <w:szCs w:val="28"/>
          <w:lang w:eastAsia="ru-RU"/>
        </w:rPr>
        <w:t xml:space="preserve"> это метод решения проблем путём поиска ресурсов в структуре и функциях системы, связях между её элементами и в связях с другими системами</w:t>
      </w:r>
      <w:r w:rsidR="00D77A4F" w:rsidRPr="00CA786E">
        <w:rPr>
          <w:rFonts w:ascii="Times New Roman" w:eastAsia="Times New Roman" w:hAnsi="Times New Roman" w:cs="Times New Roman"/>
          <w:bCs/>
          <w:sz w:val="28"/>
          <w:szCs w:val="28"/>
          <w:lang w:eastAsia="ru-RU"/>
        </w:rPr>
        <w:t>)</w:t>
      </w:r>
      <w:r w:rsidRPr="00CA786E">
        <w:rPr>
          <w:rFonts w:ascii="Times New Roman" w:eastAsia="Times New Roman" w:hAnsi="Times New Roman" w:cs="Times New Roman"/>
          <w:bCs/>
          <w:sz w:val="28"/>
          <w:szCs w:val="28"/>
          <w:lang w:eastAsia="ru-RU"/>
        </w:rPr>
        <w:t xml:space="preserve"> </w:t>
      </w:r>
    </w:p>
    <w:p w:rsidR="00744719" w:rsidRPr="00CA786E" w:rsidRDefault="00144F3C" w:rsidP="000833B8">
      <w:pPr>
        <w:spacing w:after="0" w:line="360" w:lineRule="auto"/>
        <w:jc w:val="both"/>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 xml:space="preserve">- </w:t>
      </w:r>
      <w:r w:rsidR="00744719" w:rsidRPr="00CA786E">
        <w:rPr>
          <w:rFonts w:ascii="Times New Roman" w:eastAsia="Times New Roman" w:hAnsi="Times New Roman" w:cs="Times New Roman"/>
          <w:bCs/>
          <w:sz w:val="28"/>
          <w:szCs w:val="28"/>
          <w:lang w:eastAsia="ru-RU"/>
        </w:rPr>
        <w:t>Просмотрев презентацию «Геномные мутации», и</w:t>
      </w:r>
      <w:r w:rsidR="00744719" w:rsidRPr="00CA786E">
        <w:rPr>
          <w:rFonts w:ascii="Times New Roman" w:eastAsia="Times New Roman" w:hAnsi="Times New Roman" w:cs="Times New Roman"/>
          <w:sz w:val="28"/>
          <w:szCs w:val="28"/>
          <w:lang w:eastAsia="ru-RU"/>
        </w:rPr>
        <w:t xml:space="preserve">спользуя дополнительный источник информации (каталог наследственных заболеваний) найдите болезни, причиной которых является анеуплоидия, и впишите в графологическую структуру </w:t>
      </w:r>
    </w:p>
    <w:tbl>
      <w:tblPr>
        <w:tblStyle w:val="1"/>
        <w:tblW w:w="0" w:type="auto"/>
        <w:tblLook w:val="04A0" w:firstRow="1" w:lastRow="0" w:firstColumn="1" w:lastColumn="0" w:noHBand="0" w:noVBand="1"/>
      </w:tblPr>
      <w:tblGrid>
        <w:gridCol w:w="2392"/>
        <w:gridCol w:w="693"/>
        <w:gridCol w:w="1700"/>
        <w:gridCol w:w="1560"/>
        <w:gridCol w:w="833"/>
        <w:gridCol w:w="2393"/>
      </w:tblGrid>
      <w:tr w:rsidR="00744719" w:rsidRPr="00CA786E" w:rsidTr="007E35CC">
        <w:tc>
          <w:tcPr>
            <w:tcW w:w="9571" w:type="dxa"/>
            <w:gridSpan w:val="6"/>
          </w:tcPr>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Причина: </w:t>
            </w:r>
            <w:proofErr w:type="spellStart"/>
            <w:r w:rsidRPr="00CA786E">
              <w:rPr>
                <w:rFonts w:ascii="Times New Roman" w:eastAsia="Times New Roman" w:hAnsi="Times New Roman" w:cs="Times New Roman"/>
                <w:sz w:val="24"/>
                <w:szCs w:val="24"/>
                <w:lang w:eastAsia="ru-RU"/>
              </w:rPr>
              <w:t>нерасхождение</w:t>
            </w:r>
            <w:proofErr w:type="spellEnd"/>
            <w:r w:rsidRPr="00CA786E">
              <w:rPr>
                <w:rFonts w:ascii="Times New Roman" w:eastAsia="Times New Roman" w:hAnsi="Times New Roman" w:cs="Times New Roman"/>
                <w:sz w:val="24"/>
                <w:szCs w:val="24"/>
                <w:lang w:eastAsia="ru-RU"/>
              </w:rPr>
              <w:t xml:space="preserve"> половых хромосом</w:t>
            </w:r>
          </w:p>
        </w:tc>
      </w:tr>
      <w:tr w:rsidR="00744719" w:rsidRPr="00CA786E" w:rsidTr="007E35CC">
        <w:tc>
          <w:tcPr>
            <w:tcW w:w="2392" w:type="dxa"/>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Кариотип </w:t>
            </w:r>
          </w:p>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 44 </w:t>
            </w:r>
            <w:proofErr w:type="spellStart"/>
            <w:r w:rsidRPr="00CA786E">
              <w:rPr>
                <w:rFonts w:ascii="Times New Roman" w:eastAsia="Times New Roman" w:hAnsi="Times New Roman" w:cs="Times New Roman"/>
                <w:sz w:val="24"/>
                <w:szCs w:val="24"/>
                <w:lang w:eastAsia="ru-RU"/>
              </w:rPr>
              <w:t>Ат</w:t>
            </w:r>
            <w:proofErr w:type="spellEnd"/>
            <w:r w:rsidRPr="00CA786E">
              <w:rPr>
                <w:rFonts w:ascii="Times New Roman" w:eastAsia="Times New Roman" w:hAnsi="Times New Roman" w:cs="Times New Roman"/>
                <w:sz w:val="24"/>
                <w:szCs w:val="24"/>
                <w:lang w:eastAsia="ru-RU"/>
              </w:rPr>
              <w:t xml:space="preserve"> +</w:t>
            </w:r>
            <w:r w:rsidRPr="00CA786E">
              <w:rPr>
                <w:rFonts w:ascii="Times New Roman" w:eastAsia="Times New Roman" w:hAnsi="Times New Roman" w:cs="Times New Roman"/>
                <w:sz w:val="24"/>
                <w:szCs w:val="24"/>
                <w:lang w:val="en-US" w:eastAsia="ru-RU"/>
              </w:rPr>
              <w:t>XO</w:t>
            </w:r>
          </w:p>
        </w:tc>
        <w:tc>
          <w:tcPr>
            <w:tcW w:w="2393" w:type="dxa"/>
            <w:gridSpan w:val="2"/>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Кариотип </w:t>
            </w:r>
          </w:p>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44 </w:t>
            </w:r>
            <w:proofErr w:type="spellStart"/>
            <w:r w:rsidRPr="00CA786E">
              <w:rPr>
                <w:rFonts w:ascii="Times New Roman" w:eastAsia="Times New Roman" w:hAnsi="Times New Roman" w:cs="Times New Roman"/>
                <w:sz w:val="24"/>
                <w:szCs w:val="24"/>
                <w:lang w:eastAsia="ru-RU"/>
              </w:rPr>
              <w:t>Ат</w:t>
            </w:r>
            <w:proofErr w:type="spellEnd"/>
            <w:r w:rsidRPr="00CA786E">
              <w:rPr>
                <w:rFonts w:ascii="Times New Roman" w:eastAsia="Times New Roman" w:hAnsi="Times New Roman" w:cs="Times New Roman"/>
                <w:sz w:val="24"/>
                <w:szCs w:val="24"/>
                <w:lang w:eastAsia="ru-RU"/>
              </w:rPr>
              <w:t xml:space="preserve"> +</w:t>
            </w:r>
            <w:r w:rsidRPr="00CA786E">
              <w:rPr>
                <w:rFonts w:ascii="Times New Roman" w:eastAsia="Times New Roman" w:hAnsi="Times New Roman" w:cs="Times New Roman"/>
                <w:sz w:val="24"/>
                <w:szCs w:val="24"/>
                <w:lang w:val="en-US" w:eastAsia="ru-RU"/>
              </w:rPr>
              <w:t>XXX</w:t>
            </w:r>
          </w:p>
        </w:tc>
        <w:tc>
          <w:tcPr>
            <w:tcW w:w="2393" w:type="dxa"/>
            <w:gridSpan w:val="2"/>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Кариотип </w:t>
            </w:r>
          </w:p>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 44 </w:t>
            </w:r>
            <w:proofErr w:type="spellStart"/>
            <w:r w:rsidRPr="00CA786E">
              <w:rPr>
                <w:rFonts w:ascii="Times New Roman" w:eastAsia="Times New Roman" w:hAnsi="Times New Roman" w:cs="Times New Roman"/>
                <w:sz w:val="24"/>
                <w:szCs w:val="24"/>
                <w:lang w:eastAsia="ru-RU"/>
              </w:rPr>
              <w:t>Ат</w:t>
            </w:r>
            <w:proofErr w:type="spellEnd"/>
            <w:r w:rsidRPr="00CA786E">
              <w:rPr>
                <w:rFonts w:ascii="Times New Roman" w:eastAsia="Times New Roman" w:hAnsi="Times New Roman" w:cs="Times New Roman"/>
                <w:sz w:val="24"/>
                <w:szCs w:val="24"/>
                <w:lang w:eastAsia="ru-RU"/>
              </w:rPr>
              <w:t xml:space="preserve"> +</w:t>
            </w:r>
            <w:r w:rsidRPr="00CA786E">
              <w:rPr>
                <w:rFonts w:ascii="Times New Roman" w:eastAsia="Times New Roman" w:hAnsi="Times New Roman" w:cs="Times New Roman"/>
                <w:sz w:val="24"/>
                <w:szCs w:val="24"/>
                <w:lang w:val="en-US" w:eastAsia="ru-RU"/>
              </w:rPr>
              <w:t>XXY</w:t>
            </w:r>
          </w:p>
        </w:tc>
        <w:tc>
          <w:tcPr>
            <w:tcW w:w="2393" w:type="dxa"/>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Кариотип </w:t>
            </w:r>
          </w:p>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44 </w:t>
            </w:r>
            <w:proofErr w:type="spellStart"/>
            <w:r w:rsidRPr="00CA786E">
              <w:rPr>
                <w:rFonts w:ascii="Times New Roman" w:eastAsia="Times New Roman" w:hAnsi="Times New Roman" w:cs="Times New Roman"/>
                <w:sz w:val="24"/>
                <w:szCs w:val="24"/>
                <w:lang w:eastAsia="ru-RU"/>
              </w:rPr>
              <w:t>Ат</w:t>
            </w:r>
            <w:proofErr w:type="spellEnd"/>
            <w:r w:rsidRPr="00CA786E">
              <w:rPr>
                <w:rFonts w:ascii="Times New Roman" w:eastAsia="Times New Roman" w:hAnsi="Times New Roman" w:cs="Times New Roman"/>
                <w:sz w:val="24"/>
                <w:szCs w:val="24"/>
                <w:lang w:eastAsia="ru-RU"/>
              </w:rPr>
              <w:t xml:space="preserve"> +</w:t>
            </w:r>
            <w:r w:rsidRPr="00CA786E">
              <w:rPr>
                <w:rFonts w:ascii="Times New Roman" w:eastAsia="Times New Roman" w:hAnsi="Times New Roman" w:cs="Times New Roman"/>
                <w:sz w:val="24"/>
                <w:szCs w:val="24"/>
                <w:lang w:val="en-US" w:eastAsia="ru-RU"/>
              </w:rPr>
              <w:t>XYY</w:t>
            </w:r>
          </w:p>
        </w:tc>
      </w:tr>
      <w:tr w:rsidR="00744719" w:rsidRPr="00CA786E" w:rsidTr="007E35CC">
        <w:tc>
          <w:tcPr>
            <w:tcW w:w="2392" w:type="dxa"/>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Синдром …………..</w:t>
            </w:r>
          </w:p>
        </w:tc>
        <w:tc>
          <w:tcPr>
            <w:tcW w:w="2393" w:type="dxa"/>
            <w:gridSpan w:val="2"/>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Синдром …………..</w:t>
            </w:r>
          </w:p>
        </w:tc>
        <w:tc>
          <w:tcPr>
            <w:tcW w:w="2393" w:type="dxa"/>
            <w:gridSpan w:val="2"/>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Синдром …………..</w:t>
            </w:r>
          </w:p>
        </w:tc>
        <w:tc>
          <w:tcPr>
            <w:tcW w:w="2393" w:type="dxa"/>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Синдром …………..</w:t>
            </w:r>
          </w:p>
        </w:tc>
      </w:tr>
      <w:tr w:rsidR="00744719" w:rsidRPr="00CA786E" w:rsidTr="007E35CC">
        <w:tc>
          <w:tcPr>
            <w:tcW w:w="9571" w:type="dxa"/>
            <w:gridSpan w:val="6"/>
            <w:tcBorders>
              <w:left w:val="nil"/>
              <w:right w:val="nil"/>
            </w:tcBorders>
          </w:tcPr>
          <w:p w:rsidR="00744719" w:rsidRPr="00CA786E" w:rsidRDefault="00744719" w:rsidP="00744719">
            <w:pPr>
              <w:spacing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2110312B" wp14:editId="053B0642">
                      <wp:simplePos x="0" y="0"/>
                      <wp:positionH relativeFrom="column">
                        <wp:posOffset>2110740</wp:posOffset>
                      </wp:positionH>
                      <wp:positionV relativeFrom="paragraph">
                        <wp:posOffset>29845</wp:posOffset>
                      </wp:positionV>
                      <wp:extent cx="180975" cy="123825"/>
                      <wp:effectExtent l="5715" t="10795" r="41910" b="5588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123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7" o:spid="_x0000_s1026" type="#_x0000_t32" style="position:absolute;margin-left:166.2pt;margin-top:2.35pt;width:14.25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">
                      <v:stroke endarrow="block"/>
                    </v:shape>
                  </w:pict>
                </mc:Fallback>
              </mc:AlternateContent>
            </w:r>
            <w:r w:rsidRPr="00CA786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446BB7F7" wp14:editId="737D5C17">
                      <wp:simplePos x="0" y="0"/>
                      <wp:positionH relativeFrom="column">
                        <wp:posOffset>4730115</wp:posOffset>
                      </wp:positionH>
                      <wp:positionV relativeFrom="paragraph">
                        <wp:posOffset>29845</wp:posOffset>
                      </wp:positionV>
                      <wp:extent cx="371475" cy="123825"/>
                      <wp:effectExtent l="34290" t="10795" r="13335" b="5588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1475" cy="123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372.45pt;margin-top:2.35pt;width:29.25pt;height:9.7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">
                      <v:stroke endarrow="block"/>
                    </v:shape>
                  </w:pict>
                </mc:Fallback>
              </mc:AlternateContent>
            </w:r>
            <w:r w:rsidRPr="00CA786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2B42C4A2" wp14:editId="3B7E5271">
                      <wp:simplePos x="0" y="0"/>
                      <wp:positionH relativeFrom="column">
                        <wp:posOffset>3768090</wp:posOffset>
                      </wp:positionH>
                      <wp:positionV relativeFrom="paragraph">
                        <wp:posOffset>29845</wp:posOffset>
                      </wp:positionV>
                      <wp:extent cx="123825" cy="123825"/>
                      <wp:effectExtent l="53340" t="10795" r="13335" b="4635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 cy="123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296.7pt;margin-top:2.35pt;width:9.75pt;height:9.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">
                      <v:stroke endarrow="block"/>
                    </v:shape>
                  </w:pict>
                </mc:Fallback>
              </mc:AlternateContent>
            </w:r>
            <w:r w:rsidRPr="00CA786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782D9FD9" wp14:editId="095A5021">
                      <wp:simplePos x="0" y="0"/>
                      <wp:positionH relativeFrom="column">
                        <wp:posOffset>720090</wp:posOffset>
                      </wp:positionH>
                      <wp:positionV relativeFrom="paragraph">
                        <wp:posOffset>29845</wp:posOffset>
                      </wp:positionV>
                      <wp:extent cx="238125" cy="123825"/>
                      <wp:effectExtent l="5715" t="10795" r="41910" b="5588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 cy="123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6.7pt;margin-top:2.35pt;width:18.75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">
                      <v:stroke endarrow="block"/>
                    </v:shape>
                  </w:pict>
                </mc:Fallback>
              </mc:AlternateContent>
            </w:r>
          </w:p>
        </w:tc>
      </w:tr>
      <w:tr w:rsidR="00744719" w:rsidRPr="00CA786E" w:rsidTr="007E35CC">
        <w:tc>
          <w:tcPr>
            <w:tcW w:w="9571" w:type="dxa"/>
            <w:gridSpan w:val="6"/>
          </w:tcPr>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Хромосомные болезни (наследственные болезни)</w:t>
            </w:r>
          </w:p>
        </w:tc>
      </w:tr>
      <w:tr w:rsidR="00744719" w:rsidRPr="00CA786E" w:rsidTr="007E35CC">
        <w:tc>
          <w:tcPr>
            <w:tcW w:w="9571" w:type="dxa"/>
            <w:gridSpan w:val="6"/>
            <w:tcBorders>
              <w:left w:val="nil"/>
              <w:right w:val="nil"/>
            </w:tcBorders>
          </w:tcPr>
          <w:p w:rsidR="00744719" w:rsidRPr="00CA786E" w:rsidRDefault="00744719" w:rsidP="00744719">
            <w:pPr>
              <w:spacing w:line="360" w:lineRule="auto"/>
              <w:jc w:val="center"/>
              <w:rPr>
                <w:rFonts w:ascii="Times New Roman" w:eastAsia="Times New Roman" w:hAnsi="Times New Roman" w:cs="Times New Roman"/>
                <w:sz w:val="28"/>
                <w:szCs w:val="28"/>
                <w:lang w:eastAsia="ru-RU"/>
              </w:rPr>
            </w:pPr>
            <w:r w:rsidRPr="00CA786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68C0C50C" wp14:editId="46544D01">
                      <wp:simplePos x="0" y="0"/>
                      <wp:positionH relativeFrom="column">
                        <wp:posOffset>4380230</wp:posOffset>
                      </wp:positionH>
                      <wp:positionV relativeFrom="paragraph">
                        <wp:posOffset>8255</wp:posOffset>
                      </wp:positionV>
                      <wp:extent cx="353060" cy="238125"/>
                      <wp:effectExtent l="38100" t="38100" r="27940" b="2857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5306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344.9pt;margin-top:.65pt;width:27.8pt;height:18.7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">
                      <v:stroke endarrow="block"/>
                    </v:shape>
                  </w:pict>
                </mc:Fallback>
              </mc:AlternateContent>
            </w:r>
            <w:r w:rsidRPr="00CA786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2B1AEB91" wp14:editId="42CBE91A">
                      <wp:simplePos x="0" y="0"/>
                      <wp:positionH relativeFrom="column">
                        <wp:posOffset>2809875</wp:posOffset>
                      </wp:positionH>
                      <wp:positionV relativeFrom="paragraph">
                        <wp:posOffset>8255</wp:posOffset>
                      </wp:positionV>
                      <wp:extent cx="0" cy="238125"/>
                      <wp:effectExtent l="76200" t="38100" r="57150" b="952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221.25pt;margin-top:.65pt;width:0;height:18.7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">
                      <v:stroke endarrow="block"/>
                    </v:shape>
                  </w:pict>
                </mc:Fallback>
              </mc:AlternateContent>
            </w:r>
            <w:r w:rsidRPr="00CA786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23BA529A" wp14:editId="3DFFB4B6">
                      <wp:simplePos x="0" y="0"/>
                      <wp:positionH relativeFrom="column">
                        <wp:posOffset>1177290</wp:posOffset>
                      </wp:positionH>
                      <wp:positionV relativeFrom="paragraph">
                        <wp:posOffset>95250</wp:posOffset>
                      </wp:positionV>
                      <wp:extent cx="381000" cy="152400"/>
                      <wp:effectExtent l="0" t="38100" r="57150"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100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92.7pt;margin-top:7.5pt;width:30pt;height:12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">
                      <v:stroke endarrow="block"/>
                    </v:shape>
                  </w:pict>
                </mc:Fallback>
              </mc:AlternateContent>
            </w:r>
          </w:p>
        </w:tc>
      </w:tr>
      <w:tr w:rsidR="00744719" w:rsidRPr="00CA786E" w:rsidTr="007E35CC">
        <w:tc>
          <w:tcPr>
            <w:tcW w:w="9571" w:type="dxa"/>
            <w:gridSpan w:val="6"/>
          </w:tcPr>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Причина: </w:t>
            </w:r>
            <w:proofErr w:type="spellStart"/>
            <w:r w:rsidRPr="00CA786E">
              <w:rPr>
                <w:rFonts w:ascii="Times New Roman" w:eastAsia="Times New Roman" w:hAnsi="Times New Roman" w:cs="Times New Roman"/>
                <w:sz w:val="24"/>
                <w:szCs w:val="24"/>
                <w:lang w:eastAsia="ru-RU"/>
              </w:rPr>
              <w:t>нерасхождение</w:t>
            </w:r>
            <w:proofErr w:type="spellEnd"/>
            <w:r w:rsidRPr="00CA786E">
              <w:rPr>
                <w:rFonts w:ascii="Times New Roman" w:eastAsia="Times New Roman" w:hAnsi="Times New Roman" w:cs="Times New Roman"/>
                <w:sz w:val="24"/>
                <w:szCs w:val="24"/>
                <w:lang w:eastAsia="ru-RU"/>
              </w:rPr>
              <w:t xml:space="preserve"> </w:t>
            </w:r>
            <w:proofErr w:type="spellStart"/>
            <w:r w:rsidRPr="00CA786E">
              <w:rPr>
                <w:rFonts w:ascii="Times New Roman" w:eastAsia="Times New Roman" w:hAnsi="Times New Roman" w:cs="Times New Roman"/>
                <w:sz w:val="24"/>
                <w:szCs w:val="24"/>
                <w:lang w:eastAsia="ru-RU"/>
              </w:rPr>
              <w:t>аутосом</w:t>
            </w:r>
            <w:proofErr w:type="spellEnd"/>
          </w:p>
        </w:tc>
      </w:tr>
      <w:tr w:rsidR="00744719" w:rsidRPr="00CA786E" w:rsidTr="007E35CC">
        <w:tc>
          <w:tcPr>
            <w:tcW w:w="3085" w:type="dxa"/>
            <w:gridSpan w:val="2"/>
          </w:tcPr>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Кариотип 47 хромосом, </w:t>
            </w:r>
            <w:proofErr w:type="gramStart"/>
            <w:r w:rsidRPr="00CA786E">
              <w:rPr>
                <w:rFonts w:ascii="Times New Roman" w:eastAsia="Times New Roman" w:hAnsi="Times New Roman" w:cs="Times New Roman"/>
                <w:sz w:val="24"/>
                <w:szCs w:val="24"/>
                <w:lang w:eastAsia="ru-RU"/>
              </w:rPr>
              <w:t>лишняя</w:t>
            </w:r>
            <w:proofErr w:type="gramEnd"/>
            <w:r w:rsidRPr="00CA786E">
              <w:rPr>
                <w:rFonts w:ascii="Times New Roman" w:eastAsia="Times New Roman" w:hAnsi="Times New Roman" w:cs="Times New Roman"/>
                <w:sz w:val="24"/>
                <w:szCs w:val="24"/>
                <w:lang w:eastAsia="ru-RU"/>
              </w:rPr>
              <w:t xml:space="preserve"> в 21 паре</w:t>
            </w:r>
          </w:p>
        </w:tc>
        <w:tc>
          <w:tcPr>
            <w:tcW w:w="3260" w:type="dxa"/>
            <w:gridSpan w:val="2"/>
          </w:tcPr>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Кариотип 47 хромосом, </w:t>
            </w:r>
            <w:proofErr w:type="gramStart"/>
            <w:r w:rsidRPr="00CA786E">
              <w:rPr>
                <w:rFonts w:ascii="Times New Roman" w:eastAsia="Times New Roman" w:hAnsi="Times New Roman" w:cs="Times New Roman"/>
                <w:sz w:val="24"/>
                <w:szCs w:val="24"/>
                <w:lang w:eastAsia="ru-RU"/>
              </w:rPr>
              <w:t>лишняя</w:t>
            </w:r>
            <w:proofErr w:type="gramEnd"/>
            <w:r w:rsidRPr="00CA786E">
              <w:rPr>
                <w:rFonts w:ascii="Times New Roman" w:eastAsia="Times New Roman" w:hAnsi="Times New Roman" w:cs="Times New Roman"/>
                <w:sz w:val="24"/>
                <w:szCs w:val="24"/>
                <w:lang w:eastAsia="ru-RU"/>
              </w:rPr>
              <w:t xml:space="preserve"> в 18 паре</w:t>
            </w:r>
          </w:p>
        </w:tc>
        <w:tc>
          <w:tcPr>
            <w:tcW w:w="3226" w:type="dxa"/>
            <w:gridSpan w:val="2"/>
          </w:tcPr>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Кариотип 47 хромосом, </w:t>
            </w:r>
            <w:proofErr w:type="gramStart"/>
            <w:r w:rsidRPr="00CA786E">
              <w:rPr>
                <w:rFonts w:ascii="Times New Roman" w:eastAsia="Times New Roman" w:hAnsi="Times New Roman" w:cs="Times New Roman"/>
                <w:sz w:val="24"/>
                <w:szCs w:val="24"/>
                <w:lang w:eastAsia="ru-RU"/>
              </w:rPr>
              <w:t>лишняя</w:t>
            </w:r>
            <w:proofErr w:type="gramEnd"/>
            <w:r w:rsidRPr="00CA786E">
              <w:rPr>
                <w:rFonts w:ascii="Times New Roman" w:eastAsia="Times New Roman" w:hAnsi="Times New Roman" w:cs="Times New Roman"/>
                <w:sz w:val="24"/>
                <w:szCs w:val="24"/>
                <w:lang w:eastAsia="ru-RU"/>
              </w:rPr>
              <w:t xml:space="preserve"> в 13 паре</w:t>
            </w:r>
          </w:p>
        </w:tc>
      </w:tr>
      <w:tr w:rsidR="00744719" w:rsidRPr="00CA786E" w:rsidTr="007E35CC">
        <w:tc>
          <w:tcPr>
            <w:tcW w:w="3085" w:type="dxa"/>
            <w:gridSpan w:val="2"/>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Синдром …………..</w:t>
            </w:r>
          </w:p>
        </w:tc>
        <w:tc>
          <w:tcPr>
            <w:tcW w:w="3260" w:type="dxa"/>
            <w:gridSpan w:val="2"/>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Синдром …………..</w:t>
            </w:r>
          </w:p>
        </w:tc>
        <w:tc>
          <w:tcPr>
            <w:tcW w:w="3226" w:type="dxa"/>
            <w:gridSpan w:val="2"/>
          </w:tcPr>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Синдром ………….. </w:t>
            </w:r>
          </w:p>
        </w:tc>
      </w:tr>
    </w:tbl>
    <w:p w:rsidR="005B5AAA" w:rsidRPr="00CA786E" w:rsidRDefault="005B5AAA" w:rsidP="00744719">
      <w:pPr>
        <w:spacing w:after="0" w:line="360" w:lineRule="auto"/>
        <w:jc w:val="both"/>
        <w:rPr>
          <w:rFonts w:ascii="Times New Roman" w:eastAsia="Times New Roman" w:hAnsi="Times New Roman" w:cs="Times New Roman"/>
          <w:sz w:val="28"/>
          <w:szCs w:val="28"/>
          <w:lang w:eastAsia="ru-RU"/>
        </w:rPr>
      </w:pPr>
    </w:p>
    <w:p w:rsidR="00D77A4F" w:rsidRPr="00CA786E" w:rsidRDefault="00744719" w:rsidP="00744719">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lastRenderedPageBreak/>
        <w:t>Вывод: (причина возникновения анеуплоидии</w:t>
      </w:r>
      <w:r w:rsidR="00EF5528" w:rsidRPr="00CA786E">
        <w:rPr>
          <w:rFonts w:ascii="Times New Roman" w:eastAsia="Times New Roman" w:hAnsi="Times New Roman" w:cs="Times New Roman"/>
          <w:sz w:val="28"/>
          <w:szCs w:val="28"/>
          <w:lang w:eastAsia="ru-RU"/>
        </w:rPr>
        <w:t>;</w:t>
      </w:r>
      <w:r w:rsidRPr="00CA786E">
        <w:rPr>
          <w:rFonts w:ascii="Times New Roman" w:eastAsia="Times New Roman" w:hAnsi="Times New Roman" w:cs="Times New Roman"/>
          <w:sz w:val="28"/>
          <w:szCs w:val="28"/>
          <w:lang w:eastAsia="ru-RU"/>
        </w:rPr>
        <w:t xml:space="preserve"> учащиеся выдвигают гипотезы и анализируют их).</w:t>
      </w:r>
    </w:p>
    <w:p w:rsidR="00744719" w:rsidRPr="00CA786E" w:rsidRDefault="00D77A4F" w:rsidP="00744719">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i/>
          <w:sz w:val="28"/>
          <w:szCs w:val="28"/>
          <w:u w:val="single"/>
          <w:lang w:eastAsia="ru-RU"/>
        </w:rPr>
        <w:t>Метод вещественно-полевого анализа (</w:t>
      </w:r>
      <w:proofErr w:type="spellStart"/>
      <w:r w:rsidRPr="00CA786E">
        <w:rPr>
          <w:rFonts w:ascii="Times New Roman" w:eastAsia="Times New Roman" w:hAnsi="Times New Roman" w:cs="Times New Roman"/>
          <w:i/>
          <w:sz w:val="28"/>
          <w:szCs w:val="28"/>
          <w:u w:val="single"/>
          <w:lang w:eastAsia="ru-RU"/>
        </w:rPr>
        <w:t>вепольный</w:t>
      </w:r>
      <w:proofErr w:type="spellEnd"/>
      <w:r w:rsidRPr="00CA786E">
        <w:rPr>
          <w:rFonts w:ascii="Times New Roman" w:eastAsia="Times New Roman" w:hAnsi="Times New Roman" w:cs="Times New Roman"/>
          <w:i/>
          <w:sz w:val="28"/>
          <w:szCs w:val="28"/>
          <w:u w:val="single"/>
          <w:lang w:eastAsia="ru-RU"/>
        </w:rPr>
        <w:t>)</w:t>
      </w:r>
      <w:r w:rsidRPr="00CA786E">
        <w:rPr>
          <w:rFonts w:ascii="Times New Roman" w:eastAsia="Times New Roman" w:hAnsi="Times New Roman" w:cs="Times New Roman"/>
          <w:sz w:val="28"/>
          <w:szCs w:val="28"/>
          <w:lang w:eastAsia="ru-RU"/>
        </w:rPr>
        <w:t xml:space="preserve"> (</w:t>
      </w:r>
      <w:r w:rsidRPr="00CA786E">
        <w:rPr>
          <w:rFonts w:ascii="Times New Roman" w:eastAsia="Times New Roman" w:hAnsi="Times New Roman" w:cs="Times New Roman"/>
          <w:i/>
          <w:sz w:val="28"/>
          <w:szCs w:val="28"/>
          <w:lang w:eastAsia="ru-RU"/>
        </w:rPr>
        <w:t xml:space="preserve">этот вид </w:t>
      </w:r>
      <w:proofErr w:type="gramStart"/>
      <w:r w:rsidRPr="00CA786E">
        <w:rPr>
          <w:rFonts w:ascii="Times New Roman" w:eastAsia="Times New Roman" w:hAnsi="Times New Roman" w:cs="Times New Roman"/>
          <w:i/>
          <w:sz w:val="28"/>
          <w:szCs w:val="28"/>
          <w:lang w:eastAsia="ru-RU"/>
        </w:rPr>
        <w:t>методического анализа</w:t>
      </w:r>
      <w:proofErr w:type="gramEnd"/>
      <w:r w:rsidRPr="00CA786E">
        <w:rPr>
          <w:rFonts w:ascii="Times New Roman" w:eastAsia="Times New Roman" w:hAnsi="Times New Roman" w:cs="Times New Roman"/>
          <w:i/>
          <w:sz w:val="28"/>
          <w:szCs w:val="28"/>
          <w:lang w:eastAsia="ru-RU"/>
        </w:rPr>
        <w:t xml:space="preserve"> был создан </w:t>
      </w:r>
      <w:r w:rsidR="007D7BD1" w:rsidRPr="00CA786E">
        <w:rPr>
          <w:rFonts w:ascii="Times New Roman" w:eastAsia="Times New Roman" w:hAnsi="Times New Roman" w:cs="Times New Roman"/>
          <w:i/>
          <w:sz w:val="28"/>
          <w:szCs w:val="28"/>
          <w:lang w:eastAsia="ru-RU"/>
        </w:rPr>
        <w:t xml:space="preserve">Г.С. </w:t>
      </w:r>
      <w:proofErr w:type="spellStart"/>
      <w:r w:rsidR="007D7BD1" w:rsidRPr="00CA786E">
        <w:rPr>
          <w:rFonts w:ascii="Times New Roman" w:eastAsia="Times New Roman" w:hAnsi="Times New Roman" w:cs="Times New Roman"/>
          <w:i/>
          <w:sz w:val="28"/>
          <w:szCs w:val="28"/>
          <w:lang w:eastAsia="ru-RU"/>
        </w:rPr>
        <w:t>Альтшуллером</w:t>
      </w:r>
      <w:proofErr w:type="spellEnd"/>
      <w:r w:rsidR="007D7BD1" w:rsidRPr="00CA786E">
        <w:rPr>
          <w:rFonts w:ascii="Times New Roman" w:eastAsia="Times New Roman" w:hAnsi="Times New Roman" w:cs="Times New Roman"/>
          <w:i/>
          <w:sz w:val="28"/>
          <w:szCs w:val="28"/>
          <w:lang w:eastAsia="ru-RU"/>
        </w:rPr>
        <w:t>;</w:t>
      </w:r>
      <w:r w:rsidRPr="00CA786E">
        <w:rPr>
          <w:rFonts w:ascii="Times New Roman" w:eastAsia="Times New Roman" w:hAnsi="Times New Roman" w:cs="Times New Roman"/>
          <w:i/>
          <w:sz w:val="28"/>
          <w:szCs w:val="28"/>
          <w:lang w:eastAsia="ru-RU"/>
        </w:rPr>
        <w:t xml:space="preserve"> сущность </w:t>
      </w:r>
      <w:proofErr w:type="spellStart"/>
      <w:r w:rsidRPr="00CA786E">
        <w:rPr>
          <w:rFonts w:ascii="Times New Roman" w:eastAsia="Times New Roman" w:hAnsi="Times New Roman" w:cs="Times New Roman"/>
          <w:i/>
          <w:sz w:val="28"/>
          <w:szCs w:val="28"/>
          <w:lang w:eastAsia="ru-RU"/>
        </w:rPr>
        <w:t>вепольного</w:t>
      </w:r>
      <w:proofErr w:type="spellEnd"/>
      <w:r w:rsidRPr="00CA786E">
        <w:rPr>
          <w:rFonts w:ascii="Times New Roman" w:eastAsia="Times New Roman" w:hAnsi="Times New Roman" w:cs="Times New Roman"/>
          <w:i/>
          <w:sz w:val="28"/>
          <w:szCs w:val="28"/>
          <w:lang w:eastAsia="ru-RU"/>
        </w:rPr>
        <w:t xml:space="preserve"> анализа в следующем: любой процесс представляет собой взаимодействие двух тел</w:t>
      </w:r>
      <w:r w:rsidR="006A3999" w:rsidRPr="00CA786E">
        <w:rPr>
          <w:rFonts w:ascii="Times New Roman" w:eastAsia="Times New Roman" w:hAnsi="Times New Roman" w:cs="Times New Roman"/>
          <w:i/>
          <w:sz w:val="28"/>
          <w:szCs w:val="28"/>
          <w:lang w:eastAsia="ru-RU"/>
        </w:rPr>
        <w:t>,</w:t>
      </w:r>
      <w:r w:rsidRPr="00CA786E">
        <w:rPr>
          <w:rFonts w:ascii="Times New Roman" w:eastAsia="Times New Roman" w:hAnsi="Times New Roman" w:cs="Times New Roman"/>
          <w:i/>
          <w:sz w:val="28"/>
          <w:szCs w:val="28"/>
          <w:lang w:eastAsia="ru-RU"/>
        </w:rPr>
        <w:t xml:space="preserve"> </w:t>
      </w:r>
      <w:r w:rsidR="007D7BD1" w:rsidRPr="00CA786E">
        <w:rPr>
          <w:rFonts w:ascii="Times New Roman" w:eastAsia="Times New Roman" w:hAnsi="Times New Roman" w:cs="Times New Roman"/>
          <w:i/>
          <w:sz w:val="28"/>
          <w:szCs w:val="28"/>
          <w:lang w:eastAsia="ru-RU"/>
        </w:rPr>
        <w:t>для организации взаимодействия, повышения его эффективности или устранения вредного действия</w:t>
      </w:r>
      <w:r w:rsidR="00EF5528" w:rsidRPr="00CA786E">
        <w:rPr>
          <w:rFonts w:ascii="Times New Roman" w:eastAsia="Times New Roman" w:hAnsi="Times New Roman" w:cs="Times New Roman"/>
          <w:i/>
          <w:sz w:val="28"/>
          <w:szCs w:val="28"/>
          <w:lang w:eastAsia="ru-RU"/>
        </w:rPr>
        <w:t>,</w:t>
      </w:r>
      <w:r w:rsidR="007D7BD1" w:rsidRPr="00CA786E">
        <w:rPr>
          <w:rFonts w:ascii="Times New Roman" w:eastAsia="Times New Roman" w:hAnsi="Times New Roman" w:cs="Times New Roman"/>
          <w:i/>
          <w:sz w:val="28"/>
          <w:szCs w:val="28"/>
          <w:lang w:eastAsia="ru-RU"/>
        </w:rPr>
        <w:t xml:space="preserve"> </w:t>
      </w:r>
      <w:proofErr w:type="spellStart"/>
      <w:r w:rsidR="007D7BD1" w:rsidRPr="00CA786E">
        <w:rPr>
          <w:rFonts w:ascii="Times New Roman" w:eastAsia="Times New Roman" w:hAnsi="Times New Roman" w:cs="Times New Roman"/>
          <w:i/>
          <w:sz w:val="28"/>
          <w:szCs w:val="28"/>
          <w:lang w:eastAsia="ru-RU"/>
        </w:rPr>
        <w:t>вепольный</w:t>
      </w:r>
      <w:proofErr w:type="spellEnd"/>
      <w:r w:rsidR="007D7BD1" w:rsidRPr="00CA786E">
        <w:rPr>
          <w:rFonts w:ascii="Times New Roman" w:eastAsia="Times New Roman" w:hAnsi="Times New Roman" w:cs="Times New Roman"/>
          <w:i/>
          <w:sz w:val="28"/>
          <w:szCs w:val="28"/>
          <w:lang w:eastAsia="ru-RU"/>
        </w:rPr>
        <w:t xml:space="preserve"> анализ предлагает специальные приёмы, получившие название «стандарты»; данный метод не заменяет творческий процесс и не даёт готового результата – решения, он является лишь вспомогательным средством для усиления мыслительной деятельности учащегося и экономит время для поиска решения, он позволяет максимально подробно проанализировать возможности структурных и функциональных ресурсов взаимодействующих элементов для поиска гипотез – вариантов ответов) </w:t>
      </w:r>
    </w:p>
    <w:p w:rsidR="00744719" w:rsidRPr="00CA786E" w:rsidRDefault="00144F3C" w:rsidP="00144F3C">
      <w:pPr>
        <w:spacing w:after="0" w:line="360" w:lineRule="auto"/>
        <w:jc w:val="both"/>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sz w:val="28"/>
          <w:szCs w:val="28"/>
          <w:lang w:eastAsia="ru-RU"/>
        </w:rPr>
        <w:t xml:space="preserve">- </w:t>
      </w:r>
      <w:r w:rsidR="00744719" w:rsidRPr="00CA786E">
        <w:rPr>
          <w:rFonts w:ascii="Times New Roman" w:eastAsia="Times New Roman" w:hAnsi="Times New Roman" w:cs="Times New Roman"/>
          <w:sz w:val="28"/>
          <w:szCs w:val="28"/>
          <w:lang w:eastAsia="ru-RU"/>
        </w:rPr>
        <w:t>В результате полиплоидии был получен межвидовой гибрид пшеницы (</w:t>
      </w:r>
      <w:proofErr w:type="spellStart"/>
      <w:r w:rsidR="00744719" w:rsidRPr="00CA786E">
        <w:rPr>
          <w:rFonts w:ascii="Times New Roman" w:eastAsia="Times New Roman" w:hAnsi="Times New Roman" w:cs="Times New Roman"/>
          <w:sz w:val="28"/>
          <w:szCs w:val="28"/>
          <w:lang w:val="en-US" w:eastAsia="ru-RU"/>
        </w:rPr>
        <w:t>Triticum</w:t>
      </w:r>
      <w:proofErr w:type="spellEnd"/>
      <w:r w:rsidR="00744719" w:rsidRPr="00CA786E">
        <w:rPr>
          <w:rFonts w:ascii="Times New Roman" w:eastAsia="Times New Roman" w:hAnsi="Times New Roman" w:cs="Times New Roman"/>
          <w:sz w:val="28"/>
          <w:szCs w:val="28"/>
          <w:lang w:eastAsia="ru-RU"/>
        </w:rPr>
        <w:t>) и ржи (</w:t>
      </w:r>
      <w:proofErr w:type="spellStart"/>
      <w:r w:rsidR="00744719" w:rsidRPr="00CA786E">
        <w:rPr>
          <w:rFonts w:ascii="Times New Roman" w:eastAsia="Times New Roman" w:hAnsi="Times New Roman" w:cs="Times New Roman"/>
          <w:sz w:val="28"/>
          <w:szCs w:val="28"/>
          <w:lang w:val="en-US" w:eastAsia="ru-RU"/>
        </w:rPr>
        <w:t>Sekale</w:t>
      </w:r>
      <w:proofErr w:type="spellEnd"/>
      <w:r w:rsidR="00744719" w:rsidRPr="00CA786E">
        <w:rPr>
          <w:rFonts w:ascii="Times New Roman" w:eastAsia="Times New Roman" w:hAnsi="Times New Roman" w:cs="Times New Roman"/>
          <w:sz w:val="28"/>
          <w:szCs w:val="28"/>
          <w:lang w:eastAsia="ru-RU"/>
        </w:rPr>
        <w:t xml:space="preserve">) – тритикале. Теоретически выведите </w:t>
      </w:r>
      <w:proofErr w:type="spellStart"/>
      <w:r w:rsidR="00744719" w:rsidRPr="00CA786E">
        <w:rPr>
          <w:rFonts w:ascii="Times New Roman" w:eastAsia="Times New Roman" w:hAnsi="Times New Roman" w:cs="Times New Roman"/>
          <w:sz w:val="28"/>
          <w:szCs w:val="28"/>
          <w:lang w:eastAsia="ru-RU"/>
        </w:rPr>
        <w:t>полиплоид</w:t>
      </w:r>
      <w:proofErr w:type="spellEnd"/>
      <w:r w:rsidR="00744719" w:rsidRPr="00CA786E">
        <w:rPr>
          <w:rFonts w:ascii="Times New Roman" w:eastAsia="Times New Roman" w:hAnsi="Times New Roman" w:cs="Times New Roman"/>
          <w:sz w:val="28"/>
          <w:szCs w:val="28"/>
          <w:lang w:eastAsia="ru-RU"/>
        </w:rPr>
        <w:t xml:space="preserve"> злаковых растений, отвечая на поставленные вопросы и дополняя схему гибридизации </w:t>
      </w:r>
    </w:p>
    <w:tbl>
      <w:tblPr>
        <w:tblStyle w:val="1"/>
        <w:tblW w:w="0" w:type="auto"/>
        <w:tblLook w:val="04A0" w:firstRow="1" w:lastRow="0" w:firstColumn="1" w:lastColumn="0" w:noHBand="0" w:noVBand="1"/>
      </w:tblPr>
      <w:tblGrid>
        <w:gridCol w:w="4785"/>
        <w:gridCol w:w="4786"/>
      </w:tblGrid>
      <w:tr w:rsidR="00744719" w:rsidRPr="00CA786E" w:rsidTr="007E35CC">
        <w:tc>
          <w:tcPr>
            <w:tcW w:w="4785" w:type="dxa"/>
          </w:tcPr>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Твёрдая пшеница</w:t>
            </w:r>
          </w:p>
        </w:tc>
        <w:tc>
          <w:tcPr>
            <w:tcW w:w="4786" w:type="dxa"/>
          </w:tcPr>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Рожь</w:t>
            </w:r>
          </w:p>
        </w:tc>
      </w:tr>
      <w:tr w:rsidR="00744719" w:rsidRPr="00CA786E" w:rsidTr="007E35CC">
        <w:tc>
          <w:tcPr>
            <w:tcW w:w="4785" w:type="dxa"/>
          </w:tcPr>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Кариотип – 42 хромосом</w:t>
            </w:r>
          </w:p>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Гаметы - ……. хромосом</w:t>
            </w:r>
          </w:p>
          <w:p w:rsidR="00744719" w:rsidRPr="00CA786E" w:rsidRDefault="00744719" w:rsidP="00744719">
            <w:pP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Характеристика: высокое качество зерна.</w:t>
            </w:r>
          </w:p>
        </w:tc>
        <w:tc>
          <w:tcPr>
            <w:tcW w:w="4786" w:type="dxa"/>
          </w:tcPr>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Кариотип – 28 хромосом</w:t>
            </w:r>
          </w:p>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Гаметы - ……. хромосом</w:t>
            </w:r>
          </w:p>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Характеристика: высокая устойчивость.</w:t>
            </w:r>
          </w:p>
        </w:tc>
      </w:tr>
      <w:tr w:rsidR="00744719" w:rsidRPr="00CA786E" w:rsidTr="007E35CC">
        <w:tc>
          <w:tcPr>
            <w:tcW w:w="9571" w:type="dxa"/>
            <w:gridSpan w:val="2"/>
          </w:tcPr>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Пшенично-ржаной межродовой стерильный гибрид</w:t>
            </w:r>
          </w:p>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Кариотип -  …… хромосом твёрдой пшеницы + ….. хромосом ржи </w:t>
            </w:r>
          </w:p>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Кариотип - ……..</w:t>
            </w:r>
          </w:p>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Вопрос № 1. Будет ли происходить конъюгация хромосом твёрдой пшеницы и ржи в профазу I мейоза?</w:t>
            </w:r>
          </w:p>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Ответ ____________________________________________________________________</w:t>
            </w:r>
          </w:p>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Вопрос № 2. Каким образом можно восстановить парность гомологичных хромосом, чтобы обеспечить нормальное протекание процесса конъюгации в мейозе?</w:t>
            </w:r>
          </w:p>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Ответ ____________________________________________________________________</w:t>
            </w:r>
          </w:p>
          <w:p w:rsidR="00744719" w:rsidRPr="00CA786E" w:rsidRDefault="00744719" w:rsidP="00744719">
            <w:pPr>
              <w:jc w:val="both"/>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 </w:t>
            </w:r>
          </w:p>
        </w:tc>
      </w:tr>
      <w:tr w:rsidR="00744719" w:rsidRPr="00CA786E" w:rsidTr="007E35CC">
        <w:tc>
          <w:tcPr>
            <w:tcW w:w="9571" w:type="dxa"/>
            <w:gridSpan w:val="2"/>
          </w:tcPr>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 xml:space="preserve">Пшенично-ржаной межродовой фертильный гибрид – </w:t>
            </w:r>
            <w:proofErr w:type="gramStart"/>
            <w:r w:rsidRPr="00CA786E">
              <w:rPr>
                <w:rFonts w:ascii="Times New Roman" w:eastAsia="Times New Roman" w:hAnsi="Times New Roman" w:cs="Times New Roman"/>
                <w:sz w:val="24"/>
                <w:szCs w:val="24"/>
                <w:lang w:eastAsia="ru-RU"/>
              </w:rPr>
              <w:t>тритикале</w:t>
            </w:r>
            <w:proofErr w:type="gramEnd"/>
          </w:p>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Кариотип - ……………..</w:t>
            </w:r>
          </w:p>
          <w:p w:rsidR="00744719" w:rsidRPr="00CA786E" w:rsidRDefault="00744719" w:rsidP="00744719">
            <w:pPr>
              <w:jc w:val="center"/>
              <w:rPr>
                <w:rFonts w:ascii="Times New Roman" w:eastAsia="Times New Roman" w:hAnsi="Times New Roman" w:cs="Times New Roman"/>
                <w:sz w:val="24"/>
                <w:szCs w:val="24"/>
                <w:lang w:eastAsia="ru-RU"/>
              </w:rPr>
            </w:pPr>
            <w:r w:rsidRPr="00CA786E">
              <w:rPr>
                <w:rFonts w:ascii="Times New Roman" w:eastAsia="Times New Roman" w:hAnsi="Times New Roman" w:cs="Times New Roman"/>
                <w:sz w:val="24"/>
                <w:szCs w:val="24"/>
                <w:lang w:eastAsia="ru-RU"/>
              </w:rPr>
              <w:t>Характеристика: …………………………. + ………………………………..</w:t>
            </w:r>
          </w:p>
          <w:p w:rsidR="00744719" w:rsidRPr="00CA786E" w:rsidRDefault="00744719" w:rsidP="00744719">
            <w:pPr>
              <w:jc w:val="center"/>
              <w:rPr>
                <w:rFonts w:ascii="Times New Roman" w:eastAsia="Times New Roman" w:hAnsi="Times New Roman" w:cs="Times New Roman"/>
                <w:sz w:val="24"/>
                <w:szCs w:val="24"/>
                <w:lang w:eastAsia="ru-RU"/>
              </w:rPr>
            </w:pPr>
          </w:p>
        </w:tc>
      </w:tr>
    </w:tbl>
    <w:p w:rsidR="005B5AAA" w:rsidRPr="00CA786E" w:rsidRDefault="005B5AAA" w:rsidP="005B5AAA">
      <w:pPr>
        <w:pStyle w:val="a6"/>
        <w:shd w:val="clear" w:color="auto" w:fill="FFFFFF"/>
        <w:spacing w:before="0" w:beforeAutospacing="0" w:after="0" w:afterAutospacing="0" w:line="360" w:lineRule="auto"/>
        <w:jc w:val="both"/>
        <w:rPr>
          <w:bCs/>
          <w:sz w:val="28"/>
          <w:szCs w:val="28"/>
        </w:rPr>
      </w:pPr>
    </w:p>
    <w:p w:rsidR="000833B8" w:rsidRPr="00CA786E" w:rsidRDefault="000833B8" w:rsidP="005B5AAA">
      <w:pPr>
        <w:pStyle w:val="a6"/>
        <w:shd w:val="clear" w:color="auto" w:fill="FFFFFF"/>
        <w:spacing w:before="0" w:beforeAutospacing="0" w:after="0" w:afterAutospacing="0" w:line="360" w:lineRule="auto"/>
        <w:jc w:val="both"/>
        <w:rPr>
          <w:bCs/>
          <w:sz w:val="28"/>
          <w:szCs w:val="28"/>
        </w:rPr>
      </w:pPr>
    </w:p>
    <w:p w:rsidR="00BE7455" w:rsidRPr="00CA786E" w:rsidRDefault="00744719" w:rsidP="00BE7455">
      <w:pPr>
        <w:spacing w:after="0" w:line="360" w:lineRule="auto"/>
        <w:jc w:val="both"/>
        <w:rPr>
          <w:rFonts w:ascii="Times New Roman" w:eastAsia="Times New Roman" w:hAnsi="Times New Roman" w:cs="Times New Roman"/>
          <w:i/>
          <w:sz w:val="28"/>
          <w:szCs w:val="28"/>
          <w:lang w:eastAsia="ru-RU"/>
        </w:rPr>
      </w:pPr>
      <w:r w:rsidRPr="00CA786E">
        <w:rPr>
          <w:rFonts w:ascii="Times New Roman" w:eastAsia="Times New Roman" w:hAnsi="Times New Roman" w:cs="Times New Roman"/>
          <w:bCs/>
          <w:sz w:val="28"/>
          <w:szCs w:val="28"/>
          <w:lang w:eastAsia="ru-RU"/>
        </w:rPr>
        <w:lastRenderedPageBreak/>
        <w:t xml:space="preserve">Этап 6: </w:t>
      </w:r>
      <w:r w:rsidR="00BE7455" w:rsidRPr="00CA786E">
        <w:rPr>
          <w:rFonts w:ascii="Times New Roman" w:eastAsia="Times New Roman" w:hAnsi="Times New Roman" w:cs="Times New Roman"/>
          <w:sz w:val="28"/>
          <w:szCs w:val="28"/>
          <w:lang w:eastAsia="ru-RU"/>
        </w:rPr>
        <w:t>Этап контроля и самоконтроля</w:t>
      </w:r>
      <w:r w:rsidR="00BE7455" w:rsidRPr="00CA786E">
        <w:rPr>
          <w:rFonts w:ascii="Times New Roman" w:eastAsia="Times New Roman" w:hAnsi="Times New Roman" w:cs="Times New Roman"/>
          <w:i/>
          <w:sz w:val="28"/>
          <w:szCs w:val="28"/>
          <w:lang w:eastAsia="ru-RU"/>
        </w:rPr>
        <w:t>.</w:t>
      </w:r>
    </w:p>
    <w:p w:rsidR="00BE7455" w:rsidRPr="00CA786E" w:rsidRDefault="00BE7455" w:rsidP="00BE7455">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Используя нестандартные формы обучения на занятие создаётся ситуация успеха, развиваются творческие способности учащихся, они учатся приёмам и методам анализа теории в сравнении с фактами и гипотезами.</w:t>
      </w:r>
    </w:p>
    <w:p w:rsidR="005B5AAA" w:rsidRPr="00CA786E" w:rsidRDefault="00744719" w:rsidP="00BE7455">
      <w:pPr>
        <w:spacing w:after="0" w:line="360" w:lineRule="auto"/>
        <w:jc w:val="both"/>
        <w:rPr>
          <w:rFonts w:ascii="Times New Roman" w:hAnsi="Times New Roman" w:cs="Times New Roman"/>
          <w:color w:val="000000"/>
          <w:sz w:val="28"/>
          <w:szCs w:val="28"/>
        </w:rPr>
      </w:pPr>
      <w:r w:rsidRPr="00CA786E">
        <w:rPr>
          <w:rFonts w:ascii="Times New Roman" w:eastAsia="Times New Roman" w:hAnsi="Times New Roman" w:cs="Times New Roman"/>
          <w:bCs/>
          <w:sz w:val="28"/>
          <w:szCs w:val="28"/>
          <w:lang w:eastAsia="ru-RU"/>
        </w:rPr>
        <w:t>Контрол</w:t>
      </w:r>
      <w:r w:rsidR="00567248" w:rsidRPr="00CA786E">
        <w:rPr>
          <w:rFonts w:ascii="Times New Roman" w:eastAsia="Times New Roman" w:hAnsi="Times New Roman" w:cs="Times New Roman"/>
          <w:bCs/>
          <w:sz w:val="28"/>
          <w:szCs w:val="28"/>
          <w:lang w:eastAsia="ru-RU"/>
        </w:rPr>
        <w:t>ь</w:t>
      </w:r>
      <w:r w:rsidR="00E9696F" w:rsidRPr="00CA786E">
        <w:rPr>
          <w:bCs/>
          <w:sz w:val="28"/>
          <w:szCs w:val="28"/>
        </w:rPr>
        <w:t xml:space="preserve"> (</w:t>
      </w:r>
      <w:r w:rsidR="00E9696F" w:rsidRPr="00CA786E">
        <w:rPr>
          <w:rFonts w:ascii="Times New Roman" w:hAnsi="Times New Roman" w:cs="Times New Roman"/>
          <w:bCs/>
          <w:i/>
          <w:sz w:val="28"/>
          <w:szCs w:val="28"/>
        </w:rPr>
        <w:t>данный метод</w:t>
      </w:r>
      <w:r w:rsidR="00E9696F" w:rsidRPr="00CA786E">
        <w:rPr>
          <w:rFonts w:ascii="Times New Roman" w:hAnsi="Times New Roman" w:cs="Times New Roman"/>
          <w:i/>
          <w:color w:val="000000"/>
          <w:sz w:val="28"/>
          <w:szCs w:val="28"/>
        </w:rPr>
        <w:t xml:space="preserve"> направлен на получение информации, анализируя которую педагог вносит необходимые коррективы в ход учебно-воспитательного процесса;  это может касаться изменения содержания, пересмотра подхода к выбору форм и методов педагогической деятельности или же принципиальной перестройки всей системы роботы</w:t>
      </w:r>
      <w:r w:rsidR="00E9696F" w:rsidRPr="00CA786E">
        <w:rPr>
          <w:rFonts w:ascii="Times New Roman" w:hAnsi="Times New Roman" w:cs="Times New Roman"/>
          <w:color w:val="000000"/>
          <w:sz w:val="28"/>
          <w:szCs w:val="28"/>
        </w:rPr>
        <w:t>)</w:t>
      </w:r>
    </w:p>
    <w:p w:rsidR="005B5AAA" w:rsidRPr="00CA786E" w:rsidRDefault="005B5AAA" w:rsidP="005B5AAA">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Как уменьшить воздействие мутагенных факторов на человека?</w:t>
      </w:r>
    </w:p>
    <w:p w:rsidR="005B5AAA" w:rsidRPr="00CA786E" w:rsidRDefault="005B5AAA" w:rsidP="005B5AAA">
      <w:pPr>
        <w:spacing w:after="0" w:line="360" w:lineRule="auto"/>
        <w:rPr>
          <w:rFonts w:ascii="Times New Roman" w:hAnsi="Times New Roman" w:cs="Times New Roman"/>
          <w:color w:val="000000"/>
          <w:sz w:val="28"/>
          <w:szCs w:val="28"/>
          <w:shd w:val="clear" w:color="auto" w:fill="FFFFFF"/>
        </w:rPr>
      </w:pPr>
      <w:r w:rsidRPr="00CA786E">
        <w:rPr>
          <w:rFonts w:ascii="Times New Roman" w:eastAsia="Times New Roman" w:hAnsi="Times New Roman" w:cs="Times New Roman"/>
          <w:bCs/>
          <w:sz w:val="28"/>
          <w:szCs w:val="28"/>
          <w:lang w:eastAsia="ru-RU"/>
        </w:rPr>
        <w:t>С</w:t>
      </w:r>
      <w:r w:rsidR="00E9696F" w:rsidRPr="00CA786E">
        <w:rPr>
          <w:rFonts w:ascii="Times New Roman" w:eastAsia="Times New Roman" w:hAnsi="Times New Roman" w:cs="Times New Roman"/>
          <w:bCs/>
          <w:sz w:val="28"/>
          <w:szCs w:val="28"/>
          <w:lang w:eastAsia="ru-RU"/>
        </w:rPr>
        <w:t>амоконтроль</w:t>
      </w:r>
      <w:r w:rsidRPr="00CA786E">
        <w:rPr>
          <w:rFonts w:ascii="Times New Roman" w:eastAsia="Times New Roman" w:hAnsi="Times New Roman" w:cs="Times New Roman"/>
          <w:bCs/>
          <w:sz w:val="28"/>
          <w:szCs w:val="28"/>
          <w:lang w:eastAsia="ru-RU"/>
        </w:rPr>
        <w:t xml:space="preserve"> (</w:t>
      </w:r>
      <w:r w:rsidRPr="00CA786E">
        <w:rPr>
          <w:rFonts w:ascii="Times New Roman" w:eastAsia="Times New Roman" w:hAnsi="Times New Roman" w:cs="Times New Roman"/>
          <w:bCs/>
          <w:i/>
          <w:sz w:val="28"/>
          <w:szCs w:val="28"/>
          <w:lang w:eastAsia="ru-RU"/>
        </w:rPr>
        <w:t xml:space="preserve">данный </w:t>
      </w:r>
      <w:r w:rsidRPr="00CA786E">
        <w:rPr>
          <w:rFonts w:ascii="Times New Roman" w:hAnsi="Times New Roman" w:cs="Times New Roman"/>
          <w:i/>
          <w:color w:val="000000"/>
          <w:sz w:val="28"/>
          <w:szCs w:val="28"/>
          <w:shd w:val="clear" w:color="auto" w:fill="FFFFFF"/>
        </w:rPr>
        <w:t xml:space="preserve">метод направлен на </w:t>
      </w:r>
      <w:r w:rsidR="00E9696F" w:rsidRPr="00CA786E">
        <w:rPr>
          <w:rFonts w:ascii="Times New Roman" w:hAnsi="Times New Roman" w:cs="Times New Roman"/>
          <w:i/>
          <w:color w:val="000000"/>
          <w:sz w:val="28"/>
          <w:szCs w:val="28"/>
          <w:shd w:val="clear" w:color="auto" w:fill="FFFFFF"/>
        </w:rPr>
        <w:t>развитие у учащи</w:t>
      </w:r>
      <w:r w:rsidRPr="00CA786E">
        <w:rPr>
          <w:rFonts w:ascii="Times New Roman" w:hAnsi="Times New Roman" w:cs="Times New Roman"/>
          <w:i/>
          <w:color w:val="000000"/>
          <w:sz w:val="28"/>
          <w:szCs w:val="28"/>
          <w:shd w:val="clear" w:color="auto" w:fill="FFFFFF"/>
        </w:rPr>
        <w:t>хся навыков самоконтроля за сте</w:t>
      </w:r>
      <w:r w:rsidR="00E9696F" w:rsidRPr="00CA786E">
        <w:rPr>
          <w:rFonts w:ascii="Times New Roman" w:hAnsi="Times New Roman" w:cs="Times New Roman"/>
          <w:i/>
          <w:color w:val="000000"/>
          <w:sz w:val="28"/>
          <w:szCs w:val="28"/>
          <w:shd w:val="clear" w:color="auto" w:fill="FFFFFF"/>
        </w:rPr>
        <w:t>пенью усвоения учебного материала, умения самостоятельно находить допущенные ошибки, неточности, намечать способы устранения обнаруживаемых пробелов</w:t>
      </w:r>
      <w:r w:rsidRPr="00CA786E">
        <w:rPr>
          <w:rFonts w:ascii="Times New Roman" w:hAnsi="Times New Roman" w:cs="Times New Roman"/>
          <w:color w:val="000000"/>
          <w:sz w:val="28"/>
          <w:szCs w:val="28"/>
          <w:shd w:val="clear" w:color="auto" w:fill="FFFFFF"/>
        </w:rPr>
        <w:t>)</w:t>
      </w:r>
    </w:p>
    <w:p w:rsidR="00491B48" w:rsidRPr="00CA786E" w:rsidRDefault="005B5AAA" w:rsidP="00744719">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Какова роль полиплоидии для селекции?</w:t>
      </w:r>
      <w:r w:rsidR="004E7C88" w:rsidRPr="00CA786E">
        <w:rPr>
          <w:rFonts w:ascii="Times New Roman" w:eastAsia="Times New Roman" w:hAnsi="Times New Roman" w:cs="Times New Roman"/>
          <w:sz w:val="28"/>
          <w:szCs w:val="28"/>
          <w:lang w:eastAsia="ru-RU"/>
        </w:rPr>
        <w:t xml:space="preserve"> Приведите примеры.</w:t>
      </w:r>
    </w:p>
    <w:p w:rsidR="00744719" w:rsidRPr="00CA786E" w:rsidRDefault="00744719" w:rsidP="00744719">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Этап 7. Информация о домашнем задании.</w:t>
      </w:r>
    </w:p>
    <w:p w:rsidR="00744719" w:rsidRPr="00CA786E" w:rsidRDefault="008D7DBA" w:rsidP="00BE7455">
      <w:pPr>
        <w:pStyle w:val="a6"/>
        <w:spacing w:before="0" w:beforeAutospacing="0" w:after="0" w:afterAutospacing="0" w:line="360" w:lineRule="auto"/>
        <w:rPr>
          <w:i/>
          <w:iCs/>
          <w:sz w:val="28"/>
          <w:szCs w:val="28"/>
        </w:rPr>
      </w:pPr>
      <w:r w:rsidRPr="00CA786E">
        <w:rPr>
          <w:i/>
          <w:iCs/>
          <w:sz w:val="28"/>
          <w:szCs w:val="28"/>
        </w:rPr>
        <w:t>(</w:t>
      </w:r>
      <w:proofErr w:type="gramStart"/>
      <w:r w:rsidRPr="00CA786E">
        <w:rPr>
          <w:i/>
          <w:iCs/>
          <w:sz w:val="28"/>
          <w:szCs w:val="28"/>
        </w:rPr>
        <w:t>д</w:t>
      </w:r>
      <w:proofErr w:type="gramEnd"/>
      <w:r w:rsidR="00744719" w:rsidRPr="00CA786E">
        <w:rPr>
          <w:i/>
          <w:iCs/>
          <w:sz w:val="28"/>
          <w:szCs w:val="28"/>
        </w:rPr>
        <w:t xml:space="preserve">ифференцированное домашнее задание для ребят осуществляется по выбору, чтобы было комфортным и </w:t>
      </w:r>
      <w:r w:rsidRPr="00CA786E">
        <w:rPr>
          <w:i/>
          <w:iCs/>
          <w:sz w:val="28"/>
          <w:szCs w:val="28"/>
        </w:rPr>
        <w:t>развивающим для каждого ученика</w:t>
      </w:r>
      <w:r w:rsidR="00BE7455" w:rsidRPr="00CA786E">
        <w:rPr>
          <w:i/>
          <w:iCs/>
          <w:sz w:val="28"/>
          <w:szCs w:val="28"/>
        </w:rPr>
        <w:t>, инструктаж, как выполнять домашнее задание (определяется план его выполнения, даются  необходимые пояснения))</w:t>
      </w:r>
    </w:p>
    <w:p w:rsidR="00744719" w:rsidRPr="00CA786E" w:rsidRDefault="000C23AC" w:rsidP="000C23AC">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 </w:t>
      </w:r>
      <w:r w:rsidR="00744719" w:rsidRPr="00CA786E">
        <w:rPr>
          <w:rFonts w:ascii="Times New Roman" w:eastAsia="Times New Roman" w:hAnsi="Times New Roman" w:cs="Times New Roman"/>
          <w:sz w:val="28"/>
          <w:szCs w:val="28"/>
          <w:lang w:eastAsia="ru-RU"/>
        </w:rPr>
        <w:t>Теоретически выведите полиплоид капусты и редьки.</w:t>
      </w:r>
    </w:p>
    <w:p w:rsidR="00744719" w:rsidRPr="00CA786E" w:rsidRDefault="000C23AC" w:rsidP="00BE7455">
      <w:pPr>
        <w:spacing w:after="0" w:line="360" w:lineRule="auto"/>
        <w:jc w:val="both"/>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 xml:space="preserve">- </w:t>
      </w:r>
      <w:r w:rsidR="00744719" w:rsidRPr="00CA786E">
        <w:rPr>
          <w:rFonts w:ascii="Times New Roman" w:eastAsia="Times New Roman" w:hAnsi="Times New Roman" w:cs="Times New Roman"/>
          <w:sz w:val="28"/>
          <w:szCs w:val="28"/>
          <w:lang w:eastAsia="ru-RU"/>
        </w:rPr>
        <w:t>Используя дополнительный источник информации (каталог наследственных заболеваний) опишите болезни, причиной которых является анеуплоидия.</w:t>
      </w:r>
    </w:p>
    <w:p w:rsidR="00BE7455" w:rsidRPr="00CA786E" w:rsidRDefault="00744719" w:rsidP="00BE7455">
      <w:pPr>
        <w:pStyle w:val="a6"/>
        <w:spacing w:before="0" w:beforeAutospacing="0" w:after="0" w:afterAutospacing="0" w:line="360" w:lineRule="auto"/>
        <w:rPr>
          <w:iCs/>
          <w:sz w:val="28"/>
          <w:szCs w:val="28"/>
        </w:rPr>
      </w:pPr>
      <w:r w:rsidRPr="00CA786E">
        <w:rPr>
          <w:bCs/>
          <w:sz w:val="28"/>
          <w:szCs w:val="28"/>
        </w:rPr>
        <w:t xml:space="preserve">Этап 8. </w:t>
      </w:r>
      <w:r w:rsidR="00BE7455" w:rsidRPr="00CA786E">
        <w:rPr>
          <w:iCs/>
          <w:sz w:val="28"/>
          <w:szCs w:val="28"/>
        </w:rPr>
        <w:t>Подведение итогов занятия, рефлексия.</w:t>
      </w:r>
    </w:p>
    <w:p w:rsidR="00744719" w:rsidRPr="00CA786E" w:rsidRDefault="00BE7455" w:rsidP="00BE7455">
      <w:pPr>
        <w:pStyle w:val="a6"/>
        <w:spacing w:before="0" w:beforeAutospacing="0" w:after="0" w:afterAutospacing="0" w:line="360" w:lineRule="auto"/>
        <w:rPr>
          <w:iCs/>
          <w:sz w:val="28"/>
          <w:szCs w:val="28"/>
        </w:rPr>
      </w:pPr>
      <w:r w:rsidRPr="00CA786E">
        <w:rPr>
          <w:iCs/>
          <w:sz w:val="28"/>
          <w:szCs w:val="28"/>
        </w:rPr>
        <w:t>Данный этап имеет очень важное психологическое значение. Оценка результатов работы класса и отдельных учащихся является стимулом к дальнейшей работе. Является доказательством успешности, и важным фактором создания положительного эмоционального настроения. Рефлексия также способствует развитию эмоциональной сфере учащихся, усвоению принципов сотрудничества.</w:t>
      </w:r>
    </w:p>
    <w:p w:rsidR="00BE7455" w:rsidRPr="00CA786E" w:rsidRDefault="00BE7455" w:rsidP="005B5AAA">
      <w:pPr>
        <w:spacing w:after="0" w:line="360" w:lineRule="auto"/>
        <w:jc w:val="both"/>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lastRenderedPageBreak/>
        <w:t>Выводы:</w:t>
      </w:r>
    </w:p>
    <w:p w:rsidR="00744719" w:rsidRPr="00CA786E" w:rsidRDefault="005B5AAA" w:rsidP="005B5AAA">
      <w:pPr>
        <w:spacing w:after="0" w:line="360" w:lineRule="auto"/>
        <w:jc w:val="both"/>
        <w:rPr>
          <w:rFonts w:ascii="Times New Roman" w:eastAsia="Times New Roman" w:hAnsi="Times New Roman" w:cs="Times New Roman"/>
          <w:bCs/>
          <w:sz w:val="28"/>
          <w:szCs w:val="28"/>
          <w:lang w:eastAsia="ru-RU"/>
        </w:rPr>
      </w:pPr>
      <w:r w:rsidRPr="00CA786E">
        <w:rPr>
          <w:rFonts w:ascii="Times New Roman" w:eastAsia="Times New Roman" w:hAnsi="Times New Roman" w:cs="Times New Roman"/>
          <w:bCs/>
          <w:sz w:val="28"/>
          <w:szCs w:val="28"/>
          <w:lang w:eastAsia="ru-RU"/>
        </w:rPr>
        <w:t xml:space="preserve">- </w:t>
      </w:r>
      <w:r w:rsidR="00744719" w:rsidRPr="00CA786E">
        <w:rPr>
          <w:rFonts w:ascii="Times New Roman" w:eastAsia="Times New Roman" w:hAnsi="Times New Roman" w:cs="Times New Roman"/>
          <w:iCs/>
          <w:sz w:val="28"/>
          <w:szCs w:val="28"/>
          <w:lang w:eastAsia="ru-RU"/>
        </w:rPr>
        <w:t>Необходимо уменьшить влияние мутагенных факторов. Вредные привычки, как один из разновидностей мутагенных факторов, – зависят только от каждого из нас.</w:t>
      </w:r>
    </w:p>
    <w:p w:rsidR="00744719" w:rsidRPr="00CA786E" w:rsidRDefault="00744719" w:rsidP="00144F3C">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Послушайте стихотворение</w:t>
      </w:r>
      <w:r w:rsidR="005B5AAA" w:rsidRPr="00CA786E">
        <w:rPr>
          <w:rFonts w:ascii="Times New Roman" w:eastAsia="Times New Roman" w:hAnsi="Times New Roman" w:cs="Times New Roman"/>
          <w:sz w:val="28"/>
          <w:szCs w:val="28"/>
          <w:lang w:eastAsia="ru-RU"/>
        </w:rPr>
        <w:t xml:space="preserve">, объясните </w:t>
      </w:r>
      <w:r w:rsidR="00144F3C" w:rsidRPr="00CA786E">
        <w:rPr>
          <w:rFonts w:ascii="Times New Roman" w:eastAsia="Times New Roman" w:hAnsi="Times New Roman" w:cs="Times New Roman"/>
          <w:sz w:val="28"/>
          <w:szCs w:val="28"/>
          <w:lang w:eastAsia="ru-RU"/>
        </w:rPr>
        <w:t>его с точки зрения генетика</w:t>
      </w:r>
      <w:r w:rsidRPr="00CA786E">
        <w:rPr>
          <w:rFonts w:ascii="Times New Roman" w:eastAsia="Times New Roman" w:hAnsi="Times New Roman" w:cs="Times New Roman"/>
          <w:sz w:val="28"/>
          <w:szCs w:val="28"/>
          <w:lang w:eastAsia="ru-RU"/>
        </w:rPr>
        <w:t>:</w:t>
      </w:r>
    </w:p>
    <w:p w:rsidR="00744719" w:rsidRPr="00CA786E" w:rsidRDefault="00744719" w:rsidP="00744719">
      <w:pPr>
        <w:spacing w:after="0" w:line="360" w:lineRule="auto"/>
        <w:rPr>
          <w:rFonts w:ascii="Times New Roman" w:eastAsia="Times New Roman" w:hAnsi="Times New Roman" w:cs="Times New Roman"/>
          <w:sz w:val="28"/>
          <w:szCs w:val="28"/>
          <w:lang w:eastAsia="ru-RU"/>
        </w:rPr>
      </w:pPr>
      <w:r w:rsidRPr="00CA786E">
        <w:rPr>
          <w:rFonts w:ascii="Times New Roman" w:eastAsia="Times New Roman" w:hAnsi="Times New Roman" w:cs="Times New Roman"/>
          <w:sz w:val="28"/>
          <w:szCs w:val="28"/>
          <w:lang w:eastAsia="ru-RU"/>
        </w:rPr>
        <w:t>В тебе прокиснет кровь твоих отцов и дедов.</w:t>
      </w:r>
      <w:r w:rsidRPr="00CA786E">
        <w:rPr>
          <w:rFonts w:ascii="Times New Roman" w:eastAsia="Times New Roman" w:hAnsi="Times New Roman" w:cs="Times New Roman"/>
          <w:sz w:val="28"/>
          <w:szCs w:val="28"/>
          <w:lang w:eastAsia="ru-RU"/>
        </w:rPr>
        <w:br/>
        <w:t>Стать сильным, как они, тебе не суждено.</w:t>
      </w:r>
      <w:r w:rsidRPr="00CA786E">
        <w:rPr>
          <w:rFonts w:ascii="Times New Roman" w:eastAsia="Times New Roman" w:hAnsi="Times New Roman" w:cs="Times New Roman"/>
          <w:sz w:val="28"/>
          <w:szCs w:val="28"/>
          <w:lang w:eastAsia="ru-RU"/>
        </w:rPr>
        <w:br/>
        <w:t>На жизнь, её скорбей и счастья не изведав,</w:t>
      </w:r>
      <w:r w:rsidRPr="00CA786E">
        <w:rPr>
          <w:rFonts w:ascii="Times New Roman" w:eastAsia="Times New Roman" w:hAnsi="Times New Roman" w:cs="Times New Roman"/>
          <w:sz w:val="28"/>
          <w:szCs w:val="28"/>
          <w:lang w:eastAsia="ru-RU"/>
        </w:rPr>
        <w:br/>
        <w:t>Ты будешь, как больной, смотреть через окно.</w:t>
      </w:r>
      <w:r w:rsidRPr="00CA786E">
        <w:rPr>
          <w:rFonts w:ascii="Times New Roman" w:eastAsia="Times New Roman" w:hAnsi="Times New Roman" w:cs="Times New Roman"/>
          <w:sz w:val="28"/>
          <w:szCs w:val="28"/>
          <w:lang w:eastAsia="ru-RU"/>
        </w:rPr>
        <w:br/>
        <w:t>И кожа ссохнется, и мышцы ослабеют,</w:t>
      </w:r>
      <w:bookmarkStart w:id="0" w:name="_GoBack"/>
      <w:bookmarkEnd w:id="0"/>
      <w:r w:rsidRPr="00CA786E">
        <w:rPr>
          <w:rFonts w:ascii="Times New Roman" w:eastAsia="Times New Roman" w:hAnsi="Times New Roman" w:cs="Times New Roman"/>
          <w:sz w:val="28"/>
          <w:szCs w:val="28"/>
          <w:lang w:eastAsia="ru-RU"/>
        </w:rPr>
        <w:br/>
        <w:t>И скука въестся в плоть, желания губя.</w:t>
      </w:r>
      <w:r w:rsidRPr="00CA786E">
        <w:rPr>
          <w:rFonts w:ascii="Times New Roman" w:eastAsia="Times New Roman" w:hAnsi="Times New Roman" w:cs="Times New Roman"/>
          <w:sz w:val="28"/>
          <w:szCs w:val="28"/>
          <w:lang w:eastAsia="ru-RU"/>
        </w:rPr>
        <w:br/>
        <w:t xml:space="preserve">И в черепе твоем мечты окостенеют, </w:t>
      </w:r>
      <w:r w:rsidRPr="00CA786E">
        <w:rPr>
          <w:rFonts w:ascii="Times New Roman" w:eastAsia="Times New Roman" w:hAnsi="Times New Roman" w:cs="Times New Roman"/>
          <w:sz w:val="28"/>
          <w:szCs w:val="28"/>
          <w:lang w:eastAsia="ru-RU"/>
        </w:rPr>
        <w:br/>
        <w:t>И ужас из зеркал посмотрит на тебя.</w:t>
      </w:r>
    </w:p>
    <w:p w:rsidR="00744719" w:rsidRPr="00CA786E" w:rsidRDefault="00744719" w:rsidP="00744719">
      <w:pPr>
        <w:spacing w:after="0" w:line="360" w:lineRule="auto"/>
        <w:rPr>
          <w:rFonts w:ascii="Times New Roman" w:eastAsia="Times New Roman" w:hAnsi="Times New Roman" w:cs="Times New Roman"/>
          <w:i/>
          <w:sz w:val="28"/>
          <w:szCs w:val="28"/>
          <w:lang w:eastAsia="ru-RU"/>
        </w:rPr>
      </w:pPr>
      <w:r w:rsidRPr="00CA786E">
        <w:rPr>
          <w:rFonts w:ascii="Times New Roman" w:eastAsia="Times New Roman" w:hAnsi="Times New Roman" w:cs="Times New Roman"/>
          <w:iCs/>
          <w:sz w:val="28"/>
          <w:szCs w:val="28"/>
          <w:lang w:eastAsia="ru-RU"/>
        </w:rPr>
        <w:t>Вывод:</w:t>
      </w:r>
      <w:r w:rsidRPr="00CA786E">
        <w:rPr>
          <w:rFonts w:ascii="Times New Roman" w:eastAsia="Times New Roman" w:hAnsi="Times New Roman" w:cs="Times New Roman"/>
          <w:sz w:val="28"/>
          <w:szCs w:val="28"/>
          <w:lang w:eastAsia="ru-RU"/>
        </w:rPr>
        <w:t xml:space="preserve"> </w:t>
      </w:r>
      <w:r w:rsidRPr="00CA786E">
        <w:rPr>
          <w:rFonts w:ascii="Times New Roman" w:eastAsia="Times New Roman" w:hAnsi="Times New Roman" w:cs="Times New Roman"/>
          <w:i/>
          <w:sz w:val="28"/>
          <w:szCs w:val="28"/>
          <w:lang w:eastAsia="ru-RU"/>
        </w:rPr>
        <w:t xml:space="preserve">Вредные привычки уничтожают не только организм, но будущее. Вдумайтесь! </w:t>
      </w:r>
      <w:r w:rsidR="00144F3C" w:rsidRPr="00CA786E">
        <w:rPr>
          <w:rFonts w:ascii="Times New Roman" w:eastAsia="Times New Roman" w:hAnsi="Times New Roman" w:cs="Times New Roman"/>
          <w:i/>
          <w:sz w:val="28"/>
          <w:szCs w:val="28"/>
          <w:lang w:eastAsia="ru-RU"/>
        </w:rPr>
        <w:t xml:space="preserve"> </w:t>
      </w:r>
      <w:r w:rsidRPr="00CA786E">
        <w:rPr>
          <w:rFonts w:ascii="Times New Roman" w:eastAsia="Times New Roman" w:hAnsi="Times New Roman" w:cs="Times New Roman"/>
          <w:i/>
          <w:sz w:val="28"/>
          <w:szCs w:val="28"/>
          <w:lang w:eastAsia="ru-RU"/>
        </w:rPr>
        <w:t xml:space="preserve">Вы можете остаться сухими сучками на древе вашего рода, не способного ничего дать после себя или же произвести уродливые веточки. А каково будет их будущее? </w:t>
      </w:r>
    </w:p>
    <w:p w:rsidR="00B71A21" w:rsidRPr="00CA786E" w:rsidRDefault="00144F3C" w:rsidP="00D32100">
      <w:pPr>
        <w:spacing w:after="0" w:line="360" w:lineRule="auto"/>
        <w:contextualSpacing/>
        <w:jc w:val="both"/>
        <w:rPr>
          <w:rFonts w:ascii="Times New Roman" w:eastAsia="Calibri" w:hAnsi="Times New Roman" w:cs="Times New Roman"/>
          <w:sz w:val="28"/>
          <w:szCs w:val="28"/>
        </w:rPr>
      </w:pPr>
      <w:r w:rsidRPr="00CA786E">
        <w:rPr>
          <w:rFonts w:ascii="Times New Roman" w:eastAsia="Calibri" w:hAnsi="Times New Roman" w:cs="Times New Roman"/>
          <w:sz w:val="28"/>
          <w:szCs w:val="28"/>
        </w:rPr>
        <w:t xml:space="preserve">- </w:t>
      </w:r>
      <w:r w:rsidR="00744719" w:rsidRPr="00CA786E">
        <w:rPr>
          <w:rFonts w:ascii="Times New Roman" w:eastAsia="Calibri" w:hAnsi="Times New Roman" w:cs="Times New Roman"/>
          <w:sz w:val="28"/>
          <w:szCs w:val="28"/>
        </w:rPr>
        <w:t xml:space="preserve">Теоретической базой селекции является генетика. Одним из основных методов селекции является мутагенез (полиплоидия). Значение полиплоидии для селекции заключается в появлении новых сортов растений, пород животных, штаммом микроорганизмов. </w:t>
      </w:r>
    </w:p>
    <w:p w:rsidR="00BE7455" w:rsidRPr="00CA786E" w:rsidRDefault="00BE7455" w:rsidP="00D32100">
      <w:pPr>
        <w:pStyle w:val="a8"/>
        <w:spacing w:after="0" w:line="360" w:lineRule="auto"/>
        <w:jc w:val="both"/>
        <w:rPr>
          <w:rFonts w:ascii="Times New Roman" w:hAnsi="Times New Roman" w:cs="Times New Roman"/>
          <w:sz w:val="28"/>
          <w:szCs w:val="28"/>
        </w:rPr>
      </w:pPr>
    </w:p>
    <w:p w:rsidR="00BE7455" w:rsidRPr="00CA786E" w:rsidRDefault="00BE7455" w:rsidP="00D32100">
      <w:pPr>
        <w:spacing w:after="0" w:line="360" w:lineRule="auto"/>
        <w:contextualSpacing/>
        <w:jc w:val="both"/>
        <w:rPr>
          <w:rFonts w:ascii="Times New Roman" w:eastAsia="Calibri" w:hAnsi="Times New Roman" w:cs="Times New Roman"/>
          <w:sz w:val="28"/>
          <w:szCs w:val="28"/>
        </w:rPr>
      </w:pPr>
    </w:p>
    <w:sectPr w:rsidR="00BE7455" w:rsidRPr="00CA78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F0740"/>
    <w:multiLevelType w:val="multilevel"/>
    <w:tmpl w:val="BED43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1615E5"/>
    <w:multiLevelType w:val="multilevel"/>
    <w:tmpl w:val="6D34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166E6A"/>
    <w:multiLevelType w:val="hybridMultilevel"/>
    <w:tmpl w:val="BCB618A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C4540FE"/>
    <w:multiLevelType w:val="hybridMultilevel"/>
    <w:tmpl w:val="EA4AA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6D6B0E"/>
    <w:multiLevelType w:val="hybridMultilevel"/>
    <w:tmpl w:val="C534F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C44385"/>
    <w:multiLevelType w:val="multilevel"/>
    <w:tmpl w:val="F36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FE75060"/>
    <w:multiLevelType w:val="multilevel"/>
    <w:tmpl w:val="5A7CC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11915B8"/>
    <w:multiLevelType w:val="hybridMultilevel"/>
    <w:tmpl w:val="B2F636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2655646"/>
    <w:multiLevelType w:val="hybridMultilevel"/>
    <w:tmpl w:val="82928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57E32B7"/>
    <w:multiLevelType w:val="hybridMultilevel"/>
    <w:tmpl w:val="C822756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1"/>
  </w:num>
  <w:num w:numId="6">
    <w:abstractNumId w:val="6"/>
  </w:num>
  <w:num w:numId="7">
    <w:abstractNumId w:val="7"/>
  </w:num>
  <w:num w:numId="8">
    <w:abstractNumId w:val="4"/>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E87"/>
    <w:rsid w:val="000833B8"/>
    <w:rsid w:val="000C23AC"/>
    <w:rsid w:val="000D7DE9"/>
    <w:rsid w:val="00144F3C"/>
    <w:rsid w:val="002B5A47"/>
    <w:rsid w:val="003364B5"/>
    <w:rsid w:val="00410E87"/>
    <w:rsid w:val="00491B48"/>
    <w:rsid w:val="004E7C88"/>
    <w:rsid w:val="005210F8"/>
    <w:rsid w:val="00522940"/>
    <w:rsid w:val="00567248"/>
    <w:rsid w:val="00584704"/>
    <w:rsid w:val="00590717"/>
    <w:rsid w:val="005B5AAA"/>
    <w:rsid w:val="006159BB"/>
    <w:rsid w:val="0066540D"/>
    <w:rsid w:val="006701EF"/>
    <w:rsid w:val="006A3999"/>
    <w:rsid w:val="006D0618"/>
    <w:rsid w:val="00744719"/>
    <w:rsid w:val="007D7BD1"/>
    <w:rsid w:val="00824392"/>
    <w:rsid w:val="008D7DBA"/>
    <w:rsid w:val="00B71A21"/>
    <w:rsid w:val="00BE7455"/>
    <w:rsid w:val="00C07F9E"/>
    <w:rsid w:val="00C72CE3"/>
    <w:rsid w:val="00CA786E"/>
    <w:rsid w:val="00D32100"/>
    <w:rsid w:val="00D77A4F"/>
    <w:rsid w:val="00E9696F"/>
    <w:rsid w:val="00EF55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5907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74471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59"/>
    <w:rsid w:val="00744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590717"/>
    <w:rPr>
      <w:rFonts w:asciiTheme="majorHAnsi" w:eastAsiaTheme="majorEastAsia" w:hAnsiTheme="majorHAnsi" w:cstheme="majorBidi"/>
      <w:b/>
      <w:bCs/>
      <w:color w:val="4F81BD" w:themeColor="accent1"/>
    </w:rPr>
  </w:style>
  <w:style w:type="character" w:styleId="a4">
    <w:name w:val="Hyperlink"/>
    <w:basedOn w:val="a0"/>
    <w:uiPriority w:val="99"/>
    <w:unhideWhenUsed/>
    <w:rsid w:val="00590717"/>
    <w:rPr>
      <w:color w:val="0000FF" w:themeColor="hyperlink"/>
      <w:u w:val="single"/>
    </w:rPr>
  </w:style>
  <w:style w:type="character" w:styleId="a5">
    <w:name w:val="FollowedHyperlink"/>
    <w:basedOn w:val="a0"/>
    <w:uiPriority w:val="99"/>
    <w:semiHidden/>
    <w:unhideWhenUsed/>
    <w:rsid w:val="00590717"/>
    <w:rPr>
      <w:color w:val="800080" w:themeColor="followedHyperlink"/>
      <w:u w:val="single"/>
    </w:rPr>
  </w:style>
  <w:style w:type="paragraph" w:styleId="a6">
    <w:name w:val="Normal (Web)"/>
    <w:basedOn w:val="a"/>
    <w:uiPriority w:val="99"/>
    <w:unhideWhenUsed/>
    <w:rsid w:val="00E969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E9696F"/>
    <w:rPr>
      <w:b/>
      <w:bCs/>
    </w:rPr>
  </w:style>
  <w:style w:type="character" w:customStyle="1" w:styleId="apple-converted-space">
    <w:name w:val="apple-converted-space"/>
    <w:basedOn w:val="a0"/>
    <w:rsid w:val="00E9696F"/>
  </w:style>
  <w:style w:type="paragraph" w:styleId="a8">
    <w:name w:val="List Paragraph"/>
    <w:basedOn w:val="a"/>
    <w:uiPriority w:val="34"/>
    <w:qFormat/>
    <w:rsid w:val="00144F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5907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74471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59"/>
    <w:rsid w:val="00744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590717"/>
    <w:rPr>
      <w:rFonts w:asciiTheme="majorHAnsi" w:eastAsiaTheme="majorEastAsia" w:hAnsiTheme="majorHAnsi" w:cstheme="majorBidi"/>
      <w:b/>
      <w:bCs/>
      <w:color w:val="4F81BD" w:themeColor="accent1"/>
    </w:rPr>
  </w:style>
  <w:style w:type="character" w:styleId="a4">
    <w:name w:val="Hyperlink"/>
    <w:basedOn w:val="a0"/>
    <w:uiPriority w:val="99"/>
    <w:unhideWhenUsed/>
    <w:rsid w:val="00590717"/>
    <w:rPr>
      <w:color w:val="0000FF" w:themeColor="hyperlink"/>
      <w:u w:val="single"/>
    </w:rPr>
  </w:style>
  <w:style w:type="character" w:styleId="a5">
    <w:name w:val="FollowedHyperlink"/>
    <w:basedOn w:val="a0"/>
    <w:uiPriority w:val="99"/>
    <w:semiHidden/>
    <w:unhideWhenUsed/>
    <w:rsid w:val="00590717"/>
    <w:rPr>
      <w:color w:val="800080" w:themeColor="followedHyperlink"/>
      <w:u w:val="single"/>
    </w:rPr>
  </w:style>
  <w:style w:type="paragraph" w:styleId="a6">
    <w:name w:val="Normal (Web)"/>
    <w:basedOn w:val="a"/>
    <w:uiPriority w:val="99"/>
    <w:unhideWhenUsed/>
    <w:rsid w:val="00E969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E9696F"/>
    <w:rPr>
      <w:b/>
      <w:bCs/>
    </w:rPr>
  </w:style>
  <w:style w:type="character" w:customStyle="1" w:styleId="apple-converted-space">
    <w:name w:val="apple-converted-space"/>
    <w:basedOn w:val="a0"/>
    <w:rsid w:val="00E9696F"/>
  </w:style>
  <w:style w:type="paragraph" w:styleId="a8">
    <w:name w:val="List Paragraph"/>
    <w:basedOn w:val="a"/>
    <w:uiPriority w:val="34"/>
    <w:qFormat/>
    <w:rsid w:val="00144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69555">
      <w:bodyDiv w:val="1"/>
      <w:marLeft w:val="0"/>
      <w:marRight w:val="0"/>
      <w:marTop w:val="0"/>
      <w:marBottom w:val="0"/>
      <w:divBdr>
        <w:top w:val="none" w:sz="0" w:space="0" w:color="auto"/>
        <w:left w:val="none" w:sz="0" w:space="0" w:color="auto"/>
        <w:bottom w:val="none" w:sz="0" w:space="0" w:color="auto"/>
        <w:right w:val="none" w:sz="0" w:space="0" w:color="auto"/>
      </w:divBdr>
    </w:div>
    <w:div w:id="1277567660">
      <w:bodyDiv w:val="1"/>
      <w:marLeft w:val="0"/>
      <w:marRight w:val="0"/>
      <w:marTop w:val="0"/>
      <w:marBottom w:val="0"/>
      <w:divBdr>
        <w:top w:val="none" w:sz="0" w:space="0" w:color="auto"/>
        <w:left w:val="none" w:sz="0" w:space="0" w:color="auto"/>
        <w:bottom w:val="none" w:sz="0" w:space="0" w:color="auto"/>
        <w:right w:val="none" w:sz="0" w:space="0" w:color="auto"/>
      </w:divBdr>
    </w:div>
    <w:div w:id="206170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ono-esse.ru/blizzard/Aku/MedlabDS/nasled_z_ds_2.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9</Pages>
  <Words>2199</Words>
  <Characters>12535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19</cp:revision>
  <dcterms:created xsi:type="dcterms:W3CDTF">2015-03-31T08:48:00Z</dcterms:created>
  <dcterms:modified xsi:type="dcterms:W3CDTF">2015-04-08T15:18:00Z</dcterms:modified>
</cp:coreProperties>
</file>