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7F0A" w:rsidRPr="001B39FF" w:rsidRDefault="0004184D" w:rsidP="005F0FC3">
      <w:pPr>
        <w:jc w:val="right"/>
        <w:rPr>
          <w:rFonts w:ascii="Times New Roman" w:hAnsi="Times New Roman" w:cs="Times New Roman"/>
          <w:sz w:val="28"/>
          <w:szCs w:val="28"/>
        </w:rPr>
      </w:pPr>
      <w:r w:rsidRPr="00A37F0A">
        <w:rPr>
          <w:rFonts w:ascii="Times New Roman" w:hAnsi="Times New Roman" w:cs="Times New Roman"/>
          <w:sz w:val="28"/>
          <w:szCs w:val="28"/>
        </w:rPr>
        <w:t xml:space="preserve">Бадмацыренова Татьяна Фёдоровна, </w:t>
      </w:r>
    </w:p>
    <w:p w:rsidR="00A37F0A" w:rsidRPr="00A37F0A" w:rsidRDefault="004F57E7" w:rsidP="005F0FC3">
      <w:pPr>
        <w:jc w:val="right"/>
        <w:rPr>
          <w:rFonts w:ascii="Times New Roman" w:hAnsi="Times New Roman" w:cs="Times New Roman"/>
          <w:sz w:val="28"/>
          <w:szCs w:val="28"/>
        </w:rPr>
      </w:pPr>
      <w:r>
        <w:rPr>
          <w:rFonts w:ascii="Times New Roman" w:hAnsi="Times New Roman" w:cs="Times New Roman"/>
          <w:sz w:val="28"/>
          <w:szCs w:val="28"/>
        </w:rPr>
        <w:t>у</w:t>
      </w:r>
      <w:r w:rsidRPr="00A37F0A">
        <w:rPr>
          <w:rFonts w:ascii="Times New Roman" w:hAnsi="Times New Roman" w:cs="Times New Roman"/>
          <w:sz w:val="28"/>
          <w:szCs w:val="28"/>
        </w:rPr>
        <w:t>читель</w:t>
      </w:r>
      <w:r w:rsidR="005F0FC3" w:rsidRPr="00A37F0A">
        <w:rPr>
          <w:rFonts w:ascii="Times New Roman" w:hAnsi="Times New Roman" w:cs="Times New Roman"/>
          <w:sz w:val="28"/>
          <w:szCs w:val="28"/>
        </w:rPr>
        <w:t xml:space="preserve"> русского </w:t>
      </w:r>
      <w:r w:rsidR="0004184D" w:rsidRPr="00A37F0A">
        <w:rPr>
          <w:rFonts w:ascii="Times New Roman" w:hAnsi="Times New Roman" w:cs="Times New Roman"/>
          <w:sz w:val="28"/>
          <w:szCs w:val="28"/>
        </w:rPr>
        <w:t>языка и литературы МАОУ СОШ №64,</w:t>
      </w:r>
    </w:p>
    <w:p w:rsidR="000537AE" w:rsidRPr="001B39FF" w:rsidRDefault="0004184D" w:rsidP="00A37F0A">
      <w:pPr>
        <w:jc w:val="right"/>
        <w:rPr>
          <w:rFonts w:ascii="Times New Roman" w:hAnsi="Times New Roman" w:cs="Times New Roman"/>
          <w:sz w:val="28"/>
          <w:szCs w:val="28"/>
        </w:rPr>
      </w:pPr>
      <w:r w:rsidRPr="00A37F0A">
        <w:rPr>
          <w:rFonts w:ascii="Times New Roman" w:hAnsi="Times New Roman" w:cs="Times New Roman"/>
          <w:sz w:val="28"/>
          <w:szCs w:val="28"/>
        </w:rPr>
        <w:t xml:space="preserve"> г. Улан-</w:t>
      </w:r>
      <w:r w:rsidR="004F57E7" w:rsidRPr="00A37F0A">
        <w:rPr>
          <w:rFonts w:ascii="Times New Roman" w:hAnsi="Times New Roman" w:cs="Times New Roman"/>
          <w:sz w:val="28"/>
          <w:szCs w:val="28"/>
        </w:rPr>
        <w:t xml:space="preserve">Удэ </w:t>
      </w:r>
      <w:r w:rsidR="004F57E7" w:rsidRPr="001B39FF">
        <w:rPr>
          <w:rFonts w:ascii="Times New Roman" w:hAnsi="Times New Roman" w:cs="Times New Roman"/>
          <w:sz w:val="28"/>
          <w:szCs w:val="28"/>
        </w:rPr>
        <w:t>Республика</w:t>
      </w:r>
      <w:r w:rsidRPr="00A37F0A">
        <w:rPr>
          <w:rFonts w:ascii="Times New Roman" w:hAnsi="Times New Roman" w:cs="Times New Roman"/>
          <w:sz w:val="28"/>
          <w:szCs w:val="28"/>
        </w:rPr>
        <w:t xml:space="preserve"> Бурятия</w:t>
      </w:r>
    </w:p>
    <w:p w:rsidR="00A37F0A" w:rsidRPr="001B39FF" w:rsidRDefault="00A37F0A" w:rsidP="00A37F0A">
      <w:pPr>
        <w:jc w:val="right"/>
        <w:rPr>
          <w:rFonts w:ascii="Times New Roman" w:hAnsi="Times New Roman" w:cs="Times New Roman"/>
          <w:sz w:val="28"/>
          <w:szCs w:val="28"/>
        </w:rPr>
      </w:pPr>
    </w:p>
    <w:p w:rsidR="00A37F0A" w:rsidRPr="001B39FF" w:rsidRDefault="00A37F0A" w:rsidP="00A37F0A">
      <w:pPr>
        <w:pStyle w:val="a5"/>
        <w:spacing w:line="360" w:lineRule="auto"/>
        <w:jc w:val="center"/>
        <w:rPr>
          <w:rFonts w:ascii="Times New Roman" w:hAnsi="Times New Roman" w:cs="Times New Roman"/>
          <w:sz w:val="28"/>
          <w:szCs w:val="28"/>
        </w:rPr>
      </w:pPr>
    </w:p>
    <w:p w:rsidR="00A37F0A" w:rsidRPr="001B39FF" w:rsidRDefault="0004184D" w:rsidP="00A37F0A">
      <w:pPr>
        <w:pStyle w:val="a5"/>
        <w:spacing w:line="360" w:lineRule="auto"/>
        <w:jc w:val="center"/>
        <w:rPr>
          <w:rFonts w:ascii="Times New Roman" w:hAnsi="Times New Roman" w:cs="Times New Roman"/>
          <w:sz w:val="28"/>
          <w:szCs w:val="28"/>
        </w:rPr>
      </w:pPr>
      <w:r w:rsidRPr="00A37F0A">
        <w:rPr>
          <w:rFonts w:ascii="Times New Roman" w:hAnsi="Times New Roman" w:cs="Times New Roman"/>
          <w:sz w:val="28"/>
          <w:szCs w:val="28"/>
        </w:rPr>
        <w:t>Технологическая карта урока</w:t>
      </w:r>
    </w:p>
    <w:p w:rsidR="0004184D" w:rsidRPr="00A37F0A" w:rsidRDefault="0004184D" w:rsidP="00A37F0A">
      <w:pPr>
        <w:pStyle w:val="a5"/>
        <w:spacing w:line="360" w:lineRule="auto"/>
        <w:jc w:val="center"/>
        <w:rPr>
          <w:rFonts w:ascii="Times New Roman" w:hAnsi="Times New Roman" w:cs="Times New Roman"/>
          <w:sz w:val="28"/>
          <w:szCs w:val="28"/>
        </w:rPr>
      </w:pPr>
      <w:r w:rsidRPr="00A37F0A">
        <w:rPr>
          <w:rFonts w:ascii="Times New Roman" w:hAnsi="Times New Roman" w:cs="Times New Roman"/>
          <w:sz w:val="28"/>
          <w:szCs w:val="28"/>
        </w:rPr>
        <w:t>по учебному предмету «Литература» в 5-омклассе</w:t>
      </w:r>
    </w:p>
    <w:p w:rsidR="00A37F0A" w:rsidRDefault="00135904" w:rsidP="00A37F0A">
      <w:pPr>
        <w:pStyle w:val="a5"/>
        <w:spacing w:line="360" w:lineRule="auto"/>
        <w:jc w:val="center"/>
        <w:rPr>
          <w:rFonts w:ascii="Times New Roman" w:hAnsi="Times New Roman" w:cs="Times New Roman"/>
          <w:sz w:val="28"/>
          <w:szCs w:val="28"/>
        </w:rPr>
      </w:pPr>
      <w:r w:rsidRPr="00A37F0A">
        <w:rPr>
          <w:rFonts w:ascii="Times New Roman" w:hAnsi="Times New Roman" w:cs="Times New Roman"/>
          <w:sz w:val="28"/>
          <w:szCs w:val="28"/>
        </w:rPr>
        <w:t>н</w:t>
      </w:r>
      <w:r w:rsidR="0004184D" w:rsidRPr="00A37F0A">
        <w:rPr>
          <w:rFonts w:ascii="Times New Roman" w:hAnsi="Times New Roman" w:cs="Times New Roman"/>
          <w:sz w:val="28"/>
          <w:szCs w:val="28"/>
        </w:rPr>
        <w:t>а тему «Антитеза как принцип организации повествования сказки</w:t>
      </w:r>
      <w:r w:rsidR="00A37F0A">
        <w:rPr>
          <w:rFonts w:ascii="Times New Roman" w:hAnsi="Times New Roman" w:cs="Times New Roman"/>
          <w:sz w:val="28"/>
          <w:szCs w:val="28"/>
        </w:rPr>
        <w:t>Л.Петрушевской «Котёнок Господа Б</w:t>
      </w:r>
      <w:r w:rsidR="009601B2" w:rsidRPr="00A37F0A">
        <w:rPr>
          <w:rFonts w:ascii="Times New Roman" w:hAnsi="Times New Roman" w:cs="Times New Roman"/>
          <w:sz w:val="28"/>
          <w:szCs w:val="28"/>
        </w:rPr>
        <w:t>ога»</w:t>
      </w:r>
      <w:r w:rsidR="0004184D" w:rsidRPr="00A37F0A">
        <w:rPr>
          <w:rFonts w:ascii="Times New Roman" w:hAnsi="Times New Roman" w:cs="Times New Roman"/>
          <w:sz w:val="28"/>
          <w:szCs w:val="28"/>
        </w:rPr>
        <w:t>»</w:t>
      </w:r>
    </w:p>
    <w:p w:rsidR="0004184D" w:rsidRPr="00A37F0A" w:rsidRDefault="00A37F0A" w:rsidP="00A37F0A">
      <w:pPr>
        <w:tabs>
          <w:tab w:val="left" w:pos="1530"/>
        </w:tabs>
        <w:jc w:val="center"/>
        <w:rPr>
          <w:rFonts w:ascii="Times New Roman" w:hAnsi="Times New Roman" w:cs="Times New Roman"/>
        </w:rPr>
      </w:pPr>
      <w:r w:rsidRPr="00A37F0A">
        <w:rPr>
          <w:rFonts w:ascii="Times New Roman" w:hAnsi="Times New Roman" w:cs="Times New Roman"/>
          <w:sz w:val="32"/>
        </w:rPr>
        <w:t>Урок внеклассного чтения</w:t>
      </w:r>
    </w:p>
    <w:tbl>
      <w:tblPr>
        <w:tblStyle w:val="a3"/>
        <w:tblpPr w:leftFromText="180" w:rightFromText="180" w:vertAnchor="text" w:horzAnchor="margin" w:tblpXSpec="center" w:tblpY="422"/>
        <w:tblW w:w="0" w:type="auto"/>
        <w:tblLook w:val="04A0"/>
      </w:tblPr>
      <w:tblGrid>
        <w:gridCol w:w="4565"/>
        <w:gridCol w:w="4127"/>
      </w:tblGrid>
      <w:tr w:rsidR="002E39EC" w:rsidRPr="00A37F0A" w:rsidTr="00A37F0A">
        <w:trPr>
          <w:trHeight w:val="1066"/>
        </w:trPr>
        <w:tc>
          <w:tcPr>
            <w:tcW w:w="4565" w:type="dxa"/>
          </w:tcPr>
          <w:p w:rsidR="002E39EC" w:rsidRPr="00A37F0A" w:rsidRDefault="002E39EC" w:rsidP="002E39EC">
            <w:pPr>
              <w:jc w:val="center"/>
              <w:rPr>
                <w:rFonts w:ascii="Times New Roman" w:hAnsi="Times New Roman" w:cs="Times New Roman"/>
                <w:sz w:val="28"/>
                <w:szCs w:val="28"/>
              </w:rPr>
            </w:pPr>
            <w:r w:rsidRPr="00A37F0A">
              <w:rPr>
                <w:rFonts w:ascii="Times New Roman" w:hAnsi="Times New Roman" w:cs="Times New Roman"/>
                <w:sz w:val="28"/>
                <w:szCs w:val="28"/>
              </w:rPr>
              <w:t>Тип урока</w:t>
            </w:r>
          </w:p>
        </w:tc>
        <w:tc>
          <w:tcPr>
            <w:tcW w:w="4127" w:type="dxa"/>
          </w:tcPr>
          <w:p w:rsidR="002E39EC" w:rsidRPr="00A37F0A" w:rsidRDefault="0011668A" w:rsidP="002E39EC">
            <w:pPr>
              <w:jc w:val="both"/>
              <w:rPr>
                <w:rFonts w:ascii="Times New Roman" w:hAnsi="Times New Roman" w:cs="Times New Roman"/>
                <w:sz w:val="28"/>
                <w:szCs w:val="28"/>
              </w:rPr>
            </w:pPr>
            <w:r>
              <w:rPr>
                <w:rFonts w:ascii="Times New Roman" w:hAnsi="Times New Roman" w:cs="Times New Roman"/>
                <w:sz w:val="28"/>
                <w:szCs w:val="28"/>
              </w:rPr>
              <w:t>Усвоение новых знаний</w:t>
            </w:r>
            <w:r w:rsidR="002E39EC" w:rsidRPr="00A37F0A">
              <w:rPr>
                <w:rFonts w:ascii="Times New Roman" w:hAnsi="Times New Roman" w:cs="Times New Roman"/>
                <w:sz w:val="28"/>
                <w:szCs w:val="28"/>
              </w:rPr>
              <w:t>.</w:t>
            </w:r>
          </w:p>
        </w:tc>
      </w:tr>
      <w:tr w:rsidR="002E39EC" w:rsidRPr="00A37F0A" w:rsidTr="00A37F0A">
        <w:trPr>
          <w:trHeight w:val="685"/>
        </w:trPr>
        <w:tc>
          <w:tcPr>
            <w:tcW w:w="4565" w:type="dxa"/>
          </w:tcPr>
          <w:p w:rsidR="002E39EC" w:rsidRPr="00A37F0A" w:rsidRDefault="002E39EC" w:rsidP="002E39EC">
            <w:pPr>
              <w:jc w:val="center"/>
              <w:rPr>
                <w:rFonts w:ascii="Times New Roman" w:hAnsi="Times New Roman" w:cs="Times New Roman"/>
                <w:sz w:val="28"/>
                <w:szCs w:val="28"/>
              </w:rPr>
            </w:pPr>
            <w:r w:rsidRPr="00A37F0A">
              <w:rPr>
                <w:rFonts w:ascii="Times New Roman" w:hAnsi="Times New Roman" w:cs="Times New Roman"/>
                <w:sz w:val="28"/>
                <w:szCs w:val="28"/>
              </w:rPr>
              <w:t xml:space="preserve"> Автор УМК</w:t>
            </w:r>
          </w:p>
        </w:tc>
        <w:tc>
          <w:tcPr>
            <w:tcW w:w="4127" w:type="dxa"/>
          </w:tcPr>
          <w:p w:rsidR="002E39EC" w:rsidRPr="00A37F0A" w:rsidRDefault="002E39EC" w:rsidP="002E39EC">
            <w:pPr>
              <w:jc w:val="center"/>
              <w:rPr>
                <w:rFonts w:ascii="Times New Roman" w:hAnsi="Times New Roman" w:cs="Times New Roman"/>
                <w:sz w:val="28"/>
                <w:szCs w:val="28"/>
              </w:rPr>
            </w:pPr>
            <w:r w:rsidRPr="00A37F0A">
              <w:rPr>
                <w:rFonts w:ascii="Times New Roman" w:hAnsi="Times New Roman" w:cs="Times New Roman"/>
                <w:sz w:val="28"/>
                <w:szCs w:val="28"/>
              </w:rPr>
              <w:t>«Литература» 5класс Г.С Меркин и другие</w:t>
            </w:r>
            <w:r w:rsidR="004F57E7">
              <w:rPr>
                <w:rFonts w:ascii="Times New Roman" w:hAnsi="Times New Roman" w:cs="Times New Roman"/>
                <w:sz w:val="28"/>
                <w:szCs w:val="28"/>
              </w:rPr>
              <w:t>.</w:t>
            </w:r>
          </w:p>
        </w:tc>
      </w:tr>
      <w:tr w:rsidR="002E39EC" w:rsidRPr="00A37F0A" w:rsidTr="00A37F0A">
        <w:trPr>
          <w:trHeight w:val="5727"/>
        </w:trPr>
        <w:tc>
          <w:tcPr>
            <w:tcW w:w="4565" w:type="dxa"/>
          </w:tcPr>
          <w:p w:rsidR="002E39EC" w:rsidRPr="00A37F0A" w:rsidRDefault="002E39EC" w:rsidP="002E39EC">
            <w:pPr>
              <w:jc w:val="center"/>
              <w:rPr>
                <w:rFonts w:ascii="Times New Roman" w:hAnsi="Times New Roman" w:cs="Times New Roman"/>
                <w:sz w:val="28"/>
                <w:szCs w:val="28"/>
              </w:rPr>
            </w:pPr>
            <w:r w:rsidRPr="00A37F0A">
              <w:rPr>
                <w:rFonts w:ascii="Times New Roman" w:hAnsi="Times New Roman" w:cs="Times New Roman"/>
                <w:sz w:val="28"/>
                <w:szCs w:val="28"/>
              </w:rPr>
              <w:t>Цели урока</w:t>
            </w:r>
          </w:p>
        </w:tc>
        <w:tc>
          <w:tcPr>
            <w:tcW w:w="4127" w:type="dxa"/>
          </w:tcPr>
          <w:p w:rsidR="002E39EC" w:rsidRPr="00A37F0A" w:rsidRDefault="002E39EC" w:rsidP="002E39EC">
            <w:pPr>
              <w:jc w:val="center"/>
              <w:rPr>
                <w:rFonts w:ascii="Times New Roman" w:hAnsi="Times New Roman" w:cs="Times New Roman"/>
                <w:sz w:val="28"/>
                <w:szCs w:val="28"/>
              </w:rPr>
            </w:pPr>
            <w:r w:rsidRPr="00A37F0A">
              <w:rPr>
                <w:rFonts w:ascii="Times New Roman" w:hAnsi="Times New Roman" w:cs="Times New Roman"/>
                <w:sz w:val="28"/>
                <w:szCs w:val="28"/>
              </w:rPr>
              <w:t>Создать условия для осознания и осмыслени</w:t>
            </w:r>
            <w:r w:rsidR="00C932B0">
              <w:rPr>
                <w:rFonts w:ascii="Times New Roman" w:hAnsi="Times New Roman" w:cs="Times New Roman"/>
                <w:sz w:val="28"/>
                <w:szCs w:val="28"/>
              </w:rPr>
              <w:t>я учебного материала, применения</w:t>
            </w:r>
            <w:r w:rsidRPr="00A37F0A">
              <w:rPr>
                <w:rFonts w:ascii="Times New Roman" w:hAnsi="Times New Roman" w:cs="Times New Roman"/>
                <w:sz w:val="28"/>
                <w:szCs w:val="28"/>
              </w:rPr>
              <w:t xml:space="preserve"> его в знакомой и </w:t>
            </w:r>
            <w:r w:rsidR="00C932B0">
              <w:rPr>
                <w:rFonts w:ascii="Times New Roman" w:hAnsi="Times New Roman" w:cs="Times New Roman"/>
                <w:sz w:val="28"/>
                <w:szCs w:val="28"/>
              </w:rPr>
              <w:t>новой учебной ситуации, проверки</w:t>
            </w:r>
            <w:r w:rsidRPr="00A37F0A">
              <w:rPr>
                <w:rFonts w:ascii="Times New Roman" w:hAnsi="Times New Roman" w:cs="Times New Roman"/>
                <w:sz w:val="28"/>
                <w:szCs w:val="28"/>
              </w:rPr>
              <w:t xml:space="preserve"> уровня системы знаний и умений средствами технологии ра</w:t>
            </w:r>
            <w:r w:rsidR="00C932B0">
              <w:rPr>
                <w:rFonts w:ascii="Times New Roman" w:hAnsi="Times New Roman" w:cs="Times New Roman"/>
                <w:sz w:val="28"/>
                <w:szCs w:val="28"/>
              </w:rPr>
              <w:t>звивающегося обучения посредство</w:t>
            </w:r>
            <w:r w:rsidRPr="00A37F0A">
              <w:rPr>
                <w:rFonts w:ascii="Times New Roman" w:hAnsi="Times New Roman" w:cs="Times New Roman"/>
                <w:sz w:val="28"/>
                <w:szCs w:val="28"/>
              </w:rPr>
              <w:t>м групповой и самостоятельной работы на уроке внеклассного ч</w:t>
            </w:r>
            <w:r w:rsidR="003A6770" w:rsidRPr="00A37F0A">
              <w:rPr>
                <w:rFonts w:ascii="Times New Roman" w:hAnsi="Times New Roman" w:cs="Times New Roman"/>
                <w:sz w:val="28"/>
                <w:szCs w:val="28"/>
              </w:rPr>
              <w:t xml:space="preserve">тения, опираясь на произведение </w:t>
            </w:r>
            <w:r w:rsidRPr="00A37F0A">
              <w:rPr>
                <w:rFonts w:ascii="Times New Roman" w:hAnsi="Times New Roman" w:cs="Times New Roman"/>
                <w:sz w:val="28"/>
                <w:szCs w:val="28"/>
              </w:rPr>
              <w:t>Л. Петру</w:t>
            </w:r>
            <w:r w:rsidR="004F57E7">
              <w:rPr>
                <w:rFonts w:ascii="Times New Roman" w:hAnsi="Times New Roman" w:cs="Times New Roman"/>
                <w:sz w:val="28"/>
                <w:szCs w:val="28"/>
              </w:rPr>
              <w:t>шевской «Котенок Господа Б</w:t>
            </w:r>
            <w:r w:rsidR="003A6770" w:rsidRPr="00A37F0A">
              <w:rPr>
                <w:rFonts w:ascii="Times New Roman" w:hAnsi="Times New Roman" w:cs="Times New Roman"/>
                <w:sz w:val="28"/>
                <w:szCs w:val="28"/>
              </w:rPr>
              <w:t>ога»;</w:t>
            </w:r>
            <w:r w:rsidRPr="00A37F0A">
              <w:rPr>
                <w:rFonts w:ascii="Times New Roman" w:hAnsi="Times New Roman" w:cs="Times New Roman"/>
                <w:sz w:val="28"/>
                <w:szCs w:val="28"/>
              </w:rPr>
              <w:t xml:space="preserve"> содействовать развитию коммуникативной, языко</w:t>
            </w:r>
            <w:r w:rsidR="00C932B0">
              <w:rPr>
                <w:rFonts w:ascii="Times New Roman" w:hAnsi="Times New Roman" w:cs="Times New Roman"/>
                <w:sz w:val="28"/>
                <w:szCs w:val="28"/>
              </w:rPr>
              <w:t xml:space="preserve">вой и </w:t>
            </w:r>
            <w:r w:rsidR="00C932B0" w:rsidRPr="00A37F0A">
              <w:rPr>
                <w:rFonts w:ascii="Times New Roman" w:hAnsi="Times New Roman" w:cs="Times New Roman"/>
                <w:sz w:val="28"/>
                <w:szCs w:val="28"/>
              </w:rPr>
              <w:t>познавательной</w:t>
            </w:r>
            <w:r w:rsidR="003A6770" w:rsidRPr="00A37F0A">
              <w:rPr>
                <w:rFonts w:ascii="Times New Roman" w:hAnsi="Times New Roman" w:cs="Times New Roman"/>
                <w:sz w:val="28"/>
                <w:szCs w:val="28"/>
              </w:rPr>
              <w:t xml:space="preserve"> компетенций,</w:t>
            </w:r>
            <w:r w:rsidRPr="00A37F0A">
              <w:rPr>
                <w:rFonts w:ascii="Times New Roman" w:hAnsi="Times New Roman" w:cs="Times New Roman"/>
                <w:sz w:val="28"/>
                <w:szCs w:val="28"/>
              </w:rPr>
              <w:t xml:space="preserve"> интересу к чтению.</w:t>
            </w:r>
          </w:p>
        </w:tc>
      </w:tr>
    </w:tbl>
    <w:p w:rsidR="00A37F0A" w:rsidRPr="001B39FF" w:rsidRDefault="00A37F0A" w:rsidP="0004184D">
      <w:pPr>
        <w:jc w:val="center"/>
        <w:rPr>
          <w:rFonts w:ascii="Times New Roman" w:hAnsi="Times New Roman" w:cs="Times New Roman"/>
          <w:sz w:val="28"/>
          <w:szCs w:val="28"/>
        </w:rPr>
      </w:pPr>
    </w:p>
    <w:p w:rsidR="002E39EC" w:rsidRDefault="002E39EC" w:rsidP="009F2F8F">
      <w:pPr>
        <w:rPr>
          <w:rFonts w:ascii="Times New Roman" w:hAnsi="Times New Roman" w:cs="Times New Roman"/>
          <w:sz w:val="28"/>
          <w:szCs w:val="28"/>
        </w:rPr>
      </w:pPr>
    </w:p>
    <w:p w:rsidR="00A37F0A" w:rsidRPr="00A37F0A" w:rsidRDefault="00A37F0A" w:rsidP="009F2F8F">
      <w:pPr>
        <w:rPr>
          <w:rFonts w:ascii="Times New Roman" w:hAnsi="Times New Roman" w:cs="Times New Roman"/>
          <w:sz w:val="28"/>
          <w:szCs w:val="28"/>
          <w:u w:val="single"/>
        </w:rPr>
      </w:pPr>
    </w:p>
    <w:p w:rsidR="002E39EC" w:rsidRPr="00A37F0A" w:rsidRDefault="002E39EC" w:rsidP="002E39EC">
      <w:pPr>
        <w:jc w:val="center"/>
        <w:rPr>
          <w:rFonts w:ascii="Times New Roman" w:hAnsi="Times New Roman" w:cs="Times New Roman"/>
          <w:sz w:val="28"/>
          <w:szCs w:val="28"/>
          <w:u w:val="single"/>
        </w:rPr>
      </w:pPr>
      <w:r w:rsidRPr="00A37F0A">
        <w:rPr>
          <w:rFonts w:ascii="Times New Roman" w:hAnsi="Times New Roman" w:cs="Times New Roman"/>
          <w:sz w:val="28"/>
          <w:szCs w:val="28"/>
          <w:u w:val="single"/>
        </w:rPr>
        <w:lastRenderedPageBreak/>
        <w:t>Планируемые образовательные результаты</w:t>
      </w:r>
    </w:p>
    <w:p w:rsidR="009F2F8F" w:rsidRPr="00A37F0A" w:rsidRDefault="009F2F8F" w:rsidP="009F2F8F">
      <w:pPr>
        <w:rPr>
          <w:rFonts w:ascii="Times New Roman" w:hAnsi="Times New Roman" w:cs="Times New Roman"/>
          <w:sz w:val="28"/>
          <w:szCs w:val="28"/>
          <w:u w:val="single"/>
        </w:rPr>
      </w:pPr>
      <w:r w:rsidRPr="00A37F0A">
        <w:rPr>
          <w:rFonts w:ascii="Times New Roman" w:hAnsi="Times New Roman" w:cs="Times New Roman"/>
          <w:sz w:val="28"/>
          <w:szCs w:val="28"/>
          <w:u w:val="single"/>
        </w:rPr>
        <w:t>Предметные:</w:t>
      </w:r>
    </w:p>
    <w:p w:rsidR="009F2F8F" w:rsidRPr="00A37F0A" w:rsidRDefault="00F94F09" w:rsidP="009F2F8F">
      <w:pPr>
        <w:rPr>
          <w:rFonts w:ascii="Times New Roman" w:hAnsi="Times New Roman" w:cs="Times New Roman"/>
          <w:sz w:val="28"/>
          <w:szCs w:val="28"/>
        </w:rPr>
      </w:pPr>
      <w:r>
        <w:rPr>
          <w:rFonts w:ascii="Times New Roman" w:hAnsi="Times New Roman" w:cs="Times New Roman"/>
          <w:sz w:val="28"/>
          <w:szCs w:val="28"/>
          <w:u w:val="single"/>
        </w:rPr>
        <w:t>б</w:t>
      </w:r>
      <w:r w:rsidRPr="00A37F0A">
        <w:rPr>
          <w:rFonts w:ascii="Times New Roman" w:hAnsi="Times New Roman" w:cs="Times New Roman"/>
          <w:sz w:val="28"/>
          <w:szCs w:val="28"/>
          <w:u w:val="single"/>
        </w:rPr>
        <w:t>азовый</w:t>
      </w:r>
      <w:r w:rsidR="009F2F8F" w:rsidRPr="00A37F0A">
        <w:rPr>
          <w:rFonts w:ascii="Times New Roman" w:hAnsi="Times New Roman" w:cs="Times New Roman"/>
          <w:sz w:val="28"/>
          <w:szCs w:val="28"/>
          <w:u w:val="single"/>
        </w:rPr>
        <w:t xml:space="preserve"> уровень</w:t>
      </w:r>
      <w:r w:rsidR="009F2F8F" w:rsidRPr="00A37F0A">
        <w:rPr>
          <w:rFonts w:ascii="Times New Roman" w:hAnsi="Times New Roman" w:cs="Times New Roman"/>
          <w:sz w:val="28"/>
          <w:szCs w:val="28"/>
        </w:rPr>
        <w:t>- знают определение элементов сюжета произведения, определяют идею произведения, жанр произведения;</w:t>
      </w:r>
    </w:p>
    <w:p w:rsidR="009F2F8F" w:rsidRPr="00A37F0A" w:rsidRDefault="00CB19F5" w:rsidP="009F2F8F">
      <w:pPr>
        <w:rPr>
          <w:rFonts w:ascii="Times New Roman" w:hAnsi="Times New Roman" w:cs="Times New Roman"/>
          <w:sz w:val="28"/>
          <w:szCs w:val="28"/>
        </w:rPr>
      </w:pPr>
      <w:r w:rsidRPr="00A37F0A">
        <w:rPr>
          <w:rFonts w:ascii="Times New Roman" w:hAnsi="Times New Roman" w:cs="Times New Roman"/>
          <w:sz w:val="28"/>
          <w:szCs w:val="28"/>
          <w:u w:val="single"/>
        </w:rPr>
        <w:t>п</w:t>
      </w:r>
      <w:r w:rsidR="009F2F8F" w:rsidRPr="00A37F0A">
        <w:rPr>
          <w:rFonts w:ascii="Times New Roman" w:hAnsi="Times New Roman" w:cs="Times New Roman"/>
          <w:sz w:val="28"/>
          <w:szCs w:val="28"/>
          <w:u w:val="single"/>
        </w:rPr>
        <w:t>родуктивный</w:t>
      </w:r>
      <w:r w:rsidR="009F2F8F" w:rsidRPr="00A37F0A">
        <w:rPr>
          <w:rFonts w:ascii="Times New Roman" w:hAnsi="Times New Roman" w:cs="Times New Roman"/>
          <w:sz w:val="28"/>
          <w:szCs w:val="28"/>
        </w:rPr>
        <w:t>- умеют определять средства художественной выразительности текста, распознают авторскую позицию</w:t>
      </w:r>
      <w:r w:rsidRPr="00A37F0A">
        <w:rPr>
          <w:rFonts w:ascii="Times New Roman" w:hAnsi="Times New Roman" w:cs="Times New Roman"/>
          <w:sz w:val="28"/>
          <w:szCs w:val="28"/>
        </w:rPr>
        <w:t>.</w:t>
      </w:r>
    </w:p>
    <w:p w:rsidR="002E39EC" w:rsidRPr="00A37F0A" w:rsidRDefault="009F2F8F" w:rsidP="009F2F8F">
      <w:pPr>
        <w:rPr>
          <w:rFonts w:ascii="Times New Roman" w:hAnsi="Times New Roman" w:cs="Times New Roman"/>
          <w:sz w:val="28"/>
          <w:szCs w:val="28"/>
        </w:rPr>
      </w:pPr>
      <w:r w:rsidRPr="00A37F0A">
        <w:rPr>
          <w:rFonts w:ascii="Times New Roman" w:hAnsi="Times New Roman" w:cs="Times New Roman"/>
          <w:sz w:val="28"/>
          <w:szCs w:val="28"/>
          <w:u w:val="single"/>
        </w:rPr>
        <w:t>Личностные</w:t>
      </w:r>
      <w:r w:rsidRPr="00A37F0A">
        <w:rPr>
          <w:rFonts w:ascii="Times New Roman" w:hAnsi="Times New Roman" w:cs="Times New Roman"/>
          <w:sz w:val="28"/>
          <w:szCs w:val="28"/>
        </w:rPr>
        <w:t xml:space="preserve">- анализируют результаты своей деятельности; проявляют познавательный интерес к учебному материалу. </w:t>
      </w:r>
    </w:p>
    <w:tbl>
      <w:tblPr>
        <w:tblStyle w:val="a3"/>
        <w:tblW w:w="0" w:type="auto"/>
        <w:tblInd w:w="-5" w:type="dxa"/>
        <w:tblLook w:val="04A0"/>
      </w:tblPr>
      <w:tblGrid>
        <w:gridCol w:w="4350"/>
        <w:gridCol w:w="5000"/>
      </w:tblGrid>
      <w:tr w:rsidR="002E39EC" w:rsidRPr="00A37F0A" w:rsidTr="00A37F0A">
        <w:trPr>
          <w:trHeight w:val="6050"/>
        </w:trPr>
        <w:tc>
          <w:tcPr>
            <w:tcW w:w="4350" w:type="dxa"/>
          </w:tcPr>
          <w:p w:rsidR="002E39EC" w:rsidRPr="00A37F0A" w:rsidRDefault="00135904" w:rsidP="009F2F8F">
            <w:pPr>
              <w:rPr>
                <w:rFonts w:ascii="Times New Roman" w:hAnsi="Times New Roman" w:cs="Times New Roman"/>
                <w:sz w:val="28"/>
                <w:szCs w:val="28"/>
              </w:rPr>
            </w:pPr>
            <w:r w:rsidRPr="00A37F0A">
              <w:rPr>
                <w:rFonts w:ascii="Times New Roman" w:hAnsi="Times New Roman" w:cs="Times New Roman"/>
                <w:sz w:val="28"/>
                <w:szCs w:val="28"/>
              </w:rPr>
              <w:t>Метапредметные (у</w:t>
            </w:r>
            <w:r w:rsidR="002E39EC" w:rsidRPr="00A37F0A">
              <w:rPr>
                <w:rFonts w:ascii="Times New Roman" w:hAnsi="Times New Roman" w:cs="Times New Roman"/>
                <w:sz w:val="28"/>
                <w:szCs w:val="28"/>
              </w:rPr>
              <w:t xml:space="preserve">ниверсальные учебные действия) </w:t>
            </w:r>
          </w:p>
        </w:tc>
        <w:tc>
          <w:tcPr>
            <w:tcW w:w="5000" w:type="dxa"/>
          </w:tcPr>
          <w:p w:rsidR="002E39EC" w:rsidRPr="00A37F0A" w:rsidRDefault="002E39EC" w:rsidP="009F2F8F">
            <w:pPr>
              <w:rPr>
                <w:rFonts w:ascii="Times New Roman" w:hAnsi="Times New Roman" w:cs="Times New Roman"/>
                <w:sz w:val="28"/>
                <w:szCs w:val="28"/>
              </w:rPr>
            </w:pPr>
            <w:r w:rsidRPr="00A37F0A">
              <w:rPr>
                <w:rFonts w:ascii="Times New Roman" w:hAnsi="Times New Roman" w:cs="Times New Roman"/>
                <w:sz w:val="28"/>
                <w:szCs w:val="28"/>
                <w:u w:val="single"/>
              </w:rPr>
              <w:t>Познавательные</w:t>
            </w:r>
            <w:r w:rsidR="007E212A" w:rsidRPr="00A37F0A">
              <w:rPr>
                <w:rFonts w:ascii="Times New Roman" w:hAnsi="Times New Roman" w:cs="Times New Roman"/>
                <w:sz w:val="28"/>
                <w:szCs w:val="28"/>
              </w:rPr>
              <w:t>–</w:t>
            </w:r>
            <w:r w:rsidRPr="00A37F0A">
              <w:rPr>
                <w:rFonts w:ascii="Times New Roman" w:hAnsi="Times New Roman" w:cs="Times New Roman"/>
                <w:sz w:val="28"/>
                <w:szCs w:val="28"/>
              </w:rPr>
              <w:t xml:space="preserve"> общеучебные: формулируют ответы на вопросы по изучаемой теме; внимательно слушают; строят речевые высказывания; владеют основными нормами русского литературного языка; обогащают словарный запас;</w:t>
            </w:r>
          </w:p>
          <w:p w:rsidR="000851BE" w:rsidRPr="00A37F0A" w:rsidRDefault="007E212A" w:rsidP="009F2F8F">
            <w:pPr>
              <w:rPr>
                <w:rFonts w:ascii="Times New Roman" w:hAnsi="Times New Roman" w:cs="Times New Roman"/>
                <w:sz w:val="28"/>
                <w:szCs w:val="28"/>
              </w:rPr>
            </w:pPr>
            <w:r w:rsidRPr="00A37F0A">
              <w:rPr>
                <w:rFonts w:ascii="Times New Roman" w:hAnsi="Times New Roman" w:cs="Times New Roman"/>
                <w:sz w:val="28"/>
                <w:szCs w:val="28"/>
                <w:u w:val="single"/>
              </w:rPr>
              <w:t>Регулятивные</w:t>
            </w:r>
            <w:r w:rsidR="004F57E7">
              <w:rPr>
                <w:rFonts w:ascii="Times New Roman" w:hAnsi="Times New Roman" w:cs="Times New Roman"/>
                <w:sz w:val="28"/>
                <w:szCs w:val="28"/>
              </w:rPr>
              <w:t>- формулируют тему урока и цель своей деятельности в рамках урока; принимают и сохраняют</w:t>
            </w:r>
            <w:r w:rsidR="002E39EC" w:rsidRPr="00A37F0A">
              <w:rPr>
                <w:rFonts w:ascii="Times New Roman" w:hAnsi="Times New Roman" w:cs="Times New Roman"/>
                <w:sz w:val="28"/>
                <w:szCs w:val="28"/>
              </w:rPr>
              <w:t xml:space="preserve"> учебную задачу; планируют своё действие в соответствии </w:t>
            </w:r>
            <w:r w:rsidR="000851BE" w:rsidRPr="00A37F0A">
              <w:rPr>
                <w:rFonts w:ascii="Times New Roman" w:hAnsi="Times New Roman" w:cs="Times New Roman"/>
                <w:sz w:val="28"/>
                <w:szCs w:val="28"/>
              </w:rPr>
              <w:t xml:space="preserve">с поставленной задачей; осуществляют </w:t>
            </w:r>
            <w:r w:rsidRPr="00A37F0A">
              <w:rPr>
                <w:rFonts w:ascii="Times New Roman" w:hAnsi="Times New Roman" w:cs="Times New Roman"/>
                <w:sz w:val="28"/>
                <w:szCs w:val="28"/>
              </w:rPr>
              <w:t>взаимоконтроль</w:t>
            </w:r>
            <w:r w:rsidR="000851BE" w:rsidRPr="00A37F0A">
              <w:rPr>
                <w:rFonts w:ascii="Times New Roman" w:hAnsi="Times New Roman" w:cs="Times New Roman"/>
                <w:sz w:val="28"/>
                <w:szCs w:val="28"/>
              </w:rPr>
              <w:t>; адекватно оценивают свою деятельность и деятельность одноклассников на уроке;</w:t>
            </w:r>
          </w:p>
          <w:p w:rsidR="002E39EC" w:rsidRPr="00A37F0A" w:rsidRDefault="007E212A" w:rsidP="00A37F0A">
            <w:pPr>
              <w:rPr>
                <w:rFonts w:ascii="Times New Roman" w:hAnsi="Times New Roman" w:cs="Times New Roman"/>
                <w:sz w:val="28"/>
                <w:szCs w:val="28"/>
                <w:u w:val="single"/>
              </w:rPr>
            </w:pPr>
            <w:r w:rsidRPr="00A37F0A">
              <w:rPr>
                <w:rFonts w:ascii="Times New Roman" w:hAnsi="Times New Roman" w:cs="Times New Roman"/>
                <w:sz w:val="28"/>
                <w:szCs w:val="28"/>
                <w:u w:val="single"/>
              </w:rPr>
              <w:t>Коммуникативные</w:t>
            </w:r>
            <w:r w:rsidR="004F57E7">
              <w:rPr>
                <w:rFonts w:ascii="Times New Roman" w:hAnsi="Times New Roman" w:cs="Times New Roman"/>
                <w:sz w:val="28"/>
                <w:szCs w:val="28"/>
              </w:rPr>
              <w:t xml:space="preserve"> -</w:t>
            </w:r>
            <w:r w:rsidRPr="00A37F0A">
              <w:rPr>
                <w:rFonts w:ascii="Times New Roman" w:hAnsi="Times New Roman" w:cs="Times New Roman"/>
                <w:sz w:val="28"/>
                <w:szCs w:val="28"/>
              </w:rPr>
              <w:t>умеют</w:t>
            </w:r>
            <w:r w:rsidR="003A6770" w:rsidRPr="00A37F0A">
              <w:rPr>
                <w:rFonts w:ascii="Times New Roman" w:hAnsi="Times New Roman" w:cs="Times New Roman"/>
                <w:sz w:val="28"/>
                <w:szCs w:val="28"/>
                <w:u w:val="single"/>
              </w:rPr>
              <w:t xml:space="preserve">конструктивно взаимодействовать в </w:t>
            </w:r>
            <w:r w:rsidR="004B7DD1">
              <w:rPr>
                <w:rFonts w:ascii="Times New Roman" w:hAnsi="Times New Roman" w:cs="Times New Roman"/>
                <w:sz w:val="28"/>
                <w:szCs w:val="28"/>
                <w:u w:val="single"/>
              </w:rPr>
              <w:t>групповой</w:t>
            </w:r>
            <w:r w:rsidR="004F57E7">
              <w:rPr>
                <w:rFonts w:ascii="Times New Roman" w:hAnsi="Times New Roman" w:cs="Times New Roman"/>
                <w:sz w:val="28"/>
                <w:szCs w:val="28"/>
                <w:u w:val="single"/>
              </w:rPr>
              <w:t xml:space="preserve"> работе;</w:t>
            </w:r>
            <w:r w:rsidR="003A6770" w:rsidRPr="00A37F0A">
              <w:rPr>
                <w:rFonts w:ascii="Times New Roman" w:hAnsi="Times New Roman" w:cs="Times New Roman"/>
                <w:sz w:val="28"/>
                <w:szCs w:val="28"/>
                <w:u w:val="single"/>
              </w:rPr>
              <w:t xml:space="preserve"> слуш</w:t>
            </w:r>
            <w:r w:rsidR="004F57E7">
              <w:rPr>
                <w:rFonts w:ascii="Times New Roman" w:hAnsi="Times New Roman" w:cs="Times New Roman"/>
                <w:sz w:val="28"/>
                <w:szCs w:val="28"/>
                <w:u w:val="single"/>
              </w:rPr>
              <w:t xml:space="preserve">ать друг друга; </w:t>
            </w:r>
          </w:p>
        </w:tc>
      </w:tr>
      <w:tr w:rsidR="002E39EC" w:rsidRPr="00A37F0A" w:rsidTr="00CB71BB">
        <w:trPr>
          <w:trHeight w:val="1707"/>
        </w:trPr>
        <w:tc>
          <w:tcPr>
            <w:tcW w:w="4350" w:type="dxa"/>
          </w:tcPr>
          <w:p w:rsidR="002E39EC" w:rsidRPr="00A37F0A" w:rsidRDefault="002E39EC" w:rsidP="009F2F8F">
            <w:pPr>
              <w:rPr>
                <w:rFonts w:ascii="Times New Roman" w:hAnsi="Times New Roman" w:cs="Times New Roman"/>
                <w:sz w:val="28"/>
                <w:szCs w:val="28"/>
              </w:rPr>
            </w:pPr>
            <w:r w:rsidRPr="00A37F0A">
              <w:rPr>
                <w:rFonts w:ascii="Times New Roman" w:hAnsi="Times New Roman" w:cs="Times New Roman"/>
                <w:sz w:val="28"/>
                <w:szCs w:val="28"/>
              </w:rPr>
              <w:t>Основное содержание темы, понятия и термины.</w:t>
            </w:r>
          </w:p>
        </w:tc>
        <w:tc>
          <w:tcPr>
            <w:tcW w:w="5000" w:type="dxa"/>
          </w:tcPr>
          <w:p w:rsidR="002E39EC" w:rsidRPr="00A37F0A" w:rsidRDefault="00CB19F5" w:rsidP="009F2F8F">
            <w:pPr>
              <w:rPr>
                <w:rFonts w:ascii="Times New Roman" w:hAnsi="Times New Roman" w:cs="Times New Roman"/>
                <w:sz w:val="28"/>
                <w:szCs w:val="28"/>
              </w:rPr>
            </w:pPr>
            <w:r w:rsidRPr="00A37F0A">
              <w:rPr>
                <w:rFonts w:ascii="Times New Roman" w:hAnsi="Times New Roman" w:cs="Times New Roman"/>
                <w:sz w:val="28"/>
                <w:szCs w:val="28"/>
              </w:rPr>
              <w:t>Сюжет, элементы сюжета, жанр,</w:t>
            </w:r>
            <w:r w:rsidR="00C932B0" w:rsidRPr="00A37F0A">
              <w:rPr>
                <w:rFonts w:ascii="Times New Roman" w:hAnsi="Times New Roman" w:cs="Times New Roman"/>
                <w:sz w:val="28"/>
                <w:szCs w:val="28"/>
              </w:rPr>
              <w:t>антитеза, оксюморон</w:t>
            </w:r>
            <w:r w:rsidRPr="00A37F0A">
              <w:rPr>
                <w:rFonts w:ascii="Times New Roman" w:hAnsi="Times New Roman" w:cs="Times New Roman"/>
                <w:sz w:val="28"/>
                <w:szCs w:val="28"/>
              </w:rPr>
              <w:t>.</w:t>
            </w:r>
          </w:p>
        </w:tc>
      </w:tr>
      <w:tr w:rsidR="002E39EC" w:rsidRPr="00A37F0A" w:rsidTr="00CB71BB">
        <w:trPr>
          <w:trHeight w:val="689"/>
        </w:trPr>
        <w:tc>
          <w:tcPr>
            <w:tcW w:w="4350" w:type="dxa"/>
          </w:tcPr>
          <w:p w:rsidR="002E39EC" w:rsidRPr="00A37F0A" w:rsidRDefault="002E39EC" w:rsidP="009F2F8F">
            <w:pPr>
              <w:rPr>
                <w:rFonts w:ascii="Times New Roman" w:hAnsi="Times New Roman" w:cs="Times New Roman"/>
                <w:sz w:val="28"/>
                <w:szCs w:val="28"/>
              </w:rPr>
            </w:pPr>
            <w:r w:rsidRPr="00A37F0A">
              <w:rPr>
                <w:rFonts w:ascii="Times New Roman" w:hAnsi="Times New Roman" w:cs="Times New Roman"/>
                <w:sz w:val="28"/>
                <w:szCs w:val="28"/>
              </w:rPr>
              <w:t>Оборудование.</w:t>
            </w:r>
          </w:p>
        </w:tc>
        <w:tc>
          <w:tcPr>
            <w:tcW w:w="5000" w:type="dxa"/>
          </w:tcPr>
          <w:p w:rsidR="002E39EC" w:rsidRPr="00A37F0A" w:rsidRDefault="00CB19F5" w:rsidP="009F2F8F">
            <w:pPr>
              <w:rPr>
                <w:rFonts w:ascii="Times New Roman" w:hAnsi="Times New Roman" w:cs="Times New Roman"/>
                <w:sz w:val="28"/>
                <w:szCs w:val="28"/>
              </w:rPr>
            </w:pPr>
            <w:r w:rsidRPr="00A37F0A">
              <w:rPr>
                <w:rFonts w:ascii="Times New Roman" w:hAnsi="Times New Roman" w:cs="Times New Roman"/>
                <w:sz w:val="28"/>
                <w:szCs w:val="28"/>
              </w:rPr>
              <w:t>Компьютер, телевизор</w:t>
            </w:r>
            <w:r w:rsidR="007E212A" w:rsidRPr="00A37F0A">
              <w:rPr>
                <w:rFonts w:ascii="Times New Roman" w:hAnsi="Times New Roman" w:cs="Times New Roman"/>
                <w:sz w:val="28"/>
                <w:szCs w:val="28"/>
              </w:rPr>
              <w:t>, столы для групповой работы.</w:t>
            </w:r>
          </w:p>
        </w:tc>
      </w:tr>
      <w:tr w:rsidR="002E39EC" w:rsidRPr="00A37F0A" w:rsidTr="00A37F0A">
        <w:trPr>
          <w:trHeight w:val="1407"/>
        </w:trPr>
        <w:tc>
          <w:tcPr>
            <w:tcW w:w="4350" w:type="dxa"/>
          </w:tcPr>
          <w:p w:rsidR="002E39EC" w:rsidRPr="00A37F0A" w:rsidRDefault="002E39EC" w:rsidP="009F2F8F">
            <w:pPr>
              <w:rPr>
                <w:rFonts w:ascii="Times New Roman" w:hAnsi="Times New Roman" w:cs="Times New Roman"/>
                <w:sz w:val="28"/>
                <w:szCs w:val="28"/>
              </w:rPr>
            </w:pPr>
            <w:r w:rsidRPr="00A37F0A">
              <w:rPr>
                <w:rFonts w:ascii="Times New Roman" w:hAnsi="Times New Roman" w:cs="Times New Roman"/>
                <w:sz w:val="28"/>
                <w:szCs w:val="28"/>
              </w:rPr>
              <w:t>Образовательные ресурсы.</w:t>
            </w:r>
          </w:p>
        </w:tc>
        <w:tc>
          <w:tcPr>
            <w:tcW w:w="5000" w:type="dxa"/>
          </w:tcPr>
          <w:p w:rsidR="002E39EC" w:rsidRPr="00A37F0A" w:rsidRDefault="007E212A" w:rsidP="009F2F8F">
            <w:pPr>
              <w:rPr>
                <w:rFonts w:ascii="Times New Roman" w:hAnsi="Times New Roman" w:cs="Times New Roman"/>
                <w:sz w:val="28"/>
                <w:szCs w:val="28"/>
              </w:rPr>
            </w:pPr>
            <w:r w:rsidRPr="00A37F0A">
              <w:rPr>
                <w:rFonts w:ascii="Times New Roman" w:hAnsi="Times New Roman" w:cs="Times New Roman"/>
                <w:sz w:val="28"/>
                <w:szCs w:val="28"/>
              </w:rPr>
              <w:t>1.Текст сказки «Котенок Господа Бога».2. Презентация к уроку.3.Жетоны для деления на группы.4. Краски, карандаши.</w:t>
            </w:r>
          </w:p>
        </w:tc>
      </w:tr>
    </w:tbl>
    <w:tbl>
      <w:tblPr>
        <w:tblStyle w:val="a3"/>
        <w:tblpPr w:leftFromText="180" w:rightFromText="180" w:vertAnchor="page" w:horzAnchor="margin" w:tblpY="1426"/>
        <w:tblW w:w="0" w:type="auto"/>
        <w:tblLayout w:type="fixed"/>
        <w:tblLook w:val="04A0"/>
      </w:tblPr>
      <w:tblGrid>
        <w:gridCol w:w="1960"/>
        <w:gridCol w:w="1706"/>
        <w:gridCol w:w="2139"/>
        <w:gridCol w:w="2100"/>
        <w:gridCol w:w="1666"/>
      </w:tblGrid>
      <w:tr w:rsidR="00A37F0A" w:rsidRPr="00A37F0A" w:rsidTr="008B186E">
        <w:trPr>
          <w:trHeight w:val="902"/>
        </w:trPr>
        <w:tc>
          <w:tcPr>
            <w:tcW w:w="9571" w:type="dxa"/>
            <w:gridSpan w:val="5"/>
          </w:tcPr>
          <w:p w:rsidR="00A37F0A" w:rsidRPr="00A37F0A" w:rsidRDefault="00A37F0A" w:rsidP="00A37F0A">
            <w:pPr>
              <w:jc w:val="center"/>
              <w:rPr>
                <w:rFonts w:ascii="Times New Roman" w:hAnsi="Times New Roman" w:cs="Times New Roman"/>
                <w:sz w:val="28"/>
                <w:szCs w:val="28"/>
              </w:rPr>
            </w:pPr>
            <w:r w:rsidRPr="00A37F0A">
              <w:rPr>
                <w:rFonts w:ascii="Times New Roman" w:hAnsi="Times New Roman" w:cs="Times New Roman"/>
                <w:sz w:val="28"/>
                <w:szCs w:val="28"/>
              </w:rPr>
              <w:lastRenderedPageBreak/>
              <w:t>Структура урока «Антитеза как принцип организации принципа повествования сказки Л. Петрушевской «Котенок Господа Бога»</w:t>
            </w:r>
            <w:r w:rsidR="00C932B0">
              <w:rPr>
                <w:rFonts w:ascii="Times New Roman" w:hAnsi="Times New Roman" w:cs="Times New Roman"/>
                <w:sz w:val="28"/>
                <w:szCs w:val="28"/>
              </w:rPr>
              <w:t>.</w:t>
            </w:r>
            <w:r w:rsidRPr="00A37F0A">
              <w:rPr>
                <w:rFonts w:ascii="Times New Roman" w:hAnsi="Times New Roman" w:cs="Times New Roman"/>
                <w:sz w:val="28"/>
                <w:szCs w:val="28"/>
              </w:rPr>
              <w:t xml:space="preserve"> Урок внеклассного чтения.</w:t>
            </w:r>
          </w:p>
        </w:tc>
      </w:tr>
      <w:tr w:rsidR="00D177ED" w:rsidRPr="00A37F0A" w:rsidTr="00A37F0A">
        <w:trPr>
          <w:trHeight w:val="902"/>
        </w:trPr>
        <w:tc>
          <w:tcPr>
            <w:tcW w:w="1960"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Этапы урока</w:t>
            </w:r>
          </w:p>
        </w:tc>
        <w:tc>
          <w:tcPr>
            <w:tcW w:w="170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 xml:space="preserve">Формы </w:t>
            </w:r>
            <w:r w:rsidR="001B39FF">
              <w:rPr>
                <w:rFonts w:ascii="Times New Roman" w:hAnsi="Times New Roman" w:cs="Times New Roman"/>
                <w:sz w:val="28"/>
                <w:szCs w:val="28"/>
              </w:rPr>
              <w:t>и методы, методические приемы</w:t>
            </w:r>
          </w:p>
        </w:tc>
        <w:tc>
          <w:tcPr>
            <w:tcW w:w="2139"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Деятельность учителя</w:t>
            </w:r>
            <w:r w:rsidR="001B39FF">
              <w:rPr>
                <w:rFonts w:ascii="Times New Roman" w:hAnsi="Times New Roman" w:cs="Times New Roman"/>
                <w:sz w:val="28"/>
                <w:szCs w:val="28"/>
              </w:rPr>
              <w:t>. Осуществляемые действия</w:t>
            </w:r>
          </w:p>
        </w:tc>
        <w:tc>
          <w:tcPr>
            <w:tcW w:w="2100"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Деятельность учащихся</w:t>
            </w:r>
            <w:r w:rsidR="001B39FF">
              <w:rPr>
                <w:rFonts w:ascii="Times New Roman" w:hAnsi="Times New Roman" w:cs="Times New Roman"/>
                <w:sz w:val="28"/>
                <w:szCs w:val="28"/>
              </w:rPr>
              <w:t>. Формируемые умения</w:t>
            </w:r>
          </w:p>
        </w:tc>
        <w:tc>
          <w:tcPr>
            <w:tcW w:w="1666" w:type="dxa"/>
          </w:tcPr>
          <w:p w:rsidR="002C4D6A" w:rsidRPr="00A37F0A" w:rsidRDefault="001B39FF" w:rsidP="00A37F0A">
            <w:pPr>
              <w:jc w:val="center"/>
              <w:rPr>
                <w:rFonts w:ascii="Times New Roman" w:hAnsi="Times New Roman" w:cs="Times New Roman"/>
                <w:sz w:val="28"/>
                <w:szCs w:val="28"/>
              </w:rPr>
            </w:pPr>
            <w:r>
              <w:rPr>
                <w:rFonts w:ascii="Times New Roman" w:hAnsi="Times New Roman" w:cs="Times New Roman"/>
                <w:sz w:val="28"/>
                <w:szCs w:val="28"/>
              </w:rPr>
              <w:t>Формы контроля</w:t>
            </w:r>
          </w:p>
        </w:tc>
      </w:tr>
      <w:tr w:rsidR="00D177ED" w:rsidRPr="00A37F0A" w:rsidTr="00A37F0A">
        <w:trPr>
          <w:trHeight w:val="3890"/>
        </w:trPr>
        <w:tc>
          <w:tcPr>
            <w:tcW w:w="196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lang w:val="en-US"/>
              </w:rPr>
              <w:t>I</w:t>
            </w:r>
            <w:r w:rsidRPr="00A37F0A">
              <w:rPr>
                <w:rFonts w:ascii="Times New Roman" w:hAnsi="Times New Roman" w:cs="Times New Roman"/>
                <w:i/>
                <w:sz w:val="28"/>
                <w:szCs w:val="28"/>
              </w:rPr>
              <w:t xml:space="preserve"> .Целевая </w:t>
            </w:r>
            <w:r w:rsidR="00416830">
              <w:rPr>
                <w:rFonts w:ascii="Times New Roman" w:hAnsi="Times New Roman" w:cs="Times New Roman"/>
                <w:i/>
                <w:sz w:val="28"/>
                <w:szCs w:val="28"/>
              </w:rPr>
              <w:t xml:space="preserve">и мотивационная </w:t>
            </w:r>
            <w:r w:rsidRPr="00A37F0A">
              <w:rPr>
                <w:rFonts w:ascii="Times New Roman" w:hAnsi="Times New Roman" w:cs="Times New Roman"/>
                <w:i/>
                <w:sz w:val="28"/>
                <w:szCs w:val="28"/>
              </w:rPr>
              <w:t>установка.</w:t>
            </w:r>
          </w:p>
          <w:p w:rsidR="002C4D6A" w:rsidRPr="00A37F0A" w:rsidRDefault="002C4D6A" w:rsidP="00A37F0A">
            <w:pPr>
              <w:rPr>
                <w:rFonts w:ascii="Times New Roman" w:hAnsi="Times New Roman" w:cs="Times New Roman"/>
                <w:i/>
                <w:sz w:val="28"/>
                <w:szCs w:val="28"/>
              </w:rPr>
            </w:pPr>
          </w:p>
          <w:p w:rsidR="002C4D6A" w:rsidRPr="00A37F0A" w:rsidRDefault="002C4D6A" w:rsidP="00A37F0A">
            <w:pPr>
              <w:rPr>
                <w:rFonts w:ascii="Times New Roman" w:hAnsi="Times New Roman" w:cs="Times New Roman"/>
                <w:i/>
                <w:sz w:val="28"/>
                <w:szCs w:val="28"/>
              </w:rPr>
            </w:pP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1.Организационный момент.</w:t>
            </w:r>
          </w:p>
          <w:p w:rsidR="002C4D6A" w:rsidRPr="00A37F0A" w:rsidRDefault="002C4D6A" w:rsidP="00A37F0A">
            <w:pPr>
              <w:rPr>
                <w:rFonts w:ascii="Times New Roman" w:hAnsi="Times New Roman" w:cs="Times New Roman"/>
                <w:i/>
                <w:sz w:val="28"/>
                <w:szCs w:val="28"/>
              </w:rPr>
            </w:pPr>
          </w:p>
          <w:p w:rsidR="002C4D6A" w:rsidRPr="00A37F0A" w:rsidRDefault="002C4D6A" w:rsidP="00A37F0A">
            <w:pPr>
              <w:rPr>
                <w:rFonts w:ascii="Times New Roman" w:hAnsi="Times New Roman" w:cs="Times New Roman"/>
                <w:i/>
                <w:sz w:val="28"/>
                <w:szCs w:val="28"/>
              </w:rPr>
            </w:pPr>
          </w:p>
          <w:p w:rsidR="002C4D6A" w:rsidRPr="00A37F0A" w:rsidRDefault="002C4D6A" w:rsidP="00A37F0A">
            <w:pPr>
              <w:rPr>
                <w:rFonts w:ascii="Times New Roman" w:hAnsi="Times New Roman" w:cs="Times New Roman"/>
                <w:i/>
                <w:sz w:val="28"/>
                <w:szCs w:val="28"/>
              </w:rPr>
            </w:pPr>
          </w:p>
          <w:p w:rsidR="002C4D6A" w:rsidRPr="00A37F0A" w:rsidRDefault="002C4D6A" w:rsidP="00A37F0A">
            <w:pPr>
              <w:rPr>
                <w:rFonts w:ascii="Times New Roman" w:hAnsi="Times New Roman" w:cs="Times New Roman"/>
                <w:i/>
                <w:sz w:val="28"/>
                <w:szCs w:val="28"/>
              </w:rPr>
            </w:pPr>
          </w:p>
          <w:p w:rsidR="002C4D6A" w:rsidRPr="00A37F0A" w:rsidRDefault="002C4D6A" w:rsidP="00A37F0A">
            <w:pPr>
              <w:rPr>
                <w:rFonts w:ascii="Times New Roman" w:hAnsi="Times New Roman" w:cs="Times New Roman"/>
                <w:i/>
                <w:sz w:val="28"/>
                <w:szCs w:val="28"/>
              </w:rPr>
            </w:pPr>
          </w:p>
        </w:tc>
        <w:tc>
          <w:tcPr>
            <w:tcW w:w="170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Форма фронтальная;</w:t>
            </w:r>
          </w:p>
          <w:p w:rsidR="002C4D6A" w:rsidRPr="00A37F0A" w:rsidRDefault="004B7DD1" w:rsidP="00A37F0A">
            <w:pPr>
              <w:jc w:val="center"/>
              <w:rPr>
                <w:rFonts w:ascii="Times New Roman" w:hAnsi="Times New Roman" w:cs="Times New Roman"/>
                <w:sz w:val="28"/>
                <w:szCs w:val="28"/>
              </w:rPr>
            </w:pPr>
            <w:r>
              <w:rPr>
                <w:rFonts w:ascii="Times New Roman" w:hAnsi="Times New Roman" w:cs="Times New Roman"/>
                <w:sz w:val="28"/>
                <w:szCs w:val="28"/>
              </w:rPr>
              <w:t>Метод -</w:t>
            </w:r>
            <w:r w:rsidR="002C4D6A" w:rsidRPr="00A37F0A">
              <w:rPr>
                <w:rFonts w:ascii="Times New Roman" w:hAnsi="Times New Roman" w:cs="Times New Roman"/>
                <w:sz w:val="28"/>
                <w:szCs w:val="28"/>
              </w:rPr>
              <w:t xml:space="preserve"> беседа, </w:t>
            </w:r>
            <w:r>
              <w:rPr>
                <w:rFonts w:ascii="Times New Roman" w:hAnsi="Times New Roman" w:cs="Times New Roman"/>
                <w:sz w:val="28"/>
                <w:szCs w:val="28"/>
              </w:rPr>
              <w:t>прием -</w:t>
            </w:r>
            <w:r w:rsidR="00A37F0A" w:rsidRPr="00A37F0A">
              <w:rPr>
                <w:rFonts w:ascii="Times New Roman" w:hAnsi="Times New Roman" w:cs="Times New Roman"/>
                <w:sz w:val="28"/>
                <w:szCs w:val="28"/>
              </w:rPr>
              <w:t>практический</w:t>
            </w:r>
            <w:r w:rsidR="002C4D6A" w:rsidRPr="00A37F0A">
              <w:rPr>
                <w:rFonts w:ascii="Times New Roman" w:hAnsi="Times New Roman" w:cs="Times New Roman"/>
                <w:sz w:val="28"/>
                <w:szCs w:val="28"/>
              </w:rPr>
              <w:t>.</w:t>
            </w:r>
          </w:p>
        </w:tc>
        <w:tc>
          <w:tcPr>
            <w:tcW w:w="2139"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Распределение по группам   уч-ся</w:t>
            </w:r>
            <w:r w:rsidR="004B7DD1">
              <w:rPr>
                <w:rFonts w:ascii="Times New Roman" w:hAnsi="Times New Roman" w:cs="Times New Roman"/>
                <w:sz w:val="28"/>
                <w:szCs w:val="28"/>
              </w:rPr>
              <w:t>,</w:t>
            </w:r>
            <w:r w:rsidRPr="00A37F0A">
              <w:rPr>
                <w:rFonts w:ascii="Times New Roman" w:hAnsi="Times New Roman" w:cs="Times New Roman"/>
                <w:sz w:val="28"/>
                <w:szCs w:val="28"/>
              </w:rPr>
              <w:t xml:space="preserve"> формирование групп.</w:t>
            </w:r>
          </w:p>
        </w:tc>
        <w:tc>
          <w:tcPr>
            <w:tcW w:w="210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1.Группа</w:t>
            </w:r>
            <w:r w:rsidR="004B7DD1">
              <w:rPr>
                <w:rFonts w:ascii="Times New Roman" w:hAnsi="Times New Roman" w:cs="Times New Roman"/>
                <w:i/>
                <w:sz w:val="28"/>
                <w:szCs w:val="28"/>
              </w:rPr>
              <w:t>-</w:t>
            </w:r>
            <w:r w:rsidRPr="00A37F0A">
              <w:rPr>
                <w:rFonts w:ascii="Times New Roman" w:hAnsi="Times New Roman" w:cs="Times New Roman"/>
                <w:i/>
                <w:sz w:val="28"/>
                <w:szCs w:val="28"/>
              </w:rPr>
              <w:t xml:space="preserve"> красные жетоны</w:t>
            </w:r>
            <w:r w:rsidR="004B7DD1">
              <w:rPr>
                <w:rFonts w:ascii="Times New Roman" w:hAnsi="Times New Roman" w:cs="Times New Roman"/>
                <w:i/>
                <w:sz w:val="28"/>
                <w:szCs w:val="28"/>
              </w:rPr>
              <w:t>-теоретики.</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2. Группа</w:t>
            </w:r>
            <w:r w:rsidR="004B7DD1">
              <w:rPr>
                <w:rFonts w:ascii="Times New Roman" w:hAnsi="Times New Roman" w:cs="Times New Roman"/>
                <w:i/>
                <w:sz w:val="28"/>
                <w:szCs w:val="28"/>
              </w:rPr>
              <w:t>-</w:t>
            </w:r>
            <w:r w:rsidRPr="00A37F0A">
              <w:rPr>
                <w:rFonts w:ascii="Times New Roman" w:hAnsi="Times New Roman" w:cs="Times New Roman"/>
                <w:i/>
                <w:sz w:val="28"/>
                <w:szCs w:val="28"/>
              </w:rPr>
              <w:t xml:space="preserve"> зелёные жетоны</w:t>
            </w:r>
            <w:r w:rsidR="004B7DD1">
              <w:rPr>
                <w:rFonts w:ascii="Times New Roman" w:hAnsi="Times New Roman" w:cs="Times New Roman"/>
                <w:i/>
                <w:sz w:val="28"/>
                <w:szCs w:val="28"/>
              </w:rPr>
              <w:t>-</w:t>
            </w:r>
            <w:r w:rsidRPr="00A37F0A">
              <w:rPr>
                <w:rFonts w:ascii="Times New Roman" w:hAnsi="Times New Roman" w:cs="Times New Roman"/>
                <w:i/>
                <w:sz w:val="28"/>
                <w:szCs w:val="28"/>
              </w:rPr>
              <w:t xml:space="preserve"> философы</w:t>
            </w:r>
          </w:p>
          <w:p w:rsidR="002C4D6A" w:rsidRPr="00A37F0A" w:rsidRDefault="002C4D6A" w:rsidP="00A37F0A">
            <w:pPr>
              <w:rPr>
                <w:rFonts w:ascii="Times New Roman" w:hAnsi="Times New Roman" w:cs="Times New Roman"/>
                <w:sz w:val="28"/>
                <w:szCs w:val="28"/>
              </w:rPr>
            </w:pPr>
            <w:r w:rsidRPr="00A37F0A">
              <w:rPr>
                <w:rFonts w:ascii="Times New Roman" w:hAnsi="Times New Roman" w:cs="Times New Roman"/>
                <w:sz w:val="28"/>
                <w:szCs w:val="28"/>
              </w:rPr>
              <w:t>3. Групп</w:t>
            </w:r>
            <w:r w:rsidR="004B7DD1">
              <w:rPr>
                <w:rFonts w:ascii="Times New Roman" w:hAnsi="Times New Roman" w:cs="Times New Roman"/>
                <w:sz w:val="28"/>
                <w:szCs w:val="28"/>
              </w:rPr>
              <w:t>а-</w:t>
            </w:r>
            <w:r w:rsidRPr="00A37F0A">
              <w:rPr>
                <w:rFonts w:ascii="Times New Roman" w:hAnsi="Times New Roman" w:cs="Times New Roman"/>
                <w:sz w:val="28"/>
                <w:szCs w:val="28"/>
              </w:rPr>
              <w:t xml:space="preserve"> желтые жетоны</w:t>
            </w:r>
            <w:r w:rsidR="004B7DD1">
              <w:rPr>
                <w:rFonts w:ascii="Times New Roman" w:hAnsi="Times New Roman" w:cs="Times New Roman"/>
                <w:sz w:val="28"/>
                <w:szCs w:val="28"/>
              </w:rPr>
              <w:t>-</w:t>
            </w:r>
            <w:r w:rsidRPr="00A37F0A">
              <w:rPr>
                <w:rFonts w:ascii="Times New Roman" w:hAnsi="Times New Roman" w:cs="Times New Roman"/>
                <w:sz w:val="28"/>
                <w:szCs w:val="28"/>
              </w:rPr>
              <w:t xml:space="preserve"> иллюстраторы.</w:t>
            </w:r>
          </w:p>
        </w:tc>
        <w:tc>
          <w:tcPr>
            <w:tcW w:w="166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Индивидуальная.</w:t>
            </w:r>
          </w:p>
        </w:tc>
      </w:tr>
      <w:tr w:rsidR="00D177ED" w:rsidRPr="00A37F0A" w:rsidTr="00A37F0A">
        <w:trPr>
          <w:trHeight w:val="705"/>
        </w:trPr>
        <w:tc>
          <w:tcPr>
            <w:tcW w:w="196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 xml:space="preserve">2. </w:t>
            </w:r>
            <w:r w:rsidR="009D7362" w:rsidRPr="00A37F0A">
              <w:rPr>
                <w:rFonts w:ascii="Times New Roman" w:hAnsi="Times New Roman" w:cs="Times New Roman"/>
                <w:i/>
                <w:sz w:val="28"/>
                <w:szCs w:val="28"/>
              </w:rPr>
              <w:t xml:space="preserve">Работа </w:t>
            </w:r>
            <w:r w:rsidR="009D7362">
              <w:rPr>
                <w:rFonts w:ascii="Times New Roman" w:hAnsi="Times New Roman" w:cs="Times New Roman"/>
                <w:i/>
                <w:sz w:val="28"/>
                <w:szCs w:val="28"/>
              </w:rPr>
              <w:t>с критическим материалом и эпиграфом к уроку</w:t>
            </w:r>
          </w:p>
        </w:tc>
        <w:tc>
          <w:tcPr>
            <w:tcW w:w="1706" w:type="dxa"/>
          </w:tcPr>
          <w:p w:rsidR="002C4D6A" w:rsidRPr="00A37F0A" w:rsidRDefault="002C4D6A" w:rsidP="00A37F0A">
            <w:pPr>
              <w:jc w:val="center"/>
              <w:rPr>
                <w:rFonts w:ascii="Times New Roman" w:hAnsi="Times New Roman" w:cs="Times New Roman"/>
                <w:sz w:val="28"/>
                <w:szCs w:val="28"/>
              </w:rPr>
            </w:pPr>
          </w:p>
        </w:tc>
        <w:tc>
          <w:tcPr>
            <w:tcW w:w="2139" w:type="dxa"/>
          </w:tcPr>
          <w:p w:rsidR="002C4D6A" w:rsidRDefault="00AE1FC3" w:rsidP="00A37F0A">
            <w:pPr>
              <w:jc w:val="center"/>
              <w:rPr>
                <w:rFonts w:ascii="Times New Roman" w:hAnsi="Times New Roman" w:cs="Times New Roman"/>
                <w:sz w:val="28"/>
                <w:szCs w:val="28"/>
              </w:rPr>
            </w:pPr>
            <w:r>
              <w:rPr>
                <w:rFonts w:ascii="Times New Roman" w:hAnsi="Times New Roman" w:cs="Times New Roman"/>
                <w:sz w:val="28"/>
                <w:szCs w:val="28"/>
              </w:rPr>
              <w:t xml:space="preserve">Зачитывает тезисы из критических статей о творчестве Ларисы </w:t>
            </w:r>
            <w:r w:rsidR="009532BC">
              <w:rPr>
                <w:rFonts w:ascii="Times New Roman" w:hAnsi="Times New Roman" w:cs="Times New Roman"/>
                <w:sz w:val="28"/>
                <w:szCs w:val="28"/>
              </w:rPr>
              <w:t>Петрушевской.</w:t>
            </w:r>
            <w:r w:rsidR="00416830">
              <w:rPr>
                <w:rFonts w:ascii="Times New Roman" w:hAnsi="Times New Roman" w:cs="Times New Roman"/>
                <w:sz w:val="28"/>
                <w:szCs w:val="28"/>
              </w:rPr>
              <w:t xml:space="preserve">Вопросы: </w:t>
            </w:r>
            <w:r w:rsidR="002C4D6A" w:rsidRPr="00A37F0A">
              <w:rPr>
                <w:rFonts w:ascii="Times New Roman" w:hAnsi="Times New Roman" w:cs="Times New Roman"/>
                <w:sz w:val="28"/>
                <w:szCs w:val="28"/>
              </w:rPr>
              <w:t>Как вы понимаете слова…</w:t>
            </w:r>
          </w:p>
          <w:p w:rsidR="00A37F0A" w:rsidRDefault="00C932B0" w:rsidP="00C932B0">
            <w:pPr>
              <w:rPr>
                <w:rFonts w:ascii="Times New Roman" w:hAnsi="Times New Roman" w:cs="Times New Roman"/>
                <w:sz w:val="28"/>
                <w:szCs w:val="28"/>
              </w:rPr>
            </w:pPr>
            <w:r>
              <w:rPr>
                <w:rFonts w:ascii="Times New Roman" w:hAnsi="Times New Roman" w:cs="Times New Roman"/>
                <w:sz w:val="28"/>
                <w:szCs w:val="28"/>
              </w:rPr>
              <w:t>«Я никогда не пожалею о том, что совершил доброе дело».</w:t>
            </w:r>
            <w:r w:rsidR="009D7362">
              <w:rPr>
                <w:rFonts w:ascii="Times New Roman" w:hAnsi="Times New Roman" w:cs="Times New Roman"/>
                <w:sz w:val="28"/>
                <w:szCs w:val="28"/>
              </w:rPr>
              <w:t>У. Шекспир</w:t>
            </w:r>
            <w:r w:rsidR="0039347C">
              <w:rPr>
                <w:rFonts w:ascii="Times New Roman" w:hAnsi="Times New Roman" w:cs="Times New Roman"/>
                <w:sz w:val="28"/>
                <w:szCs w:val="28"/>
              </w:rPr>
              <w:t>.</w:t>
            </w:r>
          </w:p>
          <w:p w:rsidR="00C932B0" w:rsidRPr="00A37F0A" w:rsidRDefault="00C932B0" w:rsidP="00C932B0">
            <w:pPr>
              <w:rPr>
                <w:rFonts w:ascii="Times New Roman" w:hAnsi="Times New Roman" w:cs="Times New Roman"/>
                <w:sz w:val="28"/>
                <w:szCs w:val="28"/>
              </w:rPr>
            </w:pPr>
          </w:p>
          <w:p w:rsidR="002C4D6A" w:rsidRPr="00A37F0A" w:rsidRDefault="009D7362" w:rsidP="00A37F0A">
            <w:pPr>
              <w:jc w:val="center"/>
              <w:rPr>
                <w:rFonts w:ascii="Times New Roman" w:hAnsi="Times New Roman" w:cs="Times New Roman"/>
                <w:sz w:val="28"/>
                <w:szCs w:val="28"/>
              </w:rPr>
            </w:pPr>
            <w:r>
              <w:rPr>
                <w:rFonts w:ascii="Times New Roman" w:hAnsi="Times New Roman" w:cs="Times New Roman"/>
                <w:sz w:val="28"/>
                <w:szCs w:val="28"/>
              </w:rPr>
              <w:t>Сформулируйте</w:t>
            </w:r>
          </w:p>
          <w:p w:rsidR="002C4D6A" w:rsidRPr="00A37F0A" w:rsidRDefault="009D7362" w:rsidP="00A37F0A">
            <w:pPr>
              <w:jc w:val="center"/>
              <w:rPr>
                <w:rFonts w:ascii="Times New Roman" w:hAnsi="Times New Roman" w:cs="Times New Roman"/>
                <w:sz w:val="28"/>
                <w:szCs w:val="28"/>
              </w:rPr>
            </w:pPr>
            <w:r>
              <w:rPr>
                <w:rFonts w:ascii="Times New Roman" w:hAnsi="Times New Roman" w:cs="Times New Roman"/>
                <w:sz w:val="28"/>
                <w:szCs w:val="28"/>
              </w:rPr>
              <w:t>т</w:t>
            </w:r>
            <w:r w:rsidR="002C4D6A" w:rsidRPr="00A37F0A">
              <w:rPr>
                <w:rFonts w:ascii="Times New Roman" w:hAnsi="Times New Roman" w:cs="Times New Roman"/>
                <w:sz w:val="28"/>
                <w:szCs w:val="28"/>
              </w:rPr>
              <w:t>ему урока, обозначьте учебные задачи урока, определите</w:t>
            </w:r>
            <w:r w:rsidR="00996B3C">
              <w:rPr>
                <w:rFonts w:ascii="Times New Roman" w:hAnsi="Times New Roman" w:cs="Times New Roman"/>
                <w:sz w:val="28"/>
                <w:szCs w:val="28"/>
              </w:rPr>
              <w:t xml:space="preserve"> круг заданий, </w:t>
            </w:r>
            <w:r w:rsidR="00996B3C">
              <w:rPr>
                <w:rFonts w:ascii="Times New Roman" w:hAnsi="Times New Roman" w:cs="Times New Roman"/>
                <w:sz w:val="28"/>
                <w:szCs w:val="28"/>
              </w:rPr>
              <w:lastRenderedPageBreak/>
              <w:t>которые будет вы</w:t>
            </w:r>
            <w:r w:rsidR="002C4D6A" w:rsidRPr="00A37F0A">
              <w:rPr>
                <w:rFonts w:ascii="Times New Roman" w:hAnsi="Times New Roman" w:cs="Times New Roman"/>
                <w:sz w:val="28"/>
                <w:szCs w:val="28"/>
              </w:rPr>
              <w:t>полнять каждая группа.</w:t>
            </w:r>
          </w:p>
        </w:tc>
        <w:tc>
          <w:tcPr>
            <w:tcW w:w="210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lastRenderedPageBreak/>
              <w:t>1.группа теоретики доказать, что перед нами произвед</w:t>
            </w:r>
            <w:r w:rsidR="00D177ED" w:rsidRPr="00A37F0A">
              <w:rPr>
                <w:rFonts w:ascii="Times New Roman" w:hAnsi="Times New Roman" w:cs="Times New Roman"/>
                <w:i/>
                <w:sz w:val="28"/>
                <w:szCs w:val="28"/>
              </w:rPr>
              <w:t>ение определенного жанра (Сказка-</w:t>
            </w:r>
            <w:r w:rsidRPr="00A37F0A">
              <w:rPr>
                <w:rFonts w:ascii="Times New Roman" w:hAnsi="Times New Roman" w:cs="Times New Roman"/>
                <w:i/>
                <w:sz w:val="28"/>
                <w:szCs w:val="28"/>
              </w:rPr>
              <w:t xml:space="preserve"> рассказ), что антитеза является при</w:t>
            </w:r>
            <w:r w:rsidR="00B93A62" w:rsidRPr="00A37F0A">
              <w:rPr>
                <w:rFonts w:ascii="Times New Roman" w:hAnsi="Times New Roman" w:cs="Times New Roman"/>
                <w:i/>
                <w:sz w:val="28"/>
                <w:szCs w:val="28"/>
              </w:rPr>
              <w:t>нципом организации повествования</w:t>
            </w:r>
            <w:r w:rsidRPr="00A37F0A">
              <w:rPr>
                <w:rFonts w:ascii="Times New Roman" w:hAnsi="Times New Roman" w:cs="Times New Roman"/>
                <w:i/>
                <w:sz w:val="28"/>
                <w:szCs w:val="28"/>
              </w:rPr>
              <w:t xml:space="preserve"> сказки. 2. Группа философ</w:t>
            </w:r>
            <w:r w:rsidR="00A37F0A" w:rsidRPr="00A37F0A">
              <w:rPr>
                <w:rFonts w:ascii="Times New Roman" w:hAnsi="Times New Roman" w:cs="Times New Roman"/>
                <w:i/>
                <w:sz w:val="28"/>
                <w:szCs w:val="28"/>
              </w:rPr>
              <w:t>ы -</w:t>
            </w:r>
            <w:r w:rsidRPr="00A37F0A">
              <w:rPr>
                <w:rFonts w:ascii="Times New Roman" w:hAnsi="Times New Roman" w:cs="Times New Roman"/>
                <w:i/>
                <w:sz w:val="28"/>
                <w:szCs w:val="28"/>
              </w:rPr>
              <w:t xml:space="preserve"> распознать проблемы, поднимаемые автором в тексте.</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 xml:space="preserve">3. </w:t>
            </w:r>
            <w:r w:rsidR="00A37F0A">
              <w:rPr>
                <w:rFonts w:ascii="Times New Roman" w:hAnsi="Times New Roman" w:cs="Times New Roman"/>
                <w:i/>
                <w:sz w:val="28"/>
                <w:szCs w:val="28"/>
              </w:rPr>
              <w:t>Г</w:t>
            </w:r>
            <w:r w:rsidRPr="00A37F0A">
              <w:rPr>
                <w:rFonts w:ascii="Times New Roman" w:hAnsi="Times New Roman" w:cs="Times New Roman"/>
                <w:i/>
                <w:sz w:val="28"/>
                <w:szCs w:val="28"/>
              </w:rPr>
              <w:t>рупп</w:t>
            </w:r>
            <w:r w:rsidR="00A37F0A" w:rsidRPr="00A37F0A">
              <w:rPr>
                <w:rFonts w:ascii="Times New Roman" w:hAnsi="Times New Roman" w:cs="Times New Roman"/>
                <w:i/>
                <w:sz w:val="28"/>
                <w:szCs w:val="28"/>
              </w:rPr>
              <w:t>а -</w:t>
            </w:r>
            <w:r w:rsidRPr="00A37F0A">
              <w:rPr>
                <w:rFonts w:ascii="Times New Roman" w:hAnsi="Times New Roman" w:cs="Times New Roman"/>
                <w:i/>
                <w:sz w:val="28"/>
                <w:szCs w:val="28"/>
              </w:rPr>
              <w:t xml:space="preserve"> иллюстраторы должны</w:t>
            </w:r>
            <w:r w:rsidR="0039347C">
              <w:rPr>
                <w:rFonts w:ascii="Times New Roman" w:hAnsi="Times New Roman" w:cs="Times New Roman"/>
                <w:i/>
                <w:sz w:val="28"/>
                <w:szCs w:val="28"/>
              </w:rPr>
              <w:t>,</w:t>
            </w:r>
            <w:r w:rsidRPr="00A37F0A">
              <w:rPr>
                <w:rFonts w:ascii="Times New Roman" w:hAnsi="Times New Roman" w:cs="Times New Roman"/>
                <w:i/>
                <w:sz w:val="28"/>
                <w:szCs w:val="28"/>
              </w:rPr>
              <w:t>опира</w:t>
            </w:r>
            <w:r w:rsidRPr="00A37F0A">
              <w:rPr>
                <w:rFonts w:ascii="Times New Roman" w:hAnsi="Times New Roman" w:cs="Times New Roman"/>
                <w:i/>
                <w:sz w:val="28"/>
                <w:szCs w:val="28"/>
              </w:rPr>
              <w:lastRenderedPageBreak/>
              <w:t>ясь на текст изобразить главных героев.</w:t>
            </w:r>
          </w:p>
        </w:tc>
        <w:tc>
          <w:tcPr>
            <w:tcW w:w="1666" w:type="dxa"/>
          </w:tcPr>
          <w:p w:rsidR="002C4D6A" w:rsidRPr="00A37F0A" w:rsidRDefault="00416830" w:rsidP="00A37F0A">
            <w:pPr>
              <w:jc w:val="center"/>
              <w:rPr>
                <w:rFonts w:ascii="Times New Roman" w:hAnsi="Times New Roman" w:cs="Times New Roman"/>
                <w:sz w:val="28"/>
                <w:szCs w:val="28"/>
              </w:rPr>
            </w:pPr>
            <w:r>
              <w:rPr>
                <w:rFonts w:ascii="Times New Roman" w:hAnsi="Times New Roman" w:cs="Times New Roman"/>
                <w:sz w:val="28"/>
                <w:szCs w:val="28"/>
              </w:rPr>
              <w:lastRenderedPageBreak/>
              <w:t>Индивидуальная: формируют внутреннюю целевую установку</w:t>
            </w:r>
            <w:r w:rsidR="009D7362">
              <w:rPr>
                <w:rFonts w:ascii="Times New Roman" w:hAnsi="Times New Roman" w:cs="Times New Roman"/>
                <w:sz w:val="28"/>
                <w:szCs w:val="28"/>
              </w:rPr>
              <w:t xml:space="preserve"> на уроке.</w:t>
            </w:r>
          </w:p>
        </w:tc>
      </w:tr>
      <w:tr w:rsidR="00D177ED" w:rsidRPr="00A37F0A" w:rsidTr="00A37F0A">
        <w:trPr>
          <w:trHeight w:val="4249"/>
        </w:trPr>
        <w:tc>
          <w:tcPr>
            <w:tcW w:w="1960" w:type="dxa"/>
          </w:tcPr>
          <w:p w:rsidR="00A37F0A" w:rsidRDefault="00A37F0A" w:rsidP="00A37F0A">
            <w:pPr>
              <w:rPr>
                <w:rFonts w:ascii="Times New Roman" w:hAnsi="Times New Roman" w:cs="Times New Roman"/>
                <w:i/>
                <w:sz w:val="28"/>
                <w:szCs w:val="28"/>
              </w:rPr>
            </w:pPr>
            <w:r w:rsidRPr="00A37F0A">
              <w:rPr>
                <w:rFonts w:ascii="Times New Roman" w:hAnsi="Times New Roman" w:cs="Times New Roman"/>
                <w:i/>
                <w:sz w:val="28"/>
                <w:szCs w:val="28"/>
                <w:lang w:val="en-US"/>
              </w:rPr>
              <w:lastRenderedPageBreak/>
              <w:t>II</w:t>
            </w:r>
            <w:r w:rsidRPr="00A37F0A">
              <w:rPr>
                <w:rFonts w:ascii="Times New Roman" w:hAnsi="Times New Roman" w:cs="Times New Roman"/>
                <w:i/>
                <w:sz w:val="28"/>
                <w:szCs w:val="28"/>
              </w:rPr>
              <w:t>.</w:t>
            </w:r>
          </w:p>
          <w:p w:rsidR="002C4D6A" w:rsidRPr="00A37F0A" w:rsidRDefault="0039347C" w:rsidP="00A37F0A">
            <w:pPr>
              <w:rPr>
                <w:rFonts w:ascii="Times New Roman" w:hAnsi="Times New Roman" w:cs="Times New Roman"/>
                <w:i/>
                <w:sz w:val="28"/>
                <w:szCs w:val="28"/>
              </w:rPr>
            </w:pPr>
            <w:r>
              <w:rPr>
                <w:rFonts w:ascii="Times New Roman" w:hAnsi="Times New Roman" w:cs="Times New Roman"/>
                <w:i/>
                <w:sz w:val="28"/>
                <w:szCs w:val="28"/>
              </w:rPr>
              <w:t>Усвоение новых</w:t>
            </w:r>
            <w:r w:rsidR="002C4D6A" w:rsidRPr="00A37F0A">
              <w:rPr>
                <w:rFonts w:ascii="Times New Roman" w:hAnsi="Times New Roman" w:cs="Times New Roman"/>
                <w:i/>
                <w:sz w:val="28"/>
                <w:szCs w:val="28"/>
              </w:rPr>
              <w:t xml:space="preserve"> знаний. </w:t>
            </w:r>
          </w:p>
          <w:p w:rsidR="002C4D6A" w:rsidRPr="00A37F0A" w:rsidRDefault="002C4D6A" w:rsidP="00A37F0A">
            <w:pPr>
              <w:rPr>
                <w:rFonts w:ascii="Times New Roman" w:hAnsi="Times New Roman" w:cs="Times New Roman"/>
                <w:i/>
                <w:sz w:val="28"/>
                <w:szCs w:val="28"/>
              </w:rPr>
            </w:pPr>
          </w:p>
          <w:p w:rsidR="002C4D6A" w:rsidRPr="00A37F0A" w:rsidRDefault="00D177ED" w:rsidP="00A37F0A">
            <w:pPr>
              <w:rPr>
                <w:rFonts w:ascii="Times New Roman" w:hAnsi="Times New Roman" w:cs="Times New Roman"/>
                <w:i/>
                <w:sz w:val="28"/>
                <w:szCs w:val="28"/>
              </w:rPr>
            </w:pPr>
            <w:r w:rsidRPr="00A37F0A">
              <w:rPr>
                <w:rFonts w:ascii="Times New Roman" w:hAnsi="Times New Roman" w:cs="Times New Roman"/>
                <w:i/>
                <w:sz w:val="28"/>
                <w:szCs w:val="28"/>
              </w:rPr>
              <w:t>1.Знакомство с биографией Л. Петрушевской.</w:t>
            </w:r>
          </w:p>
        </w:tc>
        <w:tc>
          <w:tcPr>
            <w:tcW w:w="170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Индивидуальное сообщение.</w:t>
            </w:r>
          </w:p>
          <w:p w:rsidR="002C4D6A" w:rsidRPr="00A37F0A" w:rsidRDefault="002C4D6A" w:rsidP="00A37F0A">
            <w:pPr>
              <w:jc w:val="center"/>
              <w:rPr>
                <w:rFonts w:ascii="Times New Roman" w:hAnsi="Times New Roman" w:cs="Times New Roman"/>
                <w:sz w:val="28"/>
                <w:szCs w:val="28"/>
              </w:rPr>
            </w:pPr>
          </w:p>
          <w:p w:rsidR="002C4D6A" w:rsidRPr="00A37F0A" w:rsidRDefault="002C4D6A" w:rsidP="00A37F0A">
            <w:pPr>
              <w:jc w:val="center"/>
              <w:rPr>
                <w:rFonts w:ascii="Times New Roman" w:hAnsi="Times New Roman" w:cs="Times New Roman"/>
                <w:sz w:val="28"/>
                <w:szCs w:val="28"/>
              </w:rPr>
            </w:pPr>
          </w:p>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Практический.</w:t>
            </w:r>
          </w:p>
        </w:tc>
        <w:tc>
          <w:tcPr>
            <w:tcW w:w="2139"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Раздает таблицу для заполнения группам.</w:t>
            </w:r>
          </w:p>
          <w:p w:rsidR="002C4D6A" w:rsidRPr="00A37F0A" w:rsidRDefault="0039347C" w:rsidP="00A37F0A">
            <w:pPr>
              <w:jc w:val="center"/>
              <w:rPr>
                <w:rFonts w:ascii="Times New Roman" w:hAnsi="Times New Roman" w:cs="Times New Roman"/>
                <w:sz w:val="28"/>
                <w:szCs w:val="28"/>
              </w:rPr>
            </w:pPr>
            <w:r>
              <w:rPr>
                <w:rFonts w:ascii="Times New Roman" w:hAnsi="Times New Roman" w:cs="Times New Roman"/>
                <w:sz w:val="28"/>
                <w:szCs w:val="28"/>
              </w:rPr>
              <w:t>Показывае</w:t>
            </w:r>
            <w:r w:rsidR="002C4D6A" w:rsidRPr="00A37F0A">
              <w:rPr>
                <w:rFonts w:ascii="Times New Roman" w:hAnsi="Times New Roman" w:cs="Times New Roman"/>
                <w:sz w:val="28"/>
                <w:szCs w:val="28"/>
              </w:rPr>
              <w:t>т материал презентации.</w:t>
            </w:r>
          </w:p>
        </w:tc>
        <w:tc>
          <w:tcPr>
            <w:tcW w:w="210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Индивидуальное сообщение слушают биографию Л. Петрушевской. Каждая группа с</w:t>
            </w:r>
            <w:r w:rsidR="00B93A62" w:rsidRPr="00A37F0A">
              <w:rPr>
                <w:rFonts w:ascii="Times New Roman" w:hAnsi="Times New Roman" w:cs="Times New Roman"/>
                <w:i/>
                <w:sz w:val="28"/>
                <w:szCs w:val="28"/>
              </w:rPr>
              <w:t>оставляет и заполняет таблицу «Ж</w:t>
            </w:r>
            <w:r w:rsidRPr="00A37F0A">
              <w:rPr>
                <w:rFonts w:ascii="Times New Roman" w:hAnsi="Times New Roman" w:cs="Times New Roman"/>
                <w:i/>
                <w:sz w:val="28"/>
                <w:szCs w:val="28"/>
              </w:rPr>
              <w:t>изнь и творчество Л. Петрушевской».</w:t>
            </w:r>
          </w:p>
        </w:tc>
        <w:tc>
          <w:tcPr>
            <w:tcW w:w="1666" w:type="dxa"/>
          </w:tcPr>
          <w:p w:rsidR="002C4D6A" w:rsidRPr="00A37F0A" w:rsidRDefault="002C4D6A" w:rsidP="00A37F0A">
            <w:pPr>
              <w:jc w:val="center"/>
              <w:rPr>
                <w:rFonts w:ascii="Times New Roman" w:hAnsi="Times New Roman" w:cs="Times New Roman"/>
                <w:sz w:val="28"/>
                <w:szCs w:val="28"/>
              </w:rPr>
            </w:pPr>
          </w:p>
        </w:tc>
      </w:tr>
      <w:tr w:rsidR="00D177ED" w:rsidRPr="00A37F0A" w:rsidTr="00A37F0A">
        <w:trPr>
          <w:trHeight w:val="6497"/>
        </w:trPr>
        <w:tc>
          <w:tcPr>
            <w:tcW w:w="1960" w:type="dxa"/>
          </w:tcPr>
          <w:p w:rsidR="002C4D6A" w:rsidRPr="00A37F0A" w:rsidRDefault="00996B3C" w:rsidP="00A37F0A">
            <w:pPr>
              <w:rPr>
                <w:rFonts w:ascii="Times New Roman" w:hAnsi="Times New Roman" w:cs="Times New Roman"/>
                <w:i/>
                <w:sz w:val="28"/>
                <w:szCs w:val="28"/>
              </w:rPr>
            </w:pPr>
            <w:r>
              <w:rPr>
                <w:rFonts w:ascii="Times New Roman" w:hAnsi="Times New Roman" w:cs="Times New Roman"/>
                <w:i/>
                <w:sz w:val="28"/>
                <w:szCs w:val="28"/>
              </w:rPr>
              <w:t>2.Работа с текстом сказки.</w:t>
            </w:r>
          </w:p>
        </w:tc>
        <w:tc>
          <w:tcPr>
            <w:tcW w:w="170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Коллективная практический.</w:t>
            </w:r>
          </w:p>
        </w:tc>
        <w:tc>
          <w:tcPr>
            <w:tcW w:w="2139"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Вопросы.</w:t>
            </w:r>
          </w:p>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Как строится повествование в сказке?</w:t>
            </w:r>
          </w:p>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Определите элементы сюжета, жанр произведения.</w:t>
            </w:r>
          </w:p>
        </w:tc>
        <w:tc>
          <w:tcPr>
            <w:tcW w:w="210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Д/</w:t>
            </w:r>
            <w:r w:rsidR="00A37F0A" w:rsidRPr="00A37F0A">
              <w:rPr>
                <w:rFonts w:ascii="Times New Roman" w:hAnsi="Times New Roman" w:cs="Times New Roman"/>
                <w:i/>
                <w:sz w:val="28"/>
                <w:szCs w:val="28"/>
              </w:rPr>
              <w:t>З.</w:t>
            </w:r>
            <w:r w:rsidR="00B93A62" w:rsidRPr="00A37F0A">
              <w:rPr>
                <w:rFonts w:ascii="Times New Roman" w:hAnsi="Times New Roman" w:cs="Times New Roman"/>
                <w:i/>
                <w:sz w:val="28"/>
                <w:szCs w:val="28"/>
              </w:rPr>
              <w:t xml:space="preserve"> проверка.</w:t>
            </w:r>
            <w:r w:rsidRPr="00A37F0A">
              <w:rPr>
                <w:rFonts w:ascii="Times New Roman" w:hAnsi="Times New Roman" w:cs="Times New Roman"/>
                <w:i/>
                <w:sz w:val="28"/>
                <w:szCs w:val="28"/>
              </w:rPr>
              <w:t xml:space="preserve"> План пересказа сказки.</w:t>
            </w:r>
          </w:p>
          <w:p w:rsidR="00552F58" w:rsidRDefault="00B93A62" w:rsidP="00A37F0A">
            <w:pPr>
              <w:rPr>
                <w:rFonts w:ascii="Times New Roman" w:hAnsi="Times New Roman" w:cs="Times New Roman"/>
                <w:i/>
                <w:sz w:val="28"/>
                <w:szCs w:val="28"/>
              </w:rPr>
            </w:pPr>
            <w:r w:rsidRPr="00A37F0A">
              <w:rPr>
                <w:rFonts w:ascii="Times New Roman" w:hAnsi="Times New Roman" w:cs="Times New Roman"/>
                <w:i/>
                <w:sz w:val="28"/>
                <w:szCs w:val="28"/>
              </w:rPr>
              <w:t>1.Завязка-начал</w:t>
            </w:r>
            <w:r w:rsidR="00A37F0A" w:rsidRPr="00A37F0A">
              <w:rPr>
                <w:rFonts w:ascii="Times New Roman" w:hAnsi="Times New Roman" w:cs="Times New Roman"/>
                <w:i/>
                <w:sz w:val="28"/>
                <w:szCs w:val="28"/>
              </w:rPr>
              <w:t xml:space="preserve">о </w:t>
            </w:r>
            <w:r w:rsidR="00A37F0A">
              <w:rPr>
                <w:rFonts w:ascii="Times New Roman" w:hAnsi="Times New Roman" w:cs="Times New Roman"/>
                <w:i/>
                <w:sz w:val="28"/>
                <w:szCs w:val="28"/>
              </w:rPr>
              <w:t>– «</w:t>
            </w:r>
            <w:r w:rsidRPr="00A37F0A">
              <w:rPr>
                <w:rFonts w:ascii="Times New Roman" w:hAnsi="Times New Roman" w:cs="Times New Roman"/>
                <w:i/>
                <w:sz w:val="28"/>
                <w:szCs w:val="28"/>
              </w:rPr>
              <w:t>одна бабушка заболела</w:t>
            </w:r>
            <w:r w:rsidR="00A37F0A">
              <w:rPr>
                <w:rFonts w:ascii="Times New Roman" w:hAnsi="Times New Roman" w:cs="Times New Roman"/>
                <w:i/>
                <w:sz w:val="28"/>
                <w:szCs w:val="28"/>
              </w:rPr>
              <w:t>».</w:t>
            </w:r>
            <w:r w:rsidR="00552F58">
              <w:rPr>
                <w:rFonts w:ascii="Times New Roman" w:hAnsi="Times New Roman" w:cs="Times New Roman"/>
                <w:i/>
                <w:sz w:val="28"/>
                <w:szCs w:val="28"/>
              </w:rPr>
              <w:t xml:space="preserve"> 2.Развитие </w:t>
            </w:r>
            <w:r w:rsidRPr="00A37F0A">
              <w:rPr>
                <w:rFonts w:ascii="Times New Roman" w:hAnsi="Times New Roman" w:cs="Times New Roman"/>
                <w:i/>
                <w:sz w:val="28"/>
                <w:szCs w:val="28"/>
              </w:rPr>
              <w:t>действи</w:t>
            </w:r>
            <w:r w:rsidR="00A37F0A" w:rsidRPr="00A37F0A">
              <w:rPr>
                <w:rFonts w:ascii="Times New Roman" w:hAnsi="Times New Roman" w:cs="Times New Roman"/>
                <w:i/>
                <w:sz w:val="28"/>
                <w:szCs w:val="28"/>
              </w:rPr>
              <w:t>я -</w:t>
            </w:r>
            <w:r w:rsidRPr="00A37F0A">
              <w:rPr>
                <w:rFonts w:ascii="Times New Roman" w:hAnsi="Times New Roman" w:cs="Times New Roman"/>
                <w:i/>
                <w:sz w:val="28"/>
                <w:szCs w:val="28"/>
              </w:rPr>
              <w:t>-появление котёнка. 3.К</w:t>
            </w:r>
            <w:r w:rsidR="002C4D6A" w:rsidRPr="00A37F0A">
              <w:rPr>
                <w:rFonts w:ascii="Times New Roman" w:hAnsi="Times New Roman" w:cs="Times New Roman"/>
                <w:i/>
                <w:sz w:val="28"/>
                <w:szCs w:val="28"/>
              </w:rPr>
              <w:t>ул</w:t>
            </w:r>
            <w:r w:rsidRPr="00A37F0A">
              <w:rPr>
                <w:rFonts w:ascii="Times New Roman" w:hAnsi="Times New Roman" w:cs="Times New Roman"/>
                <w:i/>
                <w:sz w:val="28"/>
                <w:szCs w:val="28"/>
              </w:rPr>
              <w:t>ьминация-приезд родных, соседки</w:t>
            </w:r>
          </w:p>
          <w:p w:rsidR="002C4D6A" w:rsidRPr="00A37F0A" w:rsidRDefault="00B93A62" w:rsidP="00552F58">
            <w:pPr>
              <w:rPr>
                <w:rFonts w:ascii="Times New Roman" w:hAnsi="Times New Roman" w:cs="Times New Roman"/>
                <w:i/>
                <w:sz w:val="28"/>
                <w:szCs w:val="28"/>
              </w:rPr>
            </w:pPr>
            <w:r w:rsidRPr="00A37F0A">
              <w:rPr>
                <w:rFonts w:ascii="Times New Roman" w:hAnsi="Times New Roman" w:cs="Times New Roman"/>
                <w:i/>
                <w:sz w:val="28"/>
                <w:szCs w:val="28"/>
              </w:rPr>
              <w:t>4</w:t>
            </w:r>
            <w:r w:rsidR="00D177ED" w:rsidRPr="00A37F0A">
              <w:rPr>
                <w:rFonts w:ascii="Times New Roman" w:hAnsi="Times New Roman" w:cs="Times New Roman"/>
                <w:i/>
                <w:sz w:val="28"/>
                <w:szCs w:val="28"/>
              </w:rPr>
              <w:t>.</w:t>
            </w:r>
            <w:r w:rsidRPr="00A37F0A">
              <w:rPr>
                <w:rFonts w:ascii="Times New Roman" w:hAnsi="Times New Roman" w:cs="Times New Roman"/>
                <w:i/>
                <w:sz w:val="28"/>
                <w:szCs w:val="28"/>
              </w:rPr>
              <w:t>Р</w:t>
            </w:r>
            <w:r w:rsidR="00D177ED" w:rsidRPr="00A37F0A">
              <w:rPr>
                <w:rFonts w:ascii="Times New Roman" w:hAnsi="Times New Roman" w:cs="Times New Roman"/>
                <w:i/>
                <w:sz w:val="28"/>
                <w:szCs w:val="28"/>
              </w:rPr>
              <w:t>азвязка</w:t>
            </w:r>
            <w:r w:rsidR="00552F58">
              <w:rPr>
                <w:rFonts w:ascii="Times New Roman" w:hAnsi="Times New Roman" w:cs="Times New Roman"/>
                <w:i/>
                <w:sz w:val="28"/>
                <w:szCs w:val="28"/>
              </w:rPr>
              <w:t xml:space="preserve"> – </w:t>
            </w:r>
            <w:r w:rsidR="00D177ED" w:rsidRPr="00A37F0A">
              <w:rPr>
                <w:rFonts w:ascii="Times New Roman" w:hAnsi="Times New Roman" w:cs="Times New Roman"/>
                <w:i/>
                <w:sz w:val="28"/>
                <w:szCs w:val="28"/>
              </w:rPr>
              <w:t>все</w:t>
            </w:r>
            <w:r w:rsidR="00552F58">
              <w:rPr>
                <w:rFonts w:ascii="Times New Roman" w:hAnsi="Times New Roman" w:cs="Times New Roman"/>
                <w:i/>
                <w:sz w:val="28"/>
                <w:szCs w:val="28"/>
              </w:rPr>
              <w:t xml:space="preserve"> герои</w:t>
            </w:r>
            <w:r w:rsidR="00D177ED" w:rsidRPr="00A37F0A">
              <w:rPr>
                <w:rFonts w:ascii="Times New Roman" w:hAnsi="Times New Roman" w:cs="Times New Roman"/>
                <w:i/>
                <w:sz w:val="28"/>
                <w:szCs w:val="28"/>
              </w:rPr>
              <w:t xml:space="preserve"> счастливы. </w:t>
            </w:r>
            <w:r w:rsidR="00552F58">
              <w:rPr>
                <w:rFonts w:ascii="Times New Roman" w:hAnsi="Times New Roman" w:cs="Times New Roman"/>
                <w:i/>
                <w:sz w:val="28"/>
                <w:szCs w:val="28"/>
              </w:rPr>
              <w:t>Определяют жанр произведения.</w:t>
            </w:r>
          </w:p>
        </w:tc>
        <w:tc>
          <w:tcPr>
            <w:tcW w:w="166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Индивидуальный.</w:t>
            </w:r>
          </w:p>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Групповая работа Теоретики.</w:t>
            </w:r>
          </w:p>
          <w:p w:rsidR="002C4D6A" w:rsidRPr="00A37F0A" w:rsidRDefault="002C4D6A" w:rsidP="00A37F0A">
            <w:pPr>
              <w:jc w:val="center"/>
              <w:rPr>
                <w:rFonts w:ascii="Times New Roman" w:hAnsi="Times New Roman" w:cs="Times New Roman"/>
                <w:sz w:val="28"/>
                <w:szCs w:val="28"/>
              </w:rPr>
            </w:pPr>
          </w:p>
        </w:tc>
      </w:tr>
      <w:tr w:rsidR="00D177ED" w:rsidRPr="00A37F0A" w:rsidTr="00A37F0A">
        <w:trPr>
          <w:trHeight w:val="6497"/>
        </w:trPr>
        <w:tc>
          <w:tcPr>
            <w:tcW w:w="196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lastRenderedPageBreak/>
              <w:t>.Беседа, работа с текстом.</w:t>
            </w:r>
          </w:p>
          <w:p w:rsidR="002C4D6A" w:rsidRPr="00A37F0A" w:rsidRDefault="009532BC" w:rsidP="00A37F0A">
            <w:pPr>
              <w:rPr>
                <w:rFonts w:ascii="Times New Roman" w:hAnsi="Times New Roman" w:cs="Times New Roman"/>
                <w:i/>
                <w:sz w:val="28"/>
                <w:szCs w:val="28"/>
              </w:rPr>
            </w:pPr>
            <w:r>
              <w:rPr>
                <w:rFonts w:ascii="Times New Roman" w:hAnsi="Times New Roman" w:cs="Times New Roman"/>
                <w:i/>
                <w:sz w:val="28"/>
                <w:szCs w:val="28"/>
              </w:rPr>
              <w:t>3</w:t>
            </w:r>
            <w:r w:rsidR="00552F58">
              <w:rPr>
                <w:rFonts w:ascii="Times New Roman" w:hAnsi="Times New Roman" w:cs="Times New Roman"/>
                <w:i/>
                <w:sz w:val="28"/>
                <w:szCs w:val="28"/>
              </w:rPr>
              <w:t>.Физкульт</w:t>
            </w:r>
            <w:r w:rsidR="002C4D6A" w:rsidRPr="00A37F0A">
              <w:rPr>
                <w:rFonts w:ascii="Times New Roman" w:hAnsi="Times New Roman" w:cs="Times New Roman"/>
                <w:i/>
                <w:sz w:val="28"/>
                <w:szCs w:val="28"/>
              </w:rPr>
              <w:t>минутка.</w:t>
            </w:r>
          </w:p>
        </w:tc>
        <w:tc>
          <w:tcPr>
            <w:tcW w:w="170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Фронтальная</w:t>
            </w:r>
          </w:p>
          <w:p w:rsidR="002C4D6A" w:rsidRPr="00A37F0A" w:rsidRDefault="002C4D6A" w:rsidP="00A37F0A">
            <w:pPr>
              <w:jc w:val="center"/>
              <w:rPr>
                <w:rFonts w:ascii="Times New Roman" w:hAnsi="Times New Roman" w:cs="Times New Roman"/>
                <w:sz w:val="28"/>
                <w:szCs w:val="28"/>
              </w:rPr>
            </w:pPr>
          </w:p>
        </w:tc>
        <w:tc>
          <w:tcPr>
            <w:tcW w:w="2139"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Вопросы- Чувствовать себя ненужным.</w:t>
            </w:r>
          </w:p>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Как вы понимаете это выражение?</w:t>
            </w:r>
          </w:p>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Какого быть человеку не нужным?</w:t>
            </w:r>
          </w:p>
          <w:p w:rsidR="00A37F0A" w:rsidRPr="00A37F0A" w:rsidRDefault="00A37F0A" w:rsidP="00A37F0A">
            <w:pPr>
              <w:jc w:val="center"/>
              <w:rPr>
                <w:rFonts w:ascii="Times New Roman" w:hAnsi="Times New Roman" w:cs="Times New Roman"/>
                <w:sz w:val="28"/>
                <w:szCs w:val="28"/>
              </w:rPr>
            </w:pPr>
            <w:r w:rsidRPr="00A37F0A">
              <w:rPr>
                <w:rFonts w:ascii="Times New Roman" w:hAnsi="Times New Roman" w:cs="Times New Roman"/>
                <w:sz w:val="28"/>
                <w:szCs w:val="28"/>
              </w:rPr>
              <w:t>Название сказки «Котенок Господа Бога» - как вы понимаете его?</w:t>
            </w:r>
          </w:p>
          <w:p w:rsidR="00A37F0A" w:rsidRDefault="00A37F0A" w:rsidP="00A37F0A">
            <w:pPr>
              <w:jc w:val="center"/>
              <w:rPr>
                <w:rFonts w:ascii="Times New Roman" w:hAnsi="Times New Roman" w:cs="Times New Roman"/>
                <w:sz w:val="28"/>
                <w:szCs w:val="28"/>
              </w:rPr>
            </w:pPr>
            <w:r>
              <w:rPr>
                <w:rFonts w:ascii="Times New Roman" w:hAnsi="Times New Roman" w:cs="Times New Roman"/>
                <w:sz w:val="28"/>
                <w:szCs w:val="28"/>
              </w:rPr>
              <w:t>К</w:t>
            </w:r>
            <w:r w:rsidRPr="00A37F0A">
              <w:rPr>
                <w:rFonts w:ascii="Times New Roman" w:hAnsi="Times New Roman" w:cs="Times New Roman"/>
                <w:sz w:val="28"/>
                <w:szCs w:val="28"/>
              </w:rPr>
              <w:t>аких героев</w:t>
            </w:r>
            <w:r>
              <w:rPr>
                <w:rFonts w:ascii="Times New Roman" w:hAnsi="Times New Roman" w:cs="Times New Roman"/>
                <w:sz w:val="28"/>
                <w:szCs w:val="28"/>
              </w:rPr>
              <w:t>,к</w:t>
            </w:r>
            <w:r w:rsidRPr="00A37F0A">
              <w:rPr>
                <w:rFonts w:ascii="Times New Roman" w:hAnsi="Times New Roman" w:cs="Times New Roman"/>
                <w:sz w:val="28"/>
                <w:szCs w:val="28"/>
              </w:rPr>
              <w:t>роме котёнка</w:t>
            </w:r>
            <w:r>
              <w:rPr>
                <w:rFonts w:ascii="Times New Roman" w:hAnsi="Times New Roman" w:cs="Times New Roman"/>
                <w:sz w:val="28"/>
                <w:szCs w:val="28"/>
              </w:rPr>
              <w:t>,</w:t>
            </w:r>
            <w:r w:rsidRPr="00A37F0A">
              <w:rPr>
                <w:rFonts w:ascii="Times New Roman" w:hAnsi="Times New Roman" w:cs="Times New Roman"/>
                <w:sz w:val="28"/>
                <w:szCs w:val="28"/>
              </w:rPr>
              <w:t xml:space="preserve">  мы встречаем</w:t>
            </w:r>
          </w:p>
          <w:p w:rsidR="002C4D6A" w:rsidRPr="00A37F0A" w:rsidRDefault="00A37F0A" w:rsidP="00A37F0A">
            <w:pPr>
              <w:jc w:val="center"/>
              <w:rPr>
                <w:rFonts w:ascii="Times New Roman" w:hAnsi="Times New Roman" w:cs="Times New Roman"/>
                <w:sz w:val="28"/>
                <w:szCs w:val="28"/>
              </w:rPr>
            </w:pPr>
            <w:r w:rsidRPr="00A37F0A">
              <w:rPr>
                <w:rFonts w:ascii="Times New Roman" w:hAnsi="Times New Roman" w:cs="Times New Roman"/>
                <w:sz w:val="28"/>
                <w:szCs w:val="28"/>
              </w:rPr>
              <w:t>в сказке?</w:t>
            </w:r>
          </w:p>
        </w:tc>
        <w:tc>
          <w:tcPr>
            <w:tcW w:w="210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Ответы.</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Работают с текстом сказки и отвечают на вопросы.</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 xml:space="preserve">Ангел-Добро, Бес-Зло, по тексту наблюдают действия ангела и беса. Олицетворение борьбы в сказках добра со злом  </w:t>
            </w:r>
          </w:p>
        </w:tc>
        <w:tc>
          <w:tcPr>
            <w:tcW w:w="166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Группа иллюстраторов демонстрируют свои работы.</w:t>
            </w:r>
          </w:p>
        </w:tc>
      </w:tr>
      <w:tr w:rsidR="00D177ED" w:rsidRPr="00A37F0A" w:rsidTr="00A37F0A">
        <w:trPr>
          <w:trHeight w:val="6497"/>
        </w:trPr>
        <w:tc>
          <w:tcPr>
            <w:tcW w:w="196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lang w:val="en-US"/>
              </w:rPr>
              <w:t>III</w:t>
            </w:r>
            <w:r w:rsidR="00246360">
              <w:rPr>
                <w:rFonts w:ascii="Times New Roman" w:hAnsi="Times New Roman" w:cs="Times New Roman"/>
                <w:i/>
                <w:sz w:val="28"/>
                <w:szCs w:val="28"/>
              </w:rPr>
              <w:t>. Контроль. 1.</w:t>
            </w:r>
            <w:r w:rsidRPr="00A37F0A">
              <w:rPr>
                <w:rFonts w:ascii="Times New Roman" w:hAnsi="Times New Roman" w:cs="Times New Roman"/>
                <w:i/>
                <w:sz w:val="28"/>
                <w:szCs w:val="28"/>
              </w:rPr>
              <w:t>сам</w:t>
            </w:r>
            <w:r w:rsidR="00246360">
              <w:rPr>
                <w:rFonts w:ascii="Times New Roman" w:hAnsi="Times New Roman" w:cs="Times New Roman"/>
                <w:i/>
                <w:sz w:val="28"/>
                <w:szCs w:val="28"/>
              </w:rPr>
              <w:t>остоятельная работа.</w:t>
            </w:r>
          </w:p>
          <w:p w:rsidR="002C4D6A" w:rsidRPr="00A37F0A" w:rsidRDefault="00246360" w:rsidP="00A37F0A">
            <w:pPr>
              <w:rPr>
                <w:rFonts w:ascii="Times New Roman" w:hAnsi="Times New Roman" w:cs="Times New Roman"/>
                <w:i/>
                <w:sz w:val="28"/>
                <w:szCs w:val="28"/>
              </w:rPr>
            </w:pPr>
            <w:r>
              <w:rPr>
                <w:rFonts w:ascii="Times New Roman" w:hAnsi="Times New Roman" w:cs="Times New Roman"/>
                <w:i/>
                <w:sz w:val="28"/>
                <w:szCs w:val="28"/>
              </w:rPr>
              <w:t>2.</w:t>
            </w:r>
            <w:r w:rsidR="002C4D6A" w:rsidRPr="00A37F0A">
              <w:rPr>
                <w:rFonts w:ascii="Times New Roman" w:hAnsi="Times New Roman" w:cs="Times New Roman"/>
                <w:i/>
                <w:sz w:val="28"/>
                <w:szCs w:val="28"/>
              </w:rPr>
              <w:t>Выступление групп</w:t>
            </w:r>
            <w:r>
              <w:rPr>
                <w:rFonts w:ascii="Times New Roman" w:hAnsi="Times New Roman" w:cs="Times New Roman"/>
                <w:i/>
                <w:sz w:val="28"/>
                <w:szCs w:val="28"/>
              </w:rPr>
              <w:t>.        3.Проверка знания текста.</w:t>
            </w:r>
          </w:p>
        </w:tc>
        <w:tc>
          <w:tcPr>
            <w:tcW w:w="170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Групповая работа, метод практический.</w:t>
            </w:r>
          </w:p>
        </w:tc>
        <w:tc>
          <w:tcPr>
            <w:tcW w:w="2139"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Противопоставление</w:t>
            </w:r>
            <w:r w:rsidR="00552F58">
              <w:rPr>
                <w:rFonts w:ascii="Times New Roman" w:hAnsi="Times New Roman" w:cs="Times New Roman"/>
                <w:sz w:val="28"/>
                <w:szCs w:val="28"/>
              </w:rPr>
              <w:t xml:space="preserve">. </w:t>
            </w:r>
            <w:r w:rsidRPr="00A37F0A">
              <w:rPr>
                <w:rFonts w:ascii="Times New Roman" w:hAnsi="Times New Roman" w:cs="Times New Roman"/>
                <w:sz w:val="28"/>
                <w:szCs w:val="28"/>
              </w:rPr>
              <w:t>Как называют этот приём?</w:t>
            </w:r>
          </w:p>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 xml:space="preserve">Какие проблемы поставлены в сказке? </w:t>
            </w:r>
          </w:p>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Презентация по уроку.</w:t>
            </w:r>
          </w:p>
        </w:tc>
        <w:tc>
          <w:tcPr>
            <w:tcW w:w="210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Теоретики-</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Рассказ с элементами сказки(Бытовая)</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1.Зачин.</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2.Борьба добра со злом.</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3.Счастливый конец.</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Философы определяют проблемы</w:t>
            </w:r>
            <w:r w:rsidR="00552F58">
              <w:rPr>
                <w:rFonts w:ascii="Times New Roman" w:hAnsi="Times New Roman" w:cs="Times New Roman"/>
                <w:i/>
                <w:sz w:val="28"/>
                <w:szCs w:val="28"/>
              </w:rPr>
              <w:t>,</w:t>
            </w:r>
            <w:r w:rsidRPr="00A37F0A">
              <w:rPr>
                <w:rFonts w:ascii="Times New Roman" w:hAnsi="Times New Roman" w:cs="Times New Roman"/>
                <w:i/>
                <w:sz w:val="28"/>
                <w:szCs w:val="28"/>
              </w:rPr>
              <w:t xml:space="preserve"> поставленные автором сказки.</w:t>
            </w:r>
          </w:p>
          <w:p w:rsidR="002C4D6A" w:rsidRPr="00A37F0A" w:rsidRDefault="002C4D6A" w:rsidP="00A37F0A">
            <w:pPr>
              <w:rPr>
                <w:rFonts w:ascii="Times New Roman" w:hAnsi="Times New Roman" w:cs="Times New Roman"/>
                <w:i/>
                <w:sz w:val="28"/>
                <w:szCs w:val="28"/>
              </w:rPr>
            </w:pPr>
          </w:p>
        </w:tc>
        <w:tc>
          <w:tcPr>
            <w:tcW w:w="166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Индивидуальная и групповая.</w:t>
            </w:r>
          </w:p>
        </w:tc>
      </w:tr>
      <w:tr w:rsidR="00D177ED" w:rsidRPr="00A37F0A" w:rsidTr="00A37F0A">
        <w:trPr>
          <w:trHeight w:val="9062"/>
        </w:trPr>
        <w:tc>
          <w:tcPr>
            <w:tcW w:w="196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lang w:val="en-US"/>
              </w:rPr>
              <w:lastRenderedPageBreak/>
              <w:t>IV</w:t>
            </w:r>
            <w:r w:rsidRPr="00A37F0A">
              <w:rPr>
                <w:rFonts w:ascii="Times New Roman" w:hAnsi="Times New Roman" w:cs="Times New Roman"/>
                <w:i/>
                <w:sz w:val="28"/>
                <w:szCs w:val="28"/>
              </w:rPr>
              <w:t>. Итог урока.</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Рефлексия деятельности.</w:t>
            </w:r>
          </w:p>
        </w:tc>
        <w:tc>
          <w:tcPr>
            <w:tcW w:w="1706" w:type="dxa"/>
          </w:tcPr>
          <w:p w:rsidR="002C4D6A" w:rsidRPr="00A37F0A" w:rsidRDefault="002C4D6A" w:rsidP="00A37F0A">
            <w:pPr>
              <w:rPr>
                <w:rFonts w:ascii="Times New Roman" w:hAnsi="Times New Roman" w:cs="Times New Roman"/>
                <w:sz w:val="28"/>
                <w:szCs w:val="28"/>
              </w:rPr>
            </w:pPr>
            <w:r w:rsidRPr="00A37F0A">
              <w:rPr>
                <w:rFonts w:ascii="Times New Roman" w:hAnsi="Times New Roman" w:cs="Times New Roman"/>
                <w:sz w:val="28"/>
                <w:szCs w:val="28"/>
              </w:rPr>
              <w:t xml:space="preserve">Форма фронтальная, метод </w:t>
            </w:r>
            <w:r w:rsidR="00246360">
              <w:rPr>
                <w:rFonts w:ascii="Times New Roman" w:hAnsi="Times New Roman" w:cs="Times New Roman"/>
                <w:sz w:val="28"/>
                <w:szCs w:val="28"/>
              </w:rPr>
              <w:t>-</w:t>
            </w:r>
            <w:bookmarkStart w:id="0" w:name="_GoBack"/>
            <w:bookmarkEnd w:id="0"/>
            <w:r w:rsidRPr="00A37F0A">
              <w:rPr>
                <w:rFonts w:ascii="Times New Roman" w:hAnsi="Times New Roman" w:cs="Times New Roman"/>
                <w:sz w:val="28"/>
                <w:szCs w:val="28"/>
              </w:rPr>
              <w:t xml:space="preserve">беседа. </w:t>
            </w:r>
          </w:p>
        </w:tc>
        <w:tc>
          <w:tcPr>
            <w:tcW w:w="2139" w:type="dxa"/>
          </w:tcPr>
          <w:p w:rsidR="002C4D6A" w:rsidRPr="00A37F0A" w:rsidRDefault="002C4D6A" w:rsidP="00A37F0A">
            <w:pPr>
              <w:rPr>
                <w:rFonts w:ascii="Times New Roman" w:hAnsi="Times New Roman" w:cs="Times New Roman"/>
                <w:sz w:val="28"/>
                <w:szCs w:val="28"/>
              </w:rPr>
            </w:pPr>
            <w:r w:rsidRPr="00A37F0A">
              <w:rPr>
                <w:rFonts w:ascii="Times New Roman" w:hAnsi="Times New Roman" w:cs="Times New Roman"/>
                <w:sz w:val="28"/>
                <w:szCs w:val="28"/>
              </w:rPr>
              <w:t xml:space="preserve">Постановка вопросов, направленных на формирование </w:t>
            </w:r>
            <w:proofErr w:type="spellStart"/>
            <w:r w:rsidRPr="00A37F0A">
              <w:rPr>
                <w:rFonts w:ascii="Times New Roman" w:hAnsi="Times New Roman" w:cs="Times New Roman"/>
                <w:sz w:val="28"/>
                <w:szCs w:val="28"/>
              </w:rPr>
              <w:t>рефлексорно-оценочных</w:t>
            </w:r>
            <w:proofErr w:type="spellEnd"/>
            <w:r w:rsidRPr="00A37F0A">
              <w:rPr>
                <w:rFonts w:ascii="Times New Roman" w:hAnsi="Times New Roman" w:cs="Times New Roman"/>
                <w:sz w:val="28"/>
                <w:szCs w:val="28"/>
              </w:rPr>
              <w:t xml:space="preserve"> умений по изучаемой теме.</w:t>
            </w:r>
          </w:p>
          <w:p w:rsidR="002C4D6A" w:rsidRPr="00A37F0A" w:rsidRDefault="002C4D6A" w:rsidP="00A37F0A">
            <w:pPr>
              <w:rPr>
                <w:rFonts w:ascii="Times New Roman" w:hAnsi="Times New Roman" w:cs="Times New Roman"/>
                <w:sz w:val="28"/>
                <w:szCs w:val="28"/>
              </w:rPr>
            </w:pPr>
            <w:r w:rsidRPr="00A37F0A">
              <w:rPr>
                <w:rFonts w:ascii="Times New Roman" w:hAnsi="Times New Roman" w:cs="Times New Roman"/>
                <w:sz w:val="28"/>
                <w:szCs w:val="28"/>
              </w:rPr>
              <w:t>Вопросы:</w:t>
            </w:r>
          </w:p>
          <w:p w:rsidR="002C4D6A" w:rsidRPr="00A37F0A" w:rsidRDefault="002C4D6A" w:rsidP="00A37F0A">
            <w:pPr>
              <w:rPr>
                <w:rFonts w:ascii="Times New Roman" w:hAnsi="Times New Roman" w:cs="Times New Roman"/>
                <w:sz w:val="28"/>
                <w:szCs w:val="28"/>
              </w:rPr>
            </w:pPr>
            <w:r w:rsidRPr="00A37F0A">
              <w:rPr>
                <w:rFonts w:ascii="Times New Roman" w:hAnsi="Times New Roman" w:cs="Times New Roman"/>
                <w:sz w:val="28"/>
                <w:szCs w:val="28"/>
              </w:rPr>
              <w:t>Над какой темой работали?</w:t>
            </w:r>
          </w:p>
          <w:p w:rsidR="002C4D6A" w:rsidRPr="00A37F0A" w:rsidRDefault="002C4D6A" w:rsidP="00A37F0A">
            <w:pPr>
              <w:rPr>
                <w:rFonts w:ascii="Times New Roman" w:hAnsi="Times New Roman" w:cs="Times New Roman"/>
                <w:sz w:val="28"/>
                <w:szCs w:val="28"/>
              </w:rPr>
            </w:pPr>
            <w:r w:rsidRPr="00A37F0A">
              <w:rPr>
                <w:rFonts w:ascii="Times New Roman" w:hAnsi="Times New Roman" w:cs="Times New Roman"/>
                <w:sz w:val="28"/>
                <w:szCs w:val="28"/>
              </w:rPr>
              <w:t>Что узнали?</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sz w:val="28"/>
                <w:szCs w:val="28"/>
              </w:rPr>
              <w:t>Как те</w:t>
            </w:r>
            <w:r w:rsidRPr="00A37F0A">
              <w:rPr>
                <w:rFonts w:ascii="Times New Roman" w:hAnsi="Times New Roman" w:cs="Times New Roman"/>
                <w:i/>
                <w:sz w:val="28"/>
                <w:szCs w:val="28"/>
              </w:rPr>
              <w:t>перь вы понимаете слова эпиграф</w:t>
            </w:r>
            <w:r w:rsidR="00D177ED" w:rsidRPr="00A37F0A">
              <w:rPr>
                <w:rFonts w:ascii="Times New Roman" w:hAnsi="Times New Roman" w:cs="Times New Roman"/>
                <w:i/>
                <w:sz w:val="28"/>
                <w:szCs w:val="28"/>
              </w:rPr>
              <w:t>а</w:t>
            </w:r>
            <w:r w:rsidRPr="00A37F0A">
              <w:rPr>
                <w:rFonts w:ascii="Times New Roman" w:hAnsi="Times New Roman" w:cs="Times New Roman"/>
                <w:i/>
                <w:sz w:val="28"/>
                <w:szCs w:val="28"/>
              </w:rPr>
              <w:t>?</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Что удалось?</w:t>
            </w:r>
          </w:p>
          <w:p w:rsidR="002C4D6A" w:rsidRPr="00A37F0A" w:rsidRDefault="002C4D6A" w:rsidP="00A37F0A">
            <w:pPr>
              <w:rPr>
                <w:rFonts w:ascii="Times New Roman" w:hAnsi="Times New Roman" w:cs="Times New Roman"/>
                <w:sz w:val="28"/>
                <w:szCs w:val="28"/>
              </w:rPr>
            </w:pPr>
            <w:r w:rsidRPr="00A37F0A">
              <w:rPr>
                <w:rFonts w:ascii="Times New Roman" w:hAnsi="Times New Roman" w:cs="Times New Roman"/>
                <w:i/>
                <w:sz w:val="28"/>
                <w:szCs w:val="28"/>
              </w:rPr>
              <w:t>Какое задание вызвало у вас затруднения? Что ещё хотели бы узнать по теме?</w:t>
            </w:r>
          </w:p>
        </w:tc>
        <w:tc>
          <w:tcPr>
            <w:tcW w:w="2100" w:type="dxa"/>
          </w:tcPr>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Отвечают на вопросы, оценивают свою деятельность на уроке.</w:t>
            </w:r>
          </w:p>
          <w:p w:rsidR="002C4D6A" w:rsidRPr="00A37F0A" w:rsidRDefault="002C4D6A" w:rsidP="00A37F0A">
            <w:pPr>
              <w:rPr>
                <w:rFonts w:ascii="Times New Roman" w:hAnsi="Times New Roman" w:cs="Times New Roman"/>
                <w:i/>
                <w:sz w:val="28"/>
                <w:szCs w:val="28"/>
              </w:rPr>
            </w:pPr>
            <w:r w:rsidRPr="00A37F0A">
              <w:rPr>
                <w:rFonts w:ascii="Times New Roman" w:hAnsi="Times New Roman" w:cs="Times New Roman"/>
                <w:i/>
                <w:sz w:val="28"/>
                <w:szCs w:val="28"/>
              </w:rPr>
              <w:t>Запись Д/З: написать сочинение на тему: Что такое добро и что такое зло?</w:t>
            </w:r>
          </w:p>
          <w:p w:rsidR="002C4D6A" w:rsidRPr="00A37F0A" w:rsidRDefault="002C4D6A" w:rsidP="00A37F0A">
            <w:pPr>
              <w:rPr>
                <w:rFonts w:ascii="Times New Roman" w:hAnsi="Times New Roman" w:cs="Times New Roman"/>
                <w:i/>
                <w:sz w:val="28"/>
                <w:szCs w:val="28"/>
              </w:rPr>
            </w:pPr>
          </w:p>
          <w:p w:rsidR="002C4D6A" w:rsidRPr="00A37F0A" w:rsidRDefault="002C4D6A" w:rsidP="00A37F0A">
            <w:pPr>
              <w:rPr>
                <w:rFonts w:ascii="Times New Roman" w:hAnsi="Times New Roman" w:cs="Times New Roman"/>
                <w:i/>
                <w:sz w:val="28"/>
                <w:szCs w:val="28"/>
              </w:rPr>
            </w:pPr>
          </w:p>
        </w:tc>
        <w:tc>
          <w:tcPr>
            <w:tcW w:w="1666" w:type="dxa"/>
          </w:tcPr>
          <w:p w:rsidR="002C4D6A" w:rsidRPr="00A37F0A" w:rsidRDefault="002C4D6A" w:rsidP="00A37F0A">
            <w:pPr>
              <w:jc w:val="center"/>
              <w:rPr>
                <w:rFonts w:ascii="Times New Roman" w:hAnsi="Times New Roman" w:cs="Times New Roman"/>
                <w:sz w:val="28"/>
                <w:szCs w:val="28"/>
              </w:rPr>
            </w:pPr>
            <w:r w:rsidRPr="00A37F0A">
              <w:rPr>
                <w:rFonts w:ascii="Times New Roman" w:hAnsi="Times New Roman" w:cs="Times New Roman"/>
                <w:sz w:val="28"/>
                <w:szCs w:val="28"/>
              </w:rPr>
              <w:t>Индивидуальная: проводят самоанализ учебной деятельности.</w:t>
            </w:r>
          </w:p>
        </w:tc>
      </w:tr>
    </w:tbl>
    <w:p w:rsidR="009F2F8F" w:rsidRPr="00A37F0A" w:rsidRDefault="009F2F8F" w:rsidP="00084895">
      <w:pPr>
        <w:jc w:val="center"/>
        <w:rPr>
          <w:rFonts w:ascii="Times New Roman" w:hAnsi="Times New Roman" w:cs="Times New Roman"/>
          <w:sz w:val="28"/>
          <w:szCs w:val="28"/>
        </w:rPr>
      </w:pPr>
    </w:p>
    <w:p w:rsidR="005F0FC3" w:rsidRPr="00FE4A8F" w:rsidRDefault="005F0FC3" w:rsidP="00084895">
      <w:pPr>
        <w:jc w:val="center"/>
        <w:rPr>
          <w:rFonts w:ascii="Times New Roman" w:hAnsi="Times New Roman" w:cs="Times New Roman"/>
          <w:sz w:val="28"/>
          <w:szCs w:val="28"/>
        </w:rPr>
      </w:pPr>
    </w:p>
    <w:p w:rsidR="00FE4A8F" w:rsidRPr="00FE4A8F" w:rsidRDefault="00FE4A8F" w:rsidP="00084895">
      <w:pPr>
        <w:jc w:val="center"/>
        <w:rPr>
          <w:rFonts w:ascii="Times New Roman" w:hAnsi="Times New Roman" w:cs="Times New Roman"/>
          <w:sz w:val="28"/>
          <w:szCs w:val="28"/>
        </w:rPr>
      </w:pPr>
    </w:p>
    <w:p w:rsidR="00FE4A8F" w:rsidRDefault="00FE4A8F" w:rsidP="00084895">
      <w:pPr>
        <w:jc w:val="center"/>
        <w:rPr>
          <w:rFonts w:ascii="Times New Roman" w:hAnsi="Times New Roman" w:cs="Times New Roman"/>
          <w:sz w:val="28"/>
          <w:szCs w:val="28"/>
          <w:lang w:val="en-US"/>
        </w:rPr>
      </w:pPr>
    </w:p>
    <w:p w:rsidR="00FE4A8F" w:rsidRDefault="00FE4A8F" w:rsidP="00084895">
      <w:pPr>
        <w:jc w:val="center"/>
        <w:rPr>
          <w:rFonts w:ascii="Times New Roman" w:hAnsi="Times New Roman" w:cs="Times New Roman"/>
          <w:sz w:val="28"/>
          <w:szCs w:val="28"/>
          <w:lang w:val="en-US"/>
        </w:rPr>
      </w:pPr>
    </w:p>
    <w:p w:rsidR="00FE4A8F" w:rsidRDefault="00FE4A8F" w:rsidP="00084895">
      <w:pPr>
        <w:jc w:val="center"/>
        <w:rPr>
          <w:rFonts w:ascii="Times New Roman" w:hAnsi="Times New Roman" w:cs="Times New Roman"/>
          <w:sz w:val="28"/>
          <w:szCs w:val="28"/>
          <w:lang w:val="en-US"/>
        </w:rPr>
      </w:pPr>
    </w:p>
    <w:p w:rsidR="00FE4A8F" w:rsidRDefault="00FE4A8F" w:rsidP="00084895">
      <w:pPr>
        <w:jc w:val="center"/>
        <w:rPr>
          <w:rFonts w:ascii="Times New Roman" w:hAnsi="Times New Roman" w:cs="Times New Roman"/>
          <w:sz w:val="28"/>
          <w:szCs w:val="28"/>
          <w:lang w:val="en-US"/>
        </w:rPr>
      </w:pPr>
    </w:p>
    <w:p w:rsidR="00FE4A8F" w:rsidRDefault="00FE4A8F" w:rsidP="00084895">
      <w:pPr>
        <w:jc w:val="center"/>
        <w:rPr>
          <w:rFonts w:ascii="Times New Roman" w:hAnsi="Times New Roman" w:cs="Times New Roman"/>
          <w:sz w:val="28"/>
          <w:szCs w:val="28"/>
          <w:lang w:val="en-US"/>
        </w:rPr>
      </w:pPr>
    </w:p>
    <w:p w:rsidR="00FE4A8F" w:rsidRDefault="00FE4A8F" w:rsidP="00084895">
      <w:pPr>
        <w:jc w:val="center"/>
        <w:rPr>
          <w:rFonts w:ascii="Times New Roman" w:hAnsi="Times New Roman" w:cs="Times New Roman"/>
          <w:sz w:val="28"/>
          <w:szCs w:val="28"/>
          <w:lang w:val="en-US"/>
        </w:rPr>
      </w:pPr>
    </w:p>
    <w:p w:rsidR="00FE4A8F" w:rsidRDefault="00FE4A8F" w:rsidP="00084895">
      <w:pPr>
        <w:jc w:val="center"/>
        <w:rPr>
          <w:rFonts w:ascii="Times New Roman" w:hAnsi="Times New Roman" w:cs="Times New Roman"/>
          <w:sz w:val="28"/>
          <w:szCs w:val="28"/>
          <w:lang w:val="en-US"/>
        </w:rPr>
      </w:pPr>
    </w:p>
    <w:p w:rsidR="00FE4A8F" w:rsidRDefault="00FE4A8F" w:rsidP="00084895">
      <w:pPr>
        <w:jc w:val="center"/>
        <w:rPr>
          <w:rFonts w:ascii="Times New Roman" w:hAnsi="Times New Roman" w:cs="Times New Roman"/>
          <w:sz w:val="28"/>
          <w:szCs w:val="28"/>
          <w:lang w:val="en-US"/>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lastRenderedPageBreak/>
        <w:t>Сценарий урока «Антитеза как принцип организации повествования сказки          Петрушевской «Котенок Господа Бога».</w:t>
      </w:r>
    </w:p>
    <w:p w:rsidR="00FE4A8F" w:rsidRPr="00FE4A8F" w:rsidRDefault="00FE4A8F" w:rsidP="00FE4A8F">
      <w:pPr>
        <w:pStyle w:val="a4"/>
        <w:numPr>
          <w:ilvl w:val="0"/>
          <w:numId w:val="8"/>
        </w:numPr>
        <w:spacing w:after="200" w:line="276" w:lineRule="auto"/>
        <w:rPr>
          <w:rFonts w:ascii="Times New Roman" w:hAnsi="Times New Roman" w:cs="Times New Roman"/>
          <w:sz w:val="24"/>
          <w:szCs w:val="24"/>
        </w:rPr>
      </w:pPr>
      <w:r w:rsidRPr="00FE4A8F">
        <w:rPr>
          <w:rFonts w:ascii="Times New Roman" w:hAnsi="Times New Roman" w:cs="Times New Roman"/>
          <w:sz w:val="24"/>
          <w:szCs w:val="24"/>
        </w:rPr>
        <w:t>Целевая и мотивационная установка на урок. Учащиеся разбирают жетоны и рассаживаются по группам.</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1.Учитель.  Вашему вниманию я представляю критическую статью о творчестве Л. Петрушевской, которая должна вам подсказать об учебных задачах нашего </w:t>
      </w:r>
      <w:proofErr w:type="spellStart"/>
      <w:r w:rsidRPr="00FE4A8F">
        <w:rPr>
          <w:rFonts w:ascii="Times New Roman" w:hAnsi="Times New Roman" w:cs="Times New Roman"/>
          <w:sz w:val="24"/>
          <w:szCs w:val="24"/>
        </w:rPr>
        <w:t>урока</w:t>
      </w:r>
      <w:proofErr w:type="gramStart"/>
      <w:r w:rsidRPr="00FE4A8F">
        <w:rPr>
          <w:rFonts w:ascii="Times New Roman" w:hAnsi="Times New Roman" w:cs="Times New Roman"/>
          <w:sz w:val="24"/>
          <w:szCs w:val="24"/>
        </w:rPr>
        <w:t>.С</w:t>
      </w:r>
      <w:proofErr w:type="gramEnd"/>
      <w:r w:rsidRPr="00FE4A8F">
        <w:rPr>
          <w:rFonts w:ascii="Times New Roman" w:hAnsi="Times New Roman" w:cs="Times New Roman"/>
          <w:sz w:val="24"/>
          <w:szCs w:val="24"/>
        </w:rPr>
        <w:t>казку</w:t>
      </w:r>
      <w:proofErr w:type="spellEnd"/>
      <w:r w:rsidRPr="00FE4A8F">
        <w:rPr>
          <w:rFonts w:ascii="Times New Roman" w:hAnsi="Times New Roman" w:cs="Times New Roman"/>
          <w:sz w:val="24"/>
          <w:szCs w:val="24"/>
        </w:rPr>
        <w:t xml:space="preserve"> вы уже прочитали дома.«Сказки Петрушевской по жанру относят к сказкам-притчам и социальным сказкам. Нередко эти две разновидности объединяются в одну сказку у писательницы. В социальных сказках можно отразить современные явления и непростые человеческие отношения, породившие их -  это вечная проблема непонимания поколений, в мире взрослых не всегда есть место для мира детей. Нет понимания в семье. Отсюда все драмы и трагедии нашего общества». «Каждый писатель выбирает для себя свой стиль повествования, а задача читателя разобраться в нем</w:t>
      </w:r>
      <w:proofErr w:type="gramStart"/>
      <w:r w:rsidRPr="00FE4A8F">
        <w:rPr>
          <w:rFonts w:ascii="Times New Roman" w:hAnsi="Times New Roman" w:cs="Times New Roman"/>
          <w:sz w:val="24"/>
          <w:szCs w:val="24"/>
        </w:rPr>
        <w:t xml:space="preserve">».                              -- </w:t>
      </w:r>
      <w:proofErr w:type="gramEnd"/>
      <w:r w:rsidRPr="00FE4A8F">
        <w:rPr>
          <w:rFonts w:ascii="Times New Roman" w:hAnsi="Times New Roman" w:cs="Times New Roman"/>
          <w:sz w:val="24"/>
          <w:szCs w:val="24"/>
        </w:rPr>
        <w:t>Вы согласны с этим мнением?</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2.Работа с эпиграфом урока. Как вы понимаете слова У. Шекспира «Я никогда не пожалею о том, что совершил доброе дело»?</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  -Так о чем сегодня мы с вами будем говорить? (Ответы учащихся</w:t>
      </w:r>
      <w:proofErr w:type="gramStart"/>
      <w:r w:rsidRPr="00FE4A8F">
        <w:rPr>
          <w:rFonts w:ascii="Times New Roman" w:hAnsi="Times New Roman" w:cs="Times New Roman"/>
          <w:sz w:val="24"/>
          <w:szCs w:val="24"/>
        </w:rPr>
        <w:t>.Ф</w:t>
      </w:r>
      <w:proofErr w:type="gramEnd"/>
      <w:r w:rsidRPr="00FE4A8F">
        <w:rPr>
          <w:rFonts w:ascii="Times New Roman" w:hAnsi="Times New Roman" w:cs="Times New Roman"/>
          <w:sz w:val="24"/>
          <w:szCs w:val="24"/>
        </w:rPr>
        <w:t xml:space="preserve">ормулирование темы и задач урока).                                                                                       </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-Именно эти проблемы натолкнули нас к исследовательской работе по сказке Людмилы Петрушевской «Котёнок Господа Бога»</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-Актуальность нашей работы обусловлена вниманием современной лингвистики к проблеме исследования изобразительно-выразительных сре</w:t>
      </w:r>
      <w:proofErr w:type="gramStart"/>
      <w:r w:rsidRPr="00FE4A8F">
        <w:rPr>
          <w:rFonts w:ascii="Times New Roman" w:hAnsi="Times New Roman" w:cs="Times New Roman"/>
          <w:sz w:val="24"/>
          <w:szCs w:val="24"/>
        </w:rPr>
        <w:t>дств в ч</w:t>
      </w:r>
      <w:proofErr w:type="gramEnd"/>
      <w:r w:rsidRPr="00FE4A8F">
        <w:rPr>
          <w:rFonts w:ascii="Times New Roman" w:hAnsi="Times New Roman" w:cs="Times New Roman"/>
          <w:sz w:val="24"/>
          <w:szCs w:val="24"/>
        </w:rPr>
        <w:t>астности, антитезы как стилистической фигуры, при помощи которой выражается принцип организации повествования сказки «Котенок Господа Бога».</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proofErr w:type="gramStart"/>
      <w:r w:rsidRPr="00FE4A8F">
        <w:rPr>
          <w:rFonts w:ascii="Times New Roman" w:hAnsi="Times New Roman" w:cs="Times New Roman"/>
          <w:sz w:val="24"/>
          <w:szCs w:val="24"/>
          <w:lang w:val="en-US"/>
        </w:rPr>
        <w:t>II</w:t>
      </w:r>
      <w:r w:rsidRPr="00FE4A8F">
        <w:rPr>
          <w:rFonts w:ascii="Times New Roman" w:hAnsi="Times New Roman" w:cs="Times New Roman"/>
          <w:sz w:val="24"/>
          <w:szCs w:val="24"/>
        </w:rPr>
        <w:t xml:space="preserve">.Формирование новых </w:t>
      </w:r>
      <w:proofErr w:type="spellStart"/>
      <w:r w:rsidRPr="00FE4A8F">
        <w:rPr>
          <w:rFonts w:ascii="Times New Roman" w:hAnsi="Times New Roman" w:cs="Times New Roman"/>
          <w:sz w:val="24"/>
          <w:szCs w:val="24"/>
        </w:rPr>
        <w:t>знаний.Презентация</w:t>
      </w:r>
      <w:proofErr w:type="spellEnd"/>
      <w:r w:rsidRPr="00FE4A8F">
        <w:rPr>
          <w:rFonts w:ascii="Times New Roman" w:hAnsi="Times New Roman" w:cs="Times New Roman"/>
          <w:sz w:val="24"/>
          <w:szCs w:val="24"/>
        </w:rPr>
        <w:t xml:space="preserve"> к уроку.Слайды1-3.</w:t>
      </w:r>
      <w:proofErr w:type="gramEnd"/>
      <w:r w:rsidRPr="00FE4A8F">
        <w:rPr>
          <w:rFonts w:ascii="Times New Roman" w:hAnsi="Times New Roman" w:cs="Times New Roman"/>
          <w:sz w:val="24"/>
          <w:szCs w:val="24"/>
        </w:rPr>
        <w:t xml:space="preserve"> (Портреты Петрушевской).</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1.Знакомство с биографией Петрушевской. Индивидуальная работа (сообщение учащегося)</w:t>
      </w:r>
      <w:proofErr w:type="gramStart"/>
      <w:r w:rsidRPr="00FE4A8F">
        <w:rPr>
          <w:rFonts w:ascii="Times New Roman" w:hAnsi="Times New Roman" w:cs="Times New Roman"/>
          <w:sz w:val="24"/>
          <w:szCs w:val="24"/>
        </w:rPr>
        <w:t>.Г</w:t>
      </w:r>
      <w:proofErr w:type="gramEnd"/>
      <w:r w:rsidRPr="00FE4A8F">
        <w:rPr>
          <w:rFonts w:ascii="Times New Roman" w:hAnsi="Times New Roman" w:cs="Times New Roman"/>
          <w:sz w:val="24"/>
          <w:szCs w:val="24"/>
        </w:rPr>
        <w:t>руппы заполняют таблицу «Жизнь и творчество Л. Петрушевской». Слайд 4.</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2.Работа с текстом сказки. (Начинается с ответов на вопросы). Каково быть человеку ненужным? К кому обращается человек в самые трудные моменты своей жизни? О чем говорит название сказки? Как можно его перефразировать?</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-Наделен благом, особенный проводник, помощник, друг.                           </w:t>
      </w:r>
      <w:proofErr w:type="gramStart"/>
      <w:r w:rsidRPr="00FE4A8F">
        <w:rPr>
          <w:rFonts w:ascii="Times New Roman" w:hAnsi="Times New Roman" w:cs="Times New Roman"/>
          <w:sz w:val="24"/>
          <w:szCs w:val="24"/>
        </w:rPr>
        <w:t>-К</w:t>
      </w:r>
      <w:proofErr w:type="gramEnd"/>
      <w:r w:rsidRPr="00FE4A8F">
        <w:rPr>
          <w:rFonts w:ascii="Times New Roman" w:hAnsi="Times New Roman" w:cs="Times New Roman"/>
          <w:sz w:val="24"/>
          <w:szCs w:val="24"/>
        </w:rPr>
        <w:t xml:space="preserve">акой он этот герой, давайте обратимся к тексту «маленький, головастый и пузатый, серый и пушистый». Из этого следует, что котенок был </w:t>
      </w:r>
      <w:proofErr w:type="gramStart"/>
      <w:r w:rsidRPr="00FE4A8F">
        <w:rPr>
          <w:rFonts w:ascii="Times New Roman" w:hAnsi="Times New Roman" w:cs="Times New Roman"/>
          <w:sz w:val="24"/>
          <w:szCs w:val="24"/>
        </w:rPr>
        <w:t>особенный</w:t>
      </w:r>
      <w:proofErr w:type="gramEnd"/>
      <w:r w:rsidRPr="00FE4A8F">
        <w:rPr>
          <w:rFonts w:ascii="Times New Roman" w:hAnsi="Times New Roman" w:cs="Times New Roman"/>
          <w:sz w:val="24"/>
          <w:szCs w:val="24"/>
        </w:rPr>
        <w:t xml:space="preserve"> и он был послан на землю выгнанному мальчику, чтобы тот </w:t>
      </w:r>
      <w:proofErr w:type="spellStart"/>
      <w:r w:rsidRPr="00FE4A8F">
        <w:rPr>
          <w:rFonts w:ascii="Times New Roman" w:hAnsi="Times New Roman" w:cs="Times New Roman"/>
          <w:sz w:val="24"/>
          <w:szCs w:val="24"/>
        </w:rPr>
        <w:t>нашелдруга</w:t>
      </w:r>
      <w:proofErr w:type="spellEnd"/>
      <w:r w:rsidRPr="00FE4A8F">
        <w:rPr>
          <w:rFonts w:ascii="Times New Roman" w:hAnsi="Times New Roman" w:cs="Times New Roman"/>
          <w:sz w:val="24"/>
          <w:szCs w:val="24"/>
        </w:rPr>
        <w:t xml:space="preserve">, чтобы он не был одинок.                                                                                        </w:t>
      </w:r>
      <w:r w:rsidRPr="00FE4A8F">
        <w:rPr>
          <w:rFonts w:ascii="Times New Roman" w:hAnsi="Times New Roman" w:cs="Times New Roman"/>
          <w:sz w:val="24"/>
          <w:szCs w:val="24"/>
          <w:lang w:val="en-US"/>
        </w:rPr>
        <w:t>III</w:t>
      </w:r>
      <w:r w:rsidRPr="00FE4A8F">
        <w:rPr>
          <w:rFonts w:ascii="Times New Roman" w:hAnsi="Times New Roman" w:cs="Times New Roman"/>
          <w:sz w:val="24"/>
          <w:szCs w:val="24"/>
        </w:rPr>
        <w:t xml:space="preserve">. Контроль.1.Самостоятельная </w:t>
      </w:r>
      <w:proofErr w:type="spellStart"/>
      <w:r w:rsidRPr="00FE4A8F">
        <w:rPr>
          <w:rFonts w:ascii="Times New Roman" w:hAnsi="Times New Roman" w:cs="Times New Roman"/>
          <w:sz w:val="24"/>
          <w:szCs w:val="24"/>
        </w:rPr>
        <w:t>работа.Группа</w:t>
      </w:r>
      <w:proofErr w:type="spellEnd"/>
      <w:r w:rsidRPr="00FE4A8F">
        <w:rPr>
          <w:rFonts w:ascii="Times New Roman" w:hAnsi="Times New Roman" w:cs="Times New Roman"/>
          <w:sz w:val="24"/>
          <w:szCs w:val="24"/>
        </w:rPr>
        <w:t xml:space="preserve"> иллюстраторов приступает к работе </w:t>
      </w:r>
      <w:r w:rsidRPr="00FE4A8F">
        <w:rPr>
          <w:rFonts w:ascii="Times New Roman" w:hAnsi="Times New Roman" w:cs="Times New Roman"/>
          <w:sz w:val="24"/>
          <w:szCs w:val="24"/>
        </w:rPr>
        <w:lastRenderedPageBreak/>
        <w:t>(герои сказки- котенок, ангел, бес и другие). Группа теоретиков должна доказать, что перед нами произведение определенного жанра.</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-Выступление </w:t>
      </w:r>
      <w:proofErr w:type="spellStart"/>
      <w:r w:rsidRPr="00FE4A8F">
        <w:rPr>
          <w:rFonts w:ascii="Times New Roman" w:hAnsi="Times New Roman" w:cs="Times New Roman"/>
          <w:sz w:val="24"/>
          <w:szCs w:val="24"/>
        </w:rPr>
        <w:t>теоретиков</w:t>
      </w:r>
      <w:proofErr w:type="gramStart"/>
      <w:r w:rsidRPr="00FE4A8F">
        <w:rPr>
          <w:rFonts w:ascii="Times New Roman" w:hAnsi="Times New Roman" w:cs="Times New Roman"/>
          <w:sz w:val="24"/>
          <w:szCs w:val="24"/>
        </w:rPr>
        <w:t>:Э</w:t>
      </w:r>
      <w:proofErr w:type="gramEnd"/>
      <w:r w:rsidRPr="00FE4A8F">
        <w:rPr>
          <w:rFonts w:ascii="Times New Roman" w:hAnsi="Times New Roman" w:cs="Times New Roman"/>
          <w:sz w:val="24"/>
          <w:szCs w:val="24"/>
        </w:rPr>
        <w:t>то</w:t>
      </w:r>
      <w:proofErr w:type="spellEnd"/>
      <w:r w:rsidRPr="00FE4A8F">
        <w:rPr>
          <w:rFonts w:ascii="Times New Roman" w:hAnsi="Times New Roman" w:cs="Times New Roman"/>
          <w:sz w:val="24"/>
          <w:szCs w:val="24"/>
        </w:rPr>
        <w:t xml:space="preserve"> сказка по жанру повествования.</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-Форму литературной сказки использовали многие писатели: А.</w:t>
      </w:r>
      <w:proofErr w:type="gramStart"/>
      <w:r w:rsidRPr="00FE4A8F">
        <w:rPr>
          <w:rFonts w:ascii="Times New Roman" w:hAnsi="Times New Roman" w:cs="Times New Roman"/>
          <w:sz w:val="24"/>
          <w:szCs w:val="24"/>
        </w:rPr>
        <w:t>С</w:t>
      </w:r>
      <w:proofErr w:type="gramEnd"/>
      <w:r w:rsidRPr="00FE4A8F">
        <w:rPr>
          <w:rFonts w:ascii="Times New Roman" w:hAnsi="Times New Roman" w:cs="Times New Roman"/>
          <w:sz w:val="24"/>
          <w:szCs w:val="24"/>
        </w:rPr>
        <w:t xml:space="preserve">, </w:t>
      </w:r>
      <w:proofErr w:type="gramStart"/>
      <w:r w:rsidRPr="00FE4A8F">
        <w:rPr>
          <w:rFonts w:ascii="Times New Roman" w:hAnsi="Times New Roman" w:cs="Times New Roman"/>
          <w:sz w:val="24"/>
          <w:szCs w:val="24"/>
        </w:rPr>
        <w:t>Пушкин</w:t>
      </w:r>
      <w:proofErr w:type="gramEnd"/>
      <w:r w:rsidRPr="00FE4A8F">
        <w:rPr>
          <w:rFonts w:ascii="Times New Roman" w:hAnsi="Times New Roman" w:cs="Times New Roman"/>
          <w:sz w:val="24"/>
          <w:szCs w:val="24"/>
        </w:rPr>
        <w:t xml:space="preserve">, М.Е. Салтыков-Щедрин и др. Сказки Л. Петрушевской являются великолепным продолжением народных и литературных традиций великих мастеров этого жанра. Писательница мастерски связывает разные повествовательные планы: бытовой, сказочный, фантастический, реальный. </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  Бытовая деталь-жизнь в деревне, огород, заготовка припасов на зиму. </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  Сказочный план – зачин, конец сказк</w:t>
      </w:r>
      <w:proofErr w:type="gramStart"/>
      <w:r w:rsidRPr="00FE4A8F">
        <w:rPr>
          <w:rFonts w:ascii="Times New Roman" w:hAnsi="Times New Roman" w:cs="Times New Roman"/>
          <w:sz w:val="24"/>
          <w:szCs w:val="24"/>
        </w:rPr>
        <w:t>и-</w:t>
      </w:r>
      <w:proofErr w:type="gramEnd"/>
      <w:r w:rsidRPr="00FE4A8F">
        <w:rPr>
          <w:rFonts w:ascii="Times New Roman" w:hAnsi="Times New Roman" w:cs="Times New Roman"/>
          <w:sz w:val="24"/>
          <w:szCs w:val="24"/>
        </w:rPr>
        <w:t xml:space="preserve"> добро побеждает зло.</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  Присутствие фантастических элементов - это ангел и бес.</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Но нас не радует картина реальной действительности. Мальчик был выгнанным внуком. «Бабка его выругала, зачем он несет </w:t>
      </w:r>
      <w:proofErr w:type="spellStart"/>
      <w:r w:rsidRPr="00FE4A8F">
        <w:rPr>
          <w:rFonts w:ascii="Times New Roman" w:hAnsi="Times New Roman" w:cs="Times New Roman"/>
          <w:sz w:val="24"/>
          <w:szCs w:val="24"/>
        </w:rPr>
        <w:t>блохастого</w:t>
      </w:r>
      <w:proofErr w:type="spellEnd"/>
      <w:r w:rsidRPr="00FE4A8F">
        <w:rPr>
          <w:rFonts w:ascii="Times New Roman" w:hAnsi="Times New Roman" w:cs="Times New Roman"/>
          <w:sz w:val="24"/>
          <w:szCs w:val="24"/>
        </w:rPr>
        <w:t xml:space="preserve"> котенка в кухню», а как только «мать вступила в разговор, … все было кончено». В данный момент мы видим картину происходящего глазами мальчика. Взрослые не хотят понять ребенка, поступиться своими привычками, комфортом. Они не хотят принять ни котенк</w:t>
      </w:r>
      <w:proofErr w:type="gramStart"/>
      <w:r w:rsidRPr="00FE4A8F">
        <w:rPr>
          <w:rFonts w:ascii="Times New Roman" w:hAnsi="Times New Roman" w:cs="Times New Roman"/>
          <w:sz w:val="24"/>
          <w:szCs w:val="24"/>
        </w:rPr>
        <w:t>а-</w:t>
      </w:r>
      <w:proofErr w:type="gramEnd"/>
      <w:r w:rsidRPr="00FE4A8F">
        <w:rPr>
          <w:rFonts w:ascii="Times New Roman" w:hAnsi="Times New Roman" w:cs="Times New Roman"/>
          <w:sz w:val="24"/>
          <w:szCs w:val="24"/>
        </w:rPr>
        <w:t xml:space="preserve"> они отказываются от мальчика. И мальчик их тоже не принимает, теперь они для него, не бабушка, а бабка; не мама, а </w:t>
      </w:r>
      <w:proofErr w:type="spellStart"/>
      <w:proofErr w:type="gramStart"/>
      <w:r w:rsidRPr="00FE4A8F">
        <w:rPr>
          <w:rFonts w:ascii="Times New Roman" w:hAnsi="Times New Roman" w:cs="Times New Roman"/>
          <w:sz w:val="24"/>
          <w:szCs w:val="24"/>
        </w:rPr>
        <w:t>мать-холодно</w:t>
      </w:r>
      <w:proofErr w:type="spellEnd"/>
      <w:proofErr w:type="gramEnd"/>
      <w:r w:rsidRPr="00FE4A8F">
        <w:rPr>
          <w:rFonts w:ascii="Times New Roman" w:hAnsi="Times New Roman" w:cs="Times New Roman"/>
          <w:sz w:val="24"/>
          <w:szCs w:val="24"/>
        </w:rPr>
        <w:t xml:space="preserve"> и отчужденно. Они не принимают посланника Господа Бога, поэтому они не заслуживают любви мальчика. Это их наказание.</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В сказке доминирует стилистическая фигура-антитеза, которая служит принципом организации повествования сказки.</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Антитеза, </w:t>
      </w:r>
      <w:proofErr w:type="spellStart"/>
      <w:r w:rsidRPr="00FE4A8F">
        <w:rPr>
          <w:rFonts w:ascii="Times New Roman" w:hAnsi="Times New Roman" w:cs="Times New Roman"/>
          <w:sz w:val="24"/>
          <w:szCs w:val="24"/>
        </w:rPr>
        <w:t>антите́зис</w:t>
      </w:r>
      <w:proofErr w:type="spellEnd"/>
      <w:r w:rsidRPr="00FE4A8F">
        <w:rPr>
          <w:rFonts w:ascii="Times New Roman" w:hAnsi="Times New Roman" w:cs="Times New Roman"/>
          <w:sz w:val="24"/>
          <w:szCs w:val="24"/>
        </w:rPr>
        <w:t xml:space="preserve"> (от </w:t>
      </w:r>
      <w:proofErr w:type="spellStart"/>
      <w:r w:rsidRPr="00FE4A8F">
        <w:rPr>
          <w:rFonts w:ascii="Times New Roman" w:hAnsi="Times New Roman" w:cs="Times New Roman"/>
          <w:sz w:val="24"/>
          <w:szCs w:val="24"/>
        </w:rPr>
        <w:t>др</w:t>
      </w:r>
      <w:proofErr w:type="gramStart"/>
      <w:r w:rsidRPr="00FE4A8F">
        <w:rPr>
          <w:rFonts w:ascii="Times New Roman" w:hAnsi="Times New Roman" w:cs="Times New Roman"/>
          <w:sz w:val="24"/>
          <w:szCs w:val="24"/>
        </w:rPr>
        <w:t>.-</w:t>
      </w:r>
      <w:proofErr w:type="gramEnd"/>
      <w:r w:rsidRPr="00FE4A8F">
        <w:rPr>
          <w:rFonts w:ascii="Times New Roman" w:hAnsi="Times New Roman" w:cs="Times New Roman"/>
          <w:sz w:val="24"/>
          <w:szCs w:val="24"/>
        </w:rPr>
        <w:t>греч</w:t>
      </w:r>
      <w:proofErr w:type="spellEnd"/>
      <w:r w:rsidRPr="00FE4A8F">
        <w:rPr>
          <w:rFonts w:ascii="Times New Roman" w:hAnsi="Times New Roman" w:cs="Times New Roman"/>
          <w:sz w:val="24"/>
          <w:szCs w:val="24"/>
        </w:rPr>
        <w:t>.  «противопоставление») — риторическое противопоставление, стилистическая фигура контраста в художественной или ораторской речи, заключающаяся в резком противопоставлении понятий, положений, образов, состояний, связанных между собой общей конструкцией или внутренним смыслом. Презентация к уроку.</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b/>
          <w:i/>
          <w:sz w:val="24"/>
          <w:szCs w:val="24"/>
        </w:rPr>
      </w:pPr>
      <w:r w:rsidRPr="00FE4A8F">
        <w:rPr>
          <w:rFonts w:ascii="Times New Roman" w:hAnsi="Times New Roman" w:cs="Times New Roman"/>
          <w:b/>
          <w:i/>
          <w:sz w:val="24"/>
          <w:szCs w:val="24"/>
        </w:rPr>
        <w:t xml:space="preserve">Резкая ясность антитезы делает ее весьма нужной для стиля данной </w:t>
      </w:r>
      <w:proofErr w:type="spellStart"/>
      <w:r w:rsidRPr="00FE4A8F">
        <w:rPr>
          <w:rFonts w:ascii="Times New Roman" w:hAnsi="Times New Roman" w:cs="Times New Roman"/>
          <w:b/>
          <w:i/>
          <w:sz w:val="24"/>
          <w:szCs w:val="24"/>
        </w:rPr>
        <w:t>сказки</w:t>
      </w:r>
      <w:proofErr w:type="gramStart"/>
      <w:r w:rsidRPr="00FE4A8F">
        <w:rPr>
          <w:rFonts w:ascii="Times New Roman" w:hAnsi="Times New Roman" w:cs="Times New Roman"/>
          <w:b/>
          <w:i/>
          <w:sz w:val="24"/>
          <w:szCs w:val="24"/>
        </w:rPr>
        <w:t>,п</w:t>
      </w:r>
      <w:proofErr w:type="gramEnd"/>
      <w:r w:rsidRPr="00FE4A8F">
        <w:rPr>
          <w:rFonts w:ascii="Times New Roman" w:hAnsi="Times New Roman" w:cs="Times New Roman"/>
          <w:b/>
          <w:i/>
          <w:sz w:val="24"/>
          <w:szCs w:val="24"/>
        </w:rPr>
        <w:t>отому</w:t>
      </w:r>
      <w:proofErr w:type="spellEnd"/>
      <w:r w:rsidRPr="00FE4A8F">
        <w:rPr>
          <w:rFonts w:ascii="Times New Roman" w:hAnsi="Times New Roman" w:cs="Times New Roman"/>
          <w:b/>
          <w:i/>
          <w:sz w:val="24"/>
          <w:szCs w:val="24"/>
        </w:rPr>
        <w:t xml:space="preserve"> что, согласитесь,</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что она придает непосредственную убедительность действиям и повествованию сюжета с социальной направленностью, имеющую моралистическую </w:t>
      </w:r>
      <w:proofErr w:type="spellStart"/>
      <w:r w:rsidRPr="00FE4A8F">
        <w:rPr>
          <w:rFonts w:ascii="Times New Roman" w:hAnsi="Times New Roman" w:cs="Times New Roman"/>
          <w:sz w:val="24"/>
          <w:szCs w:val="24"/>
        </w:rPr>
        <w:t>заданность</w:t>
      </w:r>
      <w:proofErr w:type="spellEnd"/>
      <w:r w:rsidRPr="00FE4A8F">
        <w:rPr>
          <w:rFonts w:ascii="Times New Roman" w:hAnsi="Times New Roman" w:cs="Times New Roman"/>
          <w:sz w:val="24"/>
          <w:szCs w:val="24"/>
        </w:rPr>
        <w:t>. Использование антитезы именно в этом социальном ключе оправдано автором. Антитезы в тексте:</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«Ангел радовался» -</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«Бес придумывал разные </w:t>
      </w:r>
      <w:proofErr w:type="gramStart"/>
      <w:r w:rsidRPr="00FE4A8F">
        <w:rPr>
          <w:rFonts w:ascii="Times New Roman" w:hAnsi="Times New Roman" w:cs="Times New Roman"/>
          <w:sz w:val="24"/>
          <w:szCs w:val="24"/>
        </w:rPr>
        <w:t>пакости</w:t>
      </w:r>
      <w:proofErr w:type="gramEnd"/>
      <w:r w:rsidRPr="00FE4A8F">
        <w:rPr>
          <w:rFonts w:ascii="Times New Roman" w:hAnsi="Times New Roman" w:cs="Times New Roman"/>
          <w:sz w:val="24"/>
          <w:szCs w:val="24"/>
        </w:rPr>
        <w:t>...»</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w:t>
      </w:r>
      <w:proofErr w:type="spellStart"/>
      <w:proofErr w:type="gramStart"/>
      <w:r w:rsidRPr="00FE4A8F">
        <w:rPr>
          <w:rFonts w:ascii="Times New Roman" w:hAnsi="Times New Roman" w:cs="Times New Roman"/>
          <w:sz w:val="24"/>
          <w:szCs w:val="24"/>
        </w:rPr>
        <w:t>Бес-толкнул</w:t>
      </w:r>
      <w:proofErr w:type="spellEnd"/>
      <w:proofErr w:type="gramEnd"/>
      <w:r w:rsidRPr="00FE4A8F">
        <w:rPr>
          <w:rFonts w:ascii="Times New Roman" w:hAnsi="Times New Roman" w:cs="Times New Roman"/>
          <w:sz w:val="24"/>
          <w:szCs w:val="24"/>
        </w:rPr>
        <w:t xml:space="preserve"> и предложил: хорошо бы привязать котенка к консервной банке…».</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w:t>
      </w:r>
      <w:proofErr w:type="spellStart"/>
      <w:r w:rsidRPr="00FE4A8F">
        <w:rPr>
          <w:rFonts w:ascii="Times New Roman" w:hAnsi="Times New Roman" w:cs="Times New Roman"/>
          <w:sz w:val="24"/>
          <w:szCs w:val="24"/>
        </w:rPr>
        <w:t>Ангелзабеспокоился</w:t>
      </w:r>
      <w:proofErr w:type="spellEnd"/>
      <w:r w:rsidRPr="00FE4A8F">
        <w:rPr>
          <w:rFonts w:ascii="Times New Roman" w:hAnsi="Times New Roman" w:cs="Times New Roman"/>
          <w:sz w:val="24"/>
          <w:szCs w:val="24"/>
        </w:rPr>
        <w:t>».</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«Бес толкнул, напомнил…».</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«Ангел стал уговаривать мальчишку не делать этого».</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lastRenderedPageBreak/>
        <w:t>«Бес открывал калитку сада… и смеялся над ангелом».</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w:t>
      </w:r>
      <w:proofErr w:type="spellStart"/>
      <w:proofErr w:type="gramStart"/>
      <w:r w:rsidRPr="00FE4A8F">
        <w:rPr>
          <w:rFonts w:ascii="Times New Roman" w:hAnsi="Times New Roman" w:cs="Times New Roman"/>
          <w:sz w:val="24"/>
          <w:szCs w:val="24"/>
        </w:rPr>
        <w:t>Ангел-плакал</w:t>
      </w:r>
      <w:proofErr w:type="spellEnd"/>
      <w:proofErr w:type="gramEnd"/>
      <w:r w:rsidRPr="00FE4A8F">
        <w:rPr>
          <w:rFonts w:ascii="Times New Roman" w:hAnsi="Times New Roman" w:cs="Times New Roman"/>
          <w:sz w:val="24"/>
          <w:szCs w:val="24"/>
        </w:rPr>
        <w:t>, что воровство не доведёт да добра».</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«Бес </w:t>
      </w:r>
      <w:proofErr w:type="spellStart"/>
      <w:r w:rsidRPr="00FE4A8F">
        <w:rPr>
          <w:rFonts w:ascii="Times New Roman" w:hAnsi="Times New Roman" w:cs="Times New Roman"/>
          <w:sz w:val="24"/>
          <w:szCs w:val="24"/>
        </w:rPr>
        <w:t>ушмыгнул</w:t>
      </w:r>
      <w:proofErr w:type="spellEnd"/>
      <w:r w:rsidRPr="00FE4A8F">
        <w:rPr>
          <w:rFonts w:ascii="Times New Roman" w:hAnsi="Times New Roman" w:cs="Times New Roman"/>
          <w:sz w:val="24"/>
          <w:szCs w:val="24"/>
        </w:rPr>
        <w:t xml:space="preserve"> сквозь плетень».</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«Ангел закрылся рукавом и заплакал».</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«Бес помог сочинить оправдание».</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Кроме этого и действия противопоставлены в рассказе-</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«Их собственная бабушка </w:t>
      </w:r>
      <w:proofErr w:type="spellStart"/>
      <w:proofErr w:type="gramStart"/>
      <w:r w:rsidRPr="00FE4A8F">
        <w:rPr>
          <w:rFonts w:ascii="Times New Roman" w:hAnsi="Times New Roman" w:cs="Times New Roman"/>
          <w:sz w:val="24"/>
          <w:szCs w:val="24"/>
        </w:rPr>
        <w:t>функционировала-соседская</w:t>
      </w:r>
      <w:proofErr w:type="spellEnd"/>
      <w:proofErr w:type="gramEnd"/>
      <w:r w:rsidRPr="00FE4A8F">
        <w:rPr>
          <w:rFonts w:ascii="Times New Roman" w:hAnsi="Times New Roman" w:cs="Times New Roman"/>
          <w:sz w:val="24"/>
          <w:szCs w:val="24"/>
        </w:rPr>
        <w:t xml:space="preserve"> бабушка заболела, заскучала и собралась умирать».</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«Выгнанный внук – соседский внук приехал с семьей».</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Фантастические элементы (ангел и бес).</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2.Проверка знания текста сказки (</w:t>
      </w:r>
      <w:proofErr w:type="spellStart"/>
      <w:r w:rsidRPr="00FE4A8F">
        <w:rPr>
          <w:rFonts w:ascii="Times New Roman" w:hAnsi="Times New Roman" w:cs="Times New Roman"/>
          <w:sz w:val="24"/>
          <w:szCs w:val="24"/>
        </w:rPr>
        <w:t>дом</w:t>
      </w:r>
      <w:proofErr w:type="gramStart"/>
      <w:r w:rsidRPr="00FE4A8F">
        <w:rPr>
          <w:rFonts w:ascii="Times New Roman" w:hAnsi="Times New Roman" w:cs="Times New Roman"/>
          <w:sz w:val="24"/>
          <w:szCs w:val="24"/>
        </w:rPr>
        <w:t>.з</w:t>
      </w:r>
      <w:proofErr w:type="gramEnd"/>
      <w:r w:rsidRPr="00FE4A8F">
        <w:rPr>
          <w:rFonts w:ascii="Times New Roman" w:hAnsi="Times New Roman" w:cs="Times New Roman"/>
          <w:sz w:val="24"/>
          <w:szCs w:val="24"/>
        </w:rPr>
        <w:t>ад</w:t>
      </w:r>
      <w:proofErr w:type="spellEnd"/>
      <w:r w:rsidRPr="00FE4A8F">
        <w:rPr>
          <w:rFonts w:ascii="Times New Roman" w:hAnsi="Times New Roman" w:cs="Times New Roman"/>
          <w:sz w:val="24"/>
          <w:szCs w:val="24"/>
        </w:rPr>
        <w:t>.)</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Учитель: в сказке образ ангела противопоставляется образу беса.   Что олицетворяет образ ангела?</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  -То доброе, что есть в каждом из нас, поэтому ангел рисует волшебные картины в воображении мальчика. </w:t>
      </w:r>
      <w:proofErr w:type="gramStart"/>
      <w:r w:rsidRPr="00FE4A8F">
        <w:rPr>
          <w:rFonts w:ascii="Times New Roman" w:hAnsi="Times New Roman" w:cs="Times New Roman"/>
          <w:sz w:val="24"/>
          <w:szCs w:val="24"/>
        </w:rPr>
        <w:t>Не зря его называют ангелом- хранителем, т.к. он беспокоится, оберегает от дурных поступков, направляя на добрые дела, заступается в трудною минуту и искренне радуется за подопечного.</w:t>
      </w:r>
      <w:proofErr w:type="gramEnd"/>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Как бес относится к мальчику?</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-Толкает его под локоть, предлагает, навязывает мальчику свое мнение, постоянно его провоцирует на дурные поступки, а когда настает время отвечать, то бросает его одного.</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К каким советам беса мальчик прислушался, а к каким нет? Как вы думаете почему?</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-В душе, как любой шестилетний мальчик, он добрый, поэтому не может причинить котенку зла, издеваться над ним. Но он, опять же, как любой маленький мальчик, слаб духом, ему трудно устоять перед соблазном, добрый поступок требует усилий: трудно устоять перед алеющей малиной.</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Кто бы мог помочь мальчику не совершать дурной поступок? Кто кроме ангела, мог бы уберечь?</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Мальчик был выгнанным внуком. «Бабка…его выругала, зачем он несет </w:t>
      </w:r>
      <w:proofErr w:type="spellStart"/>
      <w:r w:rsidRPr="00FE4A8F">
        <w:rPr>
          <w:rFonts w:ascii="Times New Roman" w:hAnsi="Times New Roman" w:cs="Times New Roman"/>
          <w:sz w:val="24"/>
          <w:szCs w:val="24"/>
        </w:rPr>
        <w:t>блохастого</w:t>
      </w:r>
      <w:proofErr w:type="spellEnd"/>
      <w:r w:rsidRPr="00FE4A8F">
        <w:rPr>
          <w:rFonts w:ascii="Times New Roman" w:hAnsi="Times New Roman" w:cs="Times New Roman"/>
          <w:sz w:val="24"/>
          <w:szCs w:val="24"/>
        </w:rPr>
        <w:t xml:space="preserve"> в кухню» а, как только «мама вступила в разговор, …все было кончено». В данный момент мы видим картину происходящего глазами мальчика. Взрослые не хотят понять ребенка и отказаться от своих привычек, комфорта. Они не хотят принять ни котенка – они </w:t>
      </w:r>
      <w:proofErr w:type="spellStart"/>
      <w:r w:rsidRPr="00FE4A8F">
        <w:rPr>
          <w:rFonts w:ascii="Times New Roman" w:hAnsi="Times New Roman" w:cs="Times New Roman"/>
          <w:sz w:val="24"/>
          <w:szCs w:val="24"/>
        </w:rPr>
        <w:t>отказываютсяот</w:t>
      </w:r>
      <w:proofErr w:type="spellEnd"/>
      <w:r w:rsidRPr="00FE4A8F">
        <w:rPr>
          <w:rFonts w:ascii="Times New Roman" w:hAnsi="Times New Roman" w:cs="Times New Roman"/>
          <w:sz w:val="24"/>
          <w:szCs w:val="24"/>
        </w:rPr>
        <w:t xml:space="preserve"> мальчика. Это их наказание.</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lastRenderedPageBreak/>
        <w:t>- Кто виноват в случившемся: мальчик, взрослые или бес? Можно ли всю ответственность переложить на беса?                                                          Обратимся к группе философов.</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Выступления философов:</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-Ни ангел, ни бес не совершают поступков. Они лишь указывают возможный путь, а человек выбирает сам. Советы ангела и искушения беса представляют собой внутренний монолог, который постоянно идет внутри каждого из нас.</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Все зависит от нас. Нужно чаще совершать добрые дела и благородные поступки. Тогда в нашей душе победит добро. Каким человек хочет стать, таким он и станет. Будет делать зло - станет злым, будет нести людям добро – станет добрым. Именно об этом говорит нам борьба этих сил в рассказе. Если мальчик принял бы беса – это злое начало, ангела – доброе.</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-Таким образом, можем сделать вывод – это сказка. Автор использует разные языковые средства, чтобы добиться нужного результата от читателя: оксюморон, антитезу, эпитеты. Язык сказки живой.</w:t>
      </w:r>
    </w:p>
    <w:p w:rsidR="00FE4A8F" w:rsidRPr="00FE4A8F" w:rsidRDefault="00FE4A8F" w:rsidP="00FE4A8F">
      <w:pPr>
        <w:tabs>
          <w:tab w:val="left" w:pos="9825"/>
        </w:tabs>
        <w:rPr>
          <w:rFonts w:ascii="Times New Roman" w:hAnsi="Times New Roman" w:cs="Times New Roman"/>
          <w:sz w:val="24"/>
          <w:szCs w:val="24"/>
        </w:rPr>
      </w:pPr>
      <w:r w:rsidRPr="00FE4A8F">
        <w:rPr>
          <w:rFonts w:ascii="Times New Roman" w:hAnsi="Times New Roman" w:cs="Times New Roman"/>
          <w:sz w:val="24"/>
          <w:szCs w:val="24"/>
        </w:rPr>
        <w:t>-Вот так антитезы в тексте помогают разрешить самые важные вопросы человеческого бытия:</w:t>
      </w:r>
      <w:r w:rsidRPr="00FE4A8F">
        <w:rPr>
          <w:rFonts w:ascii="Times New Roman" w:hAnsi="Times New Roman" w:cs="Times New Roman"/>
          <w:sz w:val="24"/>
          <w:szCs w:val="24"/>
        </w:rPr>
        <w:tab/>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Борьба добра со злом.</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Отсутствие человеческой отзывчивости порождает равнодушие.</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Одиночество в семье </w:t>
      </w:r>
      <w:proofErr w:type="gramStart"/>
      <w:r w:rsidRPr="00FE4A8F">
        <w:rPr>
          <w:rFonts w:ascii="Times New Roman" w:hAnsi="Times New Roman" w:cs="Times New Roman"/>
          <w:sz w:val="24"/>
          <w:szCs w:val="24"/>
        </w:rPr>
        <w:t>–э</w:t>
      </w:r>
      <w:proofErr w:type="gramEnd"/>
      <w:r w:rsidRPr="00FE4A8F">
        <w:rPr>
          <w:rFonts w:ascii="Times New Roman" w:hAnsi="Times New Roman" w:cs="Times New Roman"/>
          <w:sz w:val="24"/>
          <w:szCs w:val="24"/>
        </w:rPr>
        <w:t>то самая большая трагедия.</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Не нужность «</w:t>
      </w:r>
      <w:proofErr w:type="spellStart"/>
      <w:r w:rsidRPr="00FE4A8F">
        <w:rPr>
          <w:rFonts w:ascii="Times New Roman" w:hAnsi="Times New Roman" w:cs="Times New Roman"/>
          <w:sz w:val="24"/>
          <w:szCs w:val="24"/>
        </w:rPr>
        <w:t>выгнанность</w:t>
      </w:r>
      <w:proofErr w:type="spellEnd"/>
      <w:r w:rsidRPr="00FE4A8F">
        <w:rPr>
          <w:rFonts w:ascii="Times New Roman" w:hAnsi="Times New Roman" w:cs="Times New Roman"/>
          <w:sz w:val="24"/>
          <w:szCs w:val="24"/>
        </w:rPr>
        <w:t xml:space="preserve">» </w:t>
      </w:r>
      <w:proofErr w:type="gramStart"/>
      <w:r w:rsidRPr="00FE4A8F">
        <w:rPr>
          <w:rFonts w:ascii="Times New Roman" w:hAnsi="Times New Roman" w:cs="Times New Roman"/>
          <w:sz w:val="24"/>
          <w:szCs w:val="24"/>
        </w:rPr>
        <w:t>-п</w:t>
      </w:r>
      <w:proofErr w:type="gramEnd"/>
      <w:r w:rsidRPr="00FE4A8F">
        <w:rPr>
          <w:rFonts w:ascii="Times New Roman" w:hAnsi="Times New Roman" w:cs="Times New Roman"/>
          <w:sz w:val="24"/>
          <w:szCs w:val="24"/>
        </w:rPr>
        <w:t xml:space="preserve">роблема воспитания. </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Отношение к бездомным животным.</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b/>
          <w:sz w:val="24"/>
          <w:szCs w:val="24"/>
        </w:rPr>
      </w:pPr>
      <w:proofErr w:type="gramStart"/>
      <w:r w:rsidRPr="00FE4A8F">
        <w:rPr>
          <w:rFonts w:ascii="Times New Roman" w:hAnsi="Times New Roman" w:cs="Times New Roman"/>
          <w:sz w:val="24"/>
          <w:szCs w:val="24"/>
          <w:lang w:val="en-US"/>
        </w:rPr>
        <w:t>IV</w:t>
      </w:r>
      <w:r w:rsidRPr="00FE4A8F">
        <w:rPr>
          <w:rFonts w:ascii="Times New Roman" w:hAnsi="Times New Roman" w:cs="Times New Roman"/>
          <w:sz w:val="24"/>
          <w:szCs w:val="24"/>
        </w:rPr>
        <w:t>.</w:t>
      </w:r>
      <w:r w:rsidRPr="00FE4A8F">
        <w:rPr>
          <w:rFonts w:ascii="Times New Roman" w:hAnsi="Times New Roman" w:cs="Times New Roman"/>
          <w:b/>
          <w:sz w:val="24"/>
          <w:szCs w:val="24"/>
        </w:rPr>
        <w:t>Итог урока.</w:t>
      </w:r>
      <w:proofErr w:type="gramEnd"/>
      <w:r w:rsidRPr="00FE4A8F">
        <w:rPr>
          <w:rFonts w:ascii="Times New Roman" w:hAnsi="Times New Roman" w:cs="Times New Roman"/>
          <w:b/>
          <w:sz w:val="24"/>
          <w:szCs w:val="24"/>
        </w:rPr>
        <w:t xml:space="preserve"> Рефлексия деятельности.</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Учитель: Так в чём же смысл финала сказки? Давайте еще развернемся к нашим вопросам и к эпиграфу урока.</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Чувствовать себя ненужным? Что оно означает? Каково человеку быть ненужным?</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-Ощущать себя лишним, тебя все игнорируют, чувствовать себя не таким как все остальные. Тебе горько, что тебя не понимают и не принимают в обществе, в семье, в кругу со сверстниками. Вот об этом сказки Л. Петрушевской.</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-Где же котенок нашел приют? И какое волшебство при этом совершилось?</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Бабушка, собравшаяся умирать, поделилась черным хлебом с котенком и оставила его спать в ногах. Тут же приехал сын с семьей.</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-Как автор объясняет, почему бабушка осталась жить?</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“Вот наша жизнь нужна – вот мы и живем”. У бабушки появился объект для заботы, а вместе с семьей и смысл жизни. Для Л. Петрушевской дружная и любящая семья – это самое главное для человека. Только в такой семье человек может быть счастлив. Бабушка от своего сына и внука не отказывалась. Она умирать собиралась, потому что была забыта сыном.</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-Все, как в сказке, закончилось хорошо. Бабушка осталась жить, а мальчик тоже обрел семью: “получил от своей бабки миску клубники с молочком…, мама почитала ему на ночь сказку”. Мир и счастье можно обрести только в семье, где все любят и заботятся друг о друге.</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-Какие основные выводы можно </w:t>
      </w:r>
      <w:proofErr w:type="spellStart"/>
      <w:r w:rsidRPr="00FE4A8F">
        <w:rPr>
          <w:rFonts w:ascii="Times New Roman" w:hAnsi="Times New Roman" w:cs="Times New Roman"/>
          <w:sz w:val="24"/>
          <w:szCs w:val="24"/>
        </w:rPr>
        <w:t>подчерпнуть</w:t>
      </w:r>
      <w:proofErr w:type="spellEnd"/>
      <w:r w:rsidRPr="00FE4A8F">
        <w:rPr>
          <w:rFonts w:ascii="Times New Roman" w:hAnsi="Times New Roman" w:cs="Times New Roman"/>
          <w:sz w:val="24"/>
          <w:szCs w:val="24"/>
        </w:rPr>
        <w:t xml:space="preserve"> из этого рассказа?</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Самая большая цель в жизни – нести окружающим добро.</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Всех создал Бог, он отправляет в жизнь и людей, и животных для свершения добрых дел и поступков.</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За добро добром платят.</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Мир и счастье можно обрести только в семье, где все любят и заботятся друг о друге.</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Живи, по совести.</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Мы живем, пока мы нужны кому – то.</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 xml:space="preserve">Это и есть основной урок жизни – </w:t>
      </w:r>
      <w:r w:rsidRPr="00FE4A8F">
        <w:rPr>
          <w:rFonts w:ascii="Times New Roman" w:hAnsi="Times New Roman" w:cs="Times New Roman"/>
          <w:b/>
          <w:sz w:val="24"/>
          <w:szCs w:val="24"/>
        </w:rPr>
        <w:t xml:space="preserve">творить добро! </w:t>
      </w:r>
      <w:proofErr w:type="spellStart"/>
      <w:r w:rsidRPr="00FE4A8F">
        <w:rPr>
          <w:rFonts w:ascii="Times New Roman" w:hAnsi="Times New Roman" w:cs="Times New Roman"/>
          <w:sz w:val="24"/>
          <w:szCs w:val="24"/>
        </w:rPr>
        <w:t>СказкиПетрушевской</w:t>
      </w:r>
      <w:proofErr w:type="spellEnd"/>
      <w:r w:rsidRPr="00FE4A8F">
        <w:rPr>
          <w:rFonts w:ascii="Times New Roman" w:hAnsi="Times New Roman" w:cs="Times New Roman"/>
          <w:sz w:val="24"/>
          <w:szCs w:val="24"/>
        </w:rPr>
        <w:t xml:space="preserve"> провозглашают те же идеалы, что и народные: они укрепляют веру маленького читателя в торжество добра и справедливости, учат его сочувствовать герою. Главная ценность в жизни для героев Людмилы Стефановны – это любовь, сострадание и доброта.</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Группа иллюстраторов демонстрируют свои работы.                                           – Учитель: как вы  оцениваете свою деятельность на уроке?</w:t>
      </w: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sz w:val="24"/>
          <w:szCs w:val="24"/>
        </w:rPr>
        <w:t>Домашняя работа написать сочинение на тему</w:t>
      </w:r>
      <w:proofErr w:type="gramStart"/>
      <w:r w:rsidRPr="00FE4A8F">
        <w:rPr>
          <w:rFonts w:ascii="Times New Roman" w:hAnsi="Times New Roman" w:cs="Times New Roman"/>
          <w:sz w:val="24"/>
          <w:szCs w:val="24"/>
        </w:rPr>
        <w:t>:»</w:t>
      </w:r>
      <w:proofErr w:type="gramEnd"/>
      <w:r w:rsidRPr="00FE4A8F">
        <w:rPr>
          <w:rFonts w:ascii="Times New Roman" w:hAnsi="Times New Roman" w:cs="Times New Roman"/>
          <w:sz w:val="24"/>
          <w:szCs w:val="24"/>
        </w:rPr>
        <w:t xml:space="preserve"> Как я понимаю смысл сказки?», «Что такое добро и что такое зло?»(на выбор.)</w:t>
      </w: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lang w:val="en-US"/>
        </w:rPr>
      </w:pPr>
      <w:r w:rsidRPr="00FE4A8F">
        <w:rPr>
          <w:rFonts w:ascii="Times New Roman" w:hAnsi="Times New Roman" w:cs="Times New Roman"/>
          <w:noProof/>
          <w:sz w:val="24"/>
          <w:szCs w:val="24"/>
          <w:lang w:eastAsia="ru-RU"/>
        </w:rPr>
        <w:lastRenderedPageBreak/>
        <w:drawing>
          <wp:inline distT="0" distB="0" distL="0" distR="0">
            <wp:extent cx="5940425" cy="4320309"/>
            <wp:effectExtent l="19050" t="0" r="3175" b="0"/>
            <wp:docPr id="1" name="Рисунок 1" descr="C:\Documents and Settings\Admin\Рабочий стол\Новая папка (2)\Scan0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Новая папка (2)\Scan0105.jpg"/>
                    <pic:cNvPicPr>
                      <a:picLocks noChangeAspect="1" noChangeArrowheads="1"/>
                    </pic:cNvPicPr>
                  </pic:nvPicPr>
                  <pic:blipFill>
                    <a:blip r:embed="rId5"/>
                    <a:srcRect/>
                    <a:stretch>
                      <a:fillRect/>
                    </a:stretch>
                  </pic:blipFill>
                  <pic:spPr bwMode="auto">
                    <a:xfrm>
                      <a:off x="0" y="0"/>
                      <a:ext cx="5940425" cy="4320309"/>
                    </a:xfrm>
                    <a:prstGeom prst="rect">
                      <a:avLst/>
                    </a:prstGeom>
                    <a:noFill/>
                    <a:ln w="9525">
                      <a:noFill/>
                      <a:miter lim="800000"/>
                      <a:headEnd/>
                      <a:tailEnd/>
                    </a:ln>
                  </pic:spPr>
                </pic:pic>
              </a:graphicData>
            </a:graphic>
          </wp:inline>
        </w:drawing>
      </w:r>
    </w:p>
    <w:p w:rsidR="00FE4A8F" w:rsidRPr="00FE4A8F" w:rsidRDefault="00FE4A8F" w:rsidP="00FE4A8F">
      <w:pPr>
        <w:rPr>
          <w:rFonts w:ascii="Times New Roman" w:hAnsi="Times New Roman" w:cs="Times New Roman"/>
          <w:sz w:val="24"/>
          <w:szCs w:val="24"/>
          <w:lang w:val="en-US"/>
        </w:rPr>
      </w:pPr>
    </w:p>
    <w:p w:rsidR="00FE4A8F" w:rsidRPr="00FE4A8F" w:rsidRDefault="00FE4A8F" w:rsidP="00FE4A8F">
      <w:pPr>
        <w:rPr>
          <w:rFonts w:ascii="Times New Roman" w:hAnsi="Times New Roman" w:cs="Times New Roman"/>
          <w:sz w:val="24"/>
          <w:szCs w:val="24"/>
          <w:lang w:val="en-US"/>
        </w:rPr>
      </w:pPr>
    </w:p>
    <w:p w:rsidR="00FE4A8F" w:rsidRPr="00FE4A8F" w:rsidRDefault="00FE4A8F" w:rsidP="00FE4A8F">
      <w:pPr>
        <w:rPr>
          <w:rFonts w:ascii="Times New Roman" w:hAnsi="Times New Roman" w:cs="Times New Roman"/>
          <w:sz w:val="24"/>
          <w:szCs w:val="24"/>
          <w:lang w:val="en-US"/>
        </w:rPr>
      </w:pPr>
      <w:r w:rsidRPr="00FE4A8F">
        <w:rPr>
          <w:rFonts w:ascii="Times New Roman" w:hAnsi="Times New Roman" w:cs="Times New Roman"/>
          <w:noProof/>
          <w:sz w:val="24"/>
          <w:szCs w:val="24"/>
          <w:lang w:eastAsia="ru-RU"/>
        </w:rPr>
        <w:lastRenderedPageBreak/>
        <w:drawing>
          <wp:inline distT="0" distB="0" distL="0" distR="0">
            <wp:extent cx="5940425" cy="4320309"/>
            <wp:effectExtent l="19050" t="0" r="3175" b="0"/>
            <wp:docPr id="2" name="Рисунок 2" descr="C:\Documents and Settings\Admin\Рабочий стол\Новая папка (2)\Scan0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Новая папка (2)\Scan0106.jpg"/>
                    <pic:cNvPicPr>
                      <a:picLocks noChangeAspect="1" noChangeArrowheads="1"/>
                    </pic:cNvPicPr>
                  </pic:nvPicPr>
                  <pic:blipFill>
                    <a:blip r:embed="rId6"/>
                    <a:srcRect/>
                    <a:stretch>
                      <a:fillRect/>
                    </a:stretch>
                  </pic:blipFill>
                  <pic:spPr bwMode="auto">
                    <a:xfrm>
                      <a:off x="0" y="0"/>
                      <a:ext cx="5940425" cy="4320309"/>
                    </a:xfrm>
                    <a:prstGeom prst="rect">
                      <a:avLst/>
                    </a:prstGeom>
                    <a:noFill/>
                    <a:ln w="9525">
                      <a:noFill/>
                      <a:miter lim="800000"/>
                      <a:headEnd/>
                      <a:tailEnd/>
                    </a:ln>
                  </pic:spPr>
                </pic:pic>
              </a:graphicData>
            </a:graphic>
          </wp:inline>
        </w:drawing>
      </w:r>
    </w:p>
    <w:p w:rsidR="00FE4A8F" w:rsidRPr="00FE4A8F" w:rsidRDefault="00FE4A8F" w:rsidP="00FE4A8F">
      <w:pPr>
        <w:rPr>
          <w:rFonts w:ascii="Times New Roman" w:hAnsi="Times New Roman" w:cs="Times New Roman"/>
          <w:sz w:val="24"/>
          <w:szCs w:val="24"/>
          <w:lang w:val="en-US"/>
        </w:rPr>
      </w:pPr>
    </w:p>
    <w:p w:rsidR="00FE4A8F" w:rsidRPr="00FE4A8F" w:rsidRDefault="00FE4A8F" w:rsidP="00FE4A8F">
      <w:pPr>
        <w:rPr>
          <w:rFonts w:ascii="Times New Roman" w:hAnsi="Times New Roman" w:cs="Times New Roman"/>
          <w:sz w:val="24"/>
          <w:szCs w:val="24"/>
          <w:lang w:val="en-US"/>
        </w:rPr>
      </w:pP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rPr>
      </w:pPr>
    </w:p>
    <w:p w:rsidR="00FE4A8F" w:rsidRPr="00FE4A8F" w:rsidRDefault="00FE4A8F" w:rsidP="00FE4A8F">
      <w:pPr>
        <w:rPr>
          <w:rFonts w:ascii="Times New Roman" w:hAnsi="Times New Roman" w:cs="Times New Roman"/>
          <w:sz w:val="24"/>
          <w:szCs w:val="24"/>
          <w:lang w:val="en-US"/>
        </w:rPr>
      </w:pPr>
      <w:r w:rsidRPr="00FE4A8F">
        <w:rPr>
          <w:rFonts w:ascii="Times New Roman" w:hAnsi="Times New Roman" w:cs="Times New Roman"/>
          <w:noProof/>
          <w:sz w:val="24"/>
          <w:szCs w:val="24"/>
          <w:lang w:eastAsia="ru-RU"/>
        </w:rPr>
        <w:lastRenderedPageBreak/>
        <w:drawing>
          <wp:inline distT="0" distB="0" distL="0" distR="0">
            <wp:extent cx="5940425" cy="4320309"/>
            <wp:effectExtent l="19050" t="0" r="3175" b="0"/>
            <wp:docPr id="3" name="Рисунок 3" descr="C:\Documents and Settings\Admin\Рабочий стол\Новая папка (2)\Scan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Рабочий стол\Новая папка (2)\Scan0107.jpg"/>
                    <pic:cNvPicPr>
                      <a:picLocks noChangeAspect="1" noChangeArrowheads="1"/>
                    </pic:cNvPicPr>
                  </pic:nvPicPr>
                  <pic:blipFill>
                    <a:blip r:embed="rId7"/>
                    <a:srcRect/>
                    <a:stretch>
                      <a:fillRect/>
                    </a:stretch>
                  </pic:blipFill>
                  <pic:spPr bwMode="auto">
                    <a:xfrm>
                      <a:off x="0" y="0"/>
                      <a:ext cx="5940425" cy="4320309"/>
                    </a:xfrm>
                    <a:prstGeom prst="rect">
                      <a:avLst/>
                    </a:prstGeom>
                    <a:noFill/>
                    <a:ln w="9525">
                      <a:noFill/>
                      <a:miter lim="800000"/>
                      <a:headEnd/>
                      <a:tailEnd/>
                    </a:ln>
                  </pic:spPr>
                </pic:pic>
              </a:graphicData>
            </a:graphic>
          </wp:inline>
        </w:drawing>
      </w:r>
    </w:p>
    <w:p w:rsidR="00FE4A8F" w:rsidRPr="00FE4A8F" w:rsidRDefault="00FE4A8F" w:rsidP="00FE4A8F">
      <w:pPr>
        <w:rPr>
          <w:rFonts w:ascii="Times New Roman" w:hAnsi="Times New Roman" w:cs="Times New Roman"/>
          <w:sz w:val="24"/>
          <w:szCs w:val="24"/>
          <w:lang w:val="en-US"/>
        </w:rPr>
      </w:pPr>
    </w:p>
    <w:p w:rsidR="00FE4A8F" w:rsidRPr="00FE4A8F" w:rsidRDefault="00FE4A8F" w:rsidP="00FE4A8F">
      <w:pPr>
        <w:rPr>
          <w:rFonts w:ascii="Times New Roman" w:hAnsi="Times New Roman" w:cs="Times New Roman"/>
          <w:sz w:val="24"/>
          <w:szCs w:val="24"/>
          <w:lang w:val="en-US"/>
        </w:rPr>
      </w:pPr>
      <w:r w:rsidRPr="00FE4A8F">
        <w:rPr>
          <w:rFonts w:ascii="Times New Roman" w:hAnsi="Times New Roman" w:cs="Times New Roman"/>
          <w:noProof/>
          <w:sz w:val="24"/>
          <w:szCs w:val="24"/>
          <w:lang w:eastAsia="ru-RU"/>
        </w:rPr>
        <w:drawing>
          <wp:inline distT="0" distB="0" distL="0" distR="0">
            <wp:extent cx="5940425" cy="4320309"/>
            <wp:effectExtent l="19050" t="0" r="3175" b="0"/>
            <wp:docPr id="4" name="Рисунок 4" descr="C:\Documents and Settings\Admin\Рабочий стол\Новая папка (2)\Scan0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Новая папка (2)\Scan0108.jpg"/>
                    <pic:cNvPicPr>
                      <a:picLocks noChangeAspect="1" noChangeArrowheads="1"/>
                    </pic:cNvPicPr>
                  </pic:nvPicPr>
                  <pic:blipFill>
                    <a:blip r:embed="rId8"/>
                    <a:srcRect/>
                    <a:stretch>
                      <a:fillRect/>
                    </a:stretch>
                  </pic:blipFill>
                  <pic:spPr bwMode="auto">
                    <a:xfrm>
                      <a:off x="0" y="0"/>
                      <a:ext cx="5940425" cy="4320309"/>
                    </a:xfrm>
                    <a:prstGeom prst="rect">
                      <a:avLst/>
                    </a:prstGeom>
                    <a:noFill/>
                    <a:ln w="9525">
                      <a:noFill/>
                      <a:miter lim="800000"/>
                      <a:headEnd/>
                      <a:tailEnd/>
                    </a:ln>
                  </pic:spPr>
                </pic:pic>
              </a:graphicData>
            </a:graphic>
          </wp:inline>
        </w:drawing>
      </w:r>
    </w:p>
    <w:p w:rsidR="00FE4A8F" w:rsidRPr="00FE4A8F" w:rsidRDefault="00FE4A8F" w:rsidP="00FE4A8F">
      <w:pPr>
        <w:rPr>
          <w:rFonts w:ascii="Times New Roman" w:hAnsi="Times New Roman" w:cs="Times New Roman"/>
          <w:sz w:val="24"/>
          <w:szCs w:val="24"/>
          <w:lang w:val="en-US"/>
        </w:rPr>
      </w:pPr>
    </w:p>
    <w:p w:rsidR="00FE4A8F" w:rsidRPr="00FE4A8F" w:rsidRDefault="00FE4A8F" w:rsidP="00FE4A8F">
      <w:pPr>
        <w:rPr>
          <w:rFonts w:ascii="Times New Roman" w:hAnsi="Times New Roman" w:cs="Times New Roman"/>
          <w:sz w:val="24"/>
          <w:szCs w:val="24"/>
        </w:rPr>
      </w:pPr>
      <w:r w:rsidRPr="00FE4A8F">
        <w:rPr>
          <w:rFonts w:ascii="Times New Roman" w:hAnsi="Times New Roman" w:cs="Times New Roman"/>
          <w:noProof/>
          <w:sz w:val="24"/>
          <w:szCs w:val="24"/>
          <w:lang w:eastAsia="ru-RU"/>
        </w:rPr>
        <w:drawing>
          <wp:inline distT="0" distB="0" distL="0" distR="0">
            <wp:extent cx="5940425" cy="8168084"/>
            <wp:effectExtent l="19050" t="0" r="3175" b="0"/>
            <wp:docPr id="5" name="Рисунок 5" descr="C:\Documents and Settings\Admin\Рабочий стол\Новая папка (2)\Scan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Новая папка (2)\Scan0109.jpg"/>
                    <pic:cNvPicPr>
                      <a:picLocks noChangeAspect="1" noChangeArrowheads="1"/>
                    </pic:cNvPicPr>
                  </pic:nvPicPr>
                  <pic:blipFill>
                    <a:blip r:embed="rId9"/>
                    <a:srcRect/>
                    <a:stretch>
                      <a:fillRect/>
                    </a:stretch>
                  </pic:blipFill>
                  <pic:spPr bwMode="auto">
                    <a:xfrm>
                      <a:off x="0" y="0"/>
                      <a:ext cx="5940425" cy="8168084"/>
                    </a:xfrm>
                    <a:prstGeom prst="rect">
                      <a:avLst/>
                    </a:prstGeom>
                    <a:noFill/>
                    <a:ln w="9525">
                      <a:noFill/>
                      <a:miter lim="800000"/>
                      <a:headEnd/>
                      <a:tailEnd/>
                    </a:ln>
                  </pic:spPr>
                </pic:pic>
              </a:graphicData>
            </a:graphic>
          </wp:inline>
        </w:drawing>
      </w:r>
    </w:p>
    <w:p w:rsidR="00FE4A8F" w:rsidRPr="00FE4A8F" w:rsidRDefault="00FE4A8F" w:rsidP="00FE4A8F">
      <w:pPr>
        <w:rPr>
          <w:rFonts w:ascii="Times New Roman" w:hAnsi="Times New Roman" w:cs="Times New Roman"/>
          <w:sz w:val="24"/>
          <w:szCs w:val="24"/>
        </w:rPr>
      </w:pPr>
    </w:p>
    <w:p w:rsidR="00FE4A8F" w:rsidRDefault="00FE4A8F" w:rsidP="00FE4A8F"/>
    <w:p w:rsidR="00FE4A8F" w:rsidRDefault="00FE4A8F" w:rsidP="00FE4A8F"/>
    <w:p w:rsidR="00FE4A8F" w:rsidRDefault="00FE4A8F" w:rsidP="00FE4A8F"/>
    <w:p w:rsidR="00FE4A8F" w:rsidRDefault="00FE4A8F" w:rsidP="00FE4A8F"/>
    <w:p w:rsidR="00FE4A8F" w:rsidRDefault="00FE4A8F" w:rsidP="00FE4A8F"/>
    <w:p w:rsidR="00FE4A8F" w:rsidRDefault="00FE4A8F" w:rsidP="00FE4A8F"/>
    <w:p w:rsidR="00FE4A8F" w:rsidRDefault="00FE4A8F" w:rsidP="00FE4A8F"/>
    <w:p w:rsidR="00FE4A8F" w:rsidRDefault="00FE4A8F" w:rsidP="00FE4A8F"/>
    <w:p w:rsidR="00FE4A8F" w:rsidRDefault="00FE4A8F" w:rsidP="00FE4A8F"/>
    <w:p w:rsidR="00FE4A8F" w:rsidRDefault="00FE4A8F" w:rsidP="00FE4A8F"/>
    <w:p w:rsidR="00FE4A8F" w:rsidRDefault="00FE4A8F" w:rsidP="00FE4A8F"/>
    <w:p w:rsidR="00FE4A8F" w:rsidRDefault="00FE4A8F" w:rsidP="00084895">
      <w:pPr>
        <w:jc w:val="center"/>
        <w:rPr>
          <w:rFonts w:ascii="Times New Roman" w:hAnsi="Times New Roman" w:cs="Times New Roman"/>
          <w:sz w:val="28"/>
          <w:szCs w:val="28"/>
          <w:lang w:val="en-US"/>
        </w:rPr>
      </w:pPr>
    </w:p>
    <w:p w:rsidR="00FE4A8F" w:rsidRPr="00FE4A8F" w:rsidRDefault="00FE4A8F" w:rsidP="00084895">
      <w:pPr>
        <w:jc w:val="center"/>
        <w:rPr>
          <w:rFonts w:ascii="Times New Roman" w:hAnsi="Times New Roman" w:cs="Times New Roman"/>
          <w:sz w:val="28"/>
          <w:szCs w:val="28"/>
          <w:lang w:val="en-US"/>
        </w:rPr>
      </w:pPr>
    </w:p>
    <w:sectPr w:rsidR="00FE4A8F" w:rsidRPr="00FE4A8F" w:rsidSect="00582B5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stellar">
    <w:panose1 w:val="02020603050405020304"/>
    <w:charset w:val="00"/>
    <w:family w:val="roman"/>
    <w:pitch w:val="variable"/>
    <w:sig w:usb0="00000003" w:usb1="00000000" w:usb2="00000000" w:usb3="00000000" w:csb0="00000001"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9333D"/>
    <w:multiLevelType w:val="hybridMultilevel"/>
    <w:tmpl w:val="BE4CE03E"/>
    <w:lvl w:ilvl="0" w:tplc="1DDCDA86">
      <w:start w:val="1"/>
      <w:numFmt w:val="decimal"/>
      <w:lvlText w:val="%1."/>
      <w:lvlJc w:val="left"/>
      <w:pPr>
        <w:ind w:left="720" w:hanging="360"/>
      </w:pPr>
      <w:rPr>
        <w:rFonts w:ascii="Castellar" w:hAnsi="Castella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7259EB"/>
    <w:multiLevelType w:val="hybridMultilevel"/>
    <w:tmpl w:val="A5A2B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9B6105"/>
    <w:multiLevelType w:val="hybridMultilevel"/>
    <w:tmpl w:val="3EE8AB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DE5CC6"/>
    <w:multiLevelType w:val="hybridMultilevel"/>
    <w:tmpl w:val="960E3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301FBB"/>
    <w:multiLevelType w:val="hybridMultilevel"/>
    <w:tmpl w:val="ACA83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F0C6B39"/>
    <w:multiLevelType w:val="hybridMultilevel"/>
    <w:tmpl w:val="F63AC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EB5402"/>
    <w:multiLevelType w:val="hybridMultilevel"/>
    <w:tmpl w:val="18D277D0"/>
    <w:lvl w:ilvl="0" w:tplc="B144330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D54429C"/>
    <w:multiLevelType w:val="hybridMultilevel"/>
    <w:tmpl w:val="E33C0C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1"/>
  </w:num>
  <w:num w:numId="5">
    <w:abstractNumId w:val="3"/>
  </w:num>
  <w:num w:numId="6">
    <w:abstractNumId w:val="7"/>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489C"/>
    <w:rsid w:val="0004184D"/>
    <w:rsid w:val="000537AE"/>
    <w:rsid w:val="00084895"/>
    <w:rsid w:val="000851BE"/>
    <w:rsid w:val="0011668A"/>
    <w:rsid w:val="00135904"/>
    <w:rsid w:val="001B39FF"/>
    <w:rsid w:val="00246360"/>
    <w:rsid w:val="002C4D6A"/>
    <w:rsid w:val="002E39EC"/>
    <w:rsid w:val="0032489C"/>
    <w:rsid w:val="0039347C"/>
    <w:rsid w:val="003A6770"/>
    <w:rsid w:val="00416830"/>
    <w:rsid w:val="004B7DD1"/>
    <w:rsid w:val="004F57E7"/>
    <w:rsid w:val="00552F58"/>
    <w:rsid w:val="00553956"/>
    <w:rsid w:val="00582B57"/>
    <w:rsid w:val="005F0FC3"/>
    <w:rsid w:val="007E212A"/>
    <w:rsid w:val="00893392"/>
    <w:rsid w:val="009532BC"/>
    <w:rsid w:val="009601B2"/>
    <w:rsid w:val="00996B3C"/>
    <w:rsid w:val="009D7362"/>
    <w:rsid w:val="009F2F8F"/>
    <w:rsid w:val="00A37F0A"/>
    <w:rsid w:val="00AE1FC3"/>
    <w:rsid w:val="00B93A62"/>
    <w:rsid w:val="00C932B0"/>
    <w:rsid w:val="00CB19F5"/>
    <w:rsid w:val="00CB71BB"/>
    <w:rsid w:val="00D177ED"/>
    <w:rsid w:val="00D51752"/>
    <w:rsid w:val="00D74C2C"/>
    <w:rsid w:val="00F94F09"/>
    <w:rsid w:val="00FB0801"/>
    <w:rsid w:val="00FE4A8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B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601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74C2C"/>
    <w:pPr>
      <w:ind w:left="720"/>
      <w:contextualSpacing/>
    </w:pPr>
  </w:style>
  <w:style w:type="paragraph" w:styleId="a5">
    <w:name w:val="No Spacing"/>
    <w:uiPriority w:val="1"/>
    <w:qFormat/>
    <w:rsid w:val="00A37F0A"/>
    <w:pPr>
      <w:spacing w:after="0" w:line="240" w:lineRule="auto"/>
    </w:pPr>
  </w:style>
  <w:style w:type="paragraph" w:styleId="a6">
    <w:name w:val="Balloon Text"/>
    <w:basedOn w:val="a"/>
    <w:link w:val="a7"/>
    <w:uiPriority w:val="99"/>
    <w:semiHidden/>
    <w:unhideWhenUsed/>
    <w:rsid w:val="00FE4A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E4A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374</TotalTime>
  <Pages>16</Pages>
  <Words>2415</Words>
  <Characters>13771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13</cp:revision>
  <cp:lastPrinted>2016-10-21T10:34:00Z</cp:lastPrinted>
  <dcterms:created xsi:type="dcterms:W3CDTF">2015-12-11T11:35:00Z</dcterms:created>
  <dcterms:modified xsi:type="dcterms:W3CDTF">2016-10-24T08:46:00Z</dcterms:modified>
</cp:coreProperties>
</file>