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A4" w:rsidRPr="002F2AEE" w:rsidRDefault="002447A4" w:rsidP="002447A4">
      <w:pPr>
        <w:widowControl/>
        <w:autoSpaceDE/>
        <w:autoSpaceDN/>
        <w:adjustRightInd/>
        <w:ind w:left="709"/>
        <w:jc w:val="center"/>
        <w:rPr>
          <w:b/>
          <w:color w:val="000000"/>
          <w:sz w:val="24"/>
          <w:szCs w:val="24"/>
        </w:rPr>
      </w:pPr>
      <w:r w:rsidRPr="002F2AEE">
        <w:rPr>
          <w:b/>
          <w:color w:val="000000"/>
          <w:sz w:val="24"/>
          <w:szCs w:val="24"/>
        </w:rPr>
        <w:t>Технологическая карта урока</w:t>
      </w:r>
    </w:p>
    <w:p w:rsidR="002447A4" w:rsidRPr="002F2AEE" w:rsidRDefault="002447A4" w:rsidP="002447A4">
      <w:pPr>
        <w:widowControl/>
        <w:autoSpaceDE/>
        <w:autoSpaceDN/>
        <w:adjustRightInd/>
        <w:ind w:left="709"/>
        <w:jc w:val="center"/>
        <w:rPr>
          <w:b/>
          <w:color w:val="000000"/>
          <w:sz w:val="24"/>
          <w:szCs w:val="24"/>
        </w:rPr>
      </w:pPr>
    </w:p>
    <w:p w:rsidR="00F958AD" w:rsidRPr="00F958AD" w:rsidRDefault="00F958AD" w:rsidP="001955FE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Учитель: </w:t>
      </w:r>
      <w:r w:rsidRPr="00F958AD">
        <w:rPr>
          <w:sz w:val="24"/>
          <w:szCs w:val="24"/>
        </w:rPr>
        <w:t>Елисеева Н.Ю.</w:t>
      </w:r>
    </w:p>
    <w:p w:rsidR="002447A4" w:rsidRDefault="002447A4" w:rsidP="001955F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47A4">
        <w:rPr>
          <w:b/>
          <w:sz w:val="24"/>
          <w:szCs w:val="24"/>
        </w:rPr>
        <w:t>Предмет:</w:t>
      </w:r>
      <w:r>
        <w:rPr>
          <w:sz w:val="24"/>
          <w:szCs w:val="24"/>
        </w:rPr>
        <w:t xml:space="preserve"> Основы религиозных культур и светской этики</w:t>
      </w:r>
    </w:p>
    <w:p w:rsidR="002447A4" w:rsidRDefault="002447A4" w:rsidP="001955F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47A4">
        <w:rPr>
          <w:b/>
          <w:sz w:val="24"/>
          <w:szCs w:val="24"/>
        </w:rPr>
        <w:t>Модуль:</w:t>
      </w:r>
      <w:r>
        <w:rPr>
          <w:sz w:val="24"/>
          <w:szCs w:val="24"/>
        </w:rPr>
        <w:t xml:space="preserve"> Основы православной культуры</w:t>
      </w:r>
    </w:p>
    <w:p w:rsidR="002447A4" w:rsidRPr="00102023" w:rsidRDefault="002447A4" w:rsidP="001955F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447A4">
        <w:rPr>
          <w:b/>
          <w:sz w:val="24"/>
          <w:szCs w:val="24"/>
        </w:rPr>
        <w:t>Класс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4</w:t>
      </w:r>
      <w:r w:rsidR="00102023">
        <w:rPr>
          <w:sz w:val="24"/>
          <w:szCs w:val="24"/>
        </w:rPr>
        <w:t>а</w:t>
      </w:r>
    </w:p>
    <w:p w:rsidR="002447A4" w:rsidRPr="002447A4" w:rsidRDefault="00102023" w:rsidP="001955FE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>УМК</w:t>
      </w:r>
      <w:r w:rsidR="002447A4">
        <w:rPr>
          <w:sz w:val="24"/>
          <w:szCs w:val="24"/>
        </w:rPr>
        <w:t xml:space="preserve"> Кураев А.В. Основы религиозных культур и светской этики. Основы православной культуры</w:t>
      </w:r>
      <w:r w:rsidR="001955FE">
        <w:rPr>
          <w:sz w:val="24"/>
          <w:szCs w:val="24"/>
        </w:rPr>
        <w:t xml:space="preserve">. </w:t>
      </w:r>
      <w:r w:rsidR="00C926DC">
        <w:rPr>
          <w:sz w:val="24"/>
          <w:szCs w:val="24"/>
        </w:rPr>
        <w:t>4</w:t>
      </w:r>
      <w:r w:rsidR="001955FE">
        <w:rPr>
          <w:sz w:val="24"/>
          <w:szCs w:val="24"/>
        </w:rPr>
        <w:t xml:space="preserve"> класс: учебное пособие для общеобразовательных учреждений / А.В. Кураев. – М.: Просвещение, 201</w:t>
      </w:r>
      <w:r>
        <w:rPr>
          <w:sz w:val="24"/>
          <w:szCs w:val="24"/>
        </w:rPr>
        <w:t>5</w:t>
      </w:r>
      <w:r w:rsidR="001955FE">
        <w:rPr>
          <w:sz w:val="24"/>
          <w:szCs w:val="24"/>
        </w:rPr>
        <w:t>. – 95 с.</w:t>
      </w:r>
    </w:p>
    <w:p w:rsidR="002447A4" w:rsidRPr="001955FE" w:rsidRDefault="001955FE" w:rsidP="001955F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955FE">
        <w:rPr>
          <w:b/>
          <w:sz w:val="24"/>
          <w:szCs w:val="24"/>
        </w:rPr>
        <w:t>Тема урока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Подвиг</w:t>
      </w:r>
    </w:p>
    <w:p w:rsidR="002447A4" w:rsidRPr="00B64E3A" w:rsidRDefault="002447A4" w:rsidP="00B64E3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64E3A">
        <w:rPr>
          <w:b/>
          <w:sz w:val="24"/>
          <w:szCs w:val="24"/>
        </w:rPr>
        <w:t>Це</w:t>
      </w:r>
      <w:r w:rsidR="00B64E3A" w:rsidRPr="00B64E3A">
        <w:rPr>
          <w:b/>
          <w:sz w:val="24"/>
          <w:szCs w:val="24"/>
        </w:rPr>
        <w:t>ль урока:</w:t>
      </w:r>
      <w:r w:rsidR="00B64E3A">
        <w:rPr>
          <w:sz w:val="24"/>
          <w:szCs w:val="24"/>
        </w:rPr>
        <w:t xml:space="preserve"> Формирование представлений о православном понимании подвига и жертвы.</w:t>
      </w:r>
    </w:p>
    <w:p w:rsidR="002447A4" w:rsidRDefault="00BD1C2F" w:rsidP="00BD1C2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D1C2F">
        <w:rPr>
          <w:b/>
          <w:sz w:val="24"/>
          <w:szCs w:val="24"/>
        </w:rPr>
        <w:t>Задачи урока:</w:t>
      </w:r>
    </w:p>
    <w:p w:rsidR="00BD1C2F" w:rsidRPr="00BD1C2F" w:rsidRDefault="00BD1C2F" w:rsidP="00BD1C2F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</w:rPr>
      </w:pPr>
      <w:r w:rsidRPr="00BD1C2F">
        <w:rPr>
          <w:sz w:val="24"/>
        </w:rPr>
        <w:t>узнать этимологию слова «подвиг», понять смысл и взаимосвязь слов подвиг, жертва, подвижник;</w:t>
      </w:r>
    </w:p>
    <w:p w:rsidR="00BD1C2F" w:rsidRPr="00BD1C2F" w:rsidRDefault="00BD1C2F" w:rsidP="00BD1C2F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</w:rPr>
      </w:pPr>
      <w:r w:rsidRPr="00BD1C2F">
        <w:rPr>
          <w:sz w:val="24"/>
        </w:rPr>
        <w:t>выяснить суть жертвенного отношения христиан к Богу, человеку, миру;</w:t>
      </w:r>
      <w:bookmarkStart w:id="0" w:name="_GoBack"/>
      <w:bookmarkEnd w:id="0"/>
    </w:p>
    <w:p w:rsidR="00BD1C2F" w:rsidRPr="00BD1C2F" w:rsidRDefault="00BD1C2F" w:rsidP="00BD1C2F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</w:rPr>
      </w:pPr>
      <w:proofErr w:type="gramStart"/>
      <w:r w:rsidRPr="00BD1C2F">
        <w:rPr>
          <w:sz w:val="24"/>
        </w:rPr>
        <w:t>понять, что подвижничество – составная часть любого служения (семейного, профессионального, военного, священнического);</w:t>
      </w:r>
      <w:proofErr w:type="gramEnd"/>
    </w:p>
    <w:p w:rsidR="00BD1C2F" w:rsidRDefault="00BD1C2F" w:rsidP="00BD1C2F">
      <w:pPr>
        <w:pStyle w:val="a5"/>
        <w:widowControl/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sz w:val="24"/>
        </w:rPr>
      </w:pPr>
      <w:r w:rsidRPr="00BD1C2F">
        <w:rPr>
          <w:sz w:val="24"/>
        </w:rPr>
        <w:t>построить мотивацию, изучение нового материала и рефлексию таким образом, чтобы детям стала ясна жертвенная, бескорыстная сторона подвига, появилось желание быть внимательным к людям, преодолевая эгоизм.</w:t>
      </w:r>
    </w:p>
    <w:p w:rsidR="00793E77" w:rsidRDefault="00793E77" w:rsidP="00BD1C2F">
      <w:pPr>
        <w:pStyle w:val="a5"/>
        <w:widowControl/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sz w:val="24"/>
        </w:rPr>
      </w:pPr>
      <w:r>
        <w:rPr>
          <w:sz w:val="24"/>
        </w:rPr>
        <w:t>развивать умение работать с текстами различных жанров,  анализировать их, находить в них информацию в рамках изучаемого курса</w:t>
      </w:r>
    </w:p>
    <w:p w:rsidR="00793E77" w:rsidRPr="00BD1C2F" w:rsidRDefault="00793E77" w:rsidP="00BD1C2F">
      <w:pPr>
        <w:pStyle w:val="a5"/>
        <w:widowControl/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sz w:val="24"/>
        </w:rPr>
      </w:pPr>
      <w:r>
        <w:rPr>
          <w:sz w:val="24"/>
        </w:rPr>
        <w:t>развивать умение ставить перед собой  цели и добиваться их.</w:t>
      </w:r>
    </w:p>
    <w:p w:rsidR="002447A4" w:rsidRPr="00BD1C2F" w:rsidRDefault="002447A4" w:rsidP="00BD1C2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D1C2F">
        <w:rPr>
          <w:b/>
          <w:sz w:val="24"/>
          <w:szCs w:val="24"/>
        </w:rPr>
        <w:t xml:space="preserve">Тип </w:t>
      </w:r>
      <w:r w:rsidR="00BD1C2F" w:rsidRPr="00BD1C2F">
        <w:rPr>
          <w:b/>
          <w:sz w:val="24"/>
          <w:szCs w:val="24"/>
        </w:rPr>
        <w:t>урока:</w:t>
      </w:r>
      <w:r w:rsidR="00BD1C2F">
        <w:rPr>
          <w:sz w:val="24"/>
          <w:szCs w:val="24"/>
        </w:rPr>
        <w:t xml:space="preserve"> </w:t>
      </w:r>
      <w:r w:rsidR="005C3462">
        <w:rPr>
          <w:sz w:val="24"/>
          <w:szCs w:val="24"/>
        </w:rPr>
        <w:t>Открытие нового знания</w:t>
      </w:r>
    </w:p>
    <w:p w:rsidR="002447A4" w:rsidRPr="00BD1C2F" w:rsidRDefault="00BD1C2F" w:rsidP="00BD1C2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D1C2F">
        <w:rPr>
          <w:b/>
          <w:sz w:val="24"/>
          <w:szCs w:val="24"/>
        </w:rPr>
        <w:t>Необходимое оборудование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толковые словари, </w:t>
      </w:r>
      <w:r w:rsidR="00102023">
        <w:rPr>
          <w:sz w:val="24"/>
          <w:szCs w:val="24"/>
        </w:rPr>
        <w:t xml:space="preserve">рабочие тетради на печатной основе, </w:t>
      </w:r>
      <w:r>
        <w:rPr>
          <w:sz w:val="24"/>
          <w:szCs w:val="24"/>
        </w:rPr>
        <w:t>дидактические и раздаточные материалы, проектор, ноутбук</w:t>
      </w:r>
      <w:r w:rsidR="009308DE">
        <w:rPr>
          <w:sz w:val="24"/>
          <w:szCs w:val="24"/>
        </w:rPr>
        <w:t>, экран</w:t>
      </w:r>
      <w:r w:rsidR="00102023">
        <w:rPr>
          <w:sz w:val="24"/>
          <w:szCs w:val="24"/>
        </w:rPr>
        <w:t xml:space="preserve">, репродукция картины </w:t>
      </w:r>
      <w:proofErr w:type="spellStart"/>
      <w:r w:rsidR="00102023">
        <w:rPr>
          <w:sz w:val="24"/>
          <w:szCs w:val="24"/>
        </w:rPr>
        <w:t>И.Н.Крамского</w:t>
      </w:r>
      <w:proofErr w:type="spellEnd"/>
      <w:r w:rsidR="00102023">
        <w:rPr>
          <w:sz w:val="24"/>
          <w:szCs w:val="24"/>
        </w:rPr>
        <w:t xml:space="preserve"> «Христос в пустыне»</w:t>
      </w:r>
      <w:r w:rsidR="009308DE">
        <w:rPr>
          <w:sz w:val="24"/>
          <w:szCs w:val="24"/>
        </w:rPr>
        <w:t>.</w:t>
      </w:r>
    </w:p>
    <w:p w:rsidR="002447A4" w:rsidRDefault="002447A4" w:rsidP="009308D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308DE">
        <w:rPr>
          <w:b/>
          <w:sz w:val="24"/>
          <w:szCs w:val="24"/>
        </w:rPr>
        <w:t>Кри</w:t>
      </w:r>
      <w:r w:rsidR="009308DE" w:rsidRPr="009308DE">
        <w:rPr>
          <w:b/>
          <w:sz w:val="24"/>
          <w:szCs w:val="24"/>
        </w:rPr>
        <w:t>терии достижения цели урока:</w:t>
      </w:r>
      <w:r w:rsidR="009308DE">
        <w:rPr>
          <w:sz w:val="24"/>
          <w:szCs w:val="24"/>
        </w:rPr>
        <w:t xml:space="preserve"> </w:t>
      </w:r>
    </w:p>
    <w:p w:rsidR="009308DE" w:rsidRDefault="009308DE" w:rsidP="009308DE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Знаю происхождение слова «подвиг»;</w:t>
      </w:r>
    </w:p>
    <w:p w:rsidR="009308DE" w:rsidRDefault="009308DE" w:rsidP="009308DE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Понимаю смысл и взаимосвязь слов «подвиг», «жертва», «подвижник»;</w:t>
      </w:r>
    </w:p>
    <w:p w:rsidR="009308DE" w:rsidRDefault="009308DE" w:rsidP="009308DE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Формулирую суть жертвенного отношения христиан к Богу, человеку, миру;</w:t>
      </w:r>
    </w:p>
    <w:p w:rsidR="009308DE" w:rsidRDefault="009308DE" w:rsidP="009308DE">
      <w:pPr>
        <w:pStyle w:val="a5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Появилось желание быть внимательным к людям.</w:t>
      </w:r>
    </w:p>
    <w:p w:rsidR="002A591C" w:rsidRDefault="002A591C" w:rsidP="002A591C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>Ключевые понятия:</w:t>
      </w:r>
    </w:p>
    <w:p w:rsidR="002A591C" w:rsidRDefault="002A591C" w:rsidP="002A591C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Подвиг </w:t>
      </w:r>
      <w:r w:rsidR="0083118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3118F">
        <w:rPr>
          <w:sz w:val="24"/>
          <w:szCs w:val="24"/>
        </w:rPr>
        <w:t>героический, самоотверженный поступок.</w:t>
      </w:r>
    </w:p>
    <w:p w:rsidR="0083118F" w:rsidRDefault="0083118F" w:rsidP="002A591C">
      <w:pPr>
        <w:widowControl/>
        <w:autoSpaceDE/>
        <w:autoSpaceDN/>
        <w:adjustRightInd/>
        <w:jc w:val="both"/>
        <w:rPr>
          <w:sz w:val="24"/>
        </w:rPr>
      </w:pPr>
      <w:r>
        <w:rPr>
          <w:sz w:val="24"/>
          <w:szCs w:val="24"/>
        </w:rPr>
        <w:tab/>
        <w:t xml:space="preserve"> – </w:t>
      </w:r>
      <w:r w:rsidRPr="0083118F">
        <w:rPr>
          <w:sz w:val="24"/>
        </w:rPr>
        <w:t>это готовность пожертвовать собой ради близкого человека, родины и так далее.</w:t>
      </w:r>
    </w:p>
    <w:p w:rsidR="0083118F" w:rsidRDefault="0083118F" w:rsidP="002A591C">
      <w:pPr>
        <w:widowControl/>
        <w:autoSpaceDE/>
        <w:autoSpaceDN/>
        <w:adjustRightInd/>
        <w:jc w:val="both"/>
        <w:rPr>
          <w:sz w:val="24"/>
        </w:rPr>
      </w:pPr>
      <w:r>
        <w:rPr>
          <w:i/>
          <w:sz w:val="24"/>
        </w:rPr>
        <w:t xml:space="preserve">Жертва – </w:t>
      </w:r>
      <w:r w:rsidRPr="0083118F">
        <w:rPr>
          <w:sz w:val="24"/>
        </w:rPr>
        <w:t xml:space="preserve">добровольный </w:t>
      </w:r>
      <w:hyperlink r:id="rId9" w:tooltip="отказ" w:history="1">
        <w:r w:rsidRPr="0083118F">
          <w:rPr>
            <w:rStyle w:val="a6"/>
            <w:color w:val="auto"/>
            <w:sz w:val="24"/>
            <w:u w:val="none"/>
          </w:rPr>
          <w:t>отказ</w:t>
        </w:r>
      </w:hyperlink>
      <w:r w:rsidRPr="0083118F">
        <w:rPr>
          <w:sz w:val="24"/>
        </w:rPr>
        <w:t xml:space="preserve">, </w:t>
      </w:r>
      <w:hyperlink r:id="rId10" w:tooltip="отречение" w:history="1">
        <w:r w:rsidRPr="0083118F">
          <w:rPr>
            <w:rStyle w:val="a6"/>
            <w:color w:val="auto"/>
            <w:sz w:val="24"/>
            <w:u w:val="none"/>
          </w:rPr>
          <w:t>отречение</w:t>
        </w:r>
      </w:hyperlink>
      <w:r w:rsidRPr="0083118F">
        <w:rPr>
          <w:sz w:val="24"/>
        </w:rPr>
        <w:t xml:space="preserve"> в пользу ког</w:t>
      </w:r>
      <w:proofErr w:type="gramStart"/>
      <w:r w:rsidRPr="0083118F">
        <w:rPr>
          <w:sz w:val="24"/>
        </w:rPr>
        <w:t>о-</w:t>
      </w:r>
      <w:proofErr w:type="gramEnd"/>
      <w:r w:rsidRPr="0083118F">
        <w:rPr>
          <w:sz w:val="24"/>
        </w:rPr>
        <w:t xml:space="preserve"> или чего-нибудь</w:t>
      </w:r>
      <w:r>
        <w:rPr>
          <w:sz w:val="24"/>
        </w:rPr>
        <w:t>.</w:t>
      </w:r>
    </w:p>
    <w:p w:rsidR="0083118F" w:rsidRPr="0083118F" w:rsidRDefault="0083118F" w:rsidP="002A591C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3118F">
        <w:rPr>
          <w:i/>
          <w:sz w:val="24"/>
          <w:szCs w:val="24"/>
        </w:rPr>
        <w:t>Подвижник</w:t>
      </w:r>
      <w:r>
        <w:rPr>
          <w:i/>
          <w:sz w:val="24"/>
          <w:szCs w:val="24"/>
        </w:rPr>
        <w:t xml:space="preserve"> </w:t>
      </w:r>
      <w:r w:rsidR="00E45A1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45A18">
        <w:rPr>
          <w:sz w:val="24"/>
          <w:szCs w:val="24"/>
        </w:rPr>
        <w:t>человек, который совершает духовный подвиг.</w:t>
      </w:r>
    </w:p>
    <w:p w:rsidR="002A591C" w:rsidRDefault="002A591C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591C" w:rsidRDefault="002A591C" w:rsidP="002447A4">
      <w:pPr>
        <w:widowControl/>
        <w:tabs>
          <w:tab w:val="num" w:pos="1429"/>
        </w:tabs>
        <w:autoSpaceDE/>
        <w:autoSpaceDN/>
        <w:adjustRightInd/>
        <w:spacing w:after="200"/>
        <w:jc w:val="center"/>
        <w:rPr>
          <w:b/>
          <w:sz w:val="24"/>
          <w:szCs w:val="24"/>
        </w:rPr>
        <w:sectPr w:rsidR="002A591C" w:rsidSect="00F958AD">
          <w:headerReference w:type="default" r:id="rId11"/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:rsidR="002447A4" w:rsidRDefault="002447A4" w:rsidP="00AA661D">
      <w:pPr>
        <w:widowControl/>
        <w:tabs>
          <w:tab w:val="num" w:pos="1429"/>
        </w:tabs>
        <w:autoSpaceDE/>
        <w:autoSpaceDN/>
        <w:adjustRightInd/>
        <w:jc w:val="center"/>
        <w:rPr>
          <w:b/>
          <w:sz w:val="24"/>
          <w:szCs w:val="24"/>
        </w:rPr>
      </w:pPr>
      <w:r w:rsidRPr="002F2AEE">
        <w:rPr>
          <w:b/>
          <w:sz w:val="24"/>
          <w:szCs w:val="24"/>
        </w:rPr>
        <w:lastRenderedPageBreak/>
        <w:t>С</w:t>
      </w:r>
      <w:r>
        <w:rPr>
          <w:b/>
          <w:sz w:val="24"/>
          <w:szCs w:val="24"/>
        </w:rPr>
        <w:t>труктура и ход урока</w:t>
      </w:r>
    </w:p>
    <w:p w:rsidR="00AA661D" w:rsidRPr="002F2AEE" w:rsidRDefault="00AA661D" w:rsidP="00AA661D">
      <w:pPr>
        <w:widowControl/>
        <w:tabs>
          <w:tab w:val="num" w:pos="1429"/>
        </w:tabs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2119"/>
        <w:gridCol w:w="5945"/>
        <w:gridCol w:w="2959"/>
        <w:gridCol w:w="3157"/>
      </w:tblGrid>
      <w:tr w:rsidR="002A591C" w:rsidRPr="002F2AEE" w:rsidTr="00E230FF">
        <w:trPr>
          <w:jc w:val="center"/>
        </w:trPr>
        <w:tc>
          <w:tcPr>
            <w:tcW w:w="206" w:type="pct"/>
          </w:tcPr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2F2A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27" w:type="pct"/>
          </w:tcPr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2F2AEE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1695" w:type="pct"/>
          </w:tcPr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2F2AEE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210" w:type="pct"/>
          </w:tcPr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2F2AEE">
              <w:rPr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162" w:type="pct"/>
          </w:tcPr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2F2AEE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2A591C" w:rsidRPr="002F2AEE" w:rsidTr="00E230FF">
        <w:trPr>
          <w:jc w:val="center"/>
        </w:trPr>
        <w:tc>
          <w:tcPr>
            <w:tcW w:w="206" w:type="pct"/>
          </w:tcPr>
          <w:p w:rsidR="002447A4" w:rsidRPr="002F2AEE" w:rsidRDefault="00E45A18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2447A4" w:rsidRPr="002F2AEE" w:rsidRDefault="00E45A18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Орг. момент. Мотивация учебной деятельности</w:t>
            </w:r>
          </w:p>
        </w:tc>
        <w:tc>
          <w:tcPr>
            <w:tcW w:w="1695" w:type="pct"/>
          </w:tcPr>
          <w:p w:rsidR="00E45A18" w:rsidRDefault="00E45A18" w:rsidP="00E230FF">
            <w:pPr>
              <w:pStyle w:val="c9"/>
              <w:spacing w:before="0" w:beforeAutospacing="0" w:after="0" w:afterAutospacing="0"/>
            </w:pPr>
            <w:r>
              <w:rPr>
                <w:rStyle w:val="c8"/>
              </w:rPr>
              <w:t>«Нет ничего трудного и тяжкого,</w:t>
            </w:r>
          </w:p>
          <w:p w:rsidR="00E45A18" w:rsidRDefault="00E45A18" w:rsidP="00E230FF">
            <w:pPr>
              <w:pStyle w:val="c0"/>
              <w:spacing w:before="0" w:beforeAutospacing="0" w:after="0" w:afterAutospacing="0"/>
              <w:rPr>
                <w:rStyle w:val="c8"/>
              </w:rPr>
            </w:pPr>
            <w:proofErr w:type="gramStart"/>
            <w:r>
              <w:rPr>
                <w:rStyle w:val="c8"/>
              </w:rPr>
              <w:t>чего бы усердие … не сделали</w:t>
            </w:r>
            <w:proofErr w:type="gramEnd"/>
            <w:r>
              <w:rPr>
                <w:rStyle w:val="c8"/>
              </w:rPr>
              <w:t xml:space="preserve"> весьма легким»</w:t>
            </w:r>
          </w:p>
          <w:p w:rsidR="00E45A18" w:rsidRPr="00E45A18" w:rsidRDefault="00E45A18" w:rsidP="00E230FF">
            <w:pPr>
              <w:pStyle w:val="c0"/>
              <w:spacing w:before="0" w:beforeAutospacing="0" w:after="0" w:afterAutospacing="0"/>
              <w:rPr>
                <w:i/>
              </w:rPr>
            </w:pPr>
            <w:proofErr w:type="spellStart"/>
            <w:r w:rsidRPr="00E45A18">
              <w:rPr>
                <w:rStyle w:val="c31"/>
                <w:i/>
              </w:rPr>
              <w:t>Свт</w:t>
            </w:r>
            <w:proofErr w:type="spellEnd"/>
            <w:r w:rsidRPr="00E45A18">
              <w:rPr>
                <w:rStyle w:val="c31"/>
                <w:i/>
              </w:rPr>
              <w:t>. Иоанн Златоуст</w:t>
            </w:r>
          </w:p>
          <w:p w:rsidR="00E45A18" w:rsidRDefault="0017080C" w:rsidP="00E230FF">
            <w:pPr>
              <w:pStyle w:val="c2"/>
              <w:spacing w:before="0" w:beforeAutospacing="0" w:after="0" w:afterAutospacing="0"/>
            </w:pPr>
            <w:r>
              <w:t xml:space="preserve">– </w:t>
            </w:r>
            <w:r w:rsidR="00E45A18">
              <w:t>Как вы понимаете эти слова?</w:t>
            </w:r>
          </w:p>
          <w:p w:rsidR="00E45A18" w:rsidRDefault="0017080C" w:rsidP="00E230FF">
            <w:pPr>
              <w:pStyle w:val="c30"/>
              <w:spacing w:before="0" w:beforeAutospacing="0" w:after="0" w:afterAutospacing="0"/>
            </w:pPr>
            <w:r>
              <w:t xml:space="preserve">– </w:t>
            </w:r>
            <w:r w:rsidR="00E45A18">
              <w:t>Скажите, какая работа на уроке для вас является самой трудной, тяжёлой?</w:t>
            </w:r>
          </w:p>
          <w:p w:rsidR="00E45A18" w:rsidRDefault="0017080C" w:rsidP="00E230FF">
            <w:pPr>
              <w:pStyle w:val="c30"/>
              <w:spacing w:before="0" w:beforeAutospacing="0" w:after="0" w:afterAutospacing="0"/>
            </w:pPr>
            <w:r>
              <w:t xml:space="preserve">– </w:t>
            </w:r>
            <w:r w:rsidR="00E45A18">
              <w:t>Если у вас возникнет проблема в течение урока, как вы будете выходить из положения: бросите её выполнение, или найдёте пути её решения?  Выскажите своё мнение.</w:t>
            </w:r>
          </w:p>
          <w:p w:rsidR="00E45A18" w:rsidRDefault="0017080C" w:rsidP="00E230FF">
            <w:pPr>
              <w:pStyle w:val="c30"/>
              <w:spacing w:before="0" w:beforeAutospacing="0" w:after="0" w:afterAutospacing="0"/>
            </w:pPr>
            <w:r>
              <w:t xml:space="preserve">– </w:t>
            </w:r>
            <w:r w:rsidR="00E45A18">
              <w:t>Я с вами согласен: любую работу, даже самую сложную,  обязательно надо выполнить, приложив усердие и старание, и тогда она не будет казаться нам тяжкой.</w:t>
            </w:r>
          </w:p>
          <w:p w:rsidR="0017080C" w:rsidRDefault="0017080C" w:rsidP="00E230FF">
            <w:pPr>
              <w:pStyle w:val="c30"/>
              <w:spacing w:before="0" w:beforeAutospacing="0" w:after="0" w:afterAutospacing="0"/>
            </w:pPr>
            <w:r>
              <w:t>– Что вы ожидаете от этого урока?</w:t>
            </w:r>
          </w:p>
          <w:p w:rsidR="0017080C" w:rsidRDefault="0017080C" w:rsidP="00E230FF">
            <w:pPr>
              <w:pStyle w:val="c30"/>
              <w:spacing w:before="0" w:beforeAutospacing="0" w:after="0" w:afterAutospacing="0"/>
            </w:pPr>
            <w:r>
              <w:t>– Как этого достичь?</w:t>
            </w:r>
          </w:p>
          <w:p w:rsidR="0017080C" w:rsidRDefault="0017080C" w:rsidP="00E230FF">
            <w:pPr>
              <w:pStyle w:val="c30"/>
              <w:spacing w:before="0" w:beforeAutospacing="0" w:after="0" w:afterAutospacing="0"/>
            </w:pPr>
            <w:r>
              <w:t xml:space="preserve">– От кого будет зависеть, оправдаются ли наши ожидания? </w:t>
            </w:r>
          </w:p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10" w:type="pct"/>
          </w:tcPr>
          <w:p w:rsidR="002447A4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E45A18" w:rsidRDefault="00E45A18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7080C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7080C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E45A18" w:rsidRPr="0017080C" w:rsidRDefault="00E45A18" w:rsidP="00E230FF">
            <w:pPr>
              <w:pStyle w:val="c0"/>
              <w:spacing w:before="0" w:beforeAutospacing="0" w:after="0" w:afterAutospacing="0"/>
              <w:rPr>
                <w:i/>
              </w:rPr>
            </w:pPr>
            <w:r w:rsidRPr="0017080C">
              <w:rPr>
                <w:rStyle w:val="c35"/>
                <w:i/>
              </w:rPr>
              <w:t xml:space="preserve">Предполагаемые ответы: </w:t>
            </w:r>
          </w:p>
          <w:p w:rsidR="00E45A18" w:rsidRDefault="00E45A18" w:rsidP="00E230FF">
            <w:pPr>
              <w:pStyle w:val="c0"/>
              <w:spacing w:before="0" w:beforeAutospacing="0" w:after="0" w:afterAutospacing="0"/>
            </w:pPr>
            <w:r>
              <w:t>- чтение текстов религиозного характера,</w:t>
            </w:r>
          </w:p>
          <w:p w:rsidR="00E45A18" w:rsidRDefault="00E45A18" w:rsidP="00E230FF">
            <w:pPr>
              <w:pStyle w:val="c0"/>
              <w:spacing w:before="0" w:beforeAutospacing="0" w:after="0" w:afterAutospacing="0"/>
            </w:pPr>
            <w:r>
              <w:t>- работа с определениями, терминами, понятиями;</w:t>
            </w:r>
          </w:p>
          <w:p w:rsidR="00E45A18" w:rsidRDefault="00E45A18" w:rsidP="00E230FF">
            <w:pPr>
              <w:pStyle w:val="c0"/>
              <w:spacing w:before="0" w:beforeAutospacing="0" w:after="0" w:afterAutospacing="0"/>
            </w:pPr>
            <w:r>
              <w:t>- построение  грамотных устных и письменных ответов и др.</w:t>
            </w:r>
          </w:p>
          <w:p w:rsidR="00E45A18" w:rsidRDefault="00E45A18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7080C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7080C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  <w:p w:rsidR="0017080C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t>Отвечают на вопросы учителя.</w:t>
            </w:r>
          </w:p>
          <w:p w:rsidR="0017080C" w:rsidRPr="002F2AEE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162" w:type="pct"/>
          </w:tcPr>
          <w:p w:rsidR="00E45A18" w:rsidRPr="00E45A18" w:rsidRDefault="00E45A18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 w:rsidRPr="00E45A18">
              <w:rPr>
                <w:rStyle w:val="c8"/>
                <w:b/>
              </w:rPr>
              <w:t>Личностные</w:t>
            </w:r>
            <w:r>
              <w:rPr>
                <w:rStyle w:val="c35"/>
                <w:b/>
              </w:rPr>
              <w:t>:</w:t>
            </w:r>
          </w:p>
          <w:p w:rsidR="00E45A18" w:rsidRDefault="00E45A18" w:rsidP="00E230FF">
            <w:pPr>
              <w:pStyle w:val="c0"/>
              <w:spacing w:before="0" w:beforeAutospacing="0" w:after="0" w:afterAutospacing="0"/>
            </w:pPr>
            <w:r>
              <w:t xml:space="preserve">–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E45A18" w:rsidRPr="00E45A18" w:rsidRDefault="00E45A18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 w:rsidRPr="00E45A18">
              <w:rPr>
                <w:rStyle w:val="c8"/>
                <w:b/>
              </w:rPr>
              <w:t>Регулятивные</w:t>
            </w:r>
            <w:r w:rsidRPr="00E45A18">
              <w:rPr>
                <w:rStyle w:val="c35"/>
                <w:b/>
              </w:rPr>
              <w:t xml:space="preserve">: </w:t>
            </w:r>
          </w:p>
          <w:p w:rsidR="0017080C" w:rsidRDefault="00E45A18" w:rsidP="00E230FF">
            <w:pPr>
              <w:pStyle w:val="c0"/>
              <w:spacing w:before="0" w:beforeAutospacing="0" w:after="0" w:afterAutospacing="0"/>
            </w:pPr>
            <w:r>
              <w:t xml:space="preserve">– формирование способности принимать учебную цель и задачу, планировать её реализацию; </w:t>
            </w:r>
          </w:p>
          <w:p w:rsidR="00E45A18" w:rsidRDefault="0017080C" w:rsidP="00E230FF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="00E45A18">
              <w:t xml:space="preserve">волевая </w:t>
            </w:r>
            <w:proofErr w:type="spellStart"/>
            <w:r w:rsidR="00E45A18">
              <w:t>саморегуляция</w:t>
            </w:r>
            <w:proofErr w:type="spellEnd"/>
            <w:r w:rsidR="00E45A18">
              <w:t>.</w:t>
            </w:r>
            <w:r w:rsidR="00E45A18">
              <w:rPr>
                <w:rStyle w:val="c8"/>
              </w:rPr>
              <w:t> </w:t>
            </w:r>
          </w:p>
          <w:p w:rsidR="00E45A18" w:rsidRPr="00E45A18" w:rsidRDefault="00E45A18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 w:rsidRPr="00E45A18">
              <w:rPr>
                <w:rStyle w:val="c8"/>
                <w:b/>
              </w:rPr>
              <w:t>Коммуникативные:</w:t>
            </w:r>
          </w:p>
          <w:p w:rsidR="00E45A18" w:rsidRDefault="0017080C" w:rsidP="00E230FF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="00E45A18">
              <w:t>планирование учебного сотрудничества с учителем и со сверстниками;</w:t>
            </w:r>
          </w:p>
          <w:p w:rsidR="00E45A18" w:rsidRDefault="0017080C" w:rsidP="00E230FF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="00E45A18">
              <w:t xml:space="preserve">умение с достаточной полнотой и точностью выражать свои мысли; </w:t>
            </w:r>
          </w:p>
          <w:p w:rsidR="00E45A18" w:rsidRDefault="0017080C" w:rsidP="00E230FF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="00E45A18">
              <w:t>владение монологической и диалогической формами речи.</w:t>
            </w:r>
          </w:p>
          <w:p w:rsidR="002447A4" w:rsidRPr="002F2AEE" w:rsidRDefault="002447A4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</w:tr>
      <w:tr w:rsidR="002A591C" w:rsidRPr="002F2AEE" w:rsidTr="00E230FF">
        <w:trPr>
          <w:jc w:val="center"/>
        </w:trPr>
        <w:tc>
          <w:tcPr>
            <w:tcW w:w="206" w:type="pct"/>
          </w:tcPr>
          <w:p w:rsidR="002447A4" w:rsidRPr="002F2AEE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2447A4" w:rsidRPr="002F2AEE" w:rsidRDefault="0017080C" w:rsidP="00E230FF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Актуализация знаний. Постановка проблемы. Формулирование цели и задач урока</w:t>
            </w:r>
          </w:p>
        </w:tc>
        <w:tc>
          <w:tcPr>
            <w:tcW w:w="1695" w:type="pct"/>
          </w:tcPr>
          <w:p w:rsidR="004B2CC0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Наше занятие я бы хотел начать со слов из стихотворения Алексея Хомякова 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Подвиг есть и в сражении,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Подвиг есть и в борьбе;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Высший подвиг – в терпении,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Любви и мольбе.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Какое стихотворение, по вашему мнению, в этом стихотворении является главным?</w:t>
            </w:r>
          </w:p>
          <w:p w:rsidR="004B2CC0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Итак, тема нашего урока «Подвиг»</w:t>
            </w:r>
            <w:r w:rsidR="004B2CC0">
              <w:rPr>
                <w:sz w:val="24"/>
                <w:szCs w:val="24"/>
              </w:rPr>
              <w:t xml:space="preserve"> </w:t>
            </w:r>
          </w:p>
          <w:p w:rsidR="004B2CC0" w:rsidRDefault="004B2CC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Поставьте цель нашего урока </w:t>
            </w:r>
          </w:p>
          <w:p w:rsidR="004B2CC0" w:rsidRDefault="004B2CC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Молодцы!</w:t>
            </w:r>
          </w:p>
          <w:p w:rsidR="004B2CC0" w:rsidRDefault="004B2CC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Чтобы достичь цели, нам необходимо сформулировать задачи урока.</w:t>
            </w:r>
          </w:p>
          <w:p w:rsidR="00AA661D" w:rsidRDefault="00AA661D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AA661D" w:rsidRDefault="00AA661D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– Прекрасно! Посмотрите на слайд. Это будет нашим маршрутным листом на уроке.</w:t>
            </w:r>
          </w:p>
          <w:p w:rsidR="00AA661D" w:rsidRDefault="00AA661D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AA661D" w:rsidRPr="00AA661D" w:rsidRDefault="00AA661D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10" w:type="pct"/>
          </w:tcPr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Слушают строки из стихотворения, которые читает учитель.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B2CC0" w:rsidRDefault="004B2CC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75CF7" w:rsidRPr="009F7B0F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t>Отвечают на</w:t>
            </w:r>
            <w:r>
              <w:rPr>
                <w:sz w:val="24"/>
                <w:szCs w:val="24"/>
              </w:rPr>
              <w:t xml:space="preserve"> вопрос</w:t>
            </w:r>
            <w:r w:rsidRPr="009F7B0F">
              <w:rPr>
                <w:sz w:val="24"/>
                <w:szCs w:val="24"/>
              </w:rPr>
              <w:t xml:space="preserve"> учителя.</w:t>
            </w:r>
          </w:p>
          <w:p w:rsidR="00275CF7" w:rsidRDefault="00275CF7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</w:t>
            </w:r>
          </w:p>
          <w:p w:rsidR="004B2CC0" w:rsidRDefault="007D6038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тему урока в рабочий лист.</w:t>
            </w:r>
          </w:p>
          <w:p w:rsidR="004B2CC0" w:rsidRDefault="004B2CC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Знакомство с православным понятием </w:t>
            </w:r>
            <w:r>
              <w:rPr>
                <w:sz w:val="24"/>
                <w:szCs w:val="24"/>
              </w:rPr>
              <w:lastRenderedPageBreak/>
              <w:t>слова «подвиг»</w:t>
            </w:r>
          </w:p>
          <w:p w:rsidR="00CA4210" w:rsidRDefault="00CA421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CA4210" w:rsidRDefault="00CA421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дать определение подвига</w:t>
            </w:r>
          </w:p>
          <w:p w:rsidR="00CA4210" w:rsidRDefault="00CA421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назвать виды подвига</w:t>
            </w:r>
          </w:p>
          <w:p w:rsidR="00CA4210" w:rsidRPr="0017080C" w:rsidRDefault="00CA4210" w:rsidP="00E230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определить место подвига в жизни человека.</w:t>
            </w:r>
          </w:p>
        </w:tc>
        <w:tc>
          <w:tcPr>
            <w:tcW w:w="1162" w:type="pct"/>
          </w:tcPr>
          <w:p w:rsidR="00275CF7" w:rsidRPr="00275CF7" w:rsidRDefault="00275CF7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 w:rsidRPr="00275CF7">
              <w:rPr>
                <w:rStyle w:val="c8"/>
                <w:b/>
              </w:rPr>
              <w:lastRenderedPageBreak/>
              <w:t>Познавательные:</w:t>
            </w:r>
          </w:p>
          <w:p w:rsidR="00275CF7" w:rsidRDefault="00275CF7" w:rsidP="00E230FF">
            <w:pPr>
              <w:pStyle w:val="c0"/>
              <w:spacing w:before="0" w:beforeAutospacing="0" w:after="0" w:afterAutospacing="0"/>
            </w:pPr>
            <w:r>
              <w:rPr>
                <w:rStyle w:val="c31"/>
              </w:rPr>
              <w:t xml:space="preserve">– </w:t>
            </w:r>
            <w:proofErr w:type="spellStart"/>
            <w:r>
              <w:rPr>
                <w:rStyle w:val="c31"/>
              </w:rPr>
              <w:t>общеучебные</w:t>
            </w:r>
            <w:proofErr w:type="spellEnd"/>
            <w:r>
              <w:rPr>
                <w:rStyle w:val="c31"/>
              </w:rPr>
              <w:t>:</w:t>
            </w:r>
            <w:r>
              <w:t xml:space="preserve"> умение структурировать знания, </w:t>
            </w:r>
          </w:p>
          <w:p w:rsidR="00275CF7" w:rsidRDefault="00275CF7" w:rsidP="00E230FF">
            <w:pPr>
              <w:pStyle w:val="c0"/>
              <w:spacing w:before="0" w:beforeAutospacing="0" w:after="0" w:afterAutospacing="0"/>
            </w:pPr>
            <w:proofErr w:type="gramStart"/>
            <w:r>
              <w:rPr>
                <w:rStyle w:val="c31"/>
              </w:rPr>
              <w:t>– логические:</w:t>
            </w:r>
            <w:r>
              <w:t xml:space="preserve"> анализ, синтез</w:t>
            </w:r>
            <w:r w:rsidR="00AA661D">
              <w:t>, выбор оснований для сравнения;</w:t>
            </w:r>
            <w:proofErr w:type="gramEnd"/>
          </w:p>
          <w:p w:rsidR="00AA661D" w:rsidRDefault="00AA661D" w:rsidP="00E230FF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Pr="005F6E82">
              <w:t>умение осознанно и произвольно строить речевое высказывание.</w:t>
            </w:r>
          </w:p>
          <w:p w:rsidR="00275CF7" w:rsidRPr="00275CF7" w:rsidRDefault="00275CF7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 w:rsidRPr="00275CF7">
              <w:rPr>
                <w:rStyle w:val="c8"/>
                <w:b/>
              </w:rPr>
              <w:t>Регулятивные:</w:t>
            </w:r>
          </w:p>
          <w:p w:rsidR="002447A4" w:rsidRDefault="00275CF7" w:rsidP="00E230FF">
            <w:pPr>
              <w:pStyle w:val="c0"/>
              <w:spacing w:before="0" w:beforeAutospacing="0" w:after="0" w:afterAutospacing="0"/>
            </w:pPr>
            <w:r>
              <w:t>– контроль, коррекция; прогнозирование;</w:t>
            </w:r>
          </w:p>
          <w:p w:rsidR="00275CF7" w:rsidRDefault="00275CF7" w:rsidP="00E230FF">
            <w:pPr>
              <w:pStyle w:val="c0"/>
              <w:spacing w:before="0" w:beforeAutospacing="0" w:after="0" w:afterAutospacing="0"/>
            </w:pPr>
            <w:r>
              <w:t>– целеполагание, планирование деятельности.</w:t>
            </w:r>
          </w:p>
          <w:p w:rsidR="00275CF7" w:rsidRDefault="00275CF7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 w:rsidRPr="00275CF7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</w:p>
          <w:p w:rsidR="00AA661D" w:rsidRDefault="00AA661D" w:rsidP="00E230FF">
            <w:pPr>
              <w:pStyle w:val="c0"/>
              <w:spacing w:before="0" w:beforeAutospacing="0" w:after="0" w:afterAutospacing="0"/>
            </w:pPr>
            <w:r>
              <w:t xml:space="preserve">– умение с достаточной полнотой и точностью выражать свои мысли; </w:t>
            </w:r>
          </w:p>
          <w:p w:rsidR="00AA661D" w:rsidRDefault="00AA661D" w:rsidP="00E230FF">
            <w:pPr>
              <w:pStyle w:val="c0"/>
              <w:spacing w:before="0" w:beforeAutospacing="0" w:after="0" w:afterAutospacing="0"/>
            </w:pPr>
            <w:r>
              <w:t>– владение монологической и диалогической формами речи.</w:t>
            </w:r>
          </w:p>
          <w:p w:rsidR="00AA661D" w:rsidRDefault="00AA661D" w:rsidP="00E230FF">
            <w:pPr>
              <w:pStyle w:val="c0"/>
              <w:spacing w:before="0" w:beforeAutospacing="0" w:after="0" w:afterAutospacing="0"/>
            </w:pPr>
            <w:r w:rsidRPr="00690FA3">
              <w:rPr>
                <w:b/>
              </w:rPr>
              <w:t>Личностные</w:t>
            </w:r>
            <w:r w:rsidRPr="00690FA3">
              <w:t>:</w:t>
            </w:r>
          </w:p>
          <w:p w:rsidR="00AA661D" w:rsidRDefault="00AA661D" w:rsidP="00E230FF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Pr="00690FA3">
              <w:t xml:space="preserve">действие </w:t>
            </w:r>
            <w:proofErr w:type="spellStart"/>
            <w:r w:rsidRPr="00690FA3">
              <w:t>смыслообразования</w:t>
            </w:r>
            <w:proofErr w:type="spellEnd"/>
            <w:r w:rsidRPr="00690FA3">
              <w:t xml:space="preserve">, </w:t>
            </w:r>
          </w:p>
          <w:p w:rsidR="00AA661D" w:rsidRPr="00275CF7" w:rsidRDefault="00AA661D" w:rsidP="00E230FF">
            <w:pPr>
              <w:pStyle w:val="c0"/>
              <w:spacing w:before="0" w:beforeAutospacing="0" w:after="0" w:afterAutospacing="0"/>
              <w:rPr>
                <w:b/>
              </w:rPr>
            </w:pPr>
            <w:r>
              <w:t xml:space="preserve">– </w:t>
            </w:r>
            <w:r w:rsidRPr="00690FA3">
              <w:t xml:space="preserve">умение самостоятельно делать выводы, соотносить </w:t>
            </w:r>
            <w:r>
              <w:t>понятия</w:t>
            </w:r>
            <w:r w:rsidRPr="00690FA3">
              <w:t xml:space="preserve"> с нравственными нормами.</w:t>
            </w:r>
          </w:p>
        </w:tc>
      </w:tr>
      <w:tr w:rsidR="005120CD" w:rsidRPr="002F2AEE" w:rsidTr="00E230FF">
        <w:trPr>
          <w:jc w:val="center"/>
        </w:trPr>
        <w:tc>
          <w:tcPr>
            <w:tcW w:w="206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27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над первой задачей урока</w:t>
            </w:r>
          </w:p>
        </w:tc>
        <w:tc>
          <w:tcPr>
            <w:tcW w:w="1695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Прочитайте первую задачу урока.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Подвиг. Что такое «подвиг»? Предлагаю вам разобрать это слово по составу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Какие слова являются однокоренными слову подвиг?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Всякое ли движение является подвигом? Посмотрим, что говорится в словаре?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Решите в парах тест. Аргументируйте свое мнение. 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Подвиг – </w:t>
            </w:r>
            <w:r>
              <w:rPr>
                <w:sz w:val="24"/>
                <w:szCs w:val="24"/>
              </w:rPr>
              <w:t xml:space="preserve">это </w:t>
            </w:r>
          </w:p>
          <w:p w:rsidR="005120CD" w:rsidRPr="00574520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574520">
              <w:rPr>
                <w:sz w:val="24"/>
                <w:szCs w:val="24"/>
              </w:rPr>
              <w:t>то, что требует напряжения воли;</w:t>
            </w:r>
          </w:p>
          <w:p w:rsidR="005120CD" w:rsidRPr="00574520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574520">
              <w:rPr>
                <w:sz w:val="24"/>
                <w:szCs w:val="24"/>
              </w:rPr>
              <w:t>преодоление эгоизма и корысти;</w:t>
            </w:r>
          </w:p>
          <w:p w:rsidR="005120CD" w:rsidRPr="00574520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574520">
              <w:rPr>
                <w:sz w:val="24"/>
                <w:szCs w:val="24"/>
              </w:rPr>
              <w:t>дар другому человеку или целому народу, человечеству;</w:t>
            </w:r>
          </w:p>
          <w:p w:rsidR="005120CD" w:rsidRPr="00574520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4"/>
                <w:szCs w:val="24"/>
              </w:rPr>
            </w:pPr>
            <w:r w:rsidRPr="00574520">
              <w:rPr>
                <w:sz w:val="24"/>
                <w:szCs w:val="24"/>
              </w:rPr>
              <w:t>жертва человека во имя добра и справедливости.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Итак, давайте подведем итог нашим размышлениям и прочитаем, что говориться об этом в учебнике (с. 62).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–А как вы понимаете слово «жертва»? Приведите примеры.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Предлагаю вам посмотреть, какое значение слова дается в словаре. Посмотрите, сколько значений имеет это слово.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Мы с вами выяснили, что подвиг – это жертва. Жертва там, где что-то по-настоящему дорогое и ценное отдают навсегда. Отдают без принуждения и сожаления.</w:t>
            </w:r>
          </w:p>
          <w:p w:rsidR="005120CD" w:rsidRPr="0066562E" w:rsidRDefault="005120CD" w:rsidP="00424F86">
            <w:pPr>
              <w:widowControl/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Какую задачу урока решили? </w:t>
            </w:r>
          </w:p>
        </w:tc>
        <w:tc>
          <w:tcPr>
            <w:tcW w:w="1210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Читают задачу урока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– </w:t>
            </w:r>
            <w:r w:rsidRPr="007D6038">
              <w:rPr>
                <w:sz w:val="24"/>
                <w:szCs w:val="24"/>
              </w:rPr>
              <w:t>Дать определение подвига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Разбирают слово по составу в рабочем листе.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ученик работает со словарем.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двигаться, движение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зачитывает определение подвига из словаря.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7D6038">
              <w:rPr>
                <w:i/>
                <w:sz w:val="24"/>
                <w:szCs w:val="24"/>
              </w:rPr>
              <w:t>Подвиг</w:t>
            </w:r>
            <w:r>
              <w:rPr>
                <w:sz w:val="24"/>
                <w:szCs w:val="24"/>
              </w:rPr>
              <w:t xml:space="preserve"> – героический, самоотверженный поступок.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Пример: совершить П. воинский, П. трудовой, П. во Славу Родины.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задание в рабочем листе.</w:t>
            </w:r>
          </w:p>
          <w:p w:rsidR="005120CD" w:rsidRPr="009F7B0F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lastRenderedPageBreak/>
              <w:t>Высказывают свои предположения в паре.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t>Обосновывают выбор</w:t>
            </w:r>
            <w:r>
              <w:rPr>
                <w:sz w:val="24"/>
                <w:szCs w:val="24"/>
              </w:rPr>
              <w:t xml:space="preserve"> утверждения.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t>Читают текст</w:t>
            </w:r>
            <w:r>
              <w:rPr>
                <w:sz w:val="24"/>
                <w:szCs w:val="24"/>
              </w:rPr>
              <w:t>. Делают вывод.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574520">
              <w:rPr>
                <w:i/>
                <w:sz w:val="24"/>
                <w:szCs w:val="24"/>
              </w:rPr>
              <w:t>Подвиг</w:t>
            </w:r>
            <w:r>
              <w:rPr>
                <w:sz w:val="24"/>
                <w:szCs w:val="24"/>
              </w:rPr>
              <w:t xml:space="preserve"> – это слово, однокоренное словам «двигаться» и «движение». Причем это движение от своей корысти, жадности, а не к ней. Не захват, а </w:t>
            </w:r>
            <w:r w:rsidRPr="00574520">
              <w:rPr>
                <w:sz w:val="24"/>
                <w:szCs w:val="24"/>
                <w:u w:val="single"/>
              </w:rPr>
              <w:t>жертва</w:t>
            </w:r>
            <w:r>
              <w:rPr>
                <w:sz w:val="24"/>
                <w:szCs w:val="24"/>
              </w:rPr>
              <w:t>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 учителя.</w:t>
            </w:r>
          </w:p>
          <w:p w:rsidR="005120CD" w:rsidRPr="00574520" w:rsidRDefault="005120CD" w:rsidP="005120CD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574520">
              <w:rPr>
                <w:i/>
                <w:sz w:val="24"/>
                <w:szCs w:val="24"/>
              </w:rPr>
              <w:t>жертва насилия;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74520">
              <w:rPr>
                <w:i/>
                <w:sz w:val="24"/>
                <w:szCs w:val="24"/>
              </w:rPr>
              <w:t>– жертва преступления</w:t>
            </w:r>
            <w:r>
              <w:rPr>
                <w:sz w:val="24"/>
                <w:szCs w:val="24"/>
              </w:rPr>
              <w:t>.</w:t>
            </w:r>
          </w:p>
          <w:p w:rsidR="005120CD" w:rsidRDefault="009513B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определение в с</w:t>
            </w:r>
            <w:r w:rsidR="005120CD">
              <w:rPr>
                <w:sz w:val="24"/>
                <w:szCs w:val="24"/>
              </w:rPr>
              <w:t>ловаре.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</w:rPr>
            </w:pPr>
            <w:r>
              <w:rPr>
                <w:sz w:val="24"/>
                <w:szCs w:val="24"/>
              </w:rPr>
              <w:t xml:space="preserve">– </w:t>
            </w:r>
            <w:r>
              <w:rPr>
                <w:i/>
                <w:sz w:val="24"/>
                <w:szCs w:val="24"/>
              </w:rPr>
              <w:t xml:space="preserve">Жертва – </w:t>
            </w:r>
            <w:r w:rsidRPr="00E230FF">
              <w:rPr>
                <w:sz w:val="24"/>
              </w:rPr>
              <w:t xml:space="preserve">1) человек, пострадавший или погибший </w:t>
            </w:r>
            <w:r w:rsidRPr="00E230FF">
              <w:rPr>
                <w:iCs/>
                <w:sz w:val="24"/>
              </w:rPr>
              <w:t>от</w:t>
            </w:r>
            <w:r w:rsidRPr="00E230FF">
              <w:rPr>
                <w:sz w:val="24"/>
              </w:rPr>
              <w:t xml:space="preserve"> чего-либо; 2) человек, пострадавший или погибший </w:t>
            </w:r>
            <w:r w:rsidRPr="00E230FF">
              <w:rPr>
                <w:iCs/>
                <w:sz w:val="24"/>
              </w:rPr>
              <w:t>ради</w:t>
            </w:r>
            <w:r w:rsidRPr="00E230FF">
              <w:rPr>
                <w:sz w:val="24"/>
              </w:rPr>
              <w:t xml:space="preserve"> чего-либо; 3) животное, объект охоты </w:t>
            </w:r>
            <w:hyperlink r:id="rId12" w:tooltip="Хищничество" w:history="1">
              <w:r w:rsidRPr="00E230FF">
                <w:rPr>
                  <w:rStyle w:val="a6"/>
                  <w:color w:val="auto"/>
                  <w:sz w:val="24"/>
                  <w:u w:val="none"/>
                </w:rPr>
                <w:t>хищника</w:t>
              </w:r>
            </w:hyperlink>
            <w:r w:rsidRPr="00E230FF">
              <w:rPr>
                <w:sz w:val="24"/>
              </w:rPr>
              <w:t xml:space="preserve">; 4) живое существо или предмет, приносимое в дар божеству во время </w:t>
            </w:r>
            <w:hyperlink r:id="rId13" w:tooltip="Жертвоприношение" w:history="1">
              <w:r w:rsidRPr="00E230FF">
                <w:rPr>
                  <w:rStyle w:val="a6"/>
                  <w:color w:val="auto"/>
                  <w:sz w:val="24"/>
                  <w:u w:val="none"/>
                </w:rPr>
                <w:t>жертвоприношения</w:t>
              </w:r>
            </w:hyperlink>
            <w:r>
              <w:rPr>
                <w:sz w:val="24"/>
              </w:rPr>
              <w:t>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вывод по первой задаче урока.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Pr="007D6038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маршрутным </w:t>
            </w:r>
            <w:r>
              <w:rPr>
                <w:sz w:val="24"/>
                <w:szCs w:val="24"/>
              </w:rPr>
              <w:lastRenderedPageBreak/>
              <w:t>листом.</w:t>
            </w:r>
          </w:p>
        </w:tc>
        <w:tc>
          <w:tcPr>
            <w:tcW w:w="1162" w:type="pct"/>
          </w:tcPr>
          <w:p w:rsidR="005120CD" w:rsidRPr="005120CD" w:rsidRDefault="005120CD" w:rsidP="005120CD">
            <w:pPr>
              <w:rPr>
                <w:sz w:val="24"/>
                <w:szCs w:val="24"/>
              </w:rPr>
            </w:pPr>
            <w:r w:rsidRPr="005120CD">
              <w:rPr>
                <w:b/>
                <w:sz w:val="24"/>
                <w:szCs w:val="24"/>
              </w:rPr>
              <w:lastRenderedPageBreak/>
              <w:t>Личностные</w:t>
            </w:r>
            <w:r w:rsidRPr="005120CD">
              <w:rPr>
                <w:sz w:val="24"/>
                <w:szCs w:val="24"/>
              </w:rPr>
              <w:t>:</w:t>
            </w:r>
          </w:p>
          <w:p w:rsidR="005120CD" w:rsidRPr="005120CD" w:rsidRDefault="005120CD" w:rsidP="005120CD">
            <w:pPr>
              <w:rPr>
                <w:sz w:val="24"/>
                <w:szCs w:val="24"/>
              </w:rPr>
            </w:pPr>
            <w:r w:rsidRPr="005120CD">
              <w:rPr>
                <w:sz w:val="24"/>
                <w:szCs w:val="24"/>
              </w:rPr>
              <w:t xml:space="preserve">– действие </w:t>
            </w:r>
            <w:proofErr w:type="spellStart"/>
            <w:r w:rsidRPr="005120CD">
              <w:rPr>
                <w:sz w:val="24"/>
                <w:szCs w:val="24"/>
              </w:rPr>
              <w:t>смыслообразования</w:t>
            </w:r>
            <w:proofErr w:type="spellEnd"/>
            <w:r w:rsidRPr="005120CD">
              <w:rPr>
                <w:sz w:val="24"/>
                <w:szCs w:val="24"/>
              </w:rPr>
              <w:t>,</w:t>
            </w:r>
          </w:p>
          <w:p w:rsidR="005120CD" w:rsidRPr="005120CD" w:rsidRDefault="005120CD" w:rsidP="005120CD">
            <w:pPr>
              <w:rPr>
                <w:b/>
                <w:sz w:val="24"/>
                <w:szCs w:val="24"/>
              </w:rPr>
            </w:pPr>
            <w:r w:rsidRPr="005120CD">
              <w:rPr>
                <w:sz w:val="24"/>
                <w:szCs w:val="24"/>
              </w:rPr>
              <w:t xml:space="preserve">– ориентирование в нравственном содержании изложенного материала, </w:t>
            </w:r>
            <w:proofErr w:type="gramStart"/>
            <w:r w:rsidRPr="005120CD">
              <w:rPr>
                <w:b/>
                <w:sz w:val="24"/>
                <w:szCs w:val="24"/>
              </w:rPr>
              <w:t>Регулятивные</w:t>
            </w:r>
            <w:proofErr w:type="gramEnd"/>
            <w:r w:rsidRPr="005120CD">
              <w:rPr>
                <w:b/>
                <w:sz w:val="24"/>
                <w:szCs w:val="24"/>
              </w:rPr>
              <w:t>:</w:t>
            </w:r>
          </w:p>
          <w:p w:rsidR="005120CD" w:rsidRPr="005120CD" w:rsidRDefault="005120CD" w:rsidP="005120CD">
            <w:pPr>
              <w:pStyle w:val="c0"/>
              <w:spacing w:before="0" w:beforeAutospacing="0" w:after="0" w:afterAutospacing="0"/>
            </w:pPr>
            <w:r w:rsidRPr="005120CD">
              <w:t>– контроль, коррекция; прогнозирование;</w:t>
            </w:r>
          </w:p>
          <w:p w:rsidR="005120CD" w:rsidRPr="005120CD" w:rsidRDefault="005120CD" w:rsidP="005120CD">
            <w:pPr>
              <w:rPr>
                <w:sz w:val="24"/>
              </w:rPr>
            </w:pPr>
            <w:r w:rsidRPr="005120CD">
              <w:rPr>
                <w:b/>
                <w:sz w:val="24"/>
              </w:rPr>
              <w:t>Познавательные:</w:t>
            </w:r>
            <w:r w:rsidRPr="005120CD">
              <w:rPr>
                <w:sz w:val="24"/>
              </w:rPr>
              <w:t xml:space="preserve"> </w:t>
            </w:r>
          </w:p>
          <w:p w:rsidR="005120CD" w:rsidRPr="005120CD" w:rsidRDefault="005120CD" w:rsidP="005120CD">
            <w:pPr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 w:rsidRPr="005120CD">
              <w:rPr>
                <w:i/>
                <w:sz w:val="24"/>
              </w:rPr>
              <w:t>общенаучные:</w:t>
            </w:r>
            <w:r w:rsidRPr="005120CD">
              <w:rPr>
                <w:sz w:val="24"/>
              </w:rPr>
              <w:t xml:space="preserve"> умение структурировать знания;</w:t>
            </w:r>
          </w:p>
          <w:p w:rsidR="005120CD" w:rsidRP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5120CD">
              <w:rPr>
                <w:sz w:val="24"/>
              </w:rPr>
              <w:t>оценка процесса и результатов деятельности.</w:t>
            </w:r>
          </w:p>
          <w:p w:rsidR="005120CD" w:rsidRDefault="005120CD" w:rsidP="005120CD">
            <w:pPr>
              <w:rPr>
                <w:sz w:val="24"/>
              </w:rPr>
            </w:pPr>
            <w:r w:rsidRPr="005120CD">
              <w:rPr>
                <w:b/>
                <w:sz w:val="24"/>
              </w:rPr>
              <w:t>Коммуникативные:</w:t>
            </w:r>
            <w:r w:rsidRPr="005120CD">
              <w:rPr>
                <w:sz w:val="24"/>
              </w:rPr>
              <w:t xml:space="preserve"> </w:t>
            </w:r>
          </w:p>
          <w:p w:rsid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5120CD">
              <w:rPr>
                <w:sz w:val="24"/>
              </w:rPr>
              <w:t>умение выражать свои мысли.</w:t>
            </w:r>
          </w:p>
          <w:p w:rsidR="005120CD" w:rsidRP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>– умение работать в парах.</w:t>
            </w:r>
          </w:p>
          <w:p w:rsidR="005120CD" w:rsidRPr="004532D7" w:rsidRDefault="005120CD" w:rsidP="005120CD"/>
        </w:tc>
      </w:tr>
      <w:tr w:rsidR="005120CD" w:rsidRPr="002F2AEE" w:rsidTr="00E230FF">
        <w:trPr>
          <w:jc w:val="center"/>
        </w:trPr>
        <w:tc>
          <w:tcPr>
            <w:tcW w:w="206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27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над второй задачей урока</w:t>
            </w:r>
          </w:p>
        </w:tc>
        <w:tc>
          <w:tcPr>
            <w:tcW w:w="1695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Прочитайте вторую задачу урока.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ED6D22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Для того</w:t>
            </w:r>
            <w:proofErr w:type="gramStart"/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чтобы решить данную задачу, предлагаю проанализировать </w:t>
            </w:r>
            <w:r w:rsidR="00AB7874">
              <w:rPr>
                <w:sz w:val="24"/>
                <w:szCs w:val="24"/>
              </w:rPr>
              <w:t xml:space="preserve"> содержание короткометражного фильма «Сильные духом-крепче стены!»</w:t>
            </w:r>
            <w:hyperlink r:id="rId14" w:history="1">
              <w:r w:rsidR="00AB7874" w:rsidRPr="00AB7874">
                <w:rPr>
                  <w:rStyle w:val="a6"/>
                  <w:sz w:val="24"/>
                  <w:szCs w:val="24"/>
                </w:rPr>
                <w:t>https://www.youtube.com/watch?v=uIsXBE_pb5Q</w:t>
              </w:r>
            </w:hyperlink>
          </w:p>
          <w:p w:rsidR="00AB7874" w:rsidRPr="00AB7874" w:rsidRDefault="00AB7874" w:rsidP="005120CD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 w:rsidRPr="00AB7874">
              <w:rPr>
                <w:i/>
                <w:sz w:val="24"/>
                <w:szCs w:val="24"/>
              </w:rPr>
              <w:t xml:space="preserve">Приложение </w:t>
            </w:r>
            <w:r w:rsidR="00344D3D">
              <w:rPr>
                <w:i/>
                <w:sz w:val="24"/>
                <w:szCs w:val="24"/>
              </w:rPr>
              <w:t>2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Для анализа используйте следующие критерии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B7874">
              <w:rPr>
                <w:sz w:val="24"/>
                <w:szCs w:val="24"/>
              </w:rPr>
              <w:t>:</w:t>
            </w:r>
            <w:proofErr w:type="gramEnd"/>
          </w:p>
          <w:p w:rsidR="005120CD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это подвиг?</w:t>
            </w:r>
          </w:p>
          <w:p w:rsidR="005120CD" w:rsidRDefault="00AB7874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генерал Панфилов и его солдаты  герои?</w:t>
            </w:r>
          </w:p>
          <w:p w:rsidR="005120CD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чем заключается жертвенность и</w:t>
            </w:r>
            <w:r w:rsidR="00AB7874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поступков?</w:t>
            </w:r>
          </w:p>
          <w:p w:rsidR="005120CD" w:rsidRDefault="005120CD" w:rsidP="005120CD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каких подвигах рассказывается </w:t>
            </w:r>
            <w:r w:rsidR="00AB7874">
              <w:rPr>
                <w:sz w:val="24"/>
                <w:szCs w:val="24"/>
              </w:rPr>
              <w:t>в фильме</w:t>
            </w:r>
            <w:r>
              <w:rPr>
                <w:sz w:val="24"/>
                <w:szCs w:val="24"/>
              </w:rPr>
              <w:t>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Ребята, как вы думаете, слово «подвиг» связано только с военным временем?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Давайте обратимся к учебнику и посмотрим, какой бывает подвиг. Прочитайте внимательно текст с 4 до 9 абзаца и выпишите на свой рабочий лист, какой бывает подвиг.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Давайте проверим, что у вас получилось? Назовите виды подвига.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428C">
              <w:rPr>
                <w:sz w:val="24"/>
                <w:szCs w:val="24"/>
              </w:rPr>
              <w:t>– Приведите примеры</w:t>
            </w:r>
            <w:r>
              <w:rPr>
                <w:sz w:val="24"/>
                <w:szCs w:val="24"/>
              </w:rPr>
              <w:t>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Теперь </w:t>
            </w:r>
            <w:r w:rsidR="00AB7874">
              <w:rPr>
                <w:sz w:val="24"/>
                <w:szCs w:val="24"/>
              </w:rPr>
              <w:t>обратимся к  стр.74 нашей тетради. Почитайте текст «Христос в пустыне».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AB7874">
              <w:rPr>
                <w:sz w:val="24"/>
                <w:szCs w:val="24"/>
              </w:rPr>
              <w:t xml:space="preserve">В чём ГЛАВНЫЙ ПОДВИГ  Христа? </w:t>
            </w:r>
            <w:r>
              <w:rPr>
                <w:sz w:val="24"/>
                <w:szCs w:val="24"/>
              </w:rPr>
              <w:t>Обоснуйте.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– Действительно</w:t>
            </w:r>
            <w:r w:rsidR="00AB7874">
              <w:rPr>
                <w:sz w:val="24"/>
                <w:szCs w:val="24"/>
              </w:rPr>
              <w:t>, Иисус совершил свой подвиг ради  людей, ради ОТЦА</w:t>
            </w:r>
            <w:r w:rsidR="006D444F">
              <w:rPr>
                <w:sz w:val="24"/>
                <w:szCs w:val="24"/>
              </w:rPr>
              <w:t xml:space="preserve"> и  МАТЕРИ. Он стал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подвижником.</w:t>
            </w:r>
          </w:p>
          <w:p w:rsidR="006D444F" w:rsidRPr="006D444F" w:rsidRDefault="006D444F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D444F">
              <w:rPr>
                <w:sz w:val="24"/>
                <w:szCs w:val="24"/>
              </w:rPr>
              <w:t>Вн</w:t>
            </w:r>
            <w:r>
              <w:rPr>
                <w:sz w:val="24"/>
                <w:szCs w:val="24"/>
              </w:rPr>
              <w:t>имательно  ещё раз посмотрите на картину, заставляет ли фигура Христа  на фоне серой пустыни задуматься?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Какую задачу урока мы решили?</w:t>
            </w:r>
          </w:p>
          <w:p w:rsidR="005120CD" w:rsidRPr="006A0B56" w:rsidRDefault="005120CD" w:rsidP="005120CD">
            <w:pPr>
              <w:widowControl/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10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задачу урока.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Назвать виды подвига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Pr="00575071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575071">
              <w:rPr>
                <w:b/>
                <w:sz w:val="24"/>
                <w:szCs w:val="24"/>
              </w:rPr>
              <w:t>Работа в парах.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тексты. 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Анализируют тексты по заданным критериям.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виды подвигов, описанных в текстах. Формулируют выводы.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>
              <w:rPr>
                <w:i/>
                <w:sz w:val="24"/>
                <w:szCs w:val="24"/>
              </w:rPr>
              <w:t>говорится о военных подвигах.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Нет.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текст. 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в рабочий лист виды подвига: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 ради себя;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 ради другого человека;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 ради Бога.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 учителя.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t>Высказывают свое мнение.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видеофильм. Отвечают на вопрос учителя.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 ради Бога.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– Отказался от мирских радостей, молитвой, постом и трудами стремился быть подобным Господу Иисусу Христу и преуспел в этом. Посвятил себя служению Богу.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сообщение учителя.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Pr="00093E25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Назвать виды подвига</w:t>
            </w:r>
          </w:p>
        </w:tc>
        <w:tc>
          <w:tcPr>
            <w:tcW w:w="1162" w:type="pct"/>
          </w:tcPr>
          <w:p w:rsidR="005120CD" w:rsidRPr="005120CD" w:rsidRDefault="005120CD" w:rsidP="005120CD">
            <w:pPr>
              <w:rPr>
                <w:sz w:val="24"/>
              </w:rPr>
            </w:pPr>
            <w:r w:rsidRPr="005120CD">
              <w:rPr>
                <w:b/>
                <w:sz w:val="24"/>
              </w:rPr>
              <w:lastRenderedPageBreak/>
              <w:t>Личностные</w:t>
            </w:r>
            <w:r w:rsidRPr="005120CD">
              <w:rPr>
                <w:sz w:val="24"/>
              </w:rPr>
              <w:t>:</w:t>
            </w:r>
          </w:p>
          <w:p w:rsid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 xml:space="preserve">– действие </w:t>
            </w:r>
            <w:proofErr w:type="spellStart"/>
            <w:r>
              <w:rPr>
                <w:sz w:val="24"/>
              </w:rPr>
              <w:t>смыслообразования</w:t>
            </w:r>
            <w:proofErr w:type="spellEnd"/>
            <w:r>
              <w:rPr>
                <w:sz w:val="24"/>
              </w:rPr>
              <w:t>,</w:t>
            </w:r>
          </w:p>
          <w:p w:rsid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 xml:space="preserve">– ориентирование в нравственном </w:t>
            </w:r>
            <w:r w:rsidRPr="005120CD">
              <w:rPr>
                <w:sz w:val="24"/>
              </w:rPr>
              <w:t>содержании изложенного материала</w:t>
            </w:r>
            <w:r>
              <w:rPr>
                <w:sz w:val="24"/>
              </w:rPr>
              <w:t>,</w:t>
            </w:r>
          </w:p>
          <w:p w:rsid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5120CD">
              <w:rPr>
                <w:sz w:val="24"/>
              </w:rPr>
              <w:t>осо</w:t>
            </w:r>
            <w:r>
              <w:rPr>
                <w:sz w:val="24"/>
              </w:rPr>
              <w:t>знание  сущности поведения героев,</w:t>
            </w:r>
          </w:p>
          <w:p w:rsidR="005120CD" w:rsidRDefault="005120CD" w:rsidP="005120CD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5120CD">
              <w:rPr>
                <w:sz w:val="24"/>
              </w:rPr>
              <w:t>соотнесение поступков</w:t>
            </w:r>
            <w:r>
              <w:rPr>
                <w:sz w:val="24"/>
              </w:rPr>
              <w:t xml:space="preserve"> </w:t>
            </w:r>
            <w:r w:rsidRPr="005120CD">
              <w:rPr>
                <w:sz w:val="24"/>
              </w:rPr>
              <w:t>героев с нравственными нормами;</w:t>
            </w:r>
            <w:r w:rsidRPr="005120CD">
              <w:rPr>
                <w:sz w:val="36"/>
                <w:szCs w:val="28"/>
              </w:rPr>
              <w:t xml:space="preserve"> </w:t>
            </w:r>
            <w:r w:rsidRPr="005120CD">
              <w:rPr>
                <w:sz w:val="24"/>
              </w:rPr>
              <w:t>эмоциональное «проживание» содержания изложенного материала</w:t>
            </w:r>
            <w:r>
              <w:rPr>
                <w:sz w:val="24"/>
              </w:rPr>
              <w:t xml:space="preserve">, выражение своих эмоций; понимание </w:t>
            </w:r>
            <w:r w:rsidRPr="005120CD">
              <w:rPr>
                <w:sz w:val="24"/>
              </w:rPr>
              <w:t>эмоции других людей, сочувствие, сопереживание.</w:t>
            </w:r>
          </w:p>
          <w:p w:rsidR="006E412E" w:rsidRDefault="006E412E" w:rsidP="006E412E">
            <w:pPr>
              <w:rPr>
                <w:sz w:val="24"/>
              </w:rPr>
            </w:pPr>
            <w:r w:rsidRPr="006E412E">
              <w:rPr>
                <w:b/>
                <w:sz w:val="24"/>
              </w:rPr>
              <w:t>Регулятивные: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6E412E">
              <w:rPr>
                <w:sz w:val="24"/>
              </w:rPr>
              <w:t xml:space="preserve">контроль в форме сличения способа действия и его </w:t>
            </w:r>
            <w:r>
              <w:rPr>
                <w:sz w:val="24"/>
              </w:rPr>
              <w:t xml:space="preserve">результата с заданным эталоном; </w:t>
            </w:r>
            <w:r w:rsidRPr="006E412E">
              <w:rPr>
                <w:sz w:val="24"/>
              </w:rPr>
              <w:t>коррекция;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 w:rsidRPr="006E412E">
              <w:rPr>
                <w:sz w:val="24"/>
              </w:rPr>
              <w:t xml:space="preserve"> оценка – оценивание качества и уровня усвоения; коррекция.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 w:rsidRPr="006E412E">
              <w:rPr>
                <w:b/>
                <w:bCs/>
                <w:sz w:val="24"/>
              </w:rPr>
              <w:t>Познавательные:</w:t>
            </w:r>
            <w:r w:rsidRPr="006E412E">
              <w:rPr>
                <w:sz w:val="24"/>
              </w:rPr>
              <w:t xml:space="preserve"> </w:t>
            </w:r>
          </w:p>
          <w:p w:rsidR="006E412E" w:rsidRPr="006E412E" w:rsidRDefault="006E412E" w:rsidP="006E412E">
            <w:pPr>
              <w:rPr>
                <w:i/>
                <w:sz w:val="24"/>
              </w:rPr>
            </w:pPr>
            <w:proofErr w:type="spellStart"/>
            <w:r w:rsidRPr="006E412E">
              <w:rPr>
                <w:i/>
                <w:iCs/>
                <w:sz w:val="24"/>
                <w:u w:val="single"/>
              </w:rPr>
              <w:t>общеучебные</w:t>
            </w:r>
            <w:proofErr w:type="spellEnd"/>
            <w:r w:rsidRPr="006E412E">
              <w:rPr>
                <w:sz w:val="24"/>
                <w:u w:val="single"/>
              </w:rPr>
              <w:t>:</w:t>
            </w:r>
            <w:r w:rsidRPr="006E412E">
              <w:rPr>
                <w:sz w:val="24"/>
              </w:rPr>
              <w:t xml:space="preserve"> умение осознанно и произвольно строить письменное речевое высказывание;</w:t>
            </w:r>
            <w:r w:rsidRPr="006E412E">
              <w:rPr>
                <w:i/>
                <w:sz w:val="24"/>
              </w:rPr>
              <w:t xml:space="preserve"> 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 w:rsidRPr="006E412E">
              <w:rPr>
                <w:sz w:val="24"/>
              </w:rPr>
              <w:t>поиск и выделение необходимой информации;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proofErr w:type="gramStart"/>
            <w:r w:rsidRPr="006E412E">
              <w:rPr>
                <w:sz w:val="24"/>
              </w:rPr>
              <w:t>знаково-символические</w:t>
            </w:r>
            <w:proofErr w:type="gramEnd"/>
            <w:r w:rsidRPr="006E412E">
              <w:rPr>
                <w:sz w:val="24"/>
              </w:rPr>
              <w:t xml:space="preserve"> – моделирование</w:t>
            </w:r>
          </w:p>
          <w:p w:rsidR="006E412E" w:rsidRDefault="006E412E" w:rsidP="006E412E">
            <w:pPr>
              <w:rPr>
                <w:sz w:val="24"/>
              </w:rPr>
            </w:pPr>
            <w:r w:rsidRPr="006E412E">
              <w:rPr>
                <w:i/>
                <w:sz w:val="24"/>
              </w:rPr>
              <w:t>УУД постановки и решения проблем:</w:t>
            </w:r>
            <w:r w:rsidRPr="006E412E">
              <w:rPr>
                <w:sz w:val="24"/>
              </w:rPr>
              <w:t xml:space="preserve"> самостоятельное </w:t>
            </w:r>
            <w:r w:rsidRPr="006E412E">
              <w:rPr>
                <w:sz w:val="24"/>
              </w:rPr>
              <w:lastRenderedPageBreak/>
              <w:t>создание способов решения проблем поискового характера</w:t>
            </w:r>
            <w:r>
              <w:rPr>
                <w:sz w:val="24"/>
              </w:rPr>
              <w:t>.</w:t>
            </w:r>
          </w:p>
          <w:p w:rsidR="006E412E" w:rsidRDefault="006E412E" w:rsidP="006E412E">
            <w:pPr>
              <w:rPr>
                <w:sz w:val="24"/>
              </w:rPr>
            </w:pPr>
            <w:r w:rsidRPr="005120CD">
              <w:rPr>
                <w:b/>
                <w:sz w:val="24"/>
              </w:rPr>
              <w:t>Коммуникативные:</w:t>
            </w:r>
            <w:r w:rsidRPr="005120CD">
              <w:rPr>
                <w:sz w:val="24"/>
              </w:rPr>
              <w:t xml:space="preserve"> </w:t>
            </w:r>
          </w:p>
          <w:p w:rsid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5120CD">
              <w:rPr>
                <w:sz w:val="24"/>
              </w:rPr>
              <w:t>умение выражать свои мысли.</w:t>
            </w:r>
          </w:p>
          <w:p w:rsidR="006E412E" w:rsidRPr="00A54CC3" w:rsidRDefault="006E412E" w:rsidP="006E412E">
            <w:r>
              <w:rPr>
                <w:sz w:val="24"/>
              </w:rPr>
              <w:t>– умение работать в парах.</w:t>
            </w:r>
          </w:p>
        </w:tc>
      </w:tr>
      <w:tr w:rsidR="005120CD" w:rsidRPr="002F2AEE" w:rsidTr="00E230FF">
        <w:trPr>
          <w:jc w:val="center"/>
        </w:trPr>
        <w:tc>
          <w:tcPr>
            <w:tcW w:w="206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727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над третьей задачей урока.</w:t>
            </w:r>
          </w:p>
        </w:tc>
        <w:tc>
          <w:tcPr>
            <w:tcW w:w="1695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Прочитайте третью задачу урока.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Ребята, а как вы думаете, кто может совершить подвиг?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Приведите примеры?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Молодцы!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Какую задачу урока мы решили?</w:t>
            </w:r>
          </w:p>
          <w:p w:rsidR="005120CD" w:rsidRPr="009E0107" w:rsidRDefault="005120CD" w:rsidP="005120CD">
            <w:pPr>
              <w:widowControl/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10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задачу урока.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определить место подвига в жизни человека.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любой человек.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на пожаре;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спасение утопающих;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защита </w:t>
            </w:r>
            <w:proofErr w:type="gramStart"/>
            <w:r>
              <w:rPr>
                <w:sz w:val="24"/>
                <w:szCs w:val="24"/>
              </w:rPr>
              <w:t>слабых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преодоление гордыни.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задачу.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определить место подвига в жизни человека.</w:t>
            </w:r>
          </w:p>
        </w:tc>
        <w:tc>
          <w:tcPr>
            <w:tcW w:w="1162" w:type="pct"/>
          </w:tcPr>
          <w:p w:rsidR="006E412E" w:rsidRPr="005120CD" w:rsidRDefault="006E412E" w:rsidP="006E412E">
            <w:pPr>
              <w:rPr>
                <w:sz w:val="24"/>
              </w:rPr>
            </w:pPr>
            <w:r w:rsidRPr="005120CD">
              <w:rPr>
                <w:b/>
                <w:sz w:val="24"/>
              </w:rPr>
              <w:t>Личностные</w:t>
            </w:r>
            <w:r w:rsidRPr="005120CD">
              <w:rPr>
                <w:sz w:val="24"/>
              </w:rPr>
              <w:t>:</w:t>
            </w:r>
          </w:p>
          <w:p w:rsid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действие </w:t>
            </w:r>
            <w:proofErr w:type="spellStart"/>
            <w:r>
              <w:rPr>
                <w:sz w:val="24"/>
              </w:rPr>
              <w:t>смыслообразования</w:t>
            </w:r>
            <w:proofErr w:type="spellEnd"/>
            <w:r>
              <w:rPr>
                <w:sz w:val="24"/>
              </w:rPr>
              <w:t>,</w:t>
            </w:r>
          </w:p>
          <w:p w:rsid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ориентирование в нравственном </w:t>
            </w:r>
            <w:r w:rsidRPr="005120CD">
              <w:rPr>
                <w:sz w:val="24"/>
              </w:rPr>
              <w:t>содержании изложенного материала</w:t>
            </w:r>
            <w:r>
              <w:rPr>
                <w:sz w:val="24"/>
              </w:rPr>
              <w:t>.</w:t>
            </w:r>
          </w:p>
          <w:p w:rsidR="006E412E" w:rsidRPr="005120CD" w:rsidRDefault="006E412E" w:rsidP="006E412E">
            <w:pPr>
              <w:rPr>
                <w:b/>
                <w:sz w:val="24"/>
                <w:szCs w:val="24"/>
              </w:rPr>
            </w:pPr>
            <w:r w:rsidRPr="005120CD">
              <w:rPr>
                <w:b/>
                <w:sz w:val="24"/>
                <w:szCs w:val="24"/>
              </w:rPr>
              <w:t>Регулятивные:</w:t>
            </w:r>
          </w:p>
          <w:p w:rsidR="006E412E" w:rsidRPr="005120CD" w:rsidRDefault="006E412E" w:rsidP="006E412E">
            <w:pPr>
              <w:pStyle w:val="c0"/>
              <w:spacing w:before="0" w:beforeAutospacing="0" w:after="0" w:afterAutospacing="0"/>
            </w:pPr>
            <w:r w:rsidRPr="005120CD">
              <w:t>– контроль, коррекция; прогнозирование;</w:t>
            </w:r>
          </w:p>
          <w:p w:rsidR="006E412E" w:rsidRPr="005120CD" w:rsidRDefault="006E412E" w:rsidP="006E412E">
            <w:pPr>
              <w:rPr>
                <w:sz w:val="24"/>
              </w:rPr>
            </w:pPr>
            <w:r w:rsidRPr="005120CD">
              <w:rPr>
                <w:b/>
                <w:sz w:val="24"/>
              </w:rPr>
              <w:t>Познавательные:</w:t>
            </w:r>
            <w:r w:rsidRPr="005120CD">
              <w:rPr>
                <w:sz w:val="24"/>
              </w:rPr>
              <w:t xml:space="preserve"> </w:t>
            </w:r>
          </w:p>
          <w:p w:rsidR="005120CD" w:rsidRPr="006E412E" w:rsidRDefault="006E412E" w:rsidP="006E412E">
            <w:pPr>
              <w:rPr>
                <w:rStyle w:val="c8"/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 w:rsidRPr="005120CD">
              <w:rPr>
                <w:sz w:val="24"/>
              </w:rPr>
              <w:t xml:space="preserve">умение структурировать </w:t>
            </w:r>
            <w:proofErr w:type="spellStart"/>
            <w:r w:rsidRPr="005120CD">
              <w:rPr>
                <w:sz w:val="24"/>
              </w:rPr>
              <w:t>знания</w:t>
            </w:r>
            <w:proofErr w:type="gramStart"/>
            <w:r w:rsidRPr="005120CD">
              <w:rPr>
                <w:sz w:val="24"/>
              </w:rPr>
              <w:t>;о</w:t>
            </w:r>
            <w:proofErr w:type="gramEnd"/>
            <w:r w:rsidRPr="005120CD">
              <w:rPr>
                <w:sz w:val="24"/>
              </w:rPr>
              <w:t>ценка</w:t>
            </w:r>
            <w:proofErr w:type="spellEnd"/>
            <w:r w:rsidRPr="005120CD">
              <w:rPr>
                <w:sz w:val="24"/>
              </w:rPr>
              <w:t xml:space="preserve"> процесса и результатов деятельности.</w:t>
            </w:r>
          </w:p>
        </w:tc>
      </w:tr>
      <w:tr w:rsidR="005120CD" w:rsidRPr="002F2AEE" w:rsidTr="00E230FF">
        <w:trPr>
          <w:jc w:val="center"/>
        </w:trPr>
        <w:tc>
          <w:tcPr>
            <w:tcW w:w="206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727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Обобщение, подведение итогов урока.</w:t>
            </w:r>
          </w:p>
        </w:tc>
        <w:tc>
          <w:tcPr>
            <w:tcW w:w="1695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Посмотрите на наш маршрутный лист. Мы выполнили все задачи урока. Что можно сказать о цели урока?</w:t>
            </w:r>
            <w:r w:rsidRPr="009E0107">
              <w:rPr>
                <w:sz w:val="24"/>
                <w:szCs w:val="24"/>
              </w:rPr>
              <w:t>– Что нового вы узнали сегодня на уроке</w:t>
            </w:r>
            <w:r>
              <w:rPr>
                <w:sz w:val="24"/>
                <w:szCs w:val="24"/>
              </w:rPr>
              <w:t>? Какие новые определения и понятия вам встретились?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В подведении итога урока хочу прочитать слова из книги М. Горького </w:t>
            </w:r>
          </w:p>
          <w:p w:rsidR="005120CD" w:rsidRPr="00300FDF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«…когда человек любит подвиги, он всегда умеет их сделать и найдет, где это можно. В </w:t>
            </w:r>
            <w:proofErr w:type="gramStart"/>
            <w:r>
              <w:rPr>
                <w:sz w:val="24"/>
                <w:szCs w:val="24"/>
              </w:rPr>
              <w:t>жизни</w:t>
            </w:r>
            <w:proofErr w:type="gramEnd"/>
            <w:r>
              <w:rPr>
                <w:sz w:val="24"/>
                <w:szCs w:val="24"/>
              </w:rPr>
              <w:t xml:space="preserve"> знаешь ли всегда есть место подвигам».</w:t>
            </w:r>
          </w:p>
        </w:tc>
        <w:tc>
          <w:tcPr>
            <w:tcW w:w="1210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на слайд.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 учителя.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урок достиг цели.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 учителя.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F7B0F">
              <w:rPr>
                <w:sz w:val="24"/>
                <w:szCs w:val="24"/>
              </w:rPr>
              <w:t>Формулируют конечный результат своей работы на уроке.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Слушают сообщение </w:t>
            </w:r>
            <w:r>
              <w:rPr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1162" w:type="pct"/>
          </w:tcPr>
          <w:p w:rsidR="006E412E" w:rsidRPr="006E412E" w:rsidRDefault="006E412E" w:rsidP="006E412E">
            <w:pPr>
              <w:rPr>
                <w:sz w:val="24"/>
              </w:rPr>
            </w:pPr>
            <w:r w:rsidRPr="006E412E">
              <w:rPr>
                <w:b/>
                <w:sz w:val="24"/>
              </w:rPr>
              <w:lastRenderedPageBreak/>
              <w:t>Личностные</w:t>
            </w:r>
            <w:r w:rsidRPr="006E412E">
              <w:rPr>
                <w:sz w:val="24"/>
              </w:rPr>
              <w:t>:</w:t>
            </w:r>
          </w:p>
          <w:p w:rsid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6E412E">
              <w:rPr>
                <w:sz w:val="24"/>
              </w:rPr>
              <w:t xml:space="preserve">действие </w:t>
            </w:r>
            <w:proofErr w:type="spellStart"/>
            <w:r w:rsidRPr="006E412E">
              <w:rPr>
                <w:sz w:val="24"/>
              </w:rPr>
              <w:t>смыслообразования</w:t>
            </w:r>
            <w:proofErr w:type="spellEnd"/>
            <w:r w:rsidRPr="006E412E">
              <w:rPr>
                <w:sz w:val="24"/>
              </w:rPr>
              <w:t>,</w:t>
            </w:r>
          </w:p>
          <w:p w:rsid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6E412E">
              <w:rPr>
                <w:sz w:val="24"/>
              </w:rPr>
              <w:t xml:space="preserve">эмоциональное «проживание» </w:t>
            </w:r>
            <w:proofErr w:type="gramStart"/>
            <w:r w:rsidRPr="006E412E">
              <w:rPr>
                <w:sz w:val="24"/>
              </w:rPr>
              <w:t>содержании</w:t>
            </w:r>
            <w:proofErr w:type="gramEnd"/>
            <w:r w:rsidRPr="006E412E">
              <w:rPr>
                <w:sz w:val="24"/>
              </w:rPr>
              <w:t xml:space="preserve"> изложенного материала</w:t>
            </w:r>
            <w:r>
              <w:rPr>
                <w:sz w:val="24"/>
              </w:rPr>
              <w:t>.</w:t>
            </w:r>
          </w:p>
          <w:p w:rsidR="006E412E" w:rsidRPr="006E412E" w:rsidRDefault="006E412E" w:rsidP="006E41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 w:rsidRPr="006E412E">
              <w:rPr>
                <w:b/>
                <w:sz w:val="24"/>
              </w:rPr>
              <w:t>: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Pr="006E412E">
              <w:rPr>
                <w:sz w:val="24"/>
              </w:rPr>
              <w:t xml:space="preserve">в сотрудничестве </w:t>
            </w:r>
            <w:proofErr w:type="gramStart"/>
            <w:r w:rsidRPr="006E412E">
              <w:rPr>
                <w:sz w:val="24"/>
              </w:rPr>
              <w:t>с</w:t>
            </w:r>
            <w:proofErr w:type="gramEnd"/>
            <w:r w:rsidRPr="006E412E">
              <w:rPr>
                <w:sz w:val="24"/>
              </w:rPr>
              <w:t xml:space="preserve"> 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 w:rsidRPr="006E412E">
              <w:rPr>
                <w:sz w:val="24"/>
              </w:rPr>
              <w:t xml:space="preserve">учителем учитывают 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proofErr w:type="gramStart"/>
            <w:r w:rsidRPr="006E412E">
              <w:rPr>
                <w:sz w:val="24"/>
              </w:rPr>
              <w:t>выделенные</w:t>
            </w:r>
            <w:proofErr w:type="gramEnd"/>
            <w:r w:rsidRPr="006E412E">
              <w:rPr>
                <w:sz w:val="24"/>
              </w:rPr>
              <w:t xml:space="preserve"> педагогом </w:t>
            </w:r>
          </w:p>
          <w:p w:rsidR="006E412E" w:rsidRPr="006E412E" w:rsidRDefault="006E412E" w:rsidP="006E412E">
            <w:pPr>
              <w:rPr>
                <w:sz w:val="24"/>
              </w:rPr>
            </w:pPr>
            <w:r w:rsidRPr="006E412E">
              <w:rPr>
                <w:sz w:val="24"/>
              </w:rPr>
              <w:lastRenderedPageBreak/>
              <w:t xml:space="preserve">ориентиры действия </w:t>
            </w:r>
          </w:p>
          <w:p w:rsidR="005120CD" w:rsidRPr="006E412E" w:rsidRDefault="006E412E" w:rsidP="006E412E">
            <w:pPr>
              <w:rPr>
                <w:rStyle w:val="c8"/>
                <w:sz w:val="24"/>
              </w:rPr>
            </w:pPr>
            <w:r w:rsidRPr="006E412E">
              <w:rPr>
                <w:sz w:val="24"/>
              </w:rPr>
              <w:t>в учебном материале.</w:t>
            </w:r>
          </w:p>
        </w:tc>
      </w:tr>
      <w:tr w:rsidR="005120CD" w:rsidRPr="002F2AEE" w:rsidTr="00E230FF">
        <w:trPr>
          <w:jc w:val="center"/>
        </w:trPr>
        <w:tc>
          <w:tcPr>
            <w:tcW w:w="206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27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1695" w:type="pct"/>
          </w:tcPr>
          <w:p w:rsidR="005120CD" w:rsidRPr="00F24A96" w:rsidRDefault="00F24A96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Лист самооценки</w:t>
            </w:r>
            <w:proofErr w:type="gramStart"/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>оедините стрелочками подходящие вам понятия</w:t>
            </w:r>
            <w:r w:rsidR="00344D3D">
              <w:rPr>
                <w:sz w:val="24"/>
                <w:szCs w:val="24"/>
              </w:rPr>
              <w:t>. Приложение</w:t>
            </w:r>
            <w:proofErr w:type="gramStart"/>
            <w:r w:rsidR="00344D3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210" w:type="pct"/>
          </w:tcPr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самостоятельно.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Подвиг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Последний, незаметный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Совершить, спасти, умереть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–Подвиг есть осознание необходимости</w:t>
            </w:r>
          </w:p>
          <w:p w:rsidR="005120CD" w:rsidRDefault="005120CD" w:rsidP="005120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Самоотверженность</w:t>
            </w:r>
          </w:p>
        </w:tc>
        <w:tc>
          <w:tcPr>
            <w:tcW w:w="1162" w:type="pct"/>
          </w:tcPr>
          <w:p w:rsidR="005120CD" w:rsidRPr="005120CD" w:rsidRDefault="005120CD" w:rsidP="005120CD">
            <w:pPr>
              <w:rPr>
                <w:sz w:val="24"/>
                <w:szCs w:val="24"/>
              </w:rPr>
            </w:pPr>
            <w:r w:rsidRPr="005120CD">
              <w:rPr>
                <w:b/>
                <w:sz w:val="24"/>
                <w:szCs w:val="24"/>
              </w:rPr>
              <w:t>Познавательные:</w:t>
            </w:r>
            <w:r w:rsidRPr="005120CD">
              <w:rPr>
                <w:sz w:val="24"/>
                <w:szCs w:val="24"/>
              </w:rPr>
              <w:t xml:space="preserve"> </w:t>
            </w:r>
          </w:p>
          <w:p w:rsidR="005120CD" w:rsidRPr="005120CD" w:rsidRDefault="005120CD" w:rsidP="005120CD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– </w:t>
            </w:r>
            <w:r w:rsidRPr="005120CD">
              <w:rPr>
                <w:i/>
                <w:sz w:val="24"/>
                <w:szCs w:val="24"/>
              </w:rPr>
              <w:t>общенаучные:</w:t>
            </w:r>
            <w:r w:rsidRPr="005120CD">
              <w:rPr>
                <w:sz w:val="24"/>
                <w:szCs w:val="24"/>
              </w:rPr>
              <w:t xml:space="preserve"> умение структурировать знания;</w:t>
            </w:r>
          </w:p>
          <w:p w:rsidR="005120CD" w:rsidRDefault="005120CD" w:rsidP="005120CD">
            <w:pPr>
              <w:rPr>
                <w:sz w:val="24"/>
                <w:szCs w:val="24"/>
              </w:rPr>
            </w:pPr>
            <w:r w:rsidRPr="005120CD">
              <w:rPr>
                <w:b/>
                <w:sz w:val="24"/>
                <w:szCs w:val="24"/>
              </w:rPr>
              <w:t>Коммуникативные:</w:t>
            </w:r>
            <w:r w:rsidRPr="005120CD">
              <w:rPr>
                <w:sz w:val="24"/>
                <w:szCs w:val="24"/>
              </w:rPr>
              <w:t xml:space="preserve"> </w:t>
            </w:r>
          </w:p>
          <w:p w:rsidR="005120CD" w:rsidRPr="005120CD" w:rsidRDefault="005120CD" w:rsidP="00512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5120CD">
              <w:rPr>
                <w:sz w:val="24"/>
                <w:szCs w:val="24"/>
              </w:rPr>
              <w:t>умение выражать свои мысли.</w:t>
            </w:r>
          </w:p>
          <w:p w:rsidR="005120CD" w:rsidRDefault="005120CD" w:rsidP="005120CD">
            <w:pPr>
              <w:rPr>
                <w:sz w:val="24"/>
                <w:szCs w:val="24"/>
              </w:rPr>
            </w:pPr>
            <w:r w:rsidRPr="005120CD">
              <w:rPr>
                <w:b/>
                <w:sz w:val="24"/>
                <w:szCs w:val="24"/>
              </w:rPr>
              <w:t>Регулятивные:</w:t>
            </w:r>
            <w:r>
              <w:rPr>
                <w:sz w:val="24"/>
                <w:szCs w:val="24"/>
              </w:rPr>
              <w:t xml:space="preserve"> </w:t>
            </w:r>
          </w:p>
          <w:p w:rsidR="005120CD" w:rsidRDefault="005120CD" w:rsidP="00512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волевая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120CD" w:rsidRDefault="005120CD" w:rsidP="00512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оценка;</w:t>
            </w:r>
          </w:p>
          <w:p w:rsidR="005120CD" w:rsidRPr="005120CD" w:rsidRDefault="005120CD" w:rsidP="00512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5120CD">
              <w:rPr>
                <w:sz w:val="24"/>
                <w:szCs w:val="24"/>
              </w:rPr>
              <w:t>прогнозирование.</w:t>
            </w:r>
          </w:p>
          <w:p w:rsidR="005120CD" w:rsidRPr="005120CD" w:rsidRDefault="005120CD" w:rsidP="005120CD">
            <w:pPr>
              <w:rPr>
                <w:sz w:val="24"/>
                <w:szCs w:val="24"/>
              </w:rPr>
            </w:pPr>
            <w:r w:rsidRPr="005120CD">
              <w:rPr>
                <w:b/>
                <w:sz w:val="24"/>
                <w:szCs w:val="24"/>
              </w:rPr>
              <w:t>Личностные</w:t>
            </w:r>
            <w:r w:rsidRPr="005120CD">
              <w:rPr>
                <w:sz w:val="24"/>
                <w:szCs w:val="24"/>
              </w:rPr>
              <w:t>:</w:t>
            </w:r>
          </w:p>
          <w:p w:rsidR="005120CD" w:rsidRDefault="005120CD" w:rsidP="005120CD">
            <w:pPr>
              <w:pStyle w:val="c0"/>
              <w:spacing w:before="0" w:beforeAutospacing="0" w:after="0" w:afterAutospacing="0"/>
            </w:pPr>
            <w:r>
              <w:t xml:space="preserve">– </w:t>
            </w:r>
            <w:r w:rsidRPr="005120CD">
              <w:t xml:space="preserve">действие </w:t>
            </w:r>
            <w:proofErr w:type="spellStart"/>
            <w:r w:rsidRPr="005120CD">
              <w:t>смыслообразования</w:t>
            </w:r>
            <w:proofErr w:type="spellEnd"/>
            <w:r w:rsidRPr="005120CD">
              <w:t>,</w:t>
            </w:r>
          </w:p>
          <w:p w:rsidR="005120CD" w:rsidRPr="00275CF7" w:rsidRDefault="005120CD" w:rsidP="005120CD">
            <w:pPr>
              <w:pStyle w:val="c0"/>
              <w:spacing w:before="0" w:beforeAutospacing="0" w:after="0" w:afterAutospacing="0"/>
              <w:rPr>
                <w:rStyle w:val="c8"/>
                <w:b/>
              </w:rPr>
            </w:pPr>
            <w:r>
              <w:t>– ориентирование в нравственном</w:t>
            </w:r>
            <w:r w:rsidRPr="005120CD">
              <w:t xml:space="preserve"> содержании изложенного материала</w:t>
            </w:r>
            <w:r>
              <w:t>.</w:t>
            </w:r>
          </w:p>
        </w:tc>
      </w:tr>
    </w:tbl>
    <w:p w:rsidR="00C11F0D" w:rsidRDefault="00C11F0D" w:rsidP="00574520"/>
    <w:p w:rsidR="00C11F0D" w:rsidRDefault="00C11F0D" w:rsidP="00C11F0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344D3D" w:rsidRDefault="00344D3D" w:rsidP="00344D3D">
      <w:pPr>
        <w:widowControl/>
        <w:autoSpaceDE/>
        <w:autoSpaceDN/>
        <w:adjustRightInd/>
        <w:spacing w:after="200" w:line="276" w:lineRule="auto"/>
        <w:jc w:val="right"/>
        <w:rPr>
          <w:sz w:val="32"/>
          <w:szCs w:val="32"/>
          <w:u w:val="single"/>
        </w:rPr>
      </w:pPr>
      <w:r>
        <w:lastRenderedPageBreak/>
        <w:t>Приложение 1</w:t>
      </w:r>
    </w:p>
    <w:p w:rsidR="00344D3D" w:rsidRDefault="00F24A96" w:rsidP="00344D3D">
      <w:pPr>
        <w:widowControl/>
        <w:autoSpaceDE/>
        <w:autoSpaceDN/>
        <w:adjustRightInd/>
        <w:spacing w:after="200" w:line="276" w:lineRule="auto"/>
        <w:jc w:val="center"/>
      </w:pPr>
      <w:r w:rsidRPr="00F24A96">
        <w:rPr>
          <w:sz w:val="32"/>
          <w:szCs w:val="32"/>
          <w:u w:val="single"/>
        </w:rPr>
        <w:t>Лист самооценки урока</w:t>
      </w:r>
      <w:r>
        <w:rPr>
          <w:sz w:val="32"/>
          <w:szCs w:val="32"/>
          <w:u w:val="single"/>
        </w:rPr>
        <w:t xml:space="preserve"> </w:t>
      </w:r>
      <w:r w:rsidR="00344D3D">
        <w:rPr>
          <w:sz w:val="32"/>
          <w:szCs w:val="32"/>
          <w:u w:val="single"/>
        </w:rPr>
        <w:t xml:space="preserve">    </w:t>
      </w:r>
      <w:r w:rsidR="00344D3D" w:rsidRPr="00344D3D">
        <w:rPr>
          <w:sz w:val="32"/>
          <w:szCs w:val="32"/>
        </w:rPr>
        <w:t xml:space="preserve">                            </w:t>
      </w:r>
    </w:p>
    <w:p w:rsidR="006D444F" w:rsidRDefault="006D444F" w:rsidP="00F24A96">
      <w:pPr>
        <w:widowControl/>
        <w:autoSpaceDE/>
        <w:autoSpaceDN/>
        <w:adjustRightInd/>
        <w:spacing w:after="200" w:line="276" w:lineRule="auto"/>
        <w:jc w:val="center"/>
        <w:rPr>
          <w:sz w:val="32"/>
          <w:szCs w:val="32"/>
          <w:u w:val="single"/>
        </w:rPr>
      </w:pPr>
    </w:p>
    <w:p w:rsidR="00F24A96" w:rsidRDefault="00F24A96" w:rsidP="00F24A96">
      <w:pPr>
        <w:widowControl/>
        <w:autoSpaceDE/>
        <w:autoSpaceDN/>
        <w:adjustRightInd/>
        <w:spacing w:after="200" w:line="276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Сегодня на уроке я… (Соедините подходящие вам понятия)</w:t>
      </w:r>
    </w:p>
    <w:p w:rsidR="00F24A96" w:rsidRPr="00F24A96" w:rsidRDefault="00F24A96" w:rsidP="00F24A96">
      <w:pPr>
        <w:widowControl/>
        <w:autoSpaceDE/>
        <w:autoSpaceDN/>
        <w:adjustRightInd/>
        <w:spacing w:after="200" w:line="276" w:lineRule="auto"/>
        <w:jc w:val="center"/>
        <w:rPr>
          <w:sz w:val="32"/>
          <w:szCs w:val="32"/>
        </w:rPr>
      </w:pPr>
    </w:p>
    <w:p w:rsidR="006D444F" w:rsidRPr="00F24A96" w:rsidRDefault="00F24A96" w:rsidP="00F24A96">
      <w:pPr>
        <w:widowControl/>
        <w:autoSpaceDE/>
        <w:autoSpaceDN/>
        <w:adjustRightInd/>
        <w:spacing w:after="200" w:line="276" w:lineRule="auto"/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1BBF8" wp14:editId="5A84EAEA">
                <wp:simplePos x="0" y="0"/>
                <wp:positionH relativeFrom="column">
                  <wp:posOffset>3569970</wp:posOffset>
                </wp:positionH>
                <wp:positionV relativeFrom="paragraph">
                  <wp:posOffset>67945</wp:posOffset>
                </wp:positionV>
                <wp:extent cx="1866900" cy="708660"/>
                <wp:effectExtent l="0" t="0" r="1905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08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A96" w:rsidRDefault="00F24A96" w:rsidP="00F24A96">
                            <w:pPr>
                              <w:jc w:val="center"/>
                            </w:pPr>
                            <w:r>
                              <w:t>Ничего не понял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281.1pt;margin-top:5.35pt;width:147pt;height:55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" fillcolor="#4f81bd" strokecolor="#385d8a" strokeweight="2pt">
                <v:textbox>
                  <w:txbxContent>
                    <w:p w:rsidR="00F24A96" w:rsidRDefault="00F24A96" w:rsidP="00F24A96">
                      <w:pPr>
                        <w:jc w:val="center"/>
                      </w:pPr>
                      <w:r>
                        <w:t>Ничего не понял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5E15F" wp14:editId="2CD3B83A">
                <wp:simplePos x="0" y="0"/>
                <wp:positionH relativeFrom="column">
                  <wp:posOffset>6610350</wp:posOffset>
                </wp:positionH>
                <wp:positionV relativeFrom="paragraph">
                  <wp:posOffset>387985</wp:posOffset>
                </wp:positionV>
                <wp:extent cx="1866900" cy="708660"/>
                <wp:effectExtent l="0" t="0" r="1905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08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A96" w:rsidRDefault="00F24A96" w:rsidP="00F24A96">
                            <w:pPr>
                              <w:jc w:val="center"/>
                            </w:pPr>
                            <w:r>
                              <w:t>Получил радость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520.5pt;margin-top:30.55pt;width:147pt;height:55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" fillcolor="#4f81bd" strokecolor="#385d8a" strokeweight="2pt">
                <v:textbox>
                  <w:txbxContent>
                    <w:p w:rsidR="00F24A96" w:rsidRDefault="00F24A96" w:rsidP="00F24A96">
                      <w:pPr>
                        <w:jc w:val="center"/>
                      </w:pPr>
                      <w:r>
                        <w:t>Получил радость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14FA4" wp14:editId="43992AE8">
                <wp:simplePos x="0" y="0"/>
                <wp:positionH relativeFrom="column">
                  <wp:posOffset>445770</wp:posOffset>
                </wp:positionH>
                <wp:positionV relativeFrom="paragraph">
                  <wp:posOffset>441325</wp:posOffset>
                </wp:positionV>
                <wp:extent cx="1866900" cy="708660"/>
                <wp:effectExtent l="0" t="0" r="1905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08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4A96" w:rsidRPr="00344D3D" w:rsidRDefault="00F24A96" w:rsidP="00F24A9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4D3D">
                              <w:rPr>
                                <w:color w:val="000000" w:themeColor="text1"/>
                              </w:rPr>
                              <w:t>Расстроился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8" style="position:absolute;left:0;text-align:left;margin-left:35.1pt;margin-top:34.75pt;width:147pt;height:5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" fillcolor="#4f81bd [3204]" strokecolor="#243f60 [1604]" strokeweight="2pt">
                <v:textbox>
                  <w:txbxContent>
                    <w:p w:rsidR="00F24A96" w:rsidRPr="00344D3D" w:rsidRDefault="00F24A96" w:rsidP="00F24A9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4D3D">
                        <w:rPr>
                          <w:color w:val="000000" w:themeColor="text1"/>
                        </w:rPr>
                        <w:t>Расстроился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FE883" wp14:editId="0B57C874">
                <wp:simplePos x="0" y="0"/>
                <wp:positionH relativeFrom="column">
                  <wp:posOffset>3806190</wp:posOffset>
                </wp:positionH>
                <wp:positionV relativeFrom="paragraph">
                  <wp:posOffset>1149985</wp:posOffset>
                </wp:positionV>
                <wp:extent cx="1920240" cy="1958340"/>
                <wp:effectExtent l="0" t="0" r="22860" b="2286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19583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4A96" w:rsidRPr="00F24A96" w:rsidRDefault="00F24A96" w:rsidP="00F24A96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F24A96">
                              <w:rPr>
                                <w:sz w:val="72"/>
                                <w:szCs w:val="72"/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9" style="position:absolute;left:0;text-align:left;margin-left:299.7pt;margin-top:90.55pt;width:151.2pt;height:15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" fillcolor="#4f81bd [3204]" strokecolor="#243f60 [1604]" strokeweight="2pt">
                <v:textbox>
                  <w:txbxContent>
                    <w:p w:rsidR="00F24A96" w:rsidRPr="00F24A96" w:rsidRDefault="00F24A96" w:rsidP="00F24A96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F24A96">
                        <w:rPr>
                          <w:sz w:val="72"/>
                          <w:szCs w:val="72"/>
                        </w:rPr>
                        <w:t>Я</w:t>
                      </w:r>
                    </w:p>
                  </w:txbxContent>
                </v:textbox>
              </v:oval>
            </w:pict>
          </mc:Fallback>
        </mc:AlternateContent>
      </w:r>
    </w:p>
    <w:p w:rsidR="00424F86" w:rsidRDefault="00F24A96" w:rsidP="00C11F0D">
      <w:pPr>
        <w:widowControl/>
        <w:autoSpaceDE/>
        <w:autoSpaceDN/>
        <w:adjustRightInd/>
        <w:spacing w:after="200" w:line="276" w:lineRule="auto"/>
        <w:sectPr w:rsidR="00424F86" w:rsidSect="00C11F0D">
          <w:pgSz w:w="16838" w:h="11906" w:orient="landscape"/>
          <w:pgMar w:top="567" w:right="851" w:bottom="567" w:left="1134" w:header="708" w:footer="708" w:gutter="0"/>
          <w:cols w:space="708"/>
          <w:docGrid w:linePitch="360"/>
        </w:sect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6C987C" wp14:editId="2F2283BF">
                <wp:simplePos x="0" y="0"/>
                <wp:positionH relativeFrom="column">
                  <wp:posOffset>4187190</wp:posOffset>
                </wp:positionH>
                <wp:positionV relativeFrom="paragraph">
                  <wp:posOffset>3741420</wp:posOffset>
                </wp:positionV>
                <wp:extent cx="1866900" cy="708660"/>
                <wp:effectExtent l="0" t="0" r="19050" b="152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08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A96" w:rsidRDefault="00F24A96" w:rsidP="00F24A96">
                            <w:pPr>
                              <w:jc w:val="center"/>
                            </w:pPr>
                            <w:r>
                              <w:t>Хотел бы узнать ещё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0" style="position:absolute;margin-left:329.7pt;margin-top:294.6pt;width:147pt;height:5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" fillcolor="#4f81bd" strokecolor="#385d8a" strokeweight="2pt">
                <v:textbox>
                  <w:txbxContent>
                    <w:p w:rsidR="00F24A96" w:rsidRDefault="00F24A96" w:rsidP="00F24A96">
                      <w:pPr>
                        <w:jc w:val="center"/>
                      </w:pPr>
                      <w:r>
                        <w:t>Хотел бы узнать ещё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B3DDE" wp14:editId="04F13E33">
                <wp:simplePos x="0" y="0"/>
                <wp:positionH relativeFrom="column">
                  <wp:posOffset>6671310</wp:posOffset>
                </wp:positionH>
                <wp:positionV relativeFrom="paragraph">
                  <wp:posOffset>1653540</wp:posOffset>
                </wp:positionV>
                <wp:extent cx="1866900" cy="708660"/>
                <wp:effectExtent l="0" t="0" r="1905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08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A96" w:rsidRDefault="00F24A96" w:rsidP="00F24A96">
                            <w:pPr>
                              <w:jc w:val="center"/>
                            </w:pPr>
                            <w:r>
                              <w:t>Удивился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1" style="position:absolute;margin-left:525.3pt;margin-top:130.2pt;width:147pt;height:5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" fillcolor="#4f81bd" strokecolor="#385d8a" strokeweight="2pt">
                <v:textbox>
                  <w:txbxContent>
                    <w:p w:rsidR="00F24A96" w:rsidRDefault="00F24A96" w:rsidP="00F24A96">
                      <w:pPr>
                        <w:jc w:val="center"/>
                      </w:pPr>
                      <w:r>
                        <w:t>Удивился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1F82B" wp14:editId="189A63EA">
                <wp:simplePos x="0" y="0"/>
                <wp:positionH relativeFrom="column">
                  <wp:posOffset>514350</wp:posOffset>
                </wp:positionH>
                <wp:positionV relativeFrom="paragraph">
                  <wp:posOffset>1744980</wp:posOffset>
                </wp:positionV>
                <wp:extent cx="1866900" cy="708660"/>
                <wp:effectExtent l="0" t="0" r="1905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0866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4A96" w:rsidRDefault="00F24A96" w:rsidP="00F24A96">
                            <w:pPr>
                              <w:jc w:val="center"/>
                            </w:pPr>
                            <w:r>
                              <w:t>Узнал что-то новое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2" style="position:absolute;margin-left:40.5pt;margin-top:137.4pt;width:147pt;height:5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" fillcolor="#4f81bd" strokecolor="#385d8a" strokeweight="2pt">
                <v:textbox>
                  <w:txbxContent>
                    <w:p w:rsidR="00F24A96" w:rsidRDefault="00F24A96" w:rsidP="00F24A96">
                      <w:pPr>
                        <w:jc w:val="center"/>
                      </w:pPr>
                      <w:r>
                        <w:t>Узнал что-то новое</w:t>
                      </w:r>
                    </w:p>
                  </w:txbxContent>
                </v:textbox>
              </v:rect>
            </w:pict>
          </mc:Fallback>
        </mc:AlternateContent>
      </w:r>
    </w:p>
    <w:p w:rsidR="006D444F" w:rsidRDefault="00F958AD" w:rsidP="00F958AD">
      <w:pPr>
        <w:widowControl/>
        <w:autoSpaceDE/>
        <w:autoSpaceDN/>
        <w:adjustRightInd/>
        <w:spacing w:after="200" w:line="276" w:lineRule="auto"/>
        <w:jc w:val="right"/>
      </w:pPr>
      <w:r>
        <w:lastRenderedPageBreak/>
        <w:t xml:space="preserve">Приложение </w:t>
      </w:r>
      <w:r w:rsidR="00344D3D">
        <w:t>2</w:t>
      </w: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Жил в древние годы, не зная невзгод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Свободный, счастливый и мирный народ.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В садах цвели розы и пел соловей,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Родиной каждый гордился своей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Но злые враги развязали войну,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Угнали стада, разорили страну.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Разграбили села и город снесли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Красавиц схватили и в плен увели.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Набеги врагов истерзали народ,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В отчаянье люди устроили сход.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Решили, что надо любою ценой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Страну оградить крепостною стеной.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стали стену день за днем возводить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 надеждой страну от врагов оградить.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Но даже еще не просохла стена,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Как горный обвал развалилась она.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Несчастные люди не знали, как быть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чем же паденье стены объяснить.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Пытались ответ отыскать мудрецы,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Слагали свое объяснение певцы.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Зарежьте коня</w:t>
      </w:r>
      <w:r w:rsidRPr="00F958AD">
        <w:rPr>
          <w:color w:val="000000"/>
          <w:sz w:val="22"/>
          <w:szCs w:val="22"/>
        </w:rPr>
        <w:t>» - говорили одни,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Нет, золото надо в основу стены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Но и самоцветы стену не спасли,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Могучие силы ее разнесли.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 xml:space="preserve">Измучившись </w:t>
      </w:r>
      <w:proofErr w:type="gramStart"/>
      <w:r w:rsidRPr="00F958AD">
        <w:rPr>
          <w:color w:val="000000"/>
          <w:sz w:val="22"/>
          <w:szCs w:val="22"/>
        </w:rPr>
        <w:t>люди</w:t>
      </w:r>
      <w:proofErr w:type="gramEnd"/>
      <w:r w:rsidRPr="00F958AD">
        <w:rPr>
          <w:color w:val="000000"/>
          <w:sz w:val="22"/>
          <w:szCs w:val="22"/>
        </w:rPr>
        <w:t xml:space="preserve"> хотели понять,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Какая причина развала опять.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вдруг увидали, явился босой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Старик незнакомый с седой бородой.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Узнали, что лет 90 ему,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Что равного нет старику по уму.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Что он белый свет исходил, повидал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в дальней священной земле побывал.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старца послушать собрался народ,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Что скажет он людям, к чему подведет.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Он бороду в правую руку собрал,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Слова тяжелее свинца он сказал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Обман не ищите в словах старика.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Стена неприступною будет века.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Когда вы, немедля поверивши мне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Живого зароете в этой стене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больше ни слова, рукой помахал,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proofErr w:type="gramStart"/>
      <w:r w:rsidRPr="00F958AD">
        <w:rPr>
          <w:color w:val="000000"/>
          <w:sz w:val="22"/>
          <w:szCs w:val="22"/>
        </w:rPr>
        <w:t>Куда то</w:t>
      </w:r>
      <w:proofErr w:type="gramEnd"/>
      <w:r w:rsidRPr="00F958AD">
        <w:rPr>
          <w:color w:val="000000"/>
          <w:sz w:val="22"/>
          <w:szCs w:val="22"/>
        </w:rPr>
        <w:t xml:space="preserve"> шагнул и с виду пропал.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А люди стояли ошеломлены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Как быть, и что делать не знали они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Стена жаждет крови, кто к жертве готов?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proofErr w:type="gramStart"/>
      <w:r w:rsidRPr="00F958AD">
        <w:rPr>
          <w:color w:val="000000"/>
          <w:sz w:val="22"/>
          <w:szCs w:val="22"/>
        </w:rPr>
        <w:t>Глашатае</w:t>
      </w:r>
      <w:proofErr w:type="gramEnd"/>
      <w:r w:rsidRPr="00F958AD">
        <w:rPr>
          <w:color w:val="000000"/>
          <w:sz w:val="22"/>
          <w:szCs w:val="22"/>
        </w:rPr>
        <w:t xml:space="preserve"> спрашивали храбрецов.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Людей обходили и ночи и дни,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Но не находили согласных они.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Никто не сказал: «</w:t>
      </w:r>
      <w:r w:rsidRPr="00F958AD">
        <w:rPr>
          <w:iCs/>
          <w:color w:val="000000"/>
          <w:sz w:val="22"/>
          <w:szCs w:val="22"/>
        </w:rPr>
        <w:t>Я иду, я готов</w:t>
      </w:r>
      <w:r w:rsidRPr="00F958AD">
        <w:rPr>
          <w:color w:val="000000"/>
          <w:sz w:val="22"/>
          <w:szCs w:val="22"/>
        </w:rPr>
        <w:t>!».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Угрюмо стоят как немые без слов.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Лишь юный сиротка 13 лет,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С плеча сняв овчинку, промолвил в ответ: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Пришел я сюда, чтоб сказать об одном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Готов я, меня закапайте живьем!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lastRenderedPageBreak/>
        <w:t>И если народ от врагов я спасу,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То жизнь свою  в жертву не зря принесу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Юнец прислонился к стене крепостной,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Закапывать стали сиротку землей.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Но вдруг, чей то голос вдали зазвучал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Тревожно и горестно кто-то кричал.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Вдали замелькал силуэт - это мать!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Бежала родного сыночка спасать!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Его без отца воспитала одна,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зеркальцем свет называла она.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Ко мне подойди жеребеночек мой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Тебя обниму, стану рядом с тобой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Сыночка не надо живьем зарывать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Кричала, рыдая нечастная мать.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Не плачь моя мама, слез горьких не лей.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Будь моя мама опорой моей!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Ты в сердце любимый народ и в судьбе!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Я рад, что могу быть полезен тебе!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Скажи, моя мать, не для этого дня,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Одна ты с надеждой растила меня?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Ты мне говорила, сынок дорогой,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Стань жертвой святой за народ свой родной!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Тогда повернувшись к народу лицом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Такие слова мать сказала с трудом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Себя за Отчизну ты в жертву обрек,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Мое молоко оправдал ты сынок</w:t>
      </w:r>
      <w:r w:rsidRPr="00F958AD">
        <w:rPr>
          <w:color w:val="000000"/>
          <w:sz w:val="22"/>
          <w:szCs w:val="22"/>
        </w:rPr>
        <w:t>»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Прощаясь в слезах, обнимала его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 xml:space="preserve">В лицо целовала </w:t>
      </w:r>
      <w:proofErr w:type="gramStart"/>
      <w:r w:rsidRPr="00F958AD">
        <w:rPr>
          <w:color w:val="000000"/>
          <w:sz w:val="22"/>
          <w:szCs w:val="22"/>
        </w:rPr>
        <w:t>сынка</w:t>
      </w:r>
      <w:proofErr w:type="gramEnd"/>
      <w:r w:rsidRPr="00F958AD">
        <w:rPr>
          <w:color w:val="000000"/>
          <w:sz w:val="22"/>
          <w:szCs w:val="22"/>
        </w:rPr>
        <w:t xml:space="preserve"> своего.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Лопату схватила в отчаяние мать,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 сына песком начала засыпать.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>В поступке твоем человечность видна,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Сердечность, как жемчуг - чиста и ясна.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Ты честь защитила мою, сберегла,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Ты, милая мама, мне силу дала!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Они обнялись, попрощались они,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Их смелость течение бурной реки.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Песок уже, кажется, шеи достиг,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Но тут появился тот самый старик.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color w:val="000000"/>
          <w:sz w:val="22"/>
          <w:szCs w:val="22"/>
        </w:rPr>
        <w:t>«</w:t>
      </w:r>
      <w:r w:rsidRPr="00F958AD">
        <w:rPr>
          <w:iCs/>
          <w:color w:val="000000"/>
          <w:sz w:val="22"/>
          <w:szCs w:val="22"/>
        </w:rPr>
        <w:t xml:space="preserve">Скорей откапайте, отройте </w:t>
      </w:r>
      <w:proofErr w:type="gramStart"/>
      <w:r w:rsidRPr="00F958AD">
        <w:rPr>
          <w:iCs/>
          <w:color w:val="000000"/>
          <w:sz w:val="22"/>
          <w:szCs w:val="22"/>
        </w:rPr>
        <w:t>сынка</w:t>
      </w:r>
      <w:proofErr w:type="gramEnd"/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Стену крепостную не стройте пока.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Когда из народа такие сыны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Страну от врагов защищают они!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Из камня и глины стена не спасет…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Навалится враг и стена упадет.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Детей воспитайте на благо страны!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Любовью к Отечеству люди сильны!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Живите свободно, дружны и вольны,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 xml:space="preserve">Не надо боятся, что </w:t>
      </w:r>
      <w:proofErr w:type="gramStart"/>
      <w:r w:rsidRPr="00F958AD">
        <w:rPr>
          <w:iCs/>
          <w:color w:val="000000"/>
          <w:sz w:val="22"/>
          <w:szCs w:val="22"/>
        </w:rPr>
        <w:t>нету</w:t>
      </w:r>
      <w:proofErr w:type="gramEnd"/>
      <w:r w:rsidRPr="00F958AD">
        <w:rPr>
          <w:iCs/>
          <w:color w:val="000000"/>
          <w:sz w:val="22"/>
          <w:szCs w:val="22"/>
        </w:rPr>
        <w:t xml:space="preserve"> стены.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>Врагам же склоненных голов не видать!</w:t>
      </w:r>
    </w:p>
    <w:p w:rsidR="00F958AD" w:rsidRPr="00F958AD" w:rsidRDefault="00F958AD" w:rsidP="00F958AD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F958AD">
        <w:rPr>
          <w:iCs/>
          <w:color w:val="000000"/>
          <w:sz w:val="22"/>
          <w:szCs w:val="22"/>
        </w:rPr>
        <w:t xml:space="preserve">Когда есть </w:t>
      </w:r>
      <w:proofErr w:type="gramStart"/>
      <w:r w:rsidRPr="00F958AD">
        <w:rPr>
          <w:iCs/>
          <w:color w:val="000000"/>
          <w:sz w:val="22"/>
          <w:szCs w:val="22"/>
        </w:rPr>
        <w:t>такие</w:t>
      </w:r>
      <w:proofErr w:type="gramEnd"/>
      <w:r w:rsidRPr="00F958AD">
        <w:rPr>
          <w:iCs/>
          <w:color w:val="000000"/>
          <w:sz w:val="22"/>
          <w:szCs w:val="22"/>
        </w:rPr>
        <w:t>, как сын и как мать!..</w:t>
      </w:r>
      <w:r w:rsidRPr="00F958AD">
        <w:rPr>
          <w:color w:val="000000"/>
          <w:sz w:val="22"/>
          <w:szCs w:val="22"/>
        </w:rPr>
        <w:t>».</w:t>
      </w:r>
    </w:p>
    <w:p w:rsidR="00F958AD" w:rsidRPr="00F958AD" w:rsidRDefault="00F958AD" w:rsidP="00F958AD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</w:p>
    <w:p w:rsidR="006D444F" w:rsidRDefault="00F958AD" w:rsidP="00C11F0D">
      <w:pPr>
        <w:widowControl/>
        <w:autoSpaceDE/>
        <w:autoSpaceDN/>
        <w:adjustRightInd/>
        <w:spacing w:after="200" w:line="276" w:lineRule="auto"/>
      </w:pPr>
      <w:r>
        <w:t>(</w:t>
      </w:r>
      <w:proofErr w:type="spellStart"/>
      <w:r>
        <w:t>Джоомарт</w:t>
      </w:r>
      <w:proofErr w:type="spellEnd"/>
      <w:r>
        <w:t xml:space="preserve">  Боконбаев, 1942 г.)</w:t>
      </w: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F958AD" w:rsidRDefault="00F958AD" w:rsidP="00F958AD">
      <w:pPr>
        <w:widowControl/>
        <w:autoSpaceDE/>
        <w:autoSpaceDN/>
        <w:adjustRightInd/>
        <w:spacing w:line="276" w:lineRule="auto"/>
        <w:jc w:val="right"/>
        <w:rPr>
          <w:sz w:val="24"/>
        </w:rPr>
      </w:pPr>
      <w:r>
        <w:rPr>
          <w:sz w:val="24"/>
        </w:rPr>
        <w:t xml:space="preserve">Приложение </w:t>
      </w:r>
      <w:r w:rsidR="00344D3D">
        <w:rPr>
          <w:sz w:val="24"/>
        </w:rPr>
        <w:t>3</w:t>
      </w:r>
    </w:p>
    <w:p w:rsidR="00F958AD" w:rsidRDefault="00F958AD" w:rsidP="00F958AD">
      <w:pPr>
        <w:widowControl/>
        <w:autoSpaceDE/>
        <w:autoSpaceDN/>
        <w:adjustRightInd/>
        <w:spacing w:line="276" w:lineRule="auto"/>
        <w:jc w:val="center"/>
        <w:rPr>
          <w:sz w:val="24"/>
        </w:rPr>
      </w:pPr>
    </w:p>
    <w:p w:rsidR="00F958AD" w:rsidRDefault="00F958AD" w:rsidP="00F958AD">
      <w:pPr>
        <w:widowControl/>
        <w:autoSpaceDE/>
        <w:autoSpaceDN/>
        <w:adjustRightInd/>
        <w:spacing w:line="276" w:lineRule="auto"/>
        <w:jc w:val="center"/>
        <w:rPr>
          <w:b/>
          <w:sz w:val="24"/>
        </w:rPr>
      </w:pPr>
      <w:r w:rsidRPr="001B0E1E">
        <w:rPr>
          <w:b/>
          <w:sz w:val="24"/>
        </w:rPr>
        <w:t>Рабочий лист к уроку</w:t>
      </w: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F24A96" w:rsidP="00C11F0D">
      <w:pPr>
        <w:widowControl/>
        <w:autoSpaceDE/>
        <w:autoSpaceDN/>
        <w:adjustRightInd/>
        <w:spacing w:after="200" w:line="276" w:lineRule="auto"/>
      </w:pPr>
      <w:r w:rsidRPr="00F958AD">
        <w:rPr>
          <w:rFonts w:asciiTheme="minorHAnsi" w:eastAsiaTheme="minorHAnsi" w:hAnsiTheme="minorHAnsi" w:cstheme="minorBidi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3C39E9" wp14:editId="4E8663D4">
                <wp:simplePos x="0" y="0"/>
                <wp:positionH relativeFrom="page">
                  <wp:posOffset>739140</wp:posOffset>
                </wp:positionH>
                <wp:positionV relativeFrom="page">
                  <wp:posOffset>1859280</wp:posOffset>
                </wp:positionV>
                <wp:extent cx="6054090" cy="6065520"/>
                <wp:effectExtent l="38100" t="38100" r="41910" b="30480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090" cy="606552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B0E1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Тема урока: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______________________________________________________________</w:t>
                            </w:r>
                          </w:p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F958AD" w:rsidRPr="001B0E1E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B0E1E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Подвиг – это: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то, что требует напряжения воли;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преодоление эгоизма и корысти;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дар другому человеку или целому народу, человечеству;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5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жертва человека во имя добра и справедливости.</w:t>
                            </w:r>
                          </w:p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 w:rsidRPr="00D463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Подвиг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 xml:space="preserve"> - ___________________________________________________________________</w:t>
                            </w:r>
                          </w:p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______________________________________________________________________________</w:t>
                            </w:r>
                          </w:p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F958AD" w:rsidRPr="00D46363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463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Какой бывает подвиг?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_______________________________________________________________________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_______________________________________________________________________</w:t>
                            </w:r>
                          </w:p>
                          <w:p w:rsidR="00F958AD" w:rsidRDefault="00F958AD" w:rsidP="00F958AD">
                            <w:pPr>
                              <w:pStyle w:val="a5"/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num" w:pos="360"/>
                              </w:tabs>
                              <w:autoSpaceDE/>
                              <w:autoSpaceDN/>
                              <w:adjustRightInd/>
                              <w:spacing w:after="200" w:line="276" w:lineRule="auto"/>
                              <w:ind w:left="0" w:firstLine="0"/>
                              <w:contextualSpacing w:val="0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  <w:t>_______________________________________________________________________</w:t>
                            </w:r>
                          </w:p>
                          <w:p w:rsidR="00F958AD" w:rsidRDefault="00F958AD" w:rsidP="00F958AD">
                            <w:pPr>
                              <w:spacing w:line="276" w:lineRule="auto"/>
                              <w:rPr>
                                <w:rFonts w:asciiTheme="majorHAnsi" w:eastAsiaTheme="majorEastAsia" w:hAnsiTheme="majorHAnsi" w:cstheme="majorBidi"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3" type="#_x0000_t202" style="position:absolute;margin-left:58.2pt;margin-top:146.4pt;width:476.7pt;height:47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" o:allowincell="f" filled="f" strokecolor="#622423" strokeweight="6pt">
                <v:stroke linestyle="thickThin"/>
                <v:textbox inset="10.8pt,7.2pt,10.8pt,7.2pt">
                  <w:txbxContent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1B0E1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Тема урока: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______________________________________________________________</w:t>
                      </w:r>
                    </w:p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F958AD" w:rsidRPr="001B0E1E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1B0E1E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Подвиг – это: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5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то, что требует напряжения воли;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5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преодоление эгоизма и корысти;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5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дар другому человеку или целому народу, человечеству;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5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жертва человека во имя добра и справедливости.</w:t>
                      </w:r>
                    </w:p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</w:p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 w:rsidRPr="00D463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Подвиг</w:t>
                      </w: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 xml:space="preserve"> - ___________________________________________________________________</w:t>
                      </w:r>
                    </w:p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______________________________________________________________________________</w:t>
                      </w:r>
                    </w:p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</w:p>
                    <w:p w:rsidR="00F958AD" w:rsidRPr="00D46363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D463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Какой бывает подвиг?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6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_______________________________________________________________________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6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_______________________________________________________________________</w:t>
                      </w:r>
                    </w:p>
                    <w:p w:rsidR="00F958AD" w:rsidRDefault="00F958AD" w:rsidP="00F958AD">
                      <w:pPr>
                        <w:pStyle w:val="a5"/>
                        <w:widowControl/>
                        <w:numPr>
                          <w:ilvl w:val="0"/>
                          <w:numId w:val="6"/>
                        </w:numPr>
                        <w:tabs>
                          <w:tab w:val="num" w:pos="360"/>
                        </w:tabs>
                        <w:autoSpaceDE/>
                        <w:autoSpaceDN/>
                        <w:adjustRightInd/>
                        <w:spacing w:after="200" w:line="276" w:lineRule="auto"/>
                        <w:ind w:left="0" w:firstLine="0"/>
                        <w:contextualSpacing w:val="0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  <w:t>_______________________________________________________________________</w:t>
                      </w:r>
                    </w:p>
                    <w:p w:rsidR="00F958AD" w:rsidRDefault="00F958AD" w:rsidP="00F958AD">
                      <w:pPr>
                        <w:spacing w:line="276" w:lineRule="auto"/>
                        <w:rPr>
                          <w:rFonts w:asciiTheme="majorHAnsi" w:eastAsiaTheme="majorEastAsia" w:hAnsiTheme="majorHAnsi" w:cstheme="majorBidi"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6D444F" w:rsidRDefault="006D444F" w:rsidP="00C11F0D">
      <w:pPr>
        <w:widowControl/>
        <w:autoSpaceDE/>
        <w:autoSpaceDN/>
        <w:adjustRightInd/>
        <w:spacing w:after="200" w:line="276" w:lineRule="auto"/>
      </w:pPr>
    </w:p>
    <w:p w:rsidR="005C3462" w:rsidRDefault="005C3462" w:rsidP="00C11F0D">
      <w:pPr>
        <w:widowControl/>
        <w:autoSpaceDE/>
        <w:autoSpaceDN/>
        <w:adjustRightInd/>
        <w:spacing w:after="200" w:line="276" w:lineRule="auto"/>
      </w:pPr>
    </w:p>
    <w:p w:rsidR="005C3462" w:rsidRDefault="005C3462" w:rsidP="00C11F0D">
      <w:pPr>
        <w:widowControl/>
        <w:autoSpaceDE/>
        <w:autoSpaceDN/>
        <w:adjustRightInd/>
        <w:spacing w:after="200" w:line="276" w:lineRule="auto"/>
      </w:pPr>
    </w:p>
    <w:sectPr w:rsidR="005C3462" w:rsidSect="00424F86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11E" w:rsidRDefault="00A3711E" w:rsidP="005C3462">
      <w:r>
        <w:separator/>
      </w:r>
    </w:p>
  </w:endnote>
  <w:endnote w:type="continuationSeparator" w:id="0">
    <w:p w:rsidR="00A3711E" w:rsidRDefault="00A3711E" w:rsidP="005C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11E" w:rsidRDefault="00A3711E" w:rsidP="005C3462">
      <w:r>
        <w:separator/>
      </w:r>
    </w:p>
  </w:footnote>
  <w:footnote w:type="continuationSeparator" w:id="0">
    <w:p w:rsidR="00A3711E" w:rsidRDefault="00A3711E" w:rsidP="005C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462" w:rsidRDefault="005C3462">
    <w:pPr>
      <w:pStyle w:val="a8"/>
    </w:pPr>
    <w:r>
      <w:t xml:space="preserve">Учитель: Елисеева  Наталья Юрьевна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568"/>
    <w:multiLevelType w:val="hybridMultilevel"/>
    <w:tmpl w:val="3D10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A4CE2"/>
    <w:multiLevelType w:val="hybridMultilevel"/>
    <w:tmpl w:val="A4B67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C5BB0"/>
    <w:multiLevelType w:val="hybridMultilevel"/>
    <w:tmpl w:val="67DE2012"/>
    <w:lvl w:ilvl="0" w:tplc="50C62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F1809"/>
    <w:multiLevelType w:val="hybridMultilevel"/>
    <w:tmpl w:val="8FBEDE78"/>
    <w:lvl w:ilvl="0" w:tplc="50C62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D431A"/>
    <w:multiLevelType w:val="hybridMultilevel"/>
    <w:tmpl w:val="8A508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C1A1C"/>
    <w:multiLevelType w:val="hybridMultilevel"/>
    <w:tmpl w:val="3D425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A4"/>
    <w:rsid w:val="00093E25"/>
    <w:rsid w:val="00102023"/>
    <w:rsid w:val="0017080C"/>
    <w:rsid w:val="001955FE"/>
    <w:rsid w:val="001B0E1E"/>
    <w:rsid w:val="002447A4"/>
    <w:rsid w:val="00263F3F"/>
    <w:rsid w:val="00275CF7"/>
    <w:rsid w:val="002A591C"/>
    <w:rsid w:val="00300FDF"/>
    <w:rsid w:val="00344D3D"/>
    <w:rsid w:val="00350287"/>
    <w:rsid w:val="003571FF"/>
    <w:rsid w:val="0036193E"/>
    <w:rsid w:val="00424F86"/>
    <w:rsid w:val="00433FA4"/>
    <w:rsid w:val="004B2CC0"/>
    <w:rsid w:val="005120CD"/>
    <w:rsid w:val="00565D59"/>
    <w:rsid w:val="00574520"/>
    <w:rsid w:val="00575071"/>
    <w:rsid w:val="005C3462"/>
    <w:rsid w:val="00636084"/>
    <w:rsid w:val="0066562E"/>
    <w:rsid w:val="006A0B56"/>
    <w:rsid w:val="006D444F"/>
    <w:rsid w:val="006E412E"/>
    <w:rsid w:val="00745E19"/>
    <w:rsid w:val="00793E77"/>
    <w:rsid w:val="007D6038"/>
    <w:rsid w:val="0083118F"/>
    <w:rsid w:val="008768A7"/>
    <w:rsid w:val="009308DE"/>
    <w:rsid w:val="009513BD"/>
    <w:rsid w:val="009E0107"/>
    <w:rsid w:val="00A3711E"/>
    <w:rsid w:val="00AA661D"/>
    <w:rsid w:val="00AB7874"/>
    <w:rsid w:val="00B4329B"/>
    <w:rsid w:val="00B64E3A"/>
    <w:rsid w:val="00BD1C2F"/>
    <w:rsid w:val="00C11F0D"/>
    <w:rsid w:val="00C926DC"/>
    <w:rsid w:val="00CA4210"/>
    <w:rsid w:val="00D46363"/>
    <w:rsid w:val="00DC428C"/>
    <w:rsid w:val="00E230FF"/>
    <w:rsid w:val="00E45A18"/>
    <w:rsid w:val="00ED6D22"/>
    <w:rsid w:val="00F24A96"/>
    <w:rsid w:val="00F9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2447A4"/>
    <w:pPr>
      <w:spacing w:line="413" w:lineRule="exact"/>
      <w:jc w:val="center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D1C2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18F"/>
    <w:rPr>
      <w:color w:val="0000FF"/>
      <w:u w:val="single"/>
    </w:rPr>
  </w:style>
  <w:style w:type="paragraph" w:customStyle="1" w:styleId="c9">
    <w:name w:val="c9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E45A18"/>
  </w:style>
  <w:style w:type="paragraph" w:customStyle="1" w:styleId="c0">
    <w:name w:val="c0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1">
    <w:name w:val="c31"/>
    <w:basedOn w:val="a0"/>
    <w:rsid w:val="00E45A18"/>
  </w:style>
  <w:style w:type="paragraph" w:customStyle="1" w:styleId="c2">
    <w:name w:val="c2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0">
    <w:name w:val="c30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5">
    <w:name w:val="c35"/>
    <w:basedOn w:val="a0"/>
    <w:rsid w:val="00E45A18"/>
  </w:style>
  <w:style w:type="paragraph" w:customStyle="1" w:styleId="c22">
    <w:name w:val="c22"/>
    <w:basedOn w:val="a"/>
    <w:rsid w:val="005120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AB787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C34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3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C34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34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2447A4"/>
    <w:pPr>
      <w:spacing w:line="413" w:lineRule="exact"/>
      <w:jc w:val="center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D1C2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18F"/>
    <w:rPr>
      <w:color w:val="0000FF"/>
      <w:u w:val="single"/>
    </w:rPr>
  </w:style>
  <w:style w:type="paragraph" w:customStyle="1" w:styleId="c9">
    <w:name w:val="c9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E45A18"/>
  </w:style>
  <w:style w:type="paragraph" w:customStyle="1" w:styleId="c0">
    <w:name w:val="c0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1">
    <w:name w:val="c31"/>
    <w:basedOn w:val="a0"/>
    <w:rsid w:val="00E45A18"/>
  </w:style>
  <w:style w:type="paragraph" w:customStyle="1" w:styleId="c2">
    <w:name w:val="c2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0">
    <w:name w:val="c30"/>
    <w:basedOn w:val="a"/>
    <w:rsid w:val="00E45A1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5">
    <w:name w:val="c35"/>
    <w:basedOn w:val="a0"/>
    <w:rsid w:val="00E45A18"/>
  </w:style>
  <w:style w:type="paragraph" w:customStyle="1" w:styleId="c22">
    <w:name w:val="c22"/>
    <w:basedOn w:val="a"/>
    <w:rsid w:val="005120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AB787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C34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3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C34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34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6%D0%B5%D1%80%D1%82%D0%B2%D0%BE%D0%BF%D1%80%D0%B8%D0%BD%D0%BE%D1%88%D0%B5%D0%BD%D0%B8%D0%B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5%D0%B8%D1%89%D0%BD%D0%B8%D1%87%D0%B5%D1%81%D1%82%D0%B2%D0%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tionary.org/wiki/%D0%BE%D1%82%D1%80%D0%B5%D1%87%D0%B5%D0%BD%D0%B8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tionary.org/wiki/%D0%BE%D1%82%D0%BA%D0%B0%D0%B7" TargetMode="External"/><Relationship Id="rId14" Type="http://schemas.openxmlformats.org/officeDocument/2006/relationships/hyperlink" Target="https://www.youtube.com/watch?v=uIsXBE_pb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76696-C881-420D-BA75-88B992A1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2016-04-01T11:34:00Z</cp:lastPrinted>
  <dcterms:created xsi:type="dcterms:W3CDTF">2016-04-12T15:02:00Z</dcterms:created>
  <dcterms:modified xsi:type="dcterms:W3CDTF">2016-04-12T15:02:00Z</dcterms:modified>
</cp:coreProperties>
</file>