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89" w:rsidRDefault="00AC4889" w:rsidP="00AC48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Матвейчева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Ольга Анатольевна</w:t>
      </w:r>
    </w:p>
    <w:p w:rsidR="00AC4889" w:rsidRDefault="00AC4889" w:rsidP="00AC48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Учитель физика МАОУ «СОШ№39»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района</w:t>
      </w:r>
    </w:p>
    <w:p w:rsidR="00AC4889" w:rsidRDefault="00AC4889" w:rsidP="00AC48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 Казань</w:t>
      </w:r>
    </w:p>
    <w:p w:rsidR="000D4E66" w:rsidRPr="000D4E66" w:rsidRDefault="000D4E66" w:rsidP="000D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4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Физика</w:t>
      </w:r>
      <w:r w:rsidRPr="000D4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</w:t>
      </w:r>
      <w:r w:rsidRPr="000D4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-ом классе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Решение задач по теме «Плавление и кристаллизация»</w:t>
      </w:r>
      <w:r w:rsidRPr="000D4E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7303"/>
      </w:tblGrid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62F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2F1B" w:rsidRPr="00562F1B">
              <w:rPr>
                <w:rFonts w:ascii="Times New Roman" w:hAnsi="Times New Roman" w:cs="Times New Roman"/>
                <w:sz w:val="24"/>
                <w:szCs w:val="24"/>
              </w:rPr>
              <w:t>рок обобщения, систематизации знаний</w:t>
            </w:r>
          </w:p>
        </w:tc>
      </w:tr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2A18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А.В.Перышкин</w:t>
            </w:r>
            <w:proofErr w:type="spellEnd"/>
          </w:p>
        </w:tc>
      </w:tr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C7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775DB" w:rsidRP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навыков решения качественных, расчетных задач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экспериментальных</w:t>
            </w:r>
            <w:r w:rsidR="00C775DB" w:rsidRP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 определение количества теплоты, необходимого для плавления твёрдого тела и выделившегося при отвердевании тела.</w:t>
            </w:r>
          </w:p>
        </w:tc>
      </w:tr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D53" w:rsidRDefault="000D4E66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482FC7" w:rsidRPr="00355D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</w:t>
            </w:r>
          </w:p>
          <w:p w:rsidR="00355D53" w:rsidRDefault="00355D53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сознают сопричастность и гордость за свою Родину, народ и историю,</w:t>
            </w:r>
          </w:p>
          <w:p w:rsidR="00355D53" w:rsidRDefault="00355D53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сознают ответственность человека за общее благополучие.</w:t>
            </w:r>
          </w:p>
          <w:p w:rsidR="002A1896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FC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D4E66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52DF8" w:rsidRPr="00152D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x-none" w:eastAsia="ru-RU"/>
              </w:rPr>
              <w:t>Выражают структуру задачи разными средствами. Строят логические цепи рассуждений. Выполняют операции со знаками и символами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A1896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2FC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Регулятивные</w:t>
            </w:r>
          </w:p>
          <w:p w:rsidR="00482FC7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F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x-none" w:eastAsia="ru-RU"/>
              </w:rPr>
              <w:t>Ставят учебную задачу на основе соотнесения того, что уже известно и усвоено, и того, что еще неизвестно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A1896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2FC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  <w:p w:rsidR="00482FC7" w:rsidRDefault="00482FC7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F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x-none" w:eastAsia="ru-RU"/>
              </w:rPr>
              <w:t>Адекватно используют речевые средства для дискуссии и аргументации своей позиции</w:t>
            </w:r>
          </w:p>
          <w:p w:rsidR="002A1896" w:rsidRDefault="00355D53" w:rsidP="00355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55D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355D53" w:rsidRPr="000D4E66" w:rsidRDefault="00355D53" w:rsidP="00355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3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спольз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уют</w:t>
            </w:r>
            <w:r w:rsidRPr="003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полученную из разного вида текстов информацию для установления несложных причинно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3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следственных связей и зависимостей, объяснения, обоснования утверждений, а также принятия решений в простых учебных и практических ситуациях</w:t>
            </w:r>
          </w:p>
        </w:tc>
      </w:tr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5DB" w:rsidRDefault="000D4E66" w:rsidP="00C7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Общее на класс </w:t>
            </w:r>
            <w:r w:rsidR="00FC3D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</w:t>
            </w:r>
            <w:r w:rsidR="00355D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роектор, термос со льдом</w:t>
            </w:r>
            <w:r w:rsidR="00C775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D4E66" w:rsidRPr="000D4E66" w:rsidRDefault="00C775DB" w:rsidP="00C7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парту - калориметр, термометр.</w:t>
            </w:r>
          </w:p>
        </w:tc>
      </w:tr>
      <w:tr w:rsidR="000D4E66" w:rsidRPr="000D4E66" w:rsidTr="00152DF8"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4E66" w:rsidRPr="000D4E66" w:rsidRDefault="000D4E66" w:rsidP="000D4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http://school-collection.edu.ru/catalog/search/?text=%E0%ED%F2%E0%F0%EA%F2%E8%E4%E0&amp;submit=%CD%E0%E9%F2%E8&amp;interface=teacher</w:t>
            </w:r>
          </w:p>
        </w:tc>
      </w:tr>
    </w:tbl>
    <w:p w:rsidR="00562F1B" w:rsidRPr="00562F1B" w:rsidRDefault="00562F1B" w:rsidP="00562F1B">
      <w:pPr>
        <w:rPr>
          <w:rFonts w:ascii="Times New Roman" w:hAnsi="Times New Roman" w:cs="Times New Roman"/>
          <w:sz w:val="24"/>
          <w:szCs w:val="24"/>
        </w:rPr>
      </w:pPr>
      <w:r w:rsidRPr="00562F1B">
        <w:rPr>
          <w:rFonts w:ascii="Times New Roman" w:hAnsi="Times New Roman" w:cs="Times New Roman"/>
          <w:sz w:val="24"/>
          <w:szCs w:val="24"/>
        </w:rPr>
        <w:t>.</w:t>
      </w:r>
    </w:p>
    <w:p w:rsidR="00C775DB" w:rsidRDefault="00C775DB">
      <w:pPr>
        <w:rPr>
          <w:rFonts w:ascii="Times New Roman" w:hAnsi="Times New Roman" w:cs="Times New Roman"/>
          <w:sz w:val="24"/>
          <w:szCs w:val="24"/>
        </w:rPr>
        <w:sectPr w:rsidR="00C775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319" w:rsidRDefault="00C775DB" w:rsidP="00C775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1"/>
        <w:gridCol w:w="3881"/>
        <w:gridCol w:w="2126"/>
        <w:gridCol w:w="2268"/>
        <w:gridCol w:w="4330"/>
      </w:tblGrid>
      <w:tr w:rsidR="0025578B" w:rsidTr="009575A9">
        <w:tc>
          <w:tcPr>
            <w:tcW w:w="2181" w:type="dxa"/>
          </w:tcPr>
          <w:p w:rsidR="00562F1B" w:rsidRDefault="00562F1B" w:rsidP="00562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3881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562F1B" w:rsidRDefault="00562F1B" w:rsidP="0095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9575A9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gramEnd"/>
          </w:p>
        </w:tc>
        <w:tc>
          <w:tcPr>
            <w:tcW w:w="4330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</w:tr>
      <w:tr w:rsidR="00071849" w:rsidTr="009575A9">
        <w:tc>
          <w:tcPr>
            <w:tcW w:w="2181" w:type="dxa"/>
            <w:vMerge w:val="restart"/>
          </w:tcPr>
          <w:p w:rsidR="00071849" w:rsidRPr="00562F1B" w:rsidRDefault="00071849" w:rsidP="00EF3221">
            <w:pPr>
              <w:tabs>
                <w:tab w:val="num" w:pos="144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F3221">
              <w:rPr>
                <w:rFonts w:ascii="Times New Roman" w:hAnsi="Times New Roman" w:cs="Times New Roman"/>
                <w:sz w:val="24"/>
                <w:szCs w:val="24"/>
              </w:rPr>
              <w:t>Мотивация, целеполагания. </w:t>
            </w:r>
          </w:p>
          <w:p w:rsidR="00071849" w:rsidRDefault="00071849" w:rsidP="000718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 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навыка работы с литературным текстом в контексте формулирования физической задачи.</w:t>
            </w:r>
          </w:p>
        </w:tc>
        <w:tc>
          <w:tcPr>
            <w:tcW w:w="3881" w:type="dxa"/>
            <w:vMerge w:val="restart"/>
          </w:tcPr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Вспомним тему прошлого урока.</w:t>
            </w:r>
          </w:p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и когда нам могут пригодить</w:t>
            </w:r>
            <w:r w:rsidR="009575A9">
              <w:rPr>
                <w:rFonts w:ascii="Times New Roman" w:hAnsi="Times New Roman" w:cs="Times New Roman"/>
                <w:sz w:val="24"/>
                <w:szCs w:val="24"/>
              </w:rPr>
              <w:t>ся эти знания?</w:t>
            </w:r>
          </w:p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каком континенте Земли знания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тепловых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явления наиболее значимы?</w:t>
            </w:r>
          </w:p>
          <w:p w:rsidR="009575A9" w:rsidRDefault="009575A9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вы знаете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открытия Южного полюса Земли?</w:t>
            </w:r>
          </w:p>
          <w:p w:rsidR="009575A9" w:rsidRDefault="009575A9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роль российских ученых и мореплавателей в изучении и освоении Антарктиды?</w:t>
            </w:r>
          </w:p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http://school-collection.edu.ru/catalog/search/?text=%E0%ED%F2%E0%F0%EA%F2%E8%E4%E0&amp;submit=%CD%E0%E9%F2%E8&amp;interface=teacher</w:t>
            </w:r>
          </w:p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49" w:rsidRDefault="00071849" w:rsidP="009575A9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71849" w:rsidRDefault="009575A9" w:rsidP="0095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вопросы, помогающие учащимся «войти»  в тему и задачи урока.</w:t>
            </w:r>
          </w:p>
          <w:p w:rsidR="009575A9" w:rsidRDefault="009575A9" w:rsidP="0095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возможности электронного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дает направление беседы с учащимися,  иллюстрирует ответы учащихся.</w:t>
            </w:r>
          </w:p>
          <w:p w:rsidR="009575A9" w:rsidRDefault="009575A9" w:rsidP="0095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учащихся с творчеством и биографией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071849" w:rsidRDefault="009575A9" w:rsidP="0095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опираясь на знания, полученные на уроках физики и географии.</w:t>
            </w: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063B9" wp14:editId="559E9536">
                  <wp:extent cx="2323994" cy="17430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769" cy="1742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849" w:rsidTr="009575A9">
        <w:tc>
          <w:tcPr>
            <w:tcW w:w="2181" w:type="dxa"/>
            <w:vMerge/>
          </w:tcPr>
          <w:p w:rsidR="00071849" w:rsidRDefault="00071849" w:rsidP="00EF322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vMerge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AAD9EE" wp14:editId="2B7775D9">
                  <wp:extent cx="2565281" cy="192405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56" cy="1924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78B" w:rsidTr="009575A9">
        <w:tc>
          <w:tcPr>
            <w:tcW w:w="2181" w:type="dxa"/>
          </w:tcPr>
          <w:p w:rsidR="00EF3221" w:rsidRPr="00562F1B" w:rsidRDefault="00EF3221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Актуализация знаний (проверка домашнего задания).</w:t>
            </w:r>
          </w:p>
          <w:p w:rsidR="00EF3221" w:rsidRPr="00562F1B" w:rsidRDefault="00EF3221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End"/>
            <w:r w:rsidRPr="00562F1B">
              <w:rPr>
                <w:rFonts w:ascii="Times New Roman" w:hAnsi="Times New Roman" w:cs="Times New Roman"/>
                <w:sz w:val="24"/>
                <w:szCs w:val="24"/>
              </w:rPr>
              <w:t xml:space="preserve">: определить </w:t>
            </w:r>
            <w:proofErr w:type="gramStart"/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562F1B">
              <w:rPr>
                <w:rFonts w:ascii="Times New Roman" w:hAnsi="Times New Roman" w:cs="Times New Roman"/>
                <w:sz w:val="24"/>
                <w:szCs w:val="24"/>
              </w:rPr>
              <w:t xml:space="preserve"> терминами, понятиями владеют учащиеся, развивать умение работать во времени, развивать умение проводить самодиагностику и самоанализ.</w:t>
            </w:r>
          </w:p>
          <w:p w:rsidR="00EF3221" w:rsidRPr="00562F1B" w:rsidRDefault="00EF3221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Работа с формулами.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23"/>
                <w:szCs w:val="23"/>
                <w:bdr w:val="none" w:sz="0" w:space="0" w:color="auto" w:frame="1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.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right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.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Рефлексия: что мы с вами повторили?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Молодцы. Вы очень хорошо потрудились, владеете терминами, основными понятиями, умеете быстро мыслить и говорить.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Какой следующий шаг?</w:t>
            </w:r>
          </w:p>
          <w:p w:rsidR="000D1E33" w:rsidRDefault="000D1E33" w:rsidP="000D1E33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Применить полученные знания при решении задач</w:t>
            </w:r>
          </w:p>
          <w:p w:rsidR="00562F1B" w:rsidRDefault="00562F1B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2F1B" w:rsidRDefault="000D1E33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у доски. Следит за грамотностью речи, правильным использованием терминов и символов. Обсуждает причины ошибок.</w:t>
            </w:r>
          </w:p>
        </w:tc>
        <w:tc>
          <w:tcPr>
            <w:tcW w:w="2268" w:type="dxa"/>
          </w:tcPr>
          <w:p w:rsidR="00562F1B" w:rsidRPr="000D1E33" w:rsidRDefault="000D1E33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33">
              <w:rPr>
                <w:rFonts w:ascii="Times New Roman" w:hAnsi="Times New Roman" w:cs="Times New Roman"/>
                <w:color w:val="444444"/>
                <w:sz w:val="23"/>
                <w:szCs w:val="23"/>
                <w:bdr w:val="none" w:sz="0" w:space="0" w:color="auto" w:frame="1"/>
              </w:rPr>
              <w:t>У доски  ученики по очереди рисуют связи между элементами в столбцах таблицы, заполняют пропуски в формулах</w:t>
            </w:r>
          </w:p>
        </w:tc>
        <w:tc>
          <w:tcPr>
            <w:tcW w:w="4330" w:type="dxa"/>
          </w:tcPr>
          <w:p w:rsidR="00562F1B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1E85C" wp14:editId="2F0BE5F1">
                  <wp:extent cx="2717673" cy="203835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177" cy="2038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812431" wp14:editId="53565D3E">
                  <wp:extent cx="2841642" cy="213133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48" cy="2133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849" w:rsidTr="009575A9">
        <w:tc>
          <w:tcPr>
            <w:tcW w:w="2181" w:type="dxa"/>
            <w:vMerge w:val="restart"/>
          </w:tcPr>
          <w:p w:rsidR="00071849" w:rsidRPr="00562F1B" w:rsidRDefault="00071849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 3. Подготовка к обобщающей деятельности.  </w:t>
            </w:r>
          </w:p>
          <w:p w:rsidR="00071849" w:rsidRPr="00562F1B" w:rsidRDefault="00071849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быстро мыслить, развивать речь, словарный запас, определить какими основными понятиями владеют учащиеся, развивать умение применять полученные знания при решении качественных задач.</w:t>
            </w:r>
          </w:p>
          <w:p w:rsidR="00071849" w:rsidRPr="00562F1B" w:rsidRDefault="00071849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 фронтальный опрос, парная.</w:t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071849" w:rsidRDefault="000D1E33" w:rsidP="00C02F3A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по тексту произведения </w:t>
            </w:r>
            <w:r w:rsidR="002557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78B"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Семенов любил Восток и гордился его исключительностью. В первую зимовку бывало, что весь научный мир следил за его радиограммами, </w:t>
            </w:r>
            <w:proofErr w:type="gramStart"/>
            <w:r w:rsidR="0025578B"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ожидая все</w:t>
            </w:r>
            <w:proofErr w:type="gramEnd"/>
            <w:r w:rsidR="0025578B"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новых сенсаций, в июле-августе Восток чуть не каждый день бил мировые рекорды, 80…82…85 градусов ниже нуля! А тот незабываемый день – уже в другую зимовку, когда вышли они с Андреем на метеоплощадку и, глазам своим не веря, уставились на отметку: 88,3…Полюс холода, геомагнитный полюс Земли, уникальнейшая точка планеты – станция Восток.… Нет большей чести для полярника – первому обжить такую точку, закрепить за людьми форпост, откуда они будут штурмовать</w:t>
            </w:r>
            <w:r w:rsidR="002557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Центральную Антарктиду»</w:t>
            </w:r>
          </w:p>
        </w:tc>
        <w:tc>
          <w:tcPr>
            <w:tcW w:w="2126" w:type="dxa"/>
          </w:tcPr>
          <w:p w:rsidR="00071849" w:rsidRDefault="000D1E33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Зачитывает отрывок, помогает учащимся сформулировать и решить задачу.</w:t>
            </w:r>
          </w:p>
        </w:tc>
        <w:tc>
          <w:tcPr>
            <w:tcW w:w="2268" w:type="dxa"/>
          </w:tcPr>
          <w:p w:rsidR="00C02F3A" w:rsidRDefault="000D1E33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формулируют возможное условие задачи </w:t>
            </w:r>
          </w:p>
          <w:p w:rsidR="00C02F3A" w:rsidRDefault="00C02F3A" w:rsidP="000D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78B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термометра снимались показания: с ртутного или спиртового?</w:t>
            </w:r>
            <w:proofErr w:type="gramEnd"/>
          </w:p>
          <w:p w:rsidR="00071849" w:rsidRDefault="000D1E33" w:rsidP="000D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решают ее</w:t>
            </w:r>
            <w:r w:rsidR="00C02F3A">
              <w:rPr>
                <w:rFonts w:ascii="Times New Roman" w:hAnsi="Times New Roman" w:cs="Times New Roman"/>
                <w:sz w:val="24"/>
                <w:szCs w:val="24"/>
              </w:rPr>
              <w:t>, используя данные таблицы</w:t>
            </w: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F8120" wp14:editId="7EF9658A">
                  <wp:extent cx="2336692" cy="1752600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125" cy="1752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849" w:rsidTr="009575A9">
        <w:tc>
          <w:tcPr>
            <w:tcW w:w="2181" w:type="dxa"/>
            <w:vMerge/>
          </w:tcPr>
          <w:p w:rsidR="00071849" w:rsidRPr="00562F1B" w:rsidRDefault="00071849" w:rsidP="00EF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447A2F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аль покидать мешок, так бы, кажется, всю жизнь в нем и провалялся. Слава богу, тепло выдуть 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балка еще не успело. Значит, только-только остановились, прикинул Сомов. Проканителишься минут двадцать – будешь лязгать зубами, надевая штаны при 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минусовой температуре. Вылез. На нижнее шелковое белье надел шерстяное, потом свитер из верблюжьей шерсти, кожаную куртку, </w:t>
            </w:r>
            <w:proofErr w:type="spell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каешку</w:t>
            </w:r>
            <w:proofErr w:type="spell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(КАЭ – климатическая одежда антарктической экспедиции) – штаны и телогрейку опять же из верблюжьей шерсти, натянул унты, подшлемник, шапку и, запакованный по всем правилам, вышел 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балка на мороз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  <w:p w:rsidR="00071849" w:rsidRDefault="00071849" w:rsidP="00C02F3A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849" w:rsidRDefault="00C02F3A" w:rsidP="00C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Зачитывает отрывок, помогает учащимся сформулировать и решить задачу</w:t>
            </w:r>
          </w:p>
        </w:tc>
        <w:tc>
          <w:tcPr>
            <w:tcW w:w="2268" w:type="dxa"/>
          </w:tcPr>
          <w:p w:rsidR="00C02F3A" w:rsidRDefault="00C02F3A" w:rsidP="00C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формулируют возможное условие задачи </w:t>
            </w:r>
          </w:p>
          <w:p w:rsidR="00C02F3A" w:rsidRDefault="00C02F3A" w:rsidP="00C02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полярники надевают на себя так много слоев одежды? Не </w:t>
            </w:r>
            <w:r w:rsidRPr="002557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проще ли сшить одежду из одного, пусть толстого слоя ткани?</w:t>
            </w:r>
          </w:p>
          <w:p w:rsidR="00C02F3A" w:rsidRPr="00C02F3A" w:rsidRDefault="00C02F3A" w:rsidP="00C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3A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55C6146" wp14:editId="340C8E47">
                  <wp:extent cx="2184298" cy="163830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480" cy="1640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849" w:rsidTr="009575A9">
        <w:tc>
          <w:tcPr>
            <w:tcW w:w="2181" w:type="dxa"/>
            <w:vMerge/>
          </w:tcPr>
          <w:p w:rsidR="00071849" w:rsidRPr="00562F1B" w:rsidRDefault="00071849" w:rsidP="00EF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25578B" w:rsidRPr="0087096E" w:rsidRDefault="0025578B" w:rsidP="00385CC1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 и всегда на стоянках, если снег был не очень рыхлый, тягачи подогнали друг к другу и построили в шеренгу, а в центре, как пастух среди овец, высилась „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Харьковчанка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“. Она казалась непомерно огромной, палочка-вы</w:t>
            </w:r>
            <w:r w:rsidR="005442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ручалочка, любимая </w:t>
            </w:r>
            <w:proofErr w:type="spellStart"/>
            <w:r w:rsidR="005442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походниками</w:t>
            </w:r>
            <w:proofErr w:type="spellEnd"/>
            <w:r w:rsidR="005442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Харьковчанка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 под номером 21. Гигант, крейсер снежной пустыни! Без малого тридцать пять тонн металла вложили харьковские рабочие в эту машину. Краса и гордость полярного транспорта! Низкий поклон им за этот бесценный подарок. Тягач тоже ростом не обижен, рядом с трактором — великан, но куда ему до „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Харьковчанки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“! В нее и входить </w:t>
            </w: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нужно, как в самолет, — по трапу, и приборов у нее в кабине как у самолета, а слева на крыше прозрачный купол с 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астрокомпасом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„планетарий“, как пошучивают полярники. Кабина водителя и резиденция штурмана, радиорубка, салон для отдыха, он же спальня, туалет, камбуз — </w:t>
            </w:r>
            <w:proofErr w:type="gram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полным-полна</w:t>
            </w:r>
            <w:proofErr w:type="gram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коробочка, все здесь разместилось, пусть на считанных квадратных метрах, но зато не в каком-нибудь щитовом балке, а в самой машине.</w:t>
            </w:r>
          </w:p>
          <w:p w:rsidR="0025578B" w:rsidRPr="0087096E" w:rsidRDefault="0025578B" w:rsidP="00385CC1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Надежда и опора, страховой полис 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походника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— «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Харьковчанка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Заглохнут, выйдут из строя тягачи, но останется «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Харьковчанка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 — всех приютит, спасет, привезет домой. Только она одна и способна на такое — благодаря мощности, размерам, полной своей автономии.</w:t>
            </w:r>
          </w:p>
          <w:p w:rsidR="0025578B" w:rsidRDefault="0025578B" w:rsidP="00385C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Люди подошли к цистерне и молча смотрели, как </w:t>
            </w:r>
            <w:proofErr w:type="spellStart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Тошка</w:t>
            </w:r>
            <w:proofErr w:type="spellEnd"/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пытается вылить из черпака соляр. Он не выливался! Жидкость потеряла текучесть. Густая, похожая на студень масса будто прикипела к черпаку. Топливо перестало быть топливом, кровь загустела!</w:t>
            </w:r>
          </w:p>
          <w:p w:rsidR="0025578B" w:rsidRPr="0087096E" w:rsidRDefault="0025578B" w:rsidP="00385C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 таких необычных явлениях </w:t>
            </w:r>
            <w:r w:rsidRPr="008709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рассказывали восточники, которые открыли, что при сверхнизких температурах в ведро с бензином можно опустить горящий факел, и тот погаснет, что соляр можно резать, как мармелад, а железная труба от удара кувалдой разлетается, словно она сделана из фарфора.</w:t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849" w:rsidRDefault="00385CC1" w:rsidP="00C02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Зачитывает отрывок,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беседу с учащимися для осмысления уникальности природных условий климата Антарктиды и способности людей решать эти проблемы благодаря техническому оснащению экспедиции.</w:t>
            </w:r>
          </w:p>
        </w:tc>
        <w:tc>
          <w:tcPr>
            <w:tcW w:w="2268" w:type="dxa"/>
          </w:tcPr>
          <w:p w:rsidR="00071849" w:rsidRDefault="00385CC1" w:rsidP="00385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 в беседе с учителем. Находят на рисунке перечисленные в тексте помещения. Рассуждают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функциональной необходимости для жизни и работы ученых-полярников.</w:t>
            </w: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67E50" wp14:editId="71088CCA">
                  <wp:extent cx="2181090" cy="1635894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429" cy="163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849" w:rsidTr="009575A9">
        <w:tc>
          <w:tcPr>
            <w:tcW w:w="2181" w:type="dxa"/>
            <w:vMerge/>
          </w:tcPr>
          <w:p w:rsidR="00071849" w:rsidRPr="00562F1B" w:rsidRDefault="00071849" w:rsidP="00EF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В один из этих дней Семенов и Гаранин стояли у фальшборта и смотрели на уходивший вдаль айсберг. Вблизи он казался огромным, да и был таким – высотой с тридцатиэтажный небоскреб, но, уходя, он молчал и съеживался, словно подавляемый грандиозностью океана.</w:t>
            </w:r>
          </w:p>
          <w:p w:rsidR="0025578B" w:rsidRPr="004F6415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- Шатун,- сказал Гаранин. - В одиноком айсберге есть что-то трагическое. Титан, обреченный на гибель.</w:t>
            </w:r>
          </w:p>
          <w:p w:rsidR="0025578B" w:rsidRPr="004F6415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 все же напоследок ему будет хорошо, - отозвался Семенов. – Родился снегом, с возрастом превратился в ледниковый лед, всю жизнь мерз как собака. А теперь пусть познает солнце, тепло, ласку. Так бы и человеку: если уж умирать, то от избытка нежности и 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тепла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gramEnd"/>
          </w:p>
          <w:p w:rsidR="0025578B" w:rsidRDefault="0025578B" w:rsidP="0025578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результаты.</w:t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1849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доске чертит график зависимости температуры смеси от времени и обсуждает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сценапии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 решений»</w:t>
            </w:r>
          </w:p>
        </w:tc>
        <w:tc>
          <w:tcPr>
            <w:tcW w:w="2268" w:type="dxa"/>
          </w:tcPr>
          <w:p w:rsidR="00071849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два калориметра с водой помещают одинаковые куски льда, экспериментально подбирая массу и температуру воды таким образом, чтобы в одном калориметре лед растаял полностью, а в другом частично. </w:t>
            </w:r>
          </w:p>
        </w:tc>
        <w:tc>
          <w:tcPr>
            <w:tcW w:w="4330" w:type="dxa"/>
          </w:tcPr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30A475" wp14:editId="46220960">
                  <wp:extent cx="2349390" cy="17621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826" cy="1762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1849" w:rsidRDefault="00071849" w:rsidP="00C775D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E7ECB" wp14:editId="66E30032">
                  <wp:extent cx="2120801" cy="15906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326" cy="1592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2C6" w:rsidTr="009575A9">
        <w:tc>
          <w:tcPr>
            <w:tcW w:w="2181" w:type="dxa"/>
            <w:vMerge w:val="restart"/>
          </w:tcPr>
          <w:p w:rsidR="005442C6" w:rsidRPr="00562F1B" w:rsidRDefault="005442C6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 4.Обобщение и систематизация знаний.</w:t>
            </w:r>
          </w:p>
          <w:p w:rsidR="005442C6" w:rsidRPr="00562F1B" w:rsidRDefault="005442C6" w:rsidP="00EF32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F1B">
              <w:rPr>
                <w:rFonts w:ascii="Times New Roman" w:hAnsi="Times New Roman" w:cs="Times New Roman"/>
                <w:sz w:val="24"/>
                <w:szCs w:val="24"/>
              </w:rPr>
              <w:t xml:space="preserve">применить полученные знания при решении других видов задач, развивать умение работать по плану, развивать навыки работы с таблицами, развивать коммуникативные свойства </w:t>
            </w:r>
            <w:r w:rsidRPr="0056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личности, формировать способность к рефлексии собственной деятельности.</w:t>
            </w:r>
          </w:p>
          <w:p w:rsidR="005442C6" w:rsidRPr="00EF3221" w:rsidRDefault="005442C6" w:rsidP="00EF3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21">
              <w:rPr>
                <w:rFonts w:ascii="Times New Roman" w:hAnsi="Times New Roman" w:cs="Times New Roman"/>
                <w:sz w:val="24"/>
                <w:szCs w:val="24"/>
              </w:rPr>
              <w:t>Форма организации познавательной деятельности: индивидуальная, групповая</w:t>
            </w:r>
          </w:p>
        </w:tc>
        <w:tc>
          <w:tcPr>
            <w:tcW w:w="3881" w:type="dxa"/>
          </w:tcPr>
          <w:p w:rsidR="005442C6" w:rsidRPr="004F6415" w:rsidRDefault="005442C6" w:rsidP="00213D3D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…разные бульоны – мясные,  рыбные, грибные – Петя готовил на 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Мирном</w:t>
            </w:r>
            <w:proofErr w:type="gram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Заливал Бульон в ведро, замораживал на свежем воздухе, вносил обратно, вываливал в пергаментную бумагу, упаковывал, как следует и относил в холодильный склад. Таким же образом заготавливал мясо, кур, рисовую, перловую и гречневую кашу, белый и черный хлеб… Алексей помогал, как мог: доставал из ящиков на крышах </w:t>
            </w:r>
            <w:proofErr w:type="spell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балков</w:t>
            </w:r>
            <w:proofErr w:type="spell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брикеты бульона, мяса и каши, заготавливал для воды снег 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–«</w:t>
            </w:r>
            <w:proofErr w:type="gram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закалывал кабанчика» как говорили </w:t>
            </w:r>
            <w:proofErr w:type="spell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походники</w:t>
            </w:r>
            <w:proofErr w:type="spellEnd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442C6" w:rsidRDefault="005442C6" w:rsidP="00213D3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42C6" w:rsidRDefault="005442C6" w:rsidP="0021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3A">
              <w:rPr>
                <w:rFonts w:ascii="Times New Roman" w:hAnsi="Times New Roman" w:cs="Times New Roman"/>
                <w:sz w:val="24"/>
                <w:szCs w:val="24"/>
              </w:rPr>
              <w:t>Зачитывает отрывок, помогает учащимся сформулировать и решить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442C6" w:rsidRDefault="005442C6" w:rsidP="0021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формулируют возможное условие задачи </w:t>
            </w:r>
          </w:p>
          <w:p w:rsidR="005442C6" w:rsidRDefault="005442C6" w:rsidP="00213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8B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природного газа нужно сжечь, чтобы нагреть 16 кг льда, взятого при 80</w:t>
            </w:r>
            <w:r w:rsidRPr="0025578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</w:t>
            </w:r>
            <w:r w:rsidRPr="0025578B">
              <w:rPr>
                <w:rFonts w:ascii="Times New Roman" w:hAnsi="Times New Roman" w:cs="Times New Roman"/>
                <w:b/>
                <w:sz w:val="24"/>
                <w:szCs w:val="24"/>
              </w:rPr>
              <w:t>С, растопить и довести полученную воду до кипения?</w:t>
            </w:r>
          </w:p>
          <w:p w:rsidR="005442C6" w:rsidRPr="00C02F3A" w:rsidRDefault="005442C6" w:rsidP="0021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ешают задачу.</w:t>
            </w:r>
          </w:p>
        </w:tc>
        <w:tc>
          <w:tcPr>
            <w:tcW w:w="4330" w:type="dxa"/>
          </w:tcPr>
          <w:p w:rsidR="005442C6" w:rsidRDefault="005442C6" w:rsidP="00213D3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BFD9C7" wp14:editId="721253CC">
                  <wp:extent cx="2539881" cy="1752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352" cy="175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5B544" wp14:editId="75A7CACA">
                  <wp:extent cx="2768472" cy="1809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85" cy="1810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42C6" w:rsidRDefault="005442C6" w:rsidP="00213D3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5442C6" w:rsidTr="009575A9">
        <w:tc>
          <w:tcPr>
            <w:tcW w:w="2181" w:type="dxa"/>
            <w:vMerge/>
          </w:tcPr>
          <w:p w:rsidR="005442C6" w:rsidRPr="00EF3221" w:rsidRDefault="005442C6" w:rsidP="00EF3221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apple-converted-space"/>
                <w:color w:val="444444"/>
                <w:bdr w:val="none" w:sz="0" w:space="0" w:color="auto" w:frame="1"/>
              </w:rPr>
            </w:pPr>
          </w:p>
        </w:tc>
        <w:tc>
          <w:tcPr>
            <w:tcW w:w="3881" w:type="dxa"/>
          </w:tcPr>
          <w:p w:rsidR="005442C6" w:rsidRDefault="005442C6" w:rsidP="00213D3D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В один из этих дней Семенов и Гаранин стояли у фальшборта и смотрели на уходивший вдаль айсберг. Вблизи он казался огромным, да и был таким – высотой с тридцатиэтажный небоскреб, но, уходя, он молчал и съеживался, словно подавляемый грандиозностью океана.</w:t>
            </w:r>
          </w:p>
          <w:p w:rsidR="005442C6" w:rsidRPr="004F6415" w:rsidRDefault="005442C6" w:rsidP="00213D3D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- Шатун,- сказал Гаранин. - В одиноком айсберге есть что-то трагическое. Титан, обреченный на гибель.</w:t>
            </w:r>
          </w:p>
          <w:p w:rsidR="005442C6" w:rsidRPr="005442C6" w:rsidRDefault="005442C6" w:rsidP="005442C6">
            <w:pPr>
              <w:ind w:firstLine="8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- И все же напоследок ему будет хорошо, - отозвался Семенов. – Родился снегом, с возрастом превратился в ледниковый лед, всю жизнь мерз как собака. А теперь пусть познает солнце, тепло, ласку. Так бы и человеку: если уж умирать, то от избытка нежности и тепла</w:t>
            </w:r>
            <w:proofErr w:type="gramStart"/>
            <w:r w:rsidRPr="004F641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26" w:type="dxa"/>
          </w:tcPr>
          <w:p w:rsidR="005442C6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чертит график зависимости температуры смеси от времени и обсуждает «сценарии возможных решений»</w:t>
            </w:r>
            <w:r w:rsidR="00FC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442C6" w:rsidRDefault="005442C6" w:rsidP="0021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два калориметра с водой помещают одинаковые куски льда, экспериментально подбирая массу и температуру воды таким образом, чтобы в одном калориметре лед растаял полностью, а в другом частично. </w:t>
            </w:r>
          </w:p>
        </w:tc>
        <w:tc>
          <w:tcPr>
            <w:tcW w:w="4330" w:type="dxa"/>
          </w:tcPr>
          <w:p w:rsidR="005442C6" w:rsidRDefault="005442C6" w:rsidP="00213D3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1BA676" wp14:editId="5CCDD91A">
                  <wp:extent cx="2349390" cy="17621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826" cy="1762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42C6" w:rsidRDefault="005442C6" w:rsidP="00213D3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EAB49" wp14:editId="2DCDFE7D">
                  <wp:extent cx="2120801" cy="15906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326" cy="1592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78B" w:rsidTr="009575A9">
        <w:tc>
          <w:tcPr>
            <w:tcW w:w="2181" w:type="dxa"/>
          </w:tcPr>
          <w:p w:rsidR="00EF3221" w:rsidRPr="00EF3221" w:rsidRDefault="00EF3221" w:rsidP="00EF3221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</w:rPr>
            </w:pPr>
            <w:r w:rsidRPr="00EF3221">
              <w:rPr>
                <w:rStyle w:val="apple-converted-space"/>
                <w:color w:val="444444"/>
                <w:bdr w:val="none" w:sz="0" w:space="0" w:color="auto" w:frame="1"/>
              </w:rPr>
              <w:lastRenderedPageBreak/>
              <w:t> </w:t>
            </w:r>
            <w:r w:rsidRPr="00EF3221">
              <w:rPr>
                <w:color w:val="444444"/>
                <w:bdr w:val="none" w:sz="0" w:space="0" w:color="auto" w:frame="1"/>
              </w:rPr>
              <w:t>5.</w:t>
            </w:r>
            <w:r w:rsidRPr="00EF3221">
              <w:rPr>
                <w:rStyle w:val="apple-converted-space"/>
                <w:color w:val="444444"/>
                <w:bdr w:val="none" w:sz="0" w:space="0" w:color="auto" w:frame="1"/>
              </w:rPr>
              <w:t> </w:t>
            </w:r>
            <w:r w:rsidRPr="00EF3221">
              <w:rPr>
                <w:rStyle w:val="a5"/>
                <w:color w:val="444444"/>
                <w:bdr w:val="none" w:sz="0" w:space="0" w:color="auto" w:frame="1"/>
              </w:rPr>
              <w:t> </w:t>
            </w:r>
            <w:r w:rsidRPr="00EF3221">
              <w:rPr>
                <w:color w:val="444444"/>
                <w:bdr w:val="none" w:sz="0" w:space="0" w:color="auto" w:frame="1"/>
              </w:rPr>
              <w:t>Итог урока.</w:t>
            </w:r>
          </w:p>
          <w:p w:rsidR="00EF3221" w:rsidRDefault="00EF3221" w:rsidP="00EF3221">
            <w:pPr>
              <w:pStyle w:val="a4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Tahoma" w:hAnsi="Tahoma" w:cs="Tahoma"/>
                <w:color w:val="444444"/>
                <w:sz w:val="23"/>
                <w:szCs w:val="23"/>
              </w:rPr>
            </w:pPr>
            <w:r w:rsidRPr="00EF3221">
              <w:rPr>
                <w:rStyle w:val="a5"/>
                <w:color w:val="444444"/>
                <w:bdr w:val="none" w:sz="0" w:space="0" w:color="auto" w:frame="1"/>
              </w:rPr>
              <w:t> </w:t>
            </w:r>
            <w:r w:rsidRPr="00EF3221">
              <w:rPr>
                <w:color w:val="444444"/>
                <w:bdr w:val="none" w:sz="0" w:space="0" w:color="auto" w:frame="1"/>
              </w:rPr>
              <w:t>Цель: формировать способность к рефлексии собственной деятельности</w:t>
            </w:r>
            <w:r>
              <w:rPr>
                <w:color w:val="444444"/>
                <w:sz w:val="23"/>
                <w:szCs w:val="23"/>
                <w:bdr w:val="none" w:sz="0" w:space="0" w:color="auto" w:frame="1"/>
              </w:rPr>
              <w:t>.</w:t>
            </w:r>
          </w:p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5442C6" w:rsidRPr="005442C6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C6">
              <w:rPr>
                <w:rFonts w:ascii="Times New Roman" w:hAnsi="Times New Roman" w:cs="Times New Roman"/>
                <w:sz w:val="24"/>
                <w:szCs w:val="24"/>
              </w:rPr>
              <w:t>Выполнили ли мы план?</w:t>
            </w:r>
          </w:p>
          <w:p w:rsidR="005442C6" w:rsidRPr="005442C6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C6">
              <w:rPr>
                <w:rFonts w:ascii="Times New Roman" w:hAnsi="Times New Roman" w:cs="Times New Roman"/>
                <w:sz w:val="24"/>
                <w:szCs w:val="24"/>
              </w:rPr>
              <w:t>Мы достигли цели нашего урока?</w:t>
            </w:r>
          </w:p>
          <w:p w:rsidR="005442C6" w:rsidRPr="005442C6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C6">
              <w:rPr>
                <w:rFonts w:ascii="Times New Roman" w:hAnsi="Times New Roman" w:cs="Times New Roman"/>
                <w:sz w:val="24"/>
                <w:szCs w:val="24"/>
              </w:rPr>
              <w:t>В чем она заключалась?</w:t>
            </w:r>
          </w:p>
          <w:p w:rsidR="005442C6" w:rsidRPr="005442C6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C6">
              <w:rPr>
                <w:rFonts w:ascii="Times New Roman" w:hAnsi="Times New Roman" w:cs="Times New Roman"/>
                <w:sz w:val="24"/>
                <w:szCs w:val="24"/>
              </w:rPr>
              <w:t>Давайте подведем итог за работу на уроке.</w:t>
            </w:r>
          </w:p>
          <w:p w:rsidR="00562F1B" w:rsidRDefault="00562F1B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2F1B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вопросы по самооценки своей деятельности.</w:t>
            </w:r>
          </w:p>
        </w:tc>
        <w:tc>
          <w:tcPr>
            <w:tcW w:w="2268" w:type="dxa"/>
          </w:tcPr>
          <w:p w:rsidR="00562F1B" w:rsidRDefault="005442C6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проводят самооценку собственной деятельности.</w:t>
            </w:r>
          </w:p>
        </w:tc>
        <w:tc>
          <w:tcPr>
            <w:tcW w:w="4330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78B" w:rsidTr="009575A9">
        <w:tc>
          <w:tcPr>
            <w:tcW w:w="2181" w:type="dxa"/>
          </w:tcPr>
          <w:p w:rsidR="00562F1B" w:rsidRPr="00EF3221" w:rsidRDefault="00EF3221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21">
              <w:rPr>
                <w:rStyle w:val="apple-converted-space"/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EF3221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6. Домашнее задание (инструктаж). </w:t>
            </w:r>
          </w:p>
        </w:tc>
        <w:tc>
          <w:tcPr>
            <w:tcW w:w="3881" w:type="dxa"/>
          </w:tcPr>
          <w:p w:rsidR="00562F1B" w:rsidRDefault="00E875E4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15.5-15.</w:t>
            </w:r>
          </w:p>
          <w:p w:rsidR="00E875E4" w:rsidRDefault="00E875E4" w:rsidP="0054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Рабочая тетрадь к учебнику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М., Дрофа, 2014</w:t>
            </w:r>
          </w:p>
        </w:tc>
        <w:tc>
          <w:tcPr>
            <w:tcW w:w="2126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62F1B" w:rsidRDefault="00562F1B" w:rsidP="00C7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F1B" w:rsidRPr="000D4E66" w:rsidRDefault="00562F1B" w:rsidP="00C775D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62F1B" w:rsidRPr="000D4E66" w:rsidSect="00C775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B263E"/>
    <w:multiLevelType w:val="multilevel"/>
    <w:tmpl w:val="AB9AB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48"/>
    <w:rsid w:val="00071849"/>
    <w:rsid w:val="000D1E33"/>
    <w:rsid w:val="000D4E66"/>
    <w:rsid w:val="00152DF8"/>
    <w:rsid w:val="00167F58"/>
    <w:rsid w:val="0025578B"/>
    <w:rsid w:val="002A1896"/>
    <w:rsid w:val="00355D53"/>
    <w:rsid w:val="00385CC1"/>
    <w:rsid w:val="00482FC7"/>
    <w:rsid w:val="005442C6"/>
    <w:rsid w:val="00562F1B"/>
    <w:rsid w:val="005D7848"/>
    <w:rsid w:val="00692842"/>
    <w:rsid w:val="009575A9"/>
    <w:rsid w:val="00AC4889"/>
    <w:rsid w:val="00C02F3A"/>
    <w:rsid w:val="00C775DB"/>
    <w:rsid w:val="00C9469F"/>
    <w:rsid w:val="00E875E4"/>
    <w:rsid w:val="00EF3221"/>
    <w:rsid w:val="00FC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F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3221"/>
  </w:style>
  <w:style w:type="character" w:styleId="a5">
    <w:name w:val="Strong"/>
    <w:basedOn w:val="a0"/>
    <w:uiPriority w:val="22"/>
    <w:qFormat/>
    <w:rsid w:val="00EF32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F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3221"/>
  </w:style>
  <w:style w:type="character" w:styleId="a5">
    <w:name w:val="Strong"/>
    <w:basedOn w:val="a0"/>
    <w:uiPriority w:val="22"/>
    <w:qFormat/>
    <w:rsid w:val="00EF32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6</cp:revision>
  <dcterms:created xsi:type="dcterms:W3CDTF">2016-10-20T06:33:00Z</dcterms:created>
  <dcterms:modified xsi:type="dcterms:W3CDTF">2016-10-20T10:03:00Z</dcterms:modified>
</cp:coreProperties>
</file>