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5C80C" w14:textId="73C7616E" w:rsidR="00CE2D5B" w:rsidRPr="00E37641" w:rsidRDefault="00CE2D5B" w:rsidP="00494C87">
      <w:pPr>
        <w:rPr>
          <w:rFonts w:cs="Calibri"/>
          <w:b/>
          <w:iCs/>
          <w:sz w:val="20"/>
          <w:szCs w:val="22"/>
        </w:rPr>
      </w:pPr>
      <w:r w:rsidRPr="00E37641">
        <w:rPr>
          <w:rFonts w:cs="Calibri"/>
          <w:b/>
          <w:iCs/>
          <w:sz w:val="24"/>
          <w:szCs w:val="26"/>
        </w:rPr>
        <w:t>E</w:t>
      </w:r>
      <w:r w:rsidR="00E37641" w:rsidRPr="00E37641">
        <w:rPr>
          <w:rFonts w:cs="Calibri"/>
          <w:b/>
          <w:iCs/>
          <w:sz w:val="24"/>
          <w:szCs w:val="26"/>
        </w:rPr>
        <w:t xml:space="preserve">cclesiastes </w:t>
      </w:r>
      <w:r w:rsidR="006803F8">
        <w:rPr>
          <w:rFonts w:cs="Calibri"/>
          <w:b/>
          <w:iCs/>
          <w:sz w:val="24"/>
          <w:szCs w:val="26"/>
        </w:rPr>
        <w:t>3:1-15</w:t>
      </w:r>
      <w:r w:rsidRPr="00E37641">
        <w:rPr>
          <w:rFonts w:cs="Calibri"/>
          <w:b/>
          <w:iCs/>
          <w:sz w:val="24"/>
          <w:szCs w:val="26"/>
        </w:rPr>
        <w:t xml:space="preserve">    |</w:t>
      </w:r>
      <w:proofErr w:type="gramStart"/>
      <w:r w:rsidRPr="00E37641">
        <w:rPr>
          <w:rFonts w:cs="Calibri"/>
          <w:b/>
          <w:iCs/>
          <w:sz w:val="24"/>
          <w:szCs w:val="26"/>
        </w:rPr>
        <w:t xml:space="preserve">|  </w:t>
      </w:r>
      <w:r w:rsidR="006803F8">
        <w:rPr>
          <w:b/>
          <w:i/>
          <w:sz w:val="24"/>
          <w:szCs w:val="26"/>
        </w:rPr>
        <w:t>Time</w:t>
      </w:r>
      <w:proofErr w:type="gramEnd"/>
      <w:r w:rsidRPr="00E37641">
        <w:rPr>
          <w:b/>
          <w:iCs/>
          <w:sz w:val="24"/>
          <w:szCs w:val="26"/>
        </w:rPr>
        <w:t xml:space="preserve">   ||   </w:t>
      </w:r>
      <w:r w:rsidR="006803F8">
        <w:rPr>
          <w:rFonts w:cs="Calibri"/>
          <w:b/>
          <w:iCs/>
          <w:sz w:val="20"/>
          <w:szCs w:val="22"/>
        </w:rPr>
        <w:t>5-3</w:t>
      </w:r>
      <w:r w:rsidRPr="00E37641">
        <w:rPr>
          <w:rFonts w:cs="Calibri"/>
          <w:b/>
          <w:iCs/>
          <w:sz w:val="20"/>
          <w:szCs w:val="22"/>
        </w:rPr>
        <w:t>-20 @ RCBC</w:t>
      </w:r>
    </w:p>
    <w:p w14:paraId="1105FFB2" w14:textId="77777777" w:rsidR="005C399E" w:rsidRPr="006803F8" w:rsidRDefault="005C399E" w:rsidP="005C399E">
      <w:pPr>
        <w:rPr>
          <w:rFonts w:asciiTheme="minorHAnsi" w:hAnsiTheme="minorHAnsi"/>
          <w:iCs/>
          <w:sz w:val="22"/>
          <w:szCs w:val="22"/>
        </w:rPr>
      </w:pPr>
    </w:p>
    <w:p w14:paraId="4AF2A60B" w14:textId="77777777" w:rsidR="008B5CED" w:rsidRDefault="006803F8" w:rsidP="008B5CED">
      <w:pPr>
        <w:pStyle w:val="RodsNormal"/>
      </w:pPr>
      <w:r w:rsidRPr="006803F8">
        <w:t>It seems no matter what age we are, we are frustrated by time.</w:t>
      </w:r>
    </w:p>
    <w:p w14:paraId="6D54BCCD" w14:textId="77777777" w:rsidR="008B5CED" w:rsidRDefault="008B5CED" w:rsidP="008B5CED">
      <w:pPr>
        <w:pStyle w:val="RodsNormal"/>
      </w:pPr>
    </w:p>
    <w:p w14:paraId="523D9E5C" w14:textId="59D8CD9C" w:rsidR="006803F8" w:rsidRPr="006803F8" w:rsidRDefault="006803F8" w:rsidP="008B5CED">
      <w:pPr>
        <w:pStyle w:val="RodsNormal"/>
      </w:pPr>
      <w:r w:rsidRPr="006803F8">
        <w:t xml:space="preserve">When we’re younger time frustrates us </w:t>
      </w:r>
      <w:r w:rsidRPr="008B5CED">
        <w:rPr>
          <w:i/>
        </w:rPr>
        <w:t>because it moves too slowly</w:t>
      </w:r>
      <w:r w:rsidRPr="006803F8">
        <w:t>.</w:t>
      </w:r>
    </w:p>
    <w:p w14:paraId="0AB49EAB" w14:textId="258F7B67" w:rsidR="006803F8" w:rsidRPr="006803F8" w:rsidRDefault="006803F8" w:rsidP="008B5CED">
      <w:pPr>
        <w:pStyle w:val="RodsNormal"/>
        <w:numPr>
          <w:ilvl w:val="0"/>
          <w:numId w:val="23"/>
        </w:numPr>
      </w:pPr>
      <w:r w:rsidRPr="006803F8">
        <w:t>All the waiting is frustrating because you wish time would go by faster.</w:t>
      </w:r>
    </w:p>
    <w:p w14:paraId="4E37C74F" w14:textId="77777777" w:rsidR="006803F8" w:rsidRPr="006803F8" w:rsidRDefault="006803F8" w:rsidP="008B5CED">
      <w:pPr>
        <w:pStyle w:val="RodsNormal"/>
      </w:pPr>
    </w:p>
    <w:p w14:paraId="4CE5FC96" w14:textId="2E9F9C9B" w:rsidR="006803F8" w:rsidRPr="006803F8" w:rsidRDefault="008B5CED" w:rsidP="008B5CED">
      <w:pPr>
        <w:pStyle w:val="RodsNormal"/>
      </w:pPr>
      <w:r>
        <w:t xml:space="preserve">But as you get </w:t>
      </w:r>
      <w:proofErr w:type="gramStart"/>
      <w:r>
        <w:t>older</w:t>
      </w:r>
      <w:proofErr w:type="gramEnd"/>
      <w:r>
        <w:t xml:space="preserve"> we all get to the point</w:t>
      </w:r>
      <w:r w:rsidR="006803F8" w:rsidRPr="006803F8">
        <w:t xml:space="preserve"> when time is frustrating </w:t>
      </w:r>
      <w:r w:rsidR="006803F8" w:rsidRPr="008B5CED">
        <w:rPr>
          <w:i/>
        </w:rPr>
        <w:t>because it moves too quickly</w:t>
      </w:r>
      <w:r w:rsidR="006803F8" w:rsidRPr="006803F8">
        <w:t xml:space="preserve">. </w:t>
      </w:r>
    </w:p>
    <w:p w14:paraId="78246D48" w14:textId="3C47B249" w:rsidR="006803F8" w:rsidRPr="006803F8" w:rsidRDefault="006803F8" w:rsidP="008B5CED">
      <w:pPr>
        <w:pStyle w:val="RodsNormal"/>
        <w:numPr>
          <w:ilvl w:val="0"/>
          <w:numId w:val="23"/>
        </w:numPr>
      </w:pPr>
      <w:r w:rsidRPr="006803F8">
        <w:t>The speed of time is frustrating because you just wish it would slow down.</w:t>
      </w:r>
    </w:p>
    <w:p w14:paraId="28816CCD" w14:textId="77777777" w:rsidR="006803F8" w:rsidRPr="006803F8" w:rsidRDefault="006803F8" w:rsidP="008B5CED">
      <w:pPr>
        <w:pStyle w:val="RodsNormal"/>
      </w:pPr>
    </w:p>
    <w:p w14:paraId="142C210B" w14:textId="5ACAB3BF" w:rsidR="006803F8" w:rsidRPr="008B5CED" w:rsidRDefault="006803F8" w:rsidP="008B5CED">
      <w:pPr>
        <w:pStyle w:val="RodsNormal"/>
      </w:pPr>
      <w:proofErr w:type="gramStart"/>
      <w:r w:rsidRPr="008B5CED">
        <w:t>So</w:t>
      </w:r>
      <w:proofErr w:type="gramEnd"/>
      <w:r w:rsidRPr="008B5CED">
        <w:t xml:space="preserve"> what do we do?  How do we respond?</w:t>
      </w:r>
    </w:p>
    <w:p w14:paraId="61BEC56A" w14:textId="77777777" w:rsidR="006803F8" w:rsidRPr="006803F8" w:rsidRDefault="006803F8" w:rsidP="008B5CED">
      <w:pPr>
        <w:pStyle w:val="RodsNormal"/>
      </w:pPr>
    </w:p>
    <w:p w14:paraId="20929111" w14:textId="77777777" w:rsidR="008B5CED" w:rsidRDefault="008B5CED" w:rsidP="008B5CED">
      <w:pPr>
        <w:pStyle w:val="RodsNormal"/>
      </w:pPr>
      <w:r>
        <w:rPr>
          <w:i/>
          <w:iCs w:val="0"/>
        </w:rPr>
        <w:t>“</w:t>
      </w:r>
      <w:r w:rsidR="006803F8" w:rsidRPr="008B5CED">
        <w:rPr>
          <w:i/>
          <w:iCs w:val="0"/>
        </w:rPr>
        <w:t>All we have to decide is what to do with the time that is given us</w:t>
      </w:r>
      <w:r>
        <w:t>”</w:t>
      </w:r>
      <w:r w:rsidR="006803F8" w:rsidRPr="006803F8">
        <w:t>.</w:t>
      </w:r>
      <w:r w:rsidRPr="008B5CED">
        <w:t xml:space="preserve"> </w:t>
      </w:r>
      <w:r>
        <w:t xml:space="preserve">- </w:t>
      </w:r>
      <w:r w:rsidRPr="006803F8">
        <w:t>Gandalf</w:t>
      </w:r>
      <w:r>
        <w:t xml:space="preserve"> in</w:t>
      </w:r>
      <w:r w:rsidRPr="008B5CED">
        <w:rPr>
          <w:i/>
        </w:rPr>
        <w:t xml:space="preserve"> </w:t>
      </w:r>
      <w:r w:rsidRPr="006803F8">
        <w:rPr>
          <w:i/>
        </w:rPr>
        <w:t>The Fellowship of the Ring</w:t>
      </w:r>
    </w:p>
    <w:p w14:paraId="2DE20989" w14:textId="77777777" w:rsidR="008B5CED" w:rsidRDefault="008B5CED" w:rsidP="008B5CED">
      <w:pPr>
        <w:pStyle w:val="RodsNormal"/>
      </w:pPr>
    </w:p>
    <w:p w14:paraId="547FFC73" w14:textId="31D40574" w:rsidR="006803F8" w:rsidRPr="006803F8" w:rsidRDefault="006803F8" w:rsidP="008B5CED">
      <w:pPr>
        <w:pStyle w:val="RodsNormal"/>
      </w:pPr>
      <w:r w:rsidRPr="006803F8">
        <w:t>You don’t get to decide the number of days you get here on earth, and you don’t even get to decide what always happens to you in this life, but you do choose how you spend your time.</w:t>
      </w:r>
    </w:p>
    <w:p w14:paraId="058405FB" w14:textId="77777777" w:rsidR="008B5CED" w:rsidRDefault="008B5CED" w:rsidP="008B5CED">
      <w:pPr>
        <w:pStyle w:val="RodsNormal"/>
      </w:pPr>
    </w:p>
    <w:p w14:paraId="13ACF7AF" w14:textId="001DB629" w:rsidR="006803F8" w:rsidRPr="006803F8" w:rsidRDefault="006803F8" w:rsidP="008B5CED">
      <w:pPr>
        <w:pStyle w:val="RodsNormal"/>
      </w:pPr>
      <w:r w:rsidRPr="006803F8">
        <w:t>We reach for meaning in our activities but often come away frustrated.</w:t>
      </w:r>
      <w:r w:rsidR="008B5CED">
        <w:t xml:space="preserve"> </w:t>
      </w:r>
      <w:r w:rsidRPr="006803F8">
        <w:t>In his poem, he mentions the reality of what life encompasses on this earth, good and bad.</w:t>
      </w:r>
      <w:r w:rsidR="008B5CED">
        <w:t xml:space="preserve"> Solomon</w:t>
      </w:r>
      <w:r w:rsidRPr="006803F8">
        <w:t xml:space="preserve"> just lists them </w:t>
      </w:r>
      <w:r w:rsidR="008B5CED">
        <w:t>as</w:t>
      </w:r>
      <w:r w:rsidRPr="006803F8">
        <w:t xml:space="preserve"> the facts of life.</w:t>
      </w:r>
    </w:p>
    <w:p w14:paraId="6DA6B3A9" w14:textId="77777777" w:rsidR="006803F8" w:rsidRPr="006803F8" w:rsidRDefault="006803F8" w:rsidP="008B5CED">
      <w:pPr>
        <w:pStyle w:val="RodsNormal"/>
      </w:pPr>
    </w:p>
    <w:p w14:paraId="2F47585A" w14:textId="77777777" w:rsidR="006803F8" w:rsidRPr="006803F8" w:rsidRDefault="006803F8" w:rsidP="008B5CED">
      <w:pPr>
        <w:pStyle w:val="RodsNormal"/>
        <w:numPr>
          <w:ilvl w:val="0"/>
          <w:numId w:val="24"/>
        </w:numPr>
      </w:pPr>
      <w:r w:rsidRPr="006803F8">
        <w:t xml:space="preserve">Most of them are </w:t>
      </w:r>
      <w:proofErr w:type="gramStart"/>
      <w:r w:rsidRPr="006803F8">
        <w:t>self-explanatory, but</w:t>
      </w:r>
      <w:proofErr w:type="gramEnd"/>
      <w:r w:rsidRPr="006803F8">
        <w:t xml:space="preserve"> let me comment on a few of them for clarification.</w:t>
      </w:r>
    </w:p>
    <w:p w14:paraId="5F153535" w14:textId="77777777" w:rsidR="006803F8" w:rsidRPr="006803F8" w:rsidRDefault="006803F8" w:rsidP="008B5CED">
      <w:pPr>
        <w:pStyle w:val="RodsNormal"/>
      </w:pPr>
    </w:p>
    <w:p w14:paraId="1CDBEF76" w14:textId="3828165F" w:rsidR="006803F8" w:rsidRPr="006803F8" w:rsidRDefault="006803F8" w:rsidP="008B5CED">
      <w:pPr>
        <w:pStyle w:val="RodsNormal"/>
      </w:pPr>
      <w:r w:rsidRPr="006803F8">
        <w:rPr>
          <w:b/>
          <w:bCs/>
          <w:u w:val="single"/>
        </w:rPr>
        <w:t>v.3a</w:t>
      </w:r>
      <w:r w:rsidRPr="006803F8">
        <w:t xml:space="preserve"> – There are different words in the Hebrew for “</w:t>
      </w:r>
      <w:r w:rsidRPr="006803F8">
        <w:rPr>
          <w:i/>
        </w:rPr>
        <w:t>kill</w:t>
      </w:r>
      <w:r w:rsidRPr="006803F8">
        <w:t>” and “</w:t>
      </w:r>
      <w:r w:rsidRPr="006803F8">
        <w:rPr>
          <w:i/>
        </w:rPr>
        <w:t>murder</w:t>
      </w:r>
      <w:r w:rsidRPr="006803F8">
        <w:t>”.</w:t>
      </w:r>
      <w:r w:rsidR="008B5CED">
        <w:t xml:space="preserve"> </w:t>
      </w:r>
      <w:r w:rsidRPr="006803F8">
        <w:rPr>
          <w:i/>
        </w:rPr>
        <w:t xml:space="preserve">Murder </w:t>
      </w:r>
      <w:r w:rsidRPr="006803F8">
        <w:t>is mentioned in Exodus 20 in commandment #6 – “</w:t>
      </w:r>
      <w:r w:rsidRPr="006803F8">
        <w:rPr>
          <w:i/>
        </w:rPr>
        <w:t>Do not murder</w:t>
      </w:r>
      <w:r w:rsidRPr="006803F8">
        <w:t>”.</w:t>
      </w:r>
      <w:r w:rsidR="008B5CED">
        <w:t xml:space="preserve"> </w:t>
      </w:r>
      <w:r w:rsidRPr="006803F8">
        <w:t xml:space="preserve">The word used there is </w:t>
      </w:r>
      <w:proofErr w:type="spellStart"/>
      <w:r w:rsidRPr="006803F8">
        <w:rPr>
          <w:i/>
        </w:rPr>
        <w:t>rasah</w:t>
      </w:r>
      <w:proofErr w:type="spellEnd"/>
      <w:r w:rsidRPr="006803F8">
        <w:t xml:space="preserve"> and it means premeditated &amp; intentional and it always refers to the killing of a person.</w:t>
      </w:r>
    </w:p>
    <w:p w14:paraId="3C7E4F6B" w14:textId="77777777" w:rsidR="006803F8" w:rsidRPr="006803F8" w:rsidRDefault="006803F8" w:rsidP="008B5CED">
      <w:pPr>
        <w:pStyle w:val="RodsNormal"/>
      </w:pPr>
    </w:p>
    <w:p w14:paraId="4A00C5D3" w14:textId="041874B1" w:rsidR="006803F8" w:rsidRPr="006803F8" w:rsidRDefault="006803F8" w:rsidP="008B5CED">
      <w:pPr>
        <w:pStyle w:val="RodsNormal"/>
      </w:pPr>
      <w:r w:rsidRPr="006803F8">
        <w:rPr>
          <w:i/>
        </w:rPr>
        <w:t>Kill</w:t>
      </w:r>
      <w:r w:rsidRPr="006803F8">
        <w:t xml:space="preserve"> is used here in v.3 and the Hebrew word is </w:t>
      </w:r>
      <w:proofErr w:type="spellStart"/>
      <w:r w:rsidRPr="006803F8">
        <w:rPr>
          <w:i/>
        </w:rPr>
        <w:t>harag</w:t>
      </w:r>
      <w:proofErr w:type="spellEnd"/>
      <w:r w:rsidRPr="006803F8">
        <w:t>.</w:t>
      </w:r>
      <w:r w:rsidR="008B5CED">
        <w:t xml:space="preserve"> It</w:t>
      </w:r>
      <w:r w:rsidRPr="006803F8">
        <w:t xml:space="preserve"> means to </w:t>
      </w:r>
      <w:r w:rsidRPr="006803F8">
        <w:rPr>
          <w:i/>
        </w:rPr>
        <w:t>kill</w:t>
      </w:r>
      <w:r w:rsidRPr="006803F8">
        <w:t xml:space="preserve"> or </w:t>
      </w:r>
      <w:r w:rsidRPr="006803F8">
        <w:rPr>
          <w:i/>
        </w:rPr>
        <w:t>slay</w:t>
      </w:r>
      <w:r w:rsidRPr="006803F8">
        <w:t>, but not to murder.</w:t>
      </w:r>
      <w:r w:rsidR="008B5CED">
        <w:t xml:space="preserve"> </w:t>
      </w:r>
      <w:proofErr w:type="gramStart"/>
      <w:r w:rsidRPr="006803F8">
        <w:t>So</w:t>
      </w:r>
      <w:proofErr w:type="gramEnd"/>
      <w:r w:rsidRPr="006803F8">
        <w:t xml:space="preserve"> if this is referring to human death, I think we should understand it as the difference between pre-ordained murder &amp; something more like corporal punishment.</w:t>
      </w:r>
    </w:p>
    <w:p w14:paraId="498ECC80" w14:textId="4266FD83" w:rsidR="006803F8" w:rsidRPr="006803F8" w:rsidRDefault="006803F8" w:rsidP="00784F9C">
      <w:pPr>
        <w:pStyle w:val="RodsNormal"/>
        <w:numPr>
          <w:ilvl w:val="1"/>
          <w:numId w:val="23"/>
        </w:numPr>
      </w:pPr>
      <w:r w:rsidRPr="008B5CED">
        <w:t>Justice</w:t>
      </w:r>
      <w:r w:rsidRPr="006803F8">
        <w:t xml:space="preserve"> is the motivation when giving out the death penalty, which would be considered an appropriate time for someone to be killed in that way.</w:t>
      </w:r>
      <w:r w:rsidR="008B5CED">
        <w:t xml:space="preserve"> </w:t>
      </w:r>
      <w:r w:rsidRPr="008B5CED">
        <w:rPr>
          <w:u w:val="single"/>
        </w:rPr>
        <w:t>Romans 13:1-4</w:t>
      </w:r>
      <w:r w:rsidRPr="006803F8">
        <w:t xml:space="preserve"> make it clear that the governing authorities are ordained by God and have been given the authority to do this as a way to render justice.</w:t>
      </w:r>
      <w:r w:rsidR="008B5CED">
        <w:t xml:space="preserve"> </w:t>
      </w:r>
      <w:r w:rsidRPr="006803F8">
        <w:t>They “do not bear the sword in vain”, he says in v.4.</w:t>
      </w:r>
    </w:p>
    <w:p w14:paraId="06481A4D" w14:textId="77777777" w:rsidR="006803F8" w:rsidRPr="006803F8" w:rsidRDefault="006803F8" w:rsidP="008B5CED">
      <w:pPr>
        <w:pStyle w:val="RodsNormal"/>
      </w:pPr>
    </w:p>
    <w:p w14:paraId="1725C09C" w14:textId="77777777" w:rsidR="006803F8" w:rsidRPr="006803F8" w:rsidRDefault="006803F8" w:rsidP="008B5CED">
      <w:pPr>
        <w:pStyle w:val="RodsNormal"/>
      </w:pPr>
      <w:r w:rsidRPr="006803F8">
        <w:t>But death by murder is not appropriate because it is always an act of injustice.</w:t>
      </w:r>
    </w:p>
    <w:p w14:paraId="0D707817" w14:textId="67641B25" w:rsidR="006803F8" w:rsidRPr="006803F8" w:rsidRDefault="006803F8" w:rsidP="008B5CED">
      <w:pPr>
        <w:pStyle w:val="RodsNormal"/>
      </w:pPr>
      <w:r w:rsidRPr="006803F8">
        <w:t>There’s another context to consider here, too.</w:t>
      </w:r>
      <w:r w:rsidR="008B5CED">
        <w:t xml:space="preserve"> </w:t>
      </w:r>
      <w:r w:rsidRPr="006803F8">
        <w:t xml:space="preserve">Look back at the end of </w:t>
      </w:r>
      <w:proofErr w:type="spellStart"/>
      <w:r w:rsidRPr="008B5CED">
        <w:rPr>
          <w:u w:val="single"/>
        </w:rPr>
        <w:t>Ecc</w:t>
      </w:r>
      <w:proofErr w:type="spellEnd"/>
      <w:r w:rsidRPr="008B5CED">
        <w:rPr>
          <w:u w:val="single"/>
        </w:rPr>
        <w:t>. 3:2</w:t>
      </w:r>
      <w:r w:rsidRPr="006803F8">
        <w:t xml:space="preserve"> – What’s going on here? What’s the context? </w:t>
      </w:r>
      <w:r w:rsidR="008B5CED">
        <w:t xml:space="preserve">---- </w:t>
      </w:r>
      <w:r w:rsidRPr="006803F8">
        <w:t>agriculture / farming</w:t>
      </w:r>
    </w:p>
    <w:p w14:paraId="2EBBB00C" w14:textId="77777777" w:rsidR="006803F8" w:rsidRPr="006803F8" w:rsidRDefault="006803F8" w:rsidP="008B5CED">
      <w:pPr>
        <w:pStyle w:val="RodsNormal"/>
      </w:pPr>
    </w:p>
    <w:p w14:paraId="2AB1BE3B" w14:textId="58F5B2C1" w:rsidR="006803F8" w:rsidRPr="006803F8" w:rsidRDefault="008B5CED" w:rsidP="008B5CED">
      <w:pPr>
        <w:pStyle w:val="RodsNormal"/>
      </w:pPr>
      <w:r>
        <w:t>E</w:t>
      </w:r>
      <w:r w:rsidR="006803F8" w:rsidRPr="006803F8">
        <w:t>very animal farmer knows that there is a time to mend an animal’s broken leg, and then there’s also a time to put an animal down.</w:t>
      </w:r>
    </w:p>
    <w:p w14:paraId="7FDBB386" w14:textId="77777777" w:rsidR="006803F8" w:rsidRPr="006803F8" w:rsidRDefault="006803F8" w:rsidP="008B5CED">
      <w:pPr>
        <w:pStyle w:val="RodsNormal"/>
      </w:pPr>
    </w:p>
    <w:p w14:paraId="011F724E" w14:textId="676AEC9B" w:rsidR="006803F8" w:rsidRPr="006803F8" w:rsidRDefault="006803F8" w:rsidP="008B5CED">
      <w:pPr>
        <w:pStyle w:val="RodsNormal"/>
      </w:pPr>
      <w:r w:rsidRPr="006803F8">
        <w:rPr>
          <w:b/>
          <w:bCs/>
          <w:u w:val="single"/>
        </w:rPr>
        <w:t>v.3b</w:t>
      </w:r>
      <w:r w:rsidRPr="006803F8">
        <w:t xml:space="preserve"> –</w:t>
      </w:r>
      <w:r w:rsidR="008B5CED">
        <w:t>T</w:t>
      </w:r>
      <w:r w:rsidRPr="006803F8">
        <w:t>here are houses that can be rehabilitated to their former glory and there are houses that have to be torn down for something new to be built.</w:t>
      </w:r>
    </w:p>
    <w:p w14:paraId="4C65C1BA" w14:textId="77777777" w:rsidR="008B5CED" w:rsidRDefault="008B5CED" w:rsidP="008B5CED">
      <w:pPr>
        <w:pStyle w:val="RodsNormal"/>
        <w:rPr>
          <w:b/>
          <w:bCs/>
          <w:u w:val="single"/>
        </w:rPr>
      </w:pPr>
    </w:p>
    <w:p w14:paraId="243A8279" w14:textId="08F38577" w:rsidR="006803F8" w:rsidRPr="006803F8" w:rsidRDefault="006803F8" w:rsidP="008B5CED">
      <w:pPr>
        <w:pStyle w:val="RodsNormal"/>
      </w:pPr>
      <w:r w:rsidRPr="006803F8">
        <w:rPr>
          <w:b/>
          <w:bCs/>
          <w:u w:val="single"/>
        </w:rPr>
        <w:t>v.5a</w:t>
      </w:r>
      <w:r w:rsidRPr="006803F8">
        <w:t xml:space="preserve"> –This isn’t referring to judging someone and “</w:t>
      </w:r>
      <w:r w:rsidRPr="006803F8">
        <w:rPr>
          <w:i/>
        </w:rPr>
        <w:t>casting stones</w:t>
      </w:r>
      <w:r w:rsidRPr="006803F8">
        <w:t>” in that sense.</w:t>
      </w:r>
      <w:r w:rsidR="008B5CED">
        <w:t xml:space="preserve"> </w:t>
      </w:r>
      <w:r w:rsidRPr="006803F8">
        <w:t>In OT times, armies would throw stones into the fields of enemy territories to disrupt their farming.</w:t>
      </w:r>
    </w:p>
    <w:p w14:paraId="26B17F6B" w14:textId="77777777" w:rsidR="00B360FC" w:rsidRDefault="00B360FC" w:rsidP="00B360FC">
      <w:pPr>
        <w:pStyle w:val="RodsNormal"/>
      </w:pPr>
    </w:p>
    <w:p w14:paraId="2C2C17BD" w14:textId="47F89679" w:rsidR="006803F8" w:rsidRDefault="006803F8" w:rsidP="00B360FC">
      <w:pPr>
        <w:pStyle w:val="RodsNormal"/>
      </w:pPr>
      <w:r w:rsidRPr="006803F8">
        <w:t>In 2 Kings 3 the Israelite army pushed back the Moabite army and covered their fields with stones and stopped up their wells.</w:t>
      </w:r>
      <w:r w:rsidR="008B5CED">
        <w:t xml:space="preserve"> </w:t>
      </w:r>
      <w:r w:rsidRPr="006803F8">
        <w:t>This was a military tactic.</w:t>
      </w:r>
    </w:p>
    <w:p w14:paraId="790C8A70" w14:textId="77777777" w:rsidR="00045648" w:rsidRDefault="00045648" w:rsidP="00045648">
      <w:pPr>
        <w:pStyle w:val="RodsNormal"/>
      </w:pPr>
    </w:p>
    <w:p w14:paraId="513E9775" w14:textId="15FA8CCF" w:rsidR="008B5CED" w:rsidRDefault="00B360FC" w:rsidP="00045648">
      <w:pPr>
        <w:pStyle w:val="RodsNormal"/>
      </w:pPr>
      <w:r>
        <w:t>T</w:t>
      </w:r>
      <w:r w:rsidR="006803F8" w:rsidRPr="006803F8">
        <w:t>here’s a time to let those things go and deal with other things, but then there’s also a time to reclaim that ground for growing crops again.</w:t>
      </w:r>
      <w:r w:rsidR="008B5CED">
        <w:t xml:space="preserve"> (Isaiah 5)</w:t>
      </w:r>
    </w:p>
    <w:p w14:paraId="6B6A3856" w14:textId="77777777" w:rsidR="00045648" w:rsidRDefault="00045648" w:rsidP="008B5CED">
      <w:pPr>
        <w:pStyle w:val="RodsNormal"/>
        <w:rPr>
          <w:b/>
          <w:bCs/>
          <w:u w:val="single"/>
        </w:rPr>
      </w:pPr>
    </w:p>
    <w:p w14:paraId="6C1E8FC1" w14:textId="4EE968E7" w:rsidR="006803F8" w:rsidRPr="006803F8" w:rsidRDefault="006803F8" w:rsidP="008B5CED">
      <w:pPr>
        <w:pStyle w:val="RodsNormal"/>
      </w:pPr>
      <w:r w:rsidRPr="006803F8">
        <w:rPr>
          <w:b/>
          <w:bCs/>
          <w:u w:val="single"/>
        </w:rPr>
        <w:t>v.5b</w:t>
      </w:r>
      <w:r w:rsidRPr="006803F8">
        <w:t xml:space="preserve"> – No, this is not talking about social distancing due to a pandemic.</w:t>
      </w:r>
      <w:r w:rsidR="008B5CED">
        <w:t xml:space="preserve"> </w:t>
      </w:r>
      <w:r w:rsidRPr="006803F8">
        <w:t xml:space="preserve">There are times when you greet your friend with a hug, and there are times when you have to say hard things to your </w:t>
      </w:r>
      <w:proofErr w:type="gramStart"/>
      <w:r w:rsidRPr="006803F8">
        <w:t>friend</w:t>
      </w:r>
      <w:proofErr w:type="gramEnd"/>
      <w:r w:rsidRPr="006803F8">
        <w:t xml:space="preserve"> and you don’t greet them with a hug.</w:t>
      </w:r>
    </w:p>
    <w:p w14:paraId="54CAD0BE" w14:textId="77777777" w:rsidR="006803F8" w:rsidRPr="006803F8" w:rsidRDefault="006803F8" w:rsidP="008B5CED">
      <w:pPr>
        <w:pStyle w:val="RodsNormal"/>
        <w:numPr>
          <w:ilvl w:val="1"/>
          <w:numId w:val="25"/>
        </w:numPr>
      </w:pPr>
      <w:r w:rsidRPr="006803F8">
        <w:t>This is a hard part of life that Solomon points out.</w:t>
      </w:r>
    </w:p>
    <w:p w14:paraId="37C418D0" w14:textId="77777777" w:rsidR="006803F8" w:rsidRPr="006803F8" w:rsidRDefault="006803F8" w:rsidP="008B5CED">
      <w:pPr>
        <w:pStyle w:val="RodsNormal"/>
      </w:pPr>
    </w:p>
    <w:p w14:paraId="328629CC" w14:textId="6151831F" w:rsidR="006803F8" w:rsidRPr="006803F8" w:rsidRDefault="006803F8" w:rsidP="008B5CED">
      <w:pPr>
        <w:pStyle w:val="RodsNormal"/>
      </w:pPr>
      <w:r w:rsidRPr="006803F8">
        <w:rPr>
          <w:b/>
          <w:bCs/>
          <w:u w:val="single"/>
        </w:rPr>
        <w:t>v.7a</w:t>
      </w:r>
      <w:r w:rsidRPr="006803F8">
        <w:t xml:space="preserve"> – This was the custom for people in OT times when they received bad news --- tear clothing.</w:t>
      </w:r>
      <w:r w:rsidR="008B5CED">
        <w:t xml:space="preserve"> </w:t>
      </w:r>
      <w:r w:rsidRPr="006803F8">
        <w:t>But when the time of mourning was over, they would mend the garment.</w:t>
      </w:r>
    </w:p>
    <w:p w14:paraId="03052343" w14:textId="77777777" w:rsidR="006803F8" w:rsidRPr="006803F8" w:rsidRDefault="006803F8" w:rsidP="008B5CED">
      <w:pPr>
        <w:pStyle w:val="RodsNormal"/>
      </w:pPr>
    </w:p>
    <w:p w14:paraId="4C46C986" w14:textId="291B1658" w:rsidR="006803F8" w:rsidRPr="006803F8" w:rsidRDefault="006803F8" w:rsidP="008B5CED">
      <w:pPr>
        <w:pStyle w:val="RodsNormal"/>
      </w:pPr>
      <w:r w:rsidRPr="006803F8">
        <w:rPr>
          <w:b/>
          <w:bCs/>
          <w:u w:val="single"/>
        </w:rPr>
        <w:t>v.8a</w:t>
      </w:r>
      <w:r w:rsidRPr="006803F8">
        <w:t xml:space="preserve"> – Remember the words of Jesus in </w:t>
      </w:r>
      <w:r w:rsidRPr="006803F8">
        <w:rPr>
          <w:u w:val="single"/>
        </w:rPr>
        <w:t>Luke 14</w:t>
      </w:r>
      <w:r w:rsidRPr="006803F8">
        <w:t xml:space="preserve"> – unless one </w:t>
      </w:r>
      <w:r w:rsidRPr="006803F8">
        <w:rPr>
          <w:i/>
        </w:rPr>
        <w:t>hates</w:t>
      </w:r>
      <w:r w:rsidRPr="006803F8">
        <w:t xml:space="preserve"> his family, even his own life, they cannot be His disciple.</w:t>
      </w:r>
      <w:r w:rsidR="008B5CED">
        <w:t xml:space="preserve"> </w:t>
      </w:r>
      <w:r w:rsidRPr="006803F8">
        <w:t>Does this mean Christians are supposed to hate their families?</w:t>
      </w:r>
      <w:r w:rsidR="008B5CED">
        <w:t xml:space="preserve"> </w:t>
      </w:r>
      <w:r w:rsidRPr="006803F8">
        <w:t xml:space="preserve">No – Jesus is using the teaching tool of </w:t>
      </w:r>
      <w:r w:rsidRPr="008B5CED">
        <w:rPr>
          <w:i/>
        </w:rPr>
        <w:t>comparison</w:t>
      </w:r>
      <w:r w:rsidRPr="006803F8">
        <w:t>.</w:t>
      </w:r>
      <w:r w:rsidR="008B5CED">
        <w:t xml:space="preserve"> </w:t>
      </w:r>
      <w:r w:rsidRPr="006803F8">
        <w:t>If a man was going to follow Him and be His disciple, he would have to love Jesus so much that it made the love he has for his family look as if he hated them by comparison.</w:t>
      </w:r>
    </w:p>
    <w:p w14:paraId="39474765" w14:textId="77777777" w:rsidR="006803F8" w:rsidRPr="006803F8" w:rsidRDefault="006803F8" w:rsidP="008B5CED">
      <w:pPr>
        <w:pStyle w:val="RodsNormal"/>
      </w:pPr>
    </w:p>
    <w:p w14:paraId="7E8AD038" w14:textId="77777777" w:rsidR="006803F8" w:rsidRPr="006803F8" w:rsidRDefault="006803F8" w:rsidP="008B5CED">
      <w:pPr>
        <w:pStyle w:val="RodsNormal"/>
      </w:pPr>
      <w:r w:rsidRPr="006803F8">
        <w:t>If your life is only about getting ahead or making a name for yourself or the other commonplace things that Solomon describes in this poem, you WILL be frustrated and disillusioned about your purpose here.</w:t>
      </w:r>
    </w:p>
    <w:p w14:paraId="2E62EF14" w14:textId="77777777" w:rsidR="006803F8" w:rsidRPr="006803F8" w:rsidRDefault="006803F8" w:rsidP="008B5CED">
      <w:pPr>
        <w:pStyle w:val="RodsNormal"/>
      </w:pPr>
    </w:p>
    <w:p w14:paraId="23B359EE" w14:textId="77777777" w:rsidR="006803F8" w:rsidRPr="006803F8" w:rsidRDefault="006803F8" w:rsidP="008B5CED">
      <w:pPr>
        <w:pStyle w:val="RodsNormal"/>
      </w:pPr>
      <w:r w:rsidRPr="006803F8">
        <w:t xml:space="preserve">It’s tempting to sink into despair and </w:t>
      </w:r>
      <w:r w:rsidRPr="006803F8">
        <w:rPr>
          <w:i/>
        </w:rPr>
        <w:t>hate life</w:t>
      </w:r>
      <w:r w:rsidRPr="006803F8">
        <w:t xml:space="preserve"> as Solomon did, or to slip into depression thinking there’s no way to break the cycle, to get out of the rut of the </w:t>
      </w:r>
      <w:r w:rsidRPr="006803F8">
        <w:rPr>
          <w:i/>
        </w:rPr>
        <w:t>business that God has given to the children of men to be busy with</w:t>
      </w:r>
      <w:r w:rsidRPr="006803F8">
        <w:t xml:space="preserve"> [v.10].</w:t>
      </w:r>
    </w:p>
    <w:p w14:paraId="1247C81D" w14:textId="77777777" w:rsidR="006803F8" w:rsidRPr="006803F8" w:rsidRDefault="006803F8" w:rsidP="008B5CED">
      <w:pPr>
        <w:pStyle w:val="RodsNormal"/>
      </w:pPr>
    </w:p>
    <w:p w14:paraId="66D4AC84" w14:textId="652221CA" w:rsidR="006803F8" w:rsidRPr="006803F8" w:rsidRDefault="00D3722C" w:rsidP="00D3722C">
      <w:pPr>
        <w:pStyle w:val="RodsNormal"/>
      </w:pPr>
      <w:r>
        <w:t>T</w:t>
      </w:r>
      <w:r w:rsidR="006803F8" w:rsidRPr="006803F8">
        <w:t xml:space="preserve">he timing of the </w:t>
      </w:r>
      <w:r>
        <w:rPr>
          <w:u w:val="single"/>
        </w:rPr>
        <w:tab/>
      </w:r>
      <w:r>
        <w:rPr>
          <w:u w:val="single"/>
        </w:rPr>
        <w:tab/>
      </w:r>
      <w:r>
        <w:rPr>
          <w:u w:val="single"/>
        </w:rPr>
        <w:tab/>
      </w:r>
      <w:r w:rsidR="006803F8" w:rsidRPr="006803F8">
        <w:t xml:space="preserve"> and the timing of </w:t>
      </w:r>
      <w:proofErr w:type="gramStart"/>
      <w:r w:rsidR="006803F8" w:rsidRPr="006803F8">
        <w:t>our</w:t>
      </w:r>
      <w:proofErr w:type="gramEnd"/>
      <w:r w:rsidR="006803F8" w:rsidRPr="006803F8">
        <w:t xml:space="preserve"> </w:t>
      </w:r>
      <w:r>
        <w:rPr>
          <w:u w:val="single"/>
        </w:rPr>
        <w:tab/>
      </w:r>
      <w:r>
        <w:rPr>
          <w:u w:val="single"/>
        </w:rPr>
        <w:tab/>
      </w:r>
      <w:r>
        <w:rPr>
          <w:u w:val="single"/>
        </w:rPr>
        <w:tab/>
      </w:r>
      <w:r w:rsidR="006803F8" w:rsidRPr="006803F8">
        <w:t xml:space="preserve"> are important – they matter.</w:t>
      </w:r>
    </w:p>
    <w:p w14:paraId="5CD7D1AA" w14:textId="77777777" w:rsidR="006803F8" w:rsidRPr="006803F8" w:rsidRDefault="006803F8" w:rsidP="008B5CED">
      <w:pPr>
        <w:pStyle w:val="RodsNormal"/>
        <w:numPr>
          <w:ilvl w:val="1"/>
          <w:numId w:val="23"/>
        </w:numPr>
      </w:pPr>
      <w:r w:rsidRPr="006803F8">
        <w:t>There’s a right time for everything that happens in life.</w:t>
      </w:r>
    </w:p>
    <w:p w14:paraId="5E933B6D" w14:textId="77777777" w:rsidR="006803F8" w:rsidRPr="006803F8" w:rsidRDefault="006803F8" w:rsidP="008B5CED">
      <w:pPr>
        <w:pStyle w:val="RodsNormal"/>
      </w:pPr>
    </w:p>
    <w:p w14:paraId="400E6899" w14:textId="2B67C7FB" w:rsidR="006803F8" w:rsidRPr="006803F8" w:rsidRDefault="00D3722C" w:rsidP="008B5CED">
      <w:pPr>
        <w:pStyle w:val="RodsNormal"/>
      </w:pPr>
      <w:r>
        <w:t>I</w:t>
      </w:r>
      <w:r w:rsidR="006803F8" w:rsidRPr="006803F8">
        <w:t xml:space="preserve">n respect to timing, the proper </w:t>
      </w:r>
      <w:r>
        <w:rPr>
          <w:u w:val="single"/>
        </w:rPr>
        <w:tab/>
      </w:r>
      <w:r>
        <w:rPr>
          <w:u w:val="single"/>
        </w:rPr>
        <w:tab/>
      </w:r>
      <w:r>
        <w:rPr>
          <w:u w:val="single"/>
        </w:rPr>
        <w:tab/>
      </w:r>
      <w:r w:rsidR="006803F8" w:rsidRPr="006803F8">
        <w:t xml:space="preserve"> in the right </w:t>
      </w:r>
      <w:r>
        <w:rPr>
          <w:u w:val="single"/>
        </w:rPr>
        <w:tab/>
      </w:r>
      <w:r>
        <w:rPr>
          <w:u w:val="single"/>
        </w:rPr>
        <w:tab/>
      </w:r>
      <w:r w:rsidR="006803F8" w:rsidRPr="006803F8">
        <w:t xml:space="preserve"> is a beautiful part of God’s divine plan. </w:t>
      </w:r>
    </w:p>
    <w:p w14:paraId="03CF8E27" w14:textId="77777777" w:rsidR="006803F8" w:rsidRPr="006803F8" w:rsidRDefault="006803F8" w:rsidP="008B5CED">
      <w:pPr>
        <w:pStyle w:val="RodsNormal"/>
      </w:pPr>
    </w:p>
    <w:p w14:paraId="165B072B" w14:textId="0C5780C4" w:rsidR="006803F8" w:rsidRPr="006803F8" w:rsidRDefault="006803F8" w:rsidP="008B5CED">
      <w:pPr>
        <w:pStyle w:val="RodsNormal"/>
      </w:pPr>
      <w:r w:rsidRPr="006803F8">
        <w:t xml:space="preserve">If you look behind or underneath a tapestry, you would think it was a child’s creation rather than a master </w:t>
      </w:r>
      <w:proofErr w:type="gramStart"/>
      <w:r w:rsidRPr="006803F8">
        <w:t>weaver’s</w:t>
      </w:r>
      <w:proofErr w:type="gramEnd"/>
      <w:r w:rsidRPr="006803F8">
        <w:t>.</w:t>
      </w:r>
      <w:r w:rsidR="00D3722C">
        <w:t xml:space="preserve"> </w:t>
      </w:r>
      <w:r w:rsidRPr="006803F8">
        <w:t>There are knots &amp; loose string everywhere. It’s a mess.</w:t>
      </w:r>
      <w:r w:rsidR="00D3722C">
        <w:t xml:space="preserve"> </w:t>
      </w:r>
      <w:r w:rsidRPr="006803F8">
        <w:t>But the maker of the tapestry has a specific purpose for the placement of each thread and – viewed from the right perspective – it can be breathtaking to behold.</w:t>
      </w:r>
    </w:p>
    <w:p w14:paraId="3D2EC993" w14:textId="77777777" w:rsidR="006803F8" w:rsidRPr="006803F8" w:rsidRDefault="006803F8" w:rsidP="008B5CED">
      <w:pPr>
        <w:pStyle w:val="RodsNormal"/>
      </w:pPr>
    </w:p>
    <w:p w14:paraId="46F7D4C8" w14:textId="375EBFFC" w:rsidR="006803F8" w:rsidRPr="006803F8" w:rsidRDefault="006803F8" w:rsidP="008B5CED">
      <w:pPr>
        <w:pStyle w:val="RodsNormal"/>
      </w:pPr>
      <w:r w:rsidRPr="006803F8">
        <w:t xml:space="preserve">The difference between whether you see a mess or something beautiful is in </w:t>
      </w:r>
      <w:proofErr w:type="gramStart"/>
      <w:r w:rsidRPr="006803F8">
        <w:t>your</w:t>
      </w:r>
      <w:proofErr w:type="gramEnd"/>
      <w:r w:rsidRPr="006803F8">
        <w:t xml:space="preserve"> </w:t>
      </w:r>
      <w:r w:rsidR="00D3722C">
        <w:rPr>
          <w:u w:val="single"/>
        </w:rPr>
        <w:tab/>
      </w:r>
      <w:r w:rsidR="00D3722C">
        <w:rPr>
          <w:u w:val="single"/>
        </w:rPr>
        <w:tab/>
      </w:r>
      <w:r w:rsidR="00D3722C">
        <w:rPr>
          <w:u w:val="single"/>
        </w:rPr>
        <w:tab/>
      </w:r>
      <w:r w:rsidR="00D3722C">
        <w:rPr>
          <w:u w:val="single"/>
        </w:rPr>
        <w:tab/>
      </w:r>
      <w:r w:rsidRPr="006803F8">
        <w:t>.</w:t>
      </w:r>
    </w:p>
    <w:p w14:paraId="6C8FCF02" w14:textId="77777777" w:rsidR="00D3722C" w:rsidRDefault="00D3722C" w:rsidP="008B5CED">
      <w:pPr>
        <w:pStyle w:val="RodsNormal"/>
      </w:pPr>
    </w:p>
    <w:p w14:paraId="4FEE126F" w14:textId="2E5985C7" w:rsidR="006803F8" w:rsidRPr="006803F8" w:rsidRDefault="00D3722C" w:rsidP="008B5CED">
      <w:pPr>
        <w:pStyle w:val="RodsNormal"/>
      </w:pPr>
      <w:r>
        <w:t xml:space="preserve"> Verse </w:t>
      </w:r>
      <w:r w:rsidR="006803F8" w:rsidRPr="006803F8">
        <w:t xml:space="preserve">11 and the idea of beauty is more real to us in the </w:t>
      </w:r>
      <w:r>
        <w:rPr>
          <w:u w:val="single"/>
        </w:rPr>
        <w:tab/>
      </w:r>
      <w:r>
        <w:rPr>
          <w:u w:val="single"/>
        </w:rPr>
        <w:tab/>
      </w:r>
      <w:r w:rsidR="006803F8" w:rsidRPr="006803F8">
        <w:t xml:space="preserve"> </w:t>
      </w:r>
      <w:r>
        <w:rPr>
          <w:u w:val="single"/>
        </w:rPr>
        <w:tab/>
      </w:r>
      <w:r>
        <w:rPr>
          <w:u w:val="single"/>
        </w:rPr>
        <w:tab/>
      </w:r>
      <w:r>
        <w:rPr>
          <w:u w:val="single"/>
        </w:rPr>
        <w:tab/>
      </w:r>
      <w:r w:rsidR="006803F8" w:rsidRPr="006803F8">
        <w:t xml:space="preserve"> than we realize.</w:t>
      </w:r>
    </w:p>
    <w:p w14:paraId="7B461DC3" w14:textId="77777777" w:rsidR="006803F8" w:rsidRPr="006803F8" w:rsidRDefault="006803F8" w:rsidP="008B5CED">
      <w:pPr>
        <w:pStyle w:val="RodsNormal"/>
      </w:pPr>
    </w:p>
    <w:p w14:paraId="6E56B17B" w14:textId="04026522" w:rsidR="006803F8" w:rsidRPr="006803F8" w:rsidRDefault="006803F8" w:rsidP="00D3722C">
      <w:pPr>
        <w:pStyle w:val="RodsNormal"/>
      </w:pPr>
      <w:r w:rsidRPr="006803F8">
        <w:t xml:space="preserve">When you believe that God </w:t>
      </w:r>
      <w:r w:rsidRPr="006803F8">
        <w:rPr>
          <w:i/>
        </w:rPr>
        <w:t>does</w:t>
      </w:r>
      <w:r w:rsidRPr="006803F8">
        <w:t xml:space="preserve"> make everything beautiful in its time, when you can look up from the pit, from the regions dark and deep, and know that what you’re experiencing is – in fact – a season, there’s light within the darkness.</w:t>
      </w:r>
      <w:r w:rsidR="00D3722C">
        <w:t xml:space="preserve"> </w:t>
      </w:r>
      <w:r w:rsidRPr="006803F8">
        <w:t>There’s hope down there with you in the pit.</w:t>
      </w:r>
    </w:p>
    <w:p w14:paraId="0EE3BA2A" w14:textId="77777777" w:rsidR="006803F8" w:rsidRPr="006803F8" w:rsidRDefault="006803F8" w:rsidP="008B5CED">
      <w:pPr>
        <w:pStyle w:val="RodsNormal"/>
      </w:pPr>
    </w:p>
    <w:p w14:paraId="67B11ACB" w14:textId="2180DDF6" w:rsidR="006803F8" w:rsidRPr="006803F8" w:rsidRDefault="006803F8" w:rsidP="008B5CED">
      <w:pPr>
        <w:pStyle w:val="RodsNormal"/>
      </w:pPr>
      <w:r w:rsidRPr="006803F8">
        <w:t xml:space="preserve">God has allotted a time for this in your life, but it will not remain forever – </w:t>
      </w:r>
      <w:r w:rsidRPr="006803F8">
        <w:rPr>
          <w:i/>
        </w:rPr>
        <w:t>it is a season</w:t>
      </w:r>
      <w:r w:rsidRPr="006803F8">
        <w:t>.</w:t>
      </w:r>
      <w:r w:rsidR="00D3722C">
        <w:t xml:space="preserve"> </w:t>
      </w:r>
      <w:r w:rsidRPr="006803F8">
        <w:t>And one day, even though you may not believe it now, you may look back and see some beauty in that season – there might be something positive that comes from the pit after all.</w:t>
      </w:r>
      <w:r w:rsidR="00D3722C">
        <w:t xml:space="preserve"> </w:t>
      </w:r>
      <w:r w:rsidRPr="006803F8">
        <w:t>But we are NOT God, and we can’t know what He is doing in these seasons that we’re in.</w:t>
      </w:r>
    </w:p>
    <w:p w14:paraId="105DD0D7" w14:textId="77777777" w:rsidR="006803F8" w:rsidRPr="006803F8" w:rsidRDefault="006803F8" w:rsidP="008B5CED">
      <w:pPr>
        <w:pStyle w:val="RodsNormal"/>
      </w:pPr>
    </w:p>
    <w:p w14:paraId="3935CD54" w14:textId="15891337" w:rsidR="006803F8" w:rsidRPr="006803F8" w:rsidRDefault="006803F8" w:rsidP="00D3722C">
      <w:pPr>
        <w:pStyle w:val="RodsNormal"/>
      </w:pPr>
      <w:proofErr w:type="gramStart"/>
      <w:r w:rsidRPr="006803F8">
        <w:rPr>
          <w:b/>
          <w:bCs/>
          <w:u w:val="single"/>
        </w:rPr>
        <w:t>v.11</w:t>
      </w:r>
      <w:r w:rsidRPr="006803F8">
        <w:t>:</w:t>
      </w:r>
      <w:r w:rsidR="00D3722C">
        <w:t>God</w:t>
      </w:r>
      <w:proofErr w:type="gramEnd"/>
      <w:r w:rsidRPr="006803F8">
        <w:t xml:space="preserve"> has “</w:t>
      </w:r>
      <w:r w:rsidRPr="006803F8">
        <w:rPr>
          <w:i/>
        </w:rPr>
        <w:t>put eternity into man’s heart</w:t>
      </w:r>
      <w:r w:rsidRPr="006803F8">
        <w:t>”</w:t>
      </w:r>
      <w:r w:rsidRPr="006803F8">
        <w:rPr>
          <w:i/>
        </w:rPr>
        <w:t xml:space="preserve"> </w:t>
      </w:r>
      <w:r w:rsidRPr="006803F8">
        <w:t>to definitively reveal that there is more to this life than just what we find “</w:t>
      </w:r>
      <w:r w:rsidRPr="006803F8">
        <w:rPr>
          <w:i/>
        </w:rPr>
        <w:t>under the sun</w:t>
      </w:r>
      <w:r w:rsidRPr="006803F8">
        <w:t xml:space="preserve">” on this earth. </w:t>
      </w:r>
      <w:r w:rsidR="00D3722C">
        <w:t>I</w:t>
      </w:r>
      <w:r w:rsidRPr="006803F8">
        <w:t>f we live life like that’s all there is, then we are wasting our time and not living as we should.</w:t>
      </w:r>
    </w:p>
    <w:p w14:paraId="6012D9FE" w14:textId="77777777" w:rsidR="006803F8" w:rsidRPr="006803F8" w:rsidRDefault="006803F8" w:rsidP="008B5CED">
      <w:pPr>
        <w:pStyle w:val="RodsNormal"/>
      </w:pPr>
    </w:p>
    <w:p w14:paraId="4E7828BD" w14:textId="681B6F35" w:rsidR="006803F8" w:rsidRPr="006803F8" w:rsidRDefault="006803F8" w:rsidP="008B5CED">
      <w:pPr>
        <w:pStyle w:val="RodsNormal"/>
      </w:pPr>
      <w:r w:rsidRPr="006803F8">
        <w:t xml:space="preserve">He appoints the events of our lives as part of His much bigger, much wiser, but </w:t>
      </w:r>
      <w:r w:rsidR="00D3722C">
        <w:rPr>
          <w:u w:val="single"/>
        </w:rPr>
        <w:tab/>
      </w:r>
      <w:r w:rsidR="00D3722C">
        <w:rPr>
          <w:u w:val="single"/>
        </w:rPr>
        <w:tab/>
      </w:r>
      <w:r w:rsidR="00D3722C">
        <w:rPr>
          <w:u w:val="single"/>
        </w:rPr>
        <w:tab/>
      </w:r>
      <w:r w:rsidR="00D3722C">
        <w:rPr>
          <w:u w:val="single"/>
        </w:rPr>
        <w:tab/>
      </w:r>
      <w:r w:rsidRPr="006803F8">
        <w:t xml:space="preserve"> plan.</w:t>
      </w:r>
    </w:p>
    <w:p w14:paraId="72BFA8CF" w14:textId="77777777" w:rsidR="006803F8" w:rsidRPr="006803F8" w:rsidRDefault="006803F8" w:rsidP="008B5CED">
      <w:pPr>
        <w:pStyle w:val="RodsNormal"/>
        <w:numPr>
          <w:ilvl w:val="1"/>
          <w:numId w:val="25"/>
        </w:numPr>
      </w:pPr>
      <w:r w:rsidRPr="006803F8">
        <w:t>Kind of like the weaving of a tapestry.</w:t>
      </w:r>
    </w:p>
    <w:p w14:paraId="3DBBF859" w14:textId="77777777" w:rsidR="006803F8" w:rsidRPr="006803F8" w:rsidRDefault="006803F8" w:rsidP="008B5CED">
      <w:pPr>
        <w:pStyle w:val="RodsNormal"/>
      </w:pPr>
    </w:p>
    <w:p w14:paraId="094D922F" w14:textId="03DC0A7C" w:rsidR="006803F8" w:rsidRPr="006803F8" w:rsidRDefault="006803F8" w:rsidP="00D3722C">
      <w:pPr>
        <w:pStyle w:val="RodsNormal"/>
      </w:pPr>
      <w:r w:rsidRPr="006803F8">
        <w:t xml:space="preserve">But </w:t>
      </w:r>
      <w:r w:rsidR="00D3722C">
        <w:t>there’s</w:t>
      </w:r>
      <w:r w:rsidRPr="006803F8">
        <w:t xml:space="preserve"> a power struggle going on under the surface as God is weaving.</w:t>
      </w:r>
      <w:r w:rsidR="00D3722C">
        <w:t xml:space="preserve"> </w:t>
      </w:r>
      <w:r w:rsidRPr="006803F8">
        <w:t>A lot of times we want to know God’s plan to make sure it lines up with what we want.</w:t>
      </w:r>
      <w:r w:rsidR="00D3722C">
        <w:t xml:space="preserve"> </w:t>
      </w:r>
      <w:r w:rsidRPr="006803F8">
        <w:t>We want to try and control the situation.</w:t>
      </w:r>
    </w:p>
    <w:p w14:paraId="7FEDC433" w14:textId="77777777" w:rsidR="006803F8" w:rsidRPr="006803F8" w:rsidRDefault="006803F8" w:rsidP="008B5CED">
      <w:pPr>
        <w:pStyle w:val="RodsNormal"/>
      </w:pPr>
    </w:p>
    <w:p w14:paraId="5F8CE265" w14:textId="141D64AE" w:rsidR="006803F8" w:rsidRPr="006803F8" w:rsidRDefault="00D3722C" w:rsidP="008B5CED">
      <w:pPr>
        <w:pStyle w:val="RodsNormal"/>
      </w:pPr>
      <w:r>
        <w:t>T</w:t>
      </w:r>
      <w:r w:rsidR="006803F8" w:rsidRPr="006803F8">
        <w:t xml:space="preserve">hink about the conversation God has with Job in </w:t>
      </w:r>
      <w:r w:rsidR="006803F8" w:rsidRPr="006803F8">
        <w:rPr>
          <w:u w:val="single"/>
        </w:rPr>
        <w:t>Job 38</w:t>
      </w:r>
      <w:r w:rsidR="006803F8" w:rsidRPr="006803F8">
        <w:t>.</w:t>
      </w:r>
    </w:p>
    <w:p w14:paraId="294B7BCC" w14:textId="77777777" w:rsidR="00B360FC" w:rsidRDefault="00B360FC" w:rsidP="008B5CED">
      <w:pPr>
        <w:pStyle w:val="RodsNormal"/>
      </w:pPr>
    </w:p>
    <w:p w14:paraId="214FA5F4" w14:textId="67EDCFD8" w:rsidR="006803F8" w:rsidRPr="006803F8" w:rsidRDefault="006803F8" w:rsidP="008B5CED">
      <w:pPr>
        <w:pStyle w:val="RodsNormal"/>
      </w:pPr>
      <w:r w:rsidRPr="006803F8">
        <w:t>When we compare our understanding to the all-wise God of creation, we are hopefully put back in our place.</w:t>
      </w:r>
    </w:p>
    <w:p w14:paraId="079E3951" w14:textId="77777777" w:rsidR="006803F8" w:rsidRPr="006803F8" w:rsidRDefault="006803F8" w:rsidP="008B5CED">
      <w:pPr>
        <w:pStyle w:val="RodsNormal"/>
      </w:pPr>
    </w:p>
    <w:p w14:paraId="750C914E" w14:textId="570F3B00" w:rsidR="006803F8" w:rsidRPr="006803F8" w:rsidRDefault="006803F8" w:rsidP="00D3722C">
      <w:pPr>
        <w:pStyle w:val="RodsNormal"/>
      </w:pPr>
      <w:r w:rsidRPr="006803F8">
        <w:t xml:space="preserve">He’s </w:t>
      </w:r>
      <w:r w:rsidRPr="006803F8">
        <w:rPr>
          <w:i/>
        </w:rPr>
        <w:t xml:space="preserve">put eternity into man’s heart </w:t>
      </w:r>
      <w:r w:rsidRPr="006803F8">
        <w:t>not so that we would know everything as He does, but that we would be driven to trust Him and His good plan.</w:t>
      </w:r>
      <w:r w:rsidR="00D3722C">
        <w:t xml:space="preserve"> </w:t>
      </w:r>
      <w:r w:rsidRPr="006803F8">
        <w:t>There is a limit to your understanding, and Ecclesiastes is exposing that reality in order to drive you to faith in God.</w:t>
      </w:r>
    </w:p>
    <w:p w14:paraId="7E2F408A" w14:textId="77777777" w:rsidR="006803F8" w:rsidRPr="006803F8" w:rsidRDefault="006803F8" w:rsidP="008B5CED">
      <w:pPr>
        <w:pStyle w:val="RodsNormal"/>
      </w:pPr>
    </w:p>
    <w:p w14:paraId="75CBDADA" w14:textId="0FC0BB0A" w:rsidR="006803F8" w:rsidRPr="006803F8" w:rsidRDefault="006803F8" w:rsidP="00D3722C">
      <w:pPr>
        <w:pStyle w:val="RodsNormal"/>
      </w:pPr>
      <w:r w:rsidRPr="006803F8">
        <w:t xml:space="preserve">We don’t control the Creator God, and the seasons of life are designed to help us trust in His </w:t>
      </w:r>
      <w:proofErr w:type="gramStart"/>
      <w:r w:rsidR="00D3722C">
        <w:rPr>
          <w:u w:val="single"/>
        </w:rPr>
        <w:tab/>
        <w:t xml:space="preserve">  </w:t>
      </w:r>
      <w:r w:rsidR="00D3722C">
        <w:rPr>
          <w:u w:val="single"/>
        </w:rPr>
        <w:tab/>
      </w:r>
      <w:proofErr w:type="gramEnd"/>
      <w:r w:rsidR="00D3722C">
        <w:rPr>
          <w:u w:val="single"/>
        </w:rPr>
        <w:t xml:space="preserve">  </w:t>
      </w:r>
      <w:r w:rsidR="00D3722C">
        <w:rPr>
          <w:u w:val="single"/>
        </w:rPr>
        <w:tab/>
        <w:t xml:space="preserve">       </w:t>
      </w:r>
      <w:r w:rsidRPr="006803F8">
        <w:t>.</w:t>
      </w:r>
    </w:p>
    <w:p w14:paraId="2897CC9E" w14:textId="77777777" w:rsidR="006803F8" w:rsidRPr="006803F8" w:rsidRDefault="006803F8" w:rsidP="008B5CED">
      <w:pPr>
        <w:pStyle w:val="RodsNormal"/>
      </w:pPr>
    </w:p>
    <w:p w14:paraId="6E391FCF" w14:textId="76DD4A78" w:rsidR="006803F8" w:rsidRPr="006803F8" w:rsidRDefault="00D3722C" w:rsidP="00D3722C">
      <w:pPr>
        <w:pStyle w:val="RodsNormal"/>
      </w:pPr>
      <w:r>
        <w:t xml:space="preserve">- </w:t>
      </w:r>
      <w:r w:rsidR="006803F8" w:rsidRPr="006803F8">
        <w:t>Seasons come and seasons go. Time marches on, and our lives are always changing, but God remains unchanged.</w:t>
      </w:r>
    </w:p>
    <w:p w14:paraId="20863E97" w14:textId="77777777" w:rsidR="006803F8" w:rsidRPr="006803F8" w:rsidRDefault="006803F8" w:rsidP="008B5CED">
      <w:pPr>
        <w:pStyle w:val="RodsNormal"/>
      </w:pPr>
    </w:p>
    <w:p w14:paraId="7AF73E40" w14:textId="77777777" w:rsidR="00D3722C" w:rsidRDefault="00D3722C" w:rsidP="00D3722C">
      <w:pPr>
        <w:pStyle w:val="RodsNormal"/>
      </w:pPr>
      <w:r>
        <w:t>S</w:t>
      </w:r>
      <w:r w:rsidR="006803F8" w:rsidRPr="006803F8">
        <w:t xml:space="preserve">olomon’s purpose from the start has been to expose the foolishness of a life lived without God, in order to push us </w:t>
      </w:r>
    </w:p>
    <w:p w14:paraId="249FB182" w14:textId="77777777" w:rsidR="00D3722C" w:rsidRDefault="00D3722C" w:rsidP="00D3722C">
      <w:pPr>
        <w:pStyle w:val="RodsNormal"/>
      </w:pPr>
    </w:p>
    <w:p w14:paraId="3235130D" w14:textId="7A1C240B" w:rsidR="006803F8" w:rsidRPr="006803F8" w:rsidRDefault="006803F8" w:rsidP="00D3722C">
      <w:pPr>
        <w:pStyle w:val="RodsNormal"/>
      </w:pPr>
      <w:r w:rsidRPr="006803F8">
        <w:t xml:space="preserve">to enjoy God and His good gifts </w:t>
      </w:r>
      <w:r w:rsidRPr="006803F8">
        <w:rPr>
          <w:i/>
        </w:rPr>
        <w:t xml:space="preserve">in </w:t>
      </w:r>
      <w:proofErr w:type="gramStart"/>
      <w:r w:rsidRPr="006803F8">
        <w:rPr>
          <w:i/>
        </w:rPr>
        <w:t>their</w:t>
      </w:r>
      <w:proofErr w:type="gramEnd"/>
      <w:r w:rsidRPr="006803F8">
        <w:rPr>
          <w:i/>
        </w:rPr>
        <w:t xml:space="preserve"> </w:t>
      </w:r>
      <w:r w:rsidR="00D3722C">
        <w:rPr>
          <w:i/>
          <w:u w:val="single"/>
        </w:rPr>
        <w:tab/>
      </w:r>
      <w:r w:rsidR="00D3722C">
        <w:rPr>
          <w:i/>
          <w:u w:val="single"/>
        </w:rPr>
        <w:tab/>
      </w:r>
      <w:r w:rsidR="00D3722C">
        <w:rPr>
          <w:i/>
          <w:u w:val="single"/>
        </w:rPr>
        <w:tab/>
      </w:r>
      <w:r w:rsidRPr="006803F8">
        <w:rPr>
          <w:i/>
        </w:rPr>
        <w:t xml:space="preserve"> </w:t>
      </w:r>
      <w:r w:rsidR="00D3722C">
        <w:rPr>
          <w:i/>
          <w:u w:val="single"/>
        </w:rPr>
        <w:tab/>
      </w:r>
      <w:r w:rsidR="00D3722C">
        <w:rPr>
          <w:i/>
          <w:u w:val="single"/>
        </w:rPr>
        <w:tab/>
      </w:r>
      <w:r w:rsidR="00D3722C">
        <w:rPr>
          <w:i/>
          <w:u w:val="single"/>
        </w:rPr>
        <w:tab/>
      </w:r>
      <w:r w:rsidRPr="006803F8">
        <w:t>.</w:t>
      </w:r>
    </w:p>
    <w:p w14:paraId="29A87612" w14:textId="77777777" w:rsidR="006803F8" w:rsidRPr="006803F8" w:rsidRDefault="006803F8" w:rsidP="008B5CED">
      <w:pPr>
        <w:pStyle w:val="RodsNormal"/>
      </w:pPr>
    </w:p>
    <w:p w14:paraId="21F922AD" w14:textId="77777777" w:rsidR="006803F8" w:rsidRPr="006803F8" w:rsidRDefault="006803F8" w:rsidP="00D3722C">
      <w:pPr>
        <w:pStyle w:val="RodsNormal"/>
      </w:pPr>
      <w:r w:rsidRPr="006803F8">
        <w:t xml:space="preserve">Solomon takes our minds from the temporal things of this life in </w:t>
      </w:r>
      <w:r w:rsidRPr="006803F8">
        <w:rPr>
          <w:u w:val="single"/>
        </w:rPr>
        <w:t>v.12-13</w:t>
      </w:r>
      <w:r w:rsidRPr="006803F8">
        <w:t xml:space="preserve"> to the eternal nature of God and what He has done in </w:t>
      </w:r>
      <w:r w:rsidRPr="006803F8">
        <w:rPr>
          <w:u w:val="single"/>
        </w:rPr>
        <w:t>v.14-15</w:t>
      </w:r>
      <w:r w:rsidRPr="006803F8">
        <w:t>.</w:t>
      </w:r>
    </w:p>
    <w:p w14:paraId="6DB41B5D" w14:textId="77777777" w:rsidR="006803F8" w:rsidRPr="006803F8" w:rsidRDefault="006803F8" w:rsidP="008B5CED">
      <w:pPr>
        <w:pStyle w:val="RodsNormal"/>
      </w:pPr>
    </w:p>
    <w:p w14:paraId="318ABACB" w14:textId="77777777" w:rsidR="006803F8" w:rsidRPr="00D3722C" w:rsidRDefault="006803F8" w:rsidP="00D3722C">
      <w:pPr>
        <w:pStyle w:val="RodsNormal"/>
        <w:jc w:val="center"/>
        <w:rPr>
          <w:b/>
          <w:bCs/>
          <w:i/>
          <w:iCs w:val="0"/>
        </w:rPr>
      </w:pPr>
      <w:r w:rsidRPr="00D3722C">
        <w:rPr>
          <w:b/>
          <w:bCs/>
          <w:i/>
          <w:iCs w:val="0"/>
        </w:rPr>
        <w:t>What you do with your life matters to God, and what Jesus did with His life matters to you.</w:t>
      </w:r>
    </w:p>
    <w:p w14:paraId="322CC8E6" w14:textId="77777777" w:rsidR="006803F8" w:rsidRPr="006803F8" w:rsidRDefault="006803F8" w:rsidP="008B5CED">
      <w:pPr>
        <w:pStyle w:val="RodsNormal"/>
      </w:pPr>
    </w:p>
    <w:p w14:paraId="0BAF39DE" w14:textId="4FD901EC" w:rsidR="006803F8" w:rsidRDefault="006803F8" w:rsidP="008B5CED">
      <w:pPr>
        <w:pStyle w:val="RodsNormal"/>
      </w:pPr>
      <w:r w:rsidRPr="006803F8">
        <w:t>He gave His life up so that yours would have meaning &amp; purpose; so that you could enjoy this life AND the life to come.</w:t>
      </w:r>
      <w:r w:rsidR="00D3722C">
        <w:t xml:space="preserve"> </w:t>
      </w:r>
      <w:r w:rsidRPr="006803F8">
        <w:t xml:space="preserve">I think what Ecclesiastes is saying so far can be boiled down to this: </w:t>
      </w:r>
    </w:p>
    <w:p w14:paraId="532B9925" w14:textId="77777777" w:rsidR="00B360FC" w:rsidRPr="006803F8" w:rsidRDefault="00B360FC" w:rsidP="008B5CED">
      <w:pPr>
        <w:pStyle w:val="RodsNormal"/>
      </w:pPr>
    </w:p>
    <w:p w14:paraId="5C4BA5B4" w14:textId="77777777" w:rsidR="006803F8" w:rsidRPr="00D3722C" w:rsidRDefault="006803F8" w:rsidP="00D3722C">
      <w:pPr>
        <w:pStyle w:val="RodsNormal"/>
        <w:jc w:val="center"/>
        <w:rPr>
          <w:b/>
          <w:bCs/>
        </w:rPr>
      </w:pPr>
      <w:r w:rsidRPr="00D3722C">
        <w:rPr>
          <w:b/>
          <w:bCs/>
        </w:rPr>
        <w:t>Everything is meaningless if you don’t have Jesus.</w:t>
      </w:r>
    </w:p>
    <w:p w14:paraId="5D20E319" w14:textId="77777777" w:rsidR="006803F8" w:rsidRPr="00D3722C" w:rsidRDefault="006803F8" w:rsidP="00D3722C">
      <w:pPr>
        <w:pStyle w:val="RodsNormal"/>
        <w:jc w:val="center"/>
        <w:rPr>
          <w:b/>
          <w:bCs/>
        </w:rPr>
      </w:pPr>
      <w:r w:rsidRPr="00D3722C">
        <w:rPr>
          <w:b/>
          <w:bCs/>
        </w:rPr>
        <w:t>But if you have Jesus, everything in life has meaning.</w:t>
      </w:r>
    </w:p>
    <w:p w14:paraId="51B527D3" w14:textId="77777777" w:rsidR="006803F8" w:rsidRPr="006803F8" w:rsidRDefault="006803F8" w:rsidP="008B5CED">
      <w:pPr>
        <w:pStyle w:val="RodsNormal"/>
      </w:pPr>
    </w:p>
    <w:p w14:paraId="77E8C790" w14:textId="66B153F7" w:rsidR="006803F8" w:rsidRPr="006803F8" w:rsidRDefault="00D3722C" w:rsidP="008B5CED">
      <w:pPr>
        <w:pStyle w:val="RodsNormal"/>
      </w:pPr>
      <w:r>
        <w:t>W</w:t>
      </w:r>
      <w:r w:rsidR="006803F8" w:rsidRPr="006803F8">
        <w:t xml:space="preserve">ith Christ, even when the temporary pleasures of life fade, our hope </w:t>
      </w:r>
      <w:r w:rsidR="006803F8" w:rsidRPr="006803F8">
        <w:rPr>
          <w:i/>
        </w:rPr>
        <w:t>does not</w:t>
      </w:r>
      <w:r w:rsidR="006803F8" w:rsidRPr="006803F8">
        <w:t xml:space="preserve"> because Jesus’ life &amp; death &amp; resurrection still matter, and they will forever.</w:t>
      </w:r>
      <w:r>
        <w:t xml:space="preserve"> </w:t>
      </w:r>
      <w:r w:rsidR="006803F8" w:rsidRPr="006803F8">
        <w:t>God wants us to enjoy this life, but not to put our hope in it.</w:t>
      </w:r>
    </w:p>
    <w:p w14:paraId="383CCA3C" w14:textId="77777777" w:rsidR="006803F8" w:rsidRPr="006803F8" w:rsidRDefault="006803F8" w:rsidP="008B5CED">
      <w:pPr>
        <w:pStyle w:val="RodsNormal"/>
        <w:numPr>
          <w:ilvl w:val="1"/>
          <w:numId w:val="25"/>
        </w:numPr>
      </w:pPr>
      <w:r w:rsidRPr="006803F8">
        <w:t>He knows there is no lasting happiness apart from Him, &amp; He wants us to learn that.</w:t>
      </w:r>
    </w:p>
    <w:p w14:paraId="0F27416F" w14:textId="77777777" w:rsidR="006803F8" w:rsidRPr="006803F8" w:rsidRDefault="006803F8" w:rsidP="008B5CED">
      <w:pPr>
        <w:pStyle w:val="RodsNormal"/>
      </w:pPr>
    </w:p>
    <w:p w14:paraId="2D66297C" w14:textId="3BEF283C" w:rsidR="006803F8" w:rsidRPr="006803F8" w:rsidRDefault="006803F8" w:rsidP="008B5CED">
      <w:pPr>
        <w:pStyle w:val="RodsNormal"/>
      </w:pPr>
      <w:r w:rsidRPr="006803F8">
        <w:t>No matter what season you are in right now in your life, God has not abandoned you and He is not wasting one second of your time here “</w:t>
      </w:r>
      <w:r w:rsidRPr="006803F8">
        <w:rPr>
          <w:i/>
        </w:rPr>
        <w:t>under the sun</w:t>
      </w:r>
      <w:r w:rsidRPr="006803F8">
        <w:t>”.</w:t>
      </w:r>
    </w:p>
    <w:p w14:paraId="435248F2" w14:textId="77777777" w:rsidR="006803F8" w:rsidRPr="006803F8" w:rsidRDefault="006803F8" w:rsidP="008B5CED">
      <w:pPr>
        <w:pStyle w:val="RodsNormal"/>
        <w:numPr>
          <w:ilvl w:val="0"/>
          <w:numId w:val="23"/>
        </w:numPr>
        <w:rPr>
          <w:u w:val="single"/>
        </w:rPr>
      </w:pPr>
      <w:r w:rsidRPr="006803F8">
        <w:t>He is weaving each part – each thread – no matter how small, no matter how painful, into the whole of the tapestry that is your life.</w:t>
      </w:r>
    </w:p>
    <w:p w14:paraId="5EE5796E" w14:textId="6FBA5A0B" w:rsidR="006803F8" w:rsidRPr="00D3722C" w:rsidRDefault="006803F8" w:rsidP="00D3722C">
      <w:pPr>
        <w:shd w:val="clear" w:color="auto" w:fill="FFFFFF"/>
        <w:spacing w:before="240" w:after="240"/>
        <w:rPr>
          <w:rFonts w:asciiTheme="minorHAnsi" w:hAnsiTheme="minorHAnsi"/>
          <w:sz w:val="22"/>
          <w:szCs w:val="22"/>
        </w:rPr>
      </w:pPr>
      <w:r w:rsidRPr="00D3722C">
        <w:rPr>
          <w:rFonts w:asciiTheme="minorHAnsi" w:hAnsiTheme="minorHAnsi"/>
          <w:sz w:val="22"/>
          <w:szCs w:val="22"/>
        </w:rPr>
        <w:t>Corrie Ten Boom</w:t>
      </w:r>
      <w:r w:rsidR="00D3722C" w:rsidRPr="00D3722C">
        <w:rPr>
          <w:rFonts w:asciiTheme="minorHAnsi" w:hAnsiTheme="minorHAnsi"/>
          <w:sz w:val="22"/>
          <w:szCs w:val="22"/>
        </w:rPr>
        <w:t xml:space="preserve"> </w:t>
      </w:r>
      <w:r w:rsidR="00D3722C">
        <w:rPr>
          <w:rFonts w:asciiTheme="minorHAnsi" w:hAnsiTheme="minorHAnsi"/>
          <w:sz w:val="22"/>
          <w:szCs w:val="22"/>
        </w:rPr>
        <w:t>would often quote</w:t>
      </w:r>
      <w:r w:rsidRPr="00D3722C">
        <w:rPr>
          <w:rFonts w:asciiTheme="minorHAnsi" w:hAnsiTheme="minorHAnsi"/>
          <w:sz w:val="22"/>
          <w:szCs w:val="22"/>
        </w:rPr>
        <w:t xml:space="preserve"> a beautiful poem written by Grant </w:t>
      </w:r>
      <w:proofErr w:type="spellStart"/>
      <w:r w:rsidRPr="00D3722C">
        <w:rPr>
          <w:rFonts w:asciiTheme="minorHAnsi" w:hAnsiTheme="minorHAnsi"/>
          <w:sz w:val="22"/>
          <w:szCs w:val="22"/>
        </w:rPr>
        <w:t>Tuller</w:t>
      </w:r>
      <w:proofErr w:type="spellEnd"/>
      <w:r w:rsidRPr="00D3722C">
        <w:rPr>
          <w:rFonts w:asciiTheme="minorHAnsi" w:hAnsiTheme="minorHAnsi"/>
          <w:sz w:val="22"/>
          <w:szCs w:val="22"/>
        </w:rPr>
        <w:t xml:space="preserve"> called “</w:t>
      </w:r>
      <w:r w:rsidRPr="00D3722C">
        <w:rPr>
          <w:rFonts w:asciiTheme="minorHAnsi" w:hAnsiTheme="minorHAnsi"/>
          <w:i/>
          <w:iCs/>
          <w:sz w:val="22"/>
          <w:szCs w:val="22"/>
        </w:rPr>
        <w:t>The Weaver</w:t>
      </w:r>
      <w:r w:rsidRPr="00D3722C">
        <w:rPr>
          <w:rFonts w:asciiTheme="minorHAnsi" w:hAnsiTheme="minorHAnsi"/>
          <w:sz w:val="22"/>
          <w:szCs w:val="22"/>
        </w:rPr>
        <w:t>”:</w:t>
      </w:r>
    </w:p>
    <w:p w14:paraId="24704C27" w14:textId="6899AB7C" w:rsidR="006803F8" w:rsidRPr="00D3722C" w:rsidRDefault="006803F8" w:rsidP="006803F8">
      <w:pPr>
        <w:shd w:val="clear" w:color="auto" w:fill="FFFFFF"/>
        <w:spacing w:after="240"/>
        <w:rPr>
          <w:rFonts w:asciiTheme="minorHAnsi" w:hAnsiTheme="minorHAnsi"/>
          <w:i/>
          <w:iCs/>
          <w:sz w:val="22"/>
          <w:szCs w:val="22"/>
        </w:rPr>
      </w:pPr>
      <w:r w:rsidRPr="00D3722C">
        <w:rPr>
          <w:rFonts w:asciiTheme="minorHAnsi" w:hAnsiTheme="minorHAnsi"/>
          <w:i/>
          <w:iCs/>
          <w:sz w:val="22"/>
          <w:szCs w:val="22"/>
        </w:rPr>
        <w:t>My life is but a weaving</w:t>
      </w:r>
      <w:r w:rsidR="00D3722C" w:rsidRPr="00D3722C">
        <w:rPr>
          <w:rFonts w:asciiTheme="minorHAnsi" w:hAnsiTheme="minorHAnsi"/>
          <w:i/>
          <w:iCs/>
          <w:sz w:val="22"/>
          <w:szCs w:val="22"/>
        </w:rPr>
        <w:t xml:space="preserve"> b</w:t>
      </w:r>
      <w:r w:rsidRPr="00D3722C">
        <w:rPr>
          <w:rFonts w:asciiTheme="minorHAnsi" w:hAnsiTheme="minorHAnsi"/>
          <w:i/>
          <w:iCs/>
          <w:sz w:val="22"/>
          <w:szCs w:val="22"/>
        </w:rPr>
        <w:t>etween my God and me.</w:t>
      </w:r>
      <w:r w:rsidRPr="00D3722C">
        <w:rPr>
          <w:rFonts w:asciiTheme="minorHAnsi" w:hAnsiTheme="minorHAnsi"/>
          <w:i/>
          <w:iCs/>
          <w:sz w:val="22"/>
          <w:szCs w:val="22"/>
        </w:rPr>
        <w:br/>
        <w:t>I cannot choose the colors</w:t>
      </w:r>
      <w:r w:rsidR="00D3722C" w:rsidRPr="00D3722C">
        <w:rPr>
          <w:rFonts w:asciiTheme="minorHAnsi" w:hAnsiTheme="minorHAnsi"/>
          <w:i/>
          <w:iCs/>
          <w:sz w:val="22"/>
          <w:szCs w:val="22"/>
        </w:rPr>
        <w:t xml:space="preserve"> </w:t>
      </w:r>
      <w:r w:rsidRPr="00D3722C">
        <w:rPr>
          <w:rFonts w:asciiTheme="minorHAnsi" w:hAnsiTheme="minorHAnsi"/>
          <w:i/>
          <w:iCs/>
          <w:sz w:val="22"/>
          <w:szCs w:val="22"/>
        </w:rPr>
        <w:t xml:space="preserve">He </w:t>
      </w:r>
      <w:proofErr w:type="spellStart"/>
      <w:r w:rsidRPr="00D3722C">
        <w:rPr>
          <w:rFonts w:asciiTheme="minorHAnsi" w:hAnsiTheme="minorHAnsi"/>
          <w:i/>
          <w:iCs/>
          <w:sz w:val="22"/>
          <w:szCs w:val="22"/>
        </w:rPr>
        <w:t>weaveth</w:t>
      </w:r>
      <w:proofErr w:type="spellEnd"/>
      <w:r w:rsidRPr="00D3722C">
        <w:rPr>
          <w:rFonts w:asciiTheme="minorHAnsi" w:hAnsiTheme="minorHAnsi"/>
          <w:i/>
          <w:iCs/>
          <w:sz w:val="22"/>
          <w:szCs w:val="22"/>
        </w:rPr>
        <w:t xml:space="preserve"> steadily.</w:t>
      </w:r>
    </w:p>
    <w:p w14:paraId="032629D2" w14:textId="484AD7A6" w:rsidR="006803F8" w:rsidRPr="00D3722C" w:rsidRDefault="006803F8" w:rsidP="006803F8">
      <w:pPr>
        <w:shd w:val="clear" w:color="auto" w:fill="FFFFFF"/>
        <w:spacing w:before="240" w:after="240"/>
        <w:rPr>
          <w:rFonts w:asciiTheme="minorHAnsi" w:hAnsiTheme="minorHAnsi"/>
          <w:i/>
          <w:iCs/>
          <w:sz w:val="22"/>
          <w:szCs w:val="22"/>
        </w:rPr>
      </w:pPr>
      <w:r w:rsidRPr="00D3722C">
        <w:rPr>
          <w:rFonts w:asciiTheme="minorHAnsi" w:hAnsiTheme="minorHAnsi"/>
          <w:i/>
          <w:iCs/>
          <w:sz w:val="22"/>
          <w:szCs w:val="22"/>
        </w:rPr>
        <w:t xml:space="preserve">Oft’ times He </w:t>
      </w:r>
      <w:proofErr w:type="spellStart"/>
      <w:r w:rsidRPr="00D3722C">
        <w:rPr>
          <w:rFonts w:asciiTheme="minorHAnsi" w:hAnsiTheme="minorHAnsi"/>
          <w:i/>
          <w:iCs/>
          <w:sz w:val="22"/>
          <w:szCs w:val="22"/>
        </w:rPr>
        <w:t>weaveth</w:t>
      </w:r>
      <w:proofErr w:type="spellEnd"/>
      <w:r w:rsidRPr="00D3722C">
        <w:rPr>
          <w:rFonts w:asciiTheme="minorHAnsi" w:hAnsiTheme="minorHAnsi"/>
          <w:i/>
          <w:iCs/>
          <w:sz w:val="22"/>
          <w:szCs w:val="22"/>
        </w:rPr>
        <w:t xml:space="preserve"> sorrow;</w:t>
      </w:r>
      <w:r w:rsidR="00D3722C" w:rsidRPr="00D3722C">
        <w:rPr>
          <w:rFonts w:asciiTheme="minorHAnsi" w:hAnsiTheme="minorHAnsi"/>
          <w:i/>
          <w:iCs/>
          <w:sz w:val="22"/>
          <w:szCs w:val="22"/>
        </w:rPr>
        <w:t xml:space="preserve"> </w:t>
      </w:r>
      <w:r w:rsidRPr="00D3722C">
        <w:rPr>
          <w:rFonts w:asciiTheme="minorHAnsi" w:hAnsiTheme="minorHAnsi"/>
          <w:i/>
          <w:iCs/>
          <w:sz w:val="22"/>
          <w:szCs w:val="22"/>
        </w:rPr>
        <w:t>And I in foolish pride</w:t>
      </w:r>
      <w:r w:rsidRPr="00D3722C">
        <w:rPr>
          <w:rFonts w:asciiTheme="minorHAnsi" w:hAnsiTheme="minorHAnsi"/>
          <w:i/>
          <w:iCs/>
          <w:sz w:val="22"/>
          <w:szCs w:val="22"/>
        </w:rPr>
        <w:br/>
        <w:t>Forget He sees the upper</w:t>
      </w:r>
      <w:r w:rsidR="00D3722C" w:rsidRPr="00D3722C">
        <w:rPr>
          <w:rFonts w:asciiTheme="minorHAnsi" w:hAnsiTheme="minorHAnsi"/>
          <w:i/>
          <w:iCs/>
          <w:sz w:val="22"/>
          <w:szCs w:val="22"/>
        </w:rPr>
        <w:t xml:space="preserve"> A</w:t>
      </w:r>
      <w:r w:rsidRPr="00D3722C">
        <w:rPr>
          <w:rFonts w:asciiTheme="minorHAnsi" w:hAnsiTheme="minorHAnsi"/>
          <w:i/>
          <w:iCs/>
          <w:sz w:val="22"/>
          <w:szCs w:val="22"/>
        </w:rPr>
        <w:t>nd I the underside.</w:t>
      </w:r>
    </w:p>
    <w:p w14:paraId="6A1F12DC" w14:textId="7E7077A5" w:rsidR="006803F8" w:rsidRPr="00D3722C" w:rsidRDefault="006803F8" w:rsidP="006803F8">
      <w:pPr>
        <w:shd w:val="clear" w:color="auto" w:fill="FFFFFF"/>
        <w:spacing w:before="240" w:after="240"/>
        <w:rPr>
          <w:rFonts w:asciiTheme="minorHAnsi" w:hAnsiTheme="minorHAnsi"/>
          <w:i/>
          <w:iCs/>
          <w:sz w:val="22"/>
          <w:szCs w:val="22"/>
        </w:rPr>
      </w:pPr>
      <w:r w:rsidRPr="00D3722C">
        <w:rPr>
          <w:rFonts w:asciiTheme="minorHAnsi" w:hAnsiTheme="minorHAnsi"/>
          <w:i/>
          <w:iCs/>
          <w:sz w:val="22"/>
          <w:szCs w:val="22"/>
        </w:rPr>
        <w:t>Not ’til the loom is silent</w:t>
      </w:r>
      <w:r w:rsidR="00D3722C" w:rsidRPr="00D3722C">
        <w:rPr>
          <w:rFonts w:asciiTheme="minorHAnsi" w:hAnsiTheme="minorHAnsi"/>
          <w:i/>
          <w:iCs/>
          <w:sz w:val="22"/>
          <w:szCs w:val="22"/>
        </w:rPr>
        <w:t xml:space="preserve"> </w:t>
      </w:r>
      <w:proofErr w:type="gramStart"/>
      <w:r w:rsidRPr="00D3722C">
        <w:rPr>
          <w:rFonts w:asciiTheme="minorHAnsi" w:hAnsiTheme="minorHAnsi"/>
          <w:i/>
          <w:iCs/>
          <w:sz w:val="22"/>
          <w:szCs w:val="22"/>
        </w:rPr>
        <w:t>And</w:t>
      </w:r>
      <w:proofErr w:type="gramEnd"/>
      <w:r w:rsidRPr="00D3722C">
        <w:rPr>
          <w:rFonts w:asciiTheme="minorHAnsi" w:hAnsiTheme="minorHAnsi"/>
          <w:i/>
          <w:iCs/>
          <w:sz w:val="22"/>
          <w:szCs w:val="22"/>
        </w:rPr>
        <w:t xml:space="preserve"> the shuttles cease to fly</w:t>
      </w:r>
      <w:r w:rsidRPr="00D3722C">
        <w:rPr>
          <w:rFonts w:asciiTheme="minorHAnsi" w:hAnsiTheme="minorHAnsi"/>
          <w:i/>
          <w:iCs/>
          <w:sz w:val="22"/>
          <w:szCs w:val="22"/>
        </w:rPr>
        <w:br/>
        <w:t>Will God unroll the canvas</w:t>
      </w:r>
      <w:r w:rsidR="00D3722C" w:rsidRPr="00D3722C">
        <w:rPr>
          <w:rFonts w:asciiTheme="minorHAnsi" w:hAnsiTheme="minorHAnsi"/>
          <w:i/>
          <w:iCs/>
          <w:sz w:val="22"/>
          <w:szCs w:val="22"/>
        </w:rPr>
        <w:t xml:space="preserve"> </w:t>
      </w:r>
      <w:r w:rsidRPr="00D3722C">
        <w:rPr>
          <w:rFonts w:asciiTheme="minorHAnsi" w:hAnsiTheme="minorHAnsi"/>
          <w:i/>
          <w:iCs/>
          <w:sz w:val="22"/>
          <w:szCs w:val="22"/>
        </w:rPr>
        <w:t>And reveal the reason why.</w:t>
      </w:r>
    </w:p>
    <w:p w14:paraId="45237D42" w14:textId="4160EF79" w:rsidR="006803F8" w:rsidRPr="00D3722C" w:rsidRDefault="006803F8" w:rsidP="006803F8">
      <w:pPr>
        <w:shd w:val="clear" w:color="auto" w:fill="FFFFFF"/>
        <w:spacing w:before="240" w:after="240"/>
        <w:rPr>
          <w:rFonts w:asciiTheme="minorHAnsi" w:hAnsiTheme="minorHAnsi"/>
          <w:i/>
          <w:iCs/>
          <w:sz w:val="22"/>
          <w:szCs w:val="22"/>
        </w:rPr>
      </w:pPr>
      <w:r w:rsidRPr="00D3722C">
        <w:rPr>
          <w:rFonts w:asciiTheme="minorHAnsi" w:hAnsiTheme="minorHAnsi"/>
          <w:i/>
          <w:iCs/>
          <w:sz w:val="22"/>
          <w:szCs w:val="22"/>
        </w:rPr>
        <w:t>The dark threads are as needful</w:t>
      </w:r>
      <w:r w:rsidR="00D3722C" w:rsidRPr="00D3722C">
        <w:rPr>
          <w:rFonts w:asciiTheme="minorHAnsi" w:hAnsiTheme="minorHAnsi"/>
          <w:i/>
          <w:iCs/>
          <w:sz w:val="22"/>
          <w:szCs w:val="22"/>
        </w:rPr>
        <w:t xml:space="preserve"> </w:t>
      </w:r>
      <w:proofErr w:type="gramStart"/>
      <w:r w:rsidRPr="00D3722C">
        <w:rPr>
          <w:rFonts w:asciiTheme="minorHAnsi" w:hAnsiTheme="minorHAnsi"/>
          <w:i/>
          <w:iCs/>
          <w:sz w:val="22"/>
          <w:szCs w:val="22"/>
        </w:rPr>
        <w:t>In</w:t>
      </w:r>
      <w:proofErr w:type="gramEnd"/>
      <w:r w:rsidRPr="00D3722C">
        <w:rPr>
          <w:rFonts w:asciiTheme="minorHAnsi" w:hAnsiTheme="minorHAnsi"/>
          <w:i/>
          <w:iCs/>
          <w:sz w:val="22"/>
          <w:szCs w:val="22"/>
        </w:rPr>
        <w:t xml:space="preserve"> the weaver’s skillful hand</w:t>
      </w:r>
      <w:r w:rsidRPr="00D3722C">
        <w:rPr>
          <w:rFonts w:asciiTheme="minorHAnsi" w:hAnsiTheme="minorHAnsi"/>
          <w:i/>
          <w:iCs/>
          <w:sz w:val="22"/>
          <w:szCs w:val="22"/>
        </w:rPr>
        <w:br/>
        <w:t>As the threads of gold and silver</w:t>
      </w:r>
      <w:r w:rsidR="00D3722C" w:rsidRPr="00D3722C">
        <w:rPr>
          <w:rFonts w:asciiTheme="minorHAnsi" w:hAnsiTheme="minorHAnsi"/>
          <w:i/>
          <w:iCs/>
          <w:sz w:val="22"/>
          <w:szCs w:val="22"/>
        </w:rPr>
        <w:t xml:space="preserve"> </w:t>
      </w:r>
      <w:r w:rsidRPr="00D3722C">
        <w:rPr>
          <w:rFonts w:asciiTheme="minorHAnsi" w:hAnsiTheme="minorHAnsi"/>
          <w:i/>
          <w:iCs/>
          <w:sz w:val="22"/>
          <w:szCs w:val="22"/>
        </w:rPr>
        <w:t>In th</w:t>
      </w:r>
      <w:bookmarkStart w:id="0" w:name="_GoBack"/>
      <w:bookmarkEnd w:id="0"/>
      <w:r w:rsidRPr="00D3722C">
        <w:rPr>
          <w:rFonts w:asciiTheme="minorHAnsi" w:hAnsiTheme="minorHAnsi"/>
          <w:i/>
          <w:iCs/>
          <w:sz w:val="22"/>
          <w:szCs w:val="22"/>
        </w:rPr>
        <w:t>e pattern He has planned</w:t>
      </w:r>
    </w:p>
    <w:p w14:paraId="7D8916B4" w14:textId="03310FAC" w:rsidR="006803F8" w:rsidRPr="00D3722C" w:rsidRDefault="006803F8" w:rsidP="006803F8">
      <w:pPr>
        <w:shd w:val="clear" w:color="auto" w:fill="FFFFFF"/>
        <w:spacing w:before="240"/>
        <w:rPr>
          <w:rFonts w:asciiTheme="minorHAnsi" w:hAnsiTheme="minorHAnsi"/>
          <w:i/>
          <w:iCs/>
          <w:sz w:val="22"/>
          <w:szCs w:val="22"/>
        </w:rPr>
      </w:pPr>
      <w:r w:rsidRPr="00D3722C">
        <w:rPr>
          <w:rFonts w:asciiTheme="minorHAnsi" w:hAnsiTheme="minorHAnsi"/>
          <w:i/>
          <w:iCs/>
          <w:sz w:val="22"/>
          <w:szCs w:val="22"/>
        </w:rPr>
        <w:t>He knows, He loves, He cares;</w:t>
      </w:r>
      <w:r w:rsidR="00D3722C" w:rsidRPr="00D3722C">
        <w:rPr>
          <w:rFonts w:asciiTheme="minorHAnsi" w:hAnsiTheme="minorHAnsi"/>
          <w:i/>
          <w:iCs/>
          <w:sz w:val="22"/>
          <w:szCs w:val="22"/>
        </w:rPr>
        <w:t xml:space="preserve"> </w:t>
      </w:r>
      <w:r w:rsidRPr="00D3722C">
        <w:rPr>
          <w:rFonts w:asciiTheme="minorHAnsi" w:hAnsiTheme="minorHAnsi"/>
          <w:i/>
          <w:iCs/>
          <w:sz w:val="22"/>
          <w:szCs w:val="22"/>
        </w:rPr>
        <w:t>Nothing this truth can dim.</w:t>
      </w:r>
      <w:r w:rsidRPr="00D3722C">
        <w:rPr>
          <w:rFonts w:asciiTheme="minorHAnsi" w:hAnsiTheme="minorHAnsi"/>
          <w:i/>
          <w:iCs/>
          <w:sz w:val="22"/>
          <w:szCs w:val="22"/>
        </w:rPr>
        <w:br/>
        <w:t>He gives the very best to those</w:t>
      </w:r>
      <w:r w:rsidR="00D3722C" w:rsidRPr="00D3722C">
        <w:rPr>
          <w:rFonts w:asciiTheme="minorHAnsi" w:hAnsiTheme="minorHAnsi"/>
          <w:i/>
          <w:iCs/>
          <w:sz w:val="22"/>
          <w:szCs w:val="22"/>
        </w:rPr>
        <w:t xml:space="preserve"> </w:t>
      </w:r>
      <w:r w:rsidRPr="00D3722C">
        <w:rPr>
          <w:rFonts w:asciiTheme="minorHAnsi" w:hAnsiTheme="minorHAnsi"/>
          <w:i/>
          <w:iCs/>
          <w:sz w:val="22"/>
          <w:szCs w:val="22"/>
        </w:rPr>
        <w:t>Who leave the choice to Him.</w:t>
      </w:r>
    </w:p>
    <w:p w14:paraId="486BB4B8" w14:textId="77777777" w:rsidR="00D3722C" w:rsidRDefault="00D3722C" w:rsidP="00D3722C">
      <w:pPr>
        <w:pStyle w:val="RodsNormal"/>
        <w:rPr>
          <w:i/>
          <w:iCs w:val="0"/>
          <w:sz w:val="20"/>
          <w:szCs w:val="20"/>
        </w:rPr>
      </w:pPr>
    </w:p>
    <w:p w14:paraId="577B9BFC" w14:textId="77777777" w:rsidR="00D3722C" w:rsidRDefault="00D3722C" w:rsidP="00D3722C">
      <w:pPr>
        <w:pStyle w:val="RodsNormal"/>
      </w:pPr>
    </w:p>
    <w:p w14:paraId="182B4DEA" w14:textId="77777777" w:rsidR="00D3722C" w:rsidRDefault="00D3722C" w:rsidP="00D3722C">
      <w:pPr>
        <w:pStyle w:val="RodsNormal"/>
      </w:pPr>
    </w:p>
    <w:p w14:paraId="233D0380" w14:textId="77777777" w:rsidR="00D3722C" w:rsidRDefault="00D3722C" w:rsidP="00D3722C">
      <w:pPr>
        <w:pStyle w:val="RodsNormal"/>
      </w:pPr>
    </w:p>
    <w:p w14:paraId="2479F2C8" w14:textId="33AD87BC" w:rsidR="00D3722C" w:rsidRPr="00D3722C" w:rsidRDefault="00D3722C" w:rsidP="00D3722C">
      <w:pPr>
        <w:pStyle w:val="RodsNormal"/>
        <w:rPr>
          <w:i/>
          <w:iCs w:val="0"/>
          <w:sz w:val="20"/>
          <w:szCs w:val="20"/>
        </w:rPr>
      </w:pPr>
      <w:r w:rsidRPr="00D3722C">
        <w:t>CLOSING PRAYER</w:t>
      </w:r>
      <w:r>
        <w:rPr>
          <w:i/>
          <w:iCs w:val="0"/>
        </w:rPr>
        <w:t xml:space="preserve">: </w:t>
      </w:r>
      <w:r w:rsidRPr="00D3722C">
        <w:rPr>
          <w:i/>
          <w:iCs w:val="0"/>
        </w:rPr>
        <w:t>Father, help our unbelief. We so often view our difficult seasons so wrongly. Pour out Your grace and remind us that even though we are not capable of seeing the whole picture, we can still trust You. Thank you for the seasons of life, and that You walk with us through them all. Thank you for Your Son, Jesus. Thank you that our lives have meaning because He laid down His life &amp; then rose</w:t>
      </w:r>
      <w:r w:rsidRPr="00D3722C">
        <w:rPr>
          <w:i/>
          <w:iCs w:val="0"/>
          <w:sz w:val="20"/>
          <w:szCs w:val="20"/>
        </w:rPr>
        <w:t xml:space="preserve"> again. Thank you that He willingly paid the debt that none of us could so that we could be reconciled to You. Help us to live our lives with purpose and to enjoy Your gifts as we enjoy You.</w:t>
      </w:r>
    </w:p>
    <w:p w14:paraId="097EB58E" w14:textId="77777777" w:rsidR="00E37641" w:rsidRPr="00E37641" w:rsidRDefault="00E37641" w:rsidP="008B5CED">
      <w:pPr>
        <w:pStyle w:val="RodsNormal"/>
      </w:pPr>
    </w:p>
    <w:sectPr w:rsidR="00E37641" w:rsidRPr="00E37641" w:rsidSect="0026322F">
      <w:headerReference w:type="default" r:id="rId7"/>
      <w:headerReference w:type="first" r:id="rId8"/>
      <w:pgSz w:w="12240" w:h="15840"/>
      <w:pgMar w:top="864" w:right="864" w:bottom="864" w:left="864"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854B1" w14:textId="77777777" w:rsidR="00175C1C" w:rsidRDefault="00175C1C" w:rsidP="004C1C8F">
      <w:r>
        <w:separator/>
      </w:r>
    </w:p>
  </w:endnote>
  <w:endnote w:type="continuationSeparator" w:id="0">
    <w:p w14:paraId="781CEDBB" w14:textId="77777777" w:rsidR="00175C1C" w:rsidRDefault="00175C1C" w:rsidP="004C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8EEEC" w14:textId="77777777" w:rsidR="00175C1C" w:rsidRDefault="00175C1C" w:rsidP="004C1C8F">
      <w:r>
        <w:separator/>
      </w:r>
    </w:p>
  </w:footnote>
  <w:footnote w:type="continuationSeparator" w:id="0">
    <w:p w14:paraId="1E1AB53D" w14:textId="77777777" w:rsidR="00175C1C" w:rsidRDefault="00175C1C" w:rsidP="004C1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49EB" w14:textId="22767320" w:rsidR="00E33D6C" w:rsidRPr="00194D90" w:rsidRDefault="00240F31" w:rsidP="009B3026">
    <w:pPr>
      <w:pStyle w:val="Header"/>
      <w:pBdr>
        <w:bottom w:val="single" w:sz="4" w:space="1" w:color="D9D9D9"/>
      </w:pBdr>
      <w:jc w:val="right"/>
      <w:rPr>
        <w:rFonts w:ascii="Calibri" w:hAnsi="Calibri" w:cs="Calibri"/>
        <w:b/>
        <w:bCs/>
        <w:sz w:val="18"/>
      </w:rPr>
    </w:pPr>
    <w:r>
      <w:rPr>
        <w:rFonts w:ascii="Calibri" w:hAnsi="Calibri" w:cs="Calibri"/>
        <w:i/>
        <w:spacing w:val="60"/>
        <w:sz w:val="18"/>
      </w:rPr>
      <w:t>Ecclesiastes</w:t>
    </w:r>
    <w:r w:rsidR="00194D90" w:rsidRPr="00194D90">
      <w:rPr>
        <w:rFonts w:ascii="Calibri" w:hAnsi="Calibri" w:cs="Calibri"/>
        <w:i/>
        <w:spacing w:val="60"/>
        <w:sz w:val="18"/>
      </w:rPr>
      <w:t xml:space="preserve"> </w:t>
    </w:r>
    <w:r w:rsidR="008B5CED">
      <w:rPr>
        <w:rFonts w:ascii="Calibri" w:hAnsi="Calibri" w:cs="Calibri"/>
        <w:i/>
        <w:spacing w:val="60"/>
        <w:sz w:val="18"/>
      </w:rPr>
      <w:t>3:1-15</w:t>
    </w:r>
    <w:r w:rsidR="00E33D6C" w:rsidRPr="00194D90">
      <w:rPr>
        <w:rFonts w:ascii="Calibri" w:hAnsi="Calibri" w:cs="Calibri"/>
        <w:i/>
        <w:spacing w:val="60"/>
        <w:sz w:val="18"/>
      </w:rPr>
      <w:t xml:space="preserve">   </w:t>
    </w:r>
    <w:r w:rsidR="00E33D6C" w:rsidRPr="00194D90">
      <w:rPr>
        <w:rFonts w:ascii="Calibri" w:hAnsi="Calibri" w:cs="Calibri"/>
        <w:spacing w:val="60"/>
        <w:sz w:val="18"/>
      </w:rPr>
      <w:t xml:space="preserve">| </w:t>
    </w:r>
    <w:r w:rsidR="00E33D6C" w:rsidRPr="00194D90">
      <w:rPr>
        <w:rFonts w:ascii="Calibri" w:hAnsi="Calibri" w:cs="Calibri"/>
        <w:i/>
        <w:spacing w:val="60"/>
        <w:sz w:val="18"/>
      </w:rPr>
      <w:t xml:space="preserve">  </w:t>
    </w:r>
    <w:r w:rsidR="008B5CED">
      <w:rPr>
        <w:rFonts w:ascii="Calibri" w:hAnsi="Calibri" w:cs="Calibri"/>
        <w:i/>
        <w:spacing w:val="60"/>
        <w:sz w:val="18"/>
      </w:rPr>
      <w:t>Time</w:t>
    </w:r>
    <w:r w:rsidR="00E33D6C" w:rsidRPr="00194D90">
      <w:rPr>
        <w:rFonts w:ascii="Calibri" w:hAnsi="Calibri" w:cs="Calibri"/>
        <w:i/>
        <w:spacing w:val="60"/>
        <w:sz w:val="18"/>
      </w:rPr>
      <w:t xml:space="preserve">   </w:t>
    </w:r>
    <w:r w:rsidR="00E33D6C" w:rsidRPr="00194D90">
      <w:rPr>
        <w:rFonts w:ascii="Calibri" w:hAnsi="Calibri" w:cs="Calibri"/>
        <w:sz w:val="18"/>
      </w:rPr>
      <w:t xml:space="preserve">|         </w:t>
    </w:r>
    <w:r w:rsidR="00E33D6C" w:rsidRPr="00194D90">
      <w:rPr>
        <w:rFonts w:ascii="Calibri" w:hAnsi="Calibri" w:cs="Calibri"/>
        <w:sz w:val="18"/>
      </w:rPr>
      <w:fldChar w:fldCharType="begin"/>
    </w:r>
    <w:r w:rsidR="00E33D6C" w:rsidRPr="00194D90">
      <w:rPr>
        <w:rFonts w:ascii="Calibri" w:hAnsi="Calibri" w:cs="Calibri"/>
        <w:sz w:val="18"/>
      </w:rPr>
      <w:instrText xml:space="preserve"> PAGE   \* MERGEFORMAT </w:instrText>
    </w:r>
    <w:r w:rsidR="00E33D6C" w:rsidRPr="00194D90">
      <w:rPr>
        <w:rFonts w:ascii="Calibri" w:hAnsi="Calibri" w:cs="Calibri"/>
        <w:sz w:val="18"/>
      </w:rPr>
      <w:fldChar w:fldCharType="separate"/>
    </w:r>
    <w:r w:rsidR="00FC6FAD" w:rsidRPr="00FC6FAD">
      <w:rPr>
        <w:rFonts w:ascii="Calibri" w:hAnsi="Calibri" w:cs="Calibri"/>
        <w:bCs/>
        <w:noProof/>
        <w:sz w:val="18"/>
      </w:rPr>
      <w:t>2</w:t>
    </w:r>
    <w:r w:rsidR="00E33D6C" w:rsidRPr="00194D90">
      <w:rPr>
        <w:rFonts w:ascii="Calibri" w:hAnsi="Calibri" w:cs="Calibri"/>
        <w:sz w:val="18"/>
      </w:rPr>
      <w:fldChar w:fldCharType="end"/>
    </w:r>
  </w:p>
  <w:p w14:paraId="3F90607D" w14:textId="77777777" w:rsidR="00E33D6C" w:rsidRPr="00194D90" w:rsidRDefault="00E33D6C" w:rsidP="009B3026">
    <w:pPr>
      <w:pStyle w:val="Header"/>
      <w:jc w:val="right"/>
      <w:rPr>
        <w:rFonts w:ascii="Calibri" w:hAnsi="Calibri" w:cs="Calibri"/>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3C7AB" w14:textId="77777777" w:rsidR="00E33D6C" w:rsidRPr="00625D69" w:rsidRDefault="00E33D6C" w:rsidP="0026322F">
    <w:pPr>
      <w:pStyle w:val="Header"/>
      <w:jc w:val="right"/>
      <w:rPr>
        <w:rFonts w:ascii="Calibri" w:hAnsi="Calibri" w:cs="Calibri"/>
        <w:color w:val="404040"/>
        <w:sz w:val="18"/>
        <w:szCs w:val="18"/>
      </w:rPr>
    </w:pPr>
    <w:r w:rsidRPr="00625D69">
      <w:rPr>
        <w:rFonts w:ascii="Calibri" w:hAnsi="Calibri" w:cs="Calibri"/>
        <w:color w:val="404040"/>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12AB6"/>
    <w:multiLevelType w:val="hybridMultilevel"/>
    <w:tmpl w:val="721ACA92"/>
    <w:lvl w:ilvl="0" w:tplc="AFE0B77A">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C0A86"/>
    <w:multiLevelType w:val="hybridMultilevel"/>
    <w:tmpl w:val="DA86BEA0"/>
    <w:lvl w:ilvl="0" w:tplc="BC36015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14A6F"/>
    <w:multiLevelType w:val="hybridMultilevel"/>
    <w:tmpl w:val="ABB81F04"/>
    <w:lvl w:ilvl="0" w:tplc="20248A78">
      <w:start w:val="2"/>
      <w:numFmt w:val="bullet"/>
      <w:lvlText w:val="-"/>
      <w:lvlJc w:val="left"/>
      <w:pPr>
        <w:tabs>
          <w:tab w:val="num" w:pos="720"/>
        </w:tabs>
        <w:ind w:left="720" w:hanging="360"/>
      </w:pPr>
      <w:rPr>
        <w:rFonts w:ascii="Calibri" w:eastAsia="Times New Roman" w:hAnsi="Calibri" w:cs="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B0A01"/>
    <w:multiLevelType w:val="hybridMultilevel"/>
    <w:tmpl w:val="7BE8F80A"/>
    <w:lvl w:ilvl="0" w:tplc="76D431D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B51D9"/>
    <w:multiLevelType w:val="hybridMultilevel"/>
    <w:tmpl w:val="AF027052"/>
    <w:lvl w:ilvl="0" w:tplc="C29A3438">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423FC"/>
    <w:multiLevelType w:val="hybridMultilevel"/>
    <w:tmpl w:val="4F4A3D1C"/>
    <w:lvl w:ilvl="0" w:tplc="C0088D0A">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A3CEF"/>
    <w:multiLevelType w:val="hybridMultilevel"/>
    <w:tmpl w:val="A2680994"/>
    <w:lvl w:ilvl="0" w:tplc="B4E6525A">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37627ED"/>
    <w:multiLevelType w:val="hybridMultilevel"/>
    <w:tmpl w:val="B9C0AB0C"/>
    <w:lvl w:ilvl="0" w:tplc="6ECE633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958C5"/>
    <w:multiLevelType w:val="hybridMultilevel"/>
    <w:tmpl w:val="F98CFE70"/>
    <w:lvl w:ilvl="0" w:tplc="04090001">
      <w:start w:val="8"/>
      <w:numFmt w:val="bullet"/>
      <w:lvlText w:val=""/>
      <w:lvlJc w:val="left"/>
      <w:pPr>
        <w:ind w:left="4680" w:hanging="360"/>
      </w:pPr>
      <w:rPr>
        <w:rFonts w:ascii="Symbol" w:eastAsia="Times New Roman" w:hAnsi="Symbol"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15:restartNumberingAfterBreak="0">
    <w:nsid w:val="30962019"/>
    <w:multiLevelType w:val="hybridMultilevel"/>
    <w:tmpl w:val="BE96290C"/>
    <w:lvl w:ilvl="0" w:tplc="E836DDA0">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D0008"/>
    <w:multiLevelType w:val="hybridMultilevel"/>
    <w:tmpl w:val="BD18F040"/>
    <w:lvl w:ilvl="0" w:tplc="7B0E5F20">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D5C93"/>
    <w:multiLevelType w:val="hybridMultilevel"/>
    <w:tmpl w:val="F7F05DF6"/>
    <w:lvl w:ilvl="0" w:tplc="D62AA1DC">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A65D4"/>
    <w:multiLevelType w:val="hybridMultilevel"/>
    <w:tmpl w:val="908CF786"/>
    <w:lvl w:ilvl="0" w:tplc="610A396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2130A8C"/>
    <w:multiLevelType w:val="hybridMultilevel"/>
    <w:tmpl w:val="BCD01C40"/>
    <w:lvl w:ilvl="0" w:tplc="195E6AC8">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C630B"/>
    <w:multiLevelType w:val="hybridMultilevel"/>
    <w:tmpl w:val="CD26E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C4482"/>
    <w:multiLevelType w:val="hybridMultilevel"/>
    <w:tmpl w:val="561CCA8E"/>
    <w:lvl w:ilvl="0" w:tplc="F11C4848">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D25CB"/>
    <w:multiLevelType w:val="hybridMultilevel"/>
    <w:tmpl w:val="20966AF8"/>
    <w:lvl w:ilvl="0" w:tplc="835A8DCA">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EF4991"/>
    <w:multiLevelType w:val="hybridMultilevel"/>
    <w:tmpl w:val="A748269E"/>
    <w:lvl w:ilvl="0" w:tplc="EBBAF8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8537F"/>
    <w:multiLevelType w:val="hybridMultilevel"/>
    <w:tmpl w:val="2B888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0F5CD8"/>
    <w:multiLevelType w:val="hybridMultilevel"/>
    <w:tmpl w:val="8708B2FC"/>
    <w:lvl w:ilvl="0" w:tplc="E8D83A2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608C6"/>
    <w:multiLevelType w:val="hybridMultilevel"/>
    <w:tmpl w:val="B8E26478"/>
    <w:lvl w:ilvl="0" w:tplc="CECC124E">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A7F78C1"/>
    <w:multiLevelType w:val="hybridMultilevel"/>
    <w:tmpl w:val="84A4FC0C"/>
    <w:lvl w:ilvl="0" w:tplc="26329E1E">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88054A"/>
    <w:multiLevelType w:val="hybridMultilevel"/>
    <w:tmpl w:val="5CD00138"/>
    <w:lvl w:ilvl="0" w:tplc="4E9AD2A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A690A"/>
    <w:multiLevelType w:val="hybridMultilevel"/>
    <w:tmpl w:val="07FE0B7A"/>
    <w:lvl w:ilvl="0" w:tplc="AECC5A20">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F32FA"/>
    <w:multiLevelType w:val="hybridMultilevel"/>
    <w:tmpl w:val="21CE2A38"/>
    <w:lvl w:ilvl="0" w:tplc="77101A30">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506E65"/>
    <w:multiLevelType w:val="hybridMultilevel"/>
    <w:tmpl w:val="CAF80EAC"/>
    <w:lvl w:ilvl="0" w:tplc="D6C84EB4">
      <w:numFmt w:val="bullet"/>
      <w:lvlText w:val=""/>
      <w:lvlJc w:val="left"/>
      <w:pPr>
        <w:ind w:left="1080" w:hanging="360"/>
      </w:pPr>
      <w:rPr>
        <w:rFonts w:ascii="Symbol" w:eastAsia="Times New Roman" w:hAnsi="Symbol"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F79256E"/>
    <w:multiLevelType w:val="hybridMultilevel"/>
    <w:tmpl w:val="3092AB12"/>
    <w:lvl w:ilvl="0" w:tplc="C9A8B108">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4"/>
  </w:num>
  <w:num w:numId="3">
    <w:abstractNumId w:val="18"/>
  </w:num>
  <w:num w:numId="4">
    <w:abstractNumId w:val="8"/>
  </w:num>
  <w:num w:numId="5">
    <w:abstractNumId w:val="0"/>
  </w:num>
  <w:num w:numId="6">
    <w:abstractNumId w:val="1"/>
  </w:num>
  <w:num w:numId="7">
    <w:abstractNumId w:val="9"/>
  </w:num>
  <w:num w:numId="8">
    <w:abstractNumId w:val="25"/>
  </w:num>
  <w:num w:numId="9">
    <w:abstractNumId w:val="5"/>
  </w:num>
  <w:num w:numId="10">
    <w:abstractNumId w:val="3"/>
  </w:num>
  <w:num w:numId="11">
    <w:abstractNumId w:val="15"/>
  </w:num>
  <w:num w:numId="12">
    <w:abstractNumId w:val="21"/>
  </w:num>
  <w:num w:numId="13">
    <w:abstractNumId w:val="14"/>
  </w:num>
  <w:num w:numId="14">
    <w:abstractNumId w:val="16"/>
  </w:num>
  <w:num w:numId="15">
    <w:abstractNumId w:val="26"/>
  </w:num>
  <w:num w:numId="16">
    <w:abstractNumId w:val="10"/>
  </w:num>
  <w:num w:numId="17">
    <w:abstractNumId w:val="17"/>
  </w:num>
  <w:num w:numId="18">
    <w:abstractNumId w:val="12"/>
  </w:num>
  <w:num w:numId="19">
    <w:abstractNumId w:val="20"/>
  </w:num>
  <w:num w:numId="20">
    <w:abstractNumId w:val="6"/>
  </w:num>
  <w:num w:numId="21">
    <w:abstractNumId w:val="22"/>
  </w:num>
  <w:num w:numId="22">
    <w:abstractNumId w:val="7"/>
  </w:num>
  <w:num w:numId="23">
    <w:abstractNumId w:val="4"/>
  </w:num>
  <w:num w:numId="24">
    <w:abstractNumId w:val="13"/>
  </w:num>
  <w:num w:numId="25">
    <w:abstractNumId w:val="19"/>
  </w:num>
  <w:num w:numId="26">
    <w:abstractNumId w:val="11"/>
  </w:num>
  <w:num w:numId="27">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9"/>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16"/>
    <w:rsid w:val="00002391"/>
    <w:rsid w:val="000069B7"/>
    <w:rsid w:val="0001103E"/>
    <w:rsid w:val="0001174C"/>
    <w:rsid w:val="00016EA7"/>
    <w:rsid w:val="00017E55"/>
    <w:rsid w:val="000220AC"/>
    <w:rsid w:val="00022F96"/>
    <w:rsid w:val="00026ACE"/>
    <w:rsid w:val="00033FAD"/>
    <w:rsid w:val="000421A1"/>
    <w:rsid w:val="000426E4"/>
    <w:rsid w:val="00044A0A"/>
    <w:rsid w:val="00045648"/>
    <w:rsid w:val="000478DF"/>
    <w:rsid w:val="00050B51"/>
    <w:rsid w:val="00052619"/>
    <w:rsid w:val="00055C38"/>
    <w:rsid w:val="00057A3B"/>
    <w:rsid w:val="00060DFA"/>
    <w:rsid w:val="000706CD"/>
    <w:rsid w:val="00070A70"/>
    <w:rsid w:val="000761C3"/>
    <w:rsid w:val="00082C06"/>
    <w:rsid w:val="0008336F"/>
    <w:rsid w:val="00083DCB"/>
    <w:rsid w:val="00084AA9"/>
    <w:rsid w:val="00086903"/>
    <w:rsid w:val="00086D20"/>
    <w:rsid w:val="000870C8"/>
    <w:rsid w:val="00091908"/>
    <w:rsid w:val="00091EC9"/>
    <w:rsid w:val="0009470F"/>
    <w:rsid w:val="000A0383"/>
    <w:rsid w:val="000A2A39"/>
    <w:rsid w:val="000A36BF"/>
    <w:rsid w:val="000A4E1C"/>
    <w:rsid w:val="000A7526"/>
    <w:rsid w:val="000B7BAD"/>
    <w:rsid w:val="000C1B4E"/>
    <w:rsid w:val="000C3963"/>
    <w:rsid w:val="000C5601"/>
    <w:rsid w:val="000C6FA2"/>
    <w:rsid w:val="000C74E1"/>
    <w:rsid w:val="000C7C19"/>
    <w:rsid w:val="000D1216"/>
    <w:rsid w:val="000D303A"/>
    <w:rsid w:val="000D310C"/>
    <w:rsid w:val="000D624C"/>
    <w:rsid w:val="000D7EF1"/>
    <w:rsid w:val="000E7565"/>
    <w:rsid w:val="000F2838"/>
    <w:rsid w:val="000F6CB7"/>
    <w:rsid w:val="00103D80"/>
    <w:rsid w:val="001065AD"/>
    <w:rsid w:val="001112D7"/>
    <w:rsid w:val="001126AD"/>
    <w:rsid w:val="0012434E"/>
    <w:rsid w:val="00133F9D"/>
    <w:rsid w:val="001347E0"/>
    <w:rsid w:val="00134BB6"/>
    <w:rsid w:val="001408D0"/>
    <w:rsid w:val="00140AC4"/>
    <w:rsid w:val="0014373C"/>
    <w:rsid w:val="00147D64"/>
    <w:rsid w:val="00154B7F"/>
    <w:rsid w:val="00161170"/>
    <w:rsid w:val="00161D14"/>
    <w:rsid w:val="00175C1C"/>
    <w:rsid w:val="0017636F"/>
    <w:rsid w:val="001777BD"/>
    <w:rsid w:val="00177A16"/>
    <w:rsid w:val="00177D1A"/>
    <w:rsid w:val="00187BC4"/>
    <w:rsid w:val="001937D3"/>
    <w:rsid w:val="00194D90"/>
    <w:rsid w:val="0019736B"/>
    <w:rsid w:val="001A1A1A"/>
    <w:rsid w:val="001A75AF"/>
    <w:rsid w:val="001A76CD"/>
    <w:rsid w:val="001B2728"/>
    <w:rsid w:val="001B734B"/>
    <w:rsid w:val="001B7B43"/>
    <w:rsid w:val="001C0738"/>
    <w:rsid w:val="001C17D3"/>
    <w:rsid w:val="001C48E4"/>
    <w:rsid w:val="001C4B55"/>
    <w:rsid w:val="001C679F"/>
    <w:rsid w:val="001D02FA"/>
    <w:rsid w:val="001D222B"/>
    <w:rsid w:val="001E0F69"/>
    <w:rsid w:val="001E1303"/>
    <w:rsid w:val="001E1F7A"/>
    <w:rsid w:val="001E5BF2"/>
    <w:rsid w:val="001F2A00"/>
    <w:rsid w:val="001F36CE"/>
    <w:rsid w:val="001F6B34"/>
    <w:rsid w:val="00202EEE"/>
    <w:rsid w:val="002105C6"/>
    <w:rsid w:val="002112F0"/>
    <w:rsid w:val="0021273E"/>
    <w:rsid w:val="002208D6"/>
    <w:rsid w:val="00222820"/>
    <w:rsid w:val="002264D1"/>
    <w:rsid w:val="00234B3F"/>
    <w:rsid w:val="00240F31"/>
    <w:rsid w:val="002451A0"/>
    <w:rsid w:val="00247DE1"/>
    <w:rsid w:val="0025552E"/>
    <w:rsid w:val="00256CDC"/>
    <w:rsid w:val="002602A4"/>
    <w:rsid w:val="00260C4E"/>
    <w:rsid w:val="00262946"/>
    <w:rsid w:val="0026322F"/>
    <w:rsid w:val="00266EE7"/>
    <w:rsid w:val="002676CE"/>
    <w:rsid w:val="00274960"/>
    <w:rsid w:val="002749F4"/>
    <w:rsid w:val="00277163"/>
    <w:rsid w:val="0028458E"/>
    <w:rsid w:val="00284E1C"/>
    <w:rsid w:val="00293BA7"/>
    <w:rsid w:val="002951B7"/>
    <w:rsid w:val="00296E45"/>
    <w:rsid w:val="002977DD"/>
    <w:rsid w:val="002A009B"/>
    <w:rsid w:val="002B14A6"/>
    <w:rsid w:val="002B678D"/>
    <w:rsid w:val="002C2913"/>
    <w:rsid w:val="002C4D06"/>
    <w:rsid w:val="002C7389"/>
    <w:rsid w:val="002D5A9B"/>
    <w:rsid w:val="002D5EEB"/>
    <w:rsid w:val="002E076B"/>
    <w:rsid w:val="002E40B1"/>
    <w:rsid w:val="002F0497"/>
    <w:rsid w:val="002F1B52"/>
    <w:rsid w:val="002F3977"/>
    <w:rsid w:val="003018FA"/>
    <w:rsid w:val="00306F0C"/>
    <w:rsid w:val="00307A52"/>
    <w:rsid w:val="00310B3B"/>
    <w:rsid w:val="00324146"/>
    <w:rsid w:val="00325750"/>
    <w:rsid w:val="003329DE"/>
    <w:rsid w:val="00332F9B"/>
    <w:rsid w:val="00343F95"/>
    <w:rsid w:val="00350925"/>
    <w:rsid w:val="00355051"/>
    <w:rsid w:val="00357512"/>
    <w:rsid w:val="00357575"/>
    <w:rsid w:val="003609DB"/>
    <w:rsid w:val="00362F6F"/>
    <w:rsid w:val="00364C08"/>
    <w:rsid w:val="00367F30"/>
    <w:rsid w:val="00376E59"/>
    <w:rsid w:val="00377DC5"/>
    <w:rsid w:val="00391460"/>
    <w:rsid w:val="00394742"/>
    <w:rsid w:val="00396503"/>
    <w:rsid w:val="003971E8"/>
    <w:rsid w:val="003A40BB"/>
    <w:rsid w:val="003D0E6C"/>
    <w:rsid w:val="003D1A1E"/>
    <w:rsid w:val="003D52F1"/>
    <w:rsid w:val="003E1AE6"/>
    <w:rsid w:val="003E5F93"/>
    <w:rsid w:val="003E66A0"/>
    <w:rsid w:val="003E705C"/>
    <w:rsid w:val="003F68B9"/>
    <w:rsid w:val="003F7BAB"/>
    <w:rsid w:val="00400B2C"/>
    <w:rsid w:val="004014B0"/>
    <w:rsid w:val="004065C7"/>
    <w:rsid w:val="00406DC8"/>
    <w:rsid w:val="00410C32"/>
    <w:rsid w:val="004173E5"/>
    <w:rsid w:val="00420748"/>
    <w:rsid w:val="00422005"/>
    <w:rsid w:val="00423442"/>
    <w:rsid w:val="004252AB"/>
    <w:rsid w:val="00432D7A"/>
    <w:rsid w:val="004361B5"/>
    <w:rsid w:val="004405B8"/>
    <w:rsid w:val="00441C38"/>
    <w:rsid w:val="00444EC4"/>
    <w:rsid w:val="004546ED"/>
    <w:rsid w:val="004569D4"/>
    <w:rsid w:val="00456D6E"/>
    <w:rsid w:val="00456E52"/>
    <w:rsid w:val="00460345"/>
    <w:rsid w:val="004704FF"/>
    <w:rsid w:val="0047078B"/>
    <w:rsid w:val="00474B2E"/>
    <w:rsid w:val="004902B6"/>
    <w:rsid w:val="00490B72"/>
    <w:rsid w:val="0049214C"/>
    <w:rsid w:val="00494703"/>
    <w:rsid w:val="00494C87"/>
    <w:rsid w:val="004964D2"/>
    <w:rsid w:val="004A1524"/>
    <w:rsid w:val="004A1AAD"/>
    <w:rsid w:val="004A53E1"/>
    <w:rsid w:val="004A5ED1"/>
    <w:rsid w:val="004B201E"/>
    <w:rsid w:val="004B35F8"/>
    <w:rsid w:val="004B3E85"/>
    <w:rsid w:val="004C03E3"/>
    <w:rsid w:val="004C143A"/>
    <w:rsid w:val="004C1C8F"/>
    <w:rsid w:val="004C6863"/>
    <w:rsid w:val="004D0E3D"/>
    <w:rsid w:val="004D16CF"/>
    <w:rsid w:val="004D2A36"/>
    <w:rsid w:val="004D3EC3"/>
    <w:rsid w:val="004D3FE6"/>
    <w:rsid w:val="004D52B0"/>
    <w:rsid w:val="004D639C"/>
    <w:rsid w:val="004E644C"/>
    <w:rsid w:val="004F18A6"/>
    <w:rsid w:val="004F4D2B"/>
    <w:rsid w:val="004F7CB0"/>
    <w:rsid w:val="00505E7E"/>
    <w:rsid w:val="00507A35"/>
    <w:rsid w:val="00521CA3"/>
    <w:rsid w:val="0052712D"/>
    <w:rsid w:val="00527B79"/>
    <w:rsid w:val="00537F3B"/>
    <w:rsid w:val="00537FAB"/>
    <w:rsid w:val="00545488"/>
    <w:rsid w:val="005470D3"/>
    <w:rsid w:val="0055415B"/>
    <w:rsid w:val="00556284"/>
    <w:rsid w:val="0056010E"/>
    <w:rsid w:val="00562FA2"/>
    <w:rsid w:val="005662D4"/>
    <w:rsid w:val="00570680"/>
    <w:rsid w:val="00571B62"/>
    <w:rsid w:val="00572F3A"/>
    <w:rsid w:val="0058176D"/>
    <w:rsid w:val="00581F11"/>
    <w:rsid w:val="005842C0"/>
    <w:rsid w:val="00584AF8"/>
    <w:rsid w:val="00585385"/>
    <w:rsid w:val="00585E67"/>
    <w:rsid w:val="00585F4D"/>
    <w:rsid w:val="00590F57"/>
    <w:rsid w:val="00595564"/>
    <w:rsid w:val="00596173"/>
    <w:rsid w:val="005A337C"/>
    <w:rsid w:val="005B08DC"/>
    <w:rsid w:val="005B33C8"/>
    <w:rsid w:val="005C065F"/>
    <w:rsid w:val="005C399E"/>
    <w:rsid w:val="005C792A"/>
    <w:rsid w:val="005D5F18"/>
    <w:rsid w:val="005E3A80"/>
    <w:rsid w:val="005F31BF"/>
    <w:rsid w:val="005F5B74"/>
    <w:rsid w:val="005F5EE3"/>
    <w:rsid w:val="005F5F5A"/>
    <w:rsid w:val="005F73FB"/>
    <w:rsid w:val="006015DB"/>
    <w:rsid w:val="00601FDA"/>
    <w:rsid w:val="006056B1"/>
    <w:rsid w:val="006114C2"/>
    <w:rsid w:val="00613E10"/>
    <w:rsid w:val="00615F01"/>
    <w:rsid w:val="00617FCE"/>
    <w:rsid w:val="00621CA1"/>
    <w:rsid w:val="00625D69"/>
    <w:rsid w:val="00631CF4"/>
    <w:rsid w:val="00637B36"/>
    <w:rsid w:val="0064408A"/>
    <w:rsid w:val="00644392"/>
    <w:rsid w:val="00647A2F"/>
    <w:rsid w:val="00650913"/>
    <w:rsid w:val="00653E0D"/>
    <w:rsid w:val="00666308"/>
    <w:rsid w:val="0067368C"/>
    <w:rsid w:val="00674570"/>
    <w:rsid w:val="006803F8"/>
    <w:rsid w:val="006805AD"/>
    <w:rsid w:val="00681644"/>
    <w:rsid w:val="00681D5F"/>
    <w:rsid w:val="00683156"/>
    <w:rsid w:val="00684E77"/>
    <w:rsid w:val="00696941"/>
    <w:rsid w:val="006976B6"/>
    <w:rsid w:val="006A10C9"/>
    <w:rsid w:val="006A26B5"/>
    <w:rsid w:val="006A3210"/>
    <w:rsid w:val="006A7D17"/>
    <w:rsid w:val="006B2C4F"/>
    <w:rsid w:val="006B59AF"/>
    <w:rsid w:val="006B6334"/>
    <w:rsid w:val="006C25CB"/>
    <w:rsid w:val="006C2A9E"/>
    <w:rsid w:val="006C6804"/>
    <w:rsid w:val="006D0B37"/>
    <w:rsid w:val="006D5D87"/>
    <w:rsid w:val="006D729F"/>
    <w:rsid w:val="006E1335"/>
    <w:rsid w:val="006E168B"/>
    <w:rsid w:val="006F00A1"/>
    <w:rsid w:val="006F2A7B"/>
    <w:rsid w:val="006F33A6"/>
    <w:rsid w:val="006F3B60"/>
    <w:rsid w:val="006F752E"/>
    <w:rsid w:val="007013EF"/>
    <w:rsid w:val="00707523"/>
    <w:rsid w:val="0071048D"/>
    <w:rsid w:val="00711779"/>
    <w:rsid w:val="0072079C"/>
    <w:rsid w:val="007208B4"/>
    <w:rsid w:val="007336F6"/>
    <w:rsid w:val="00734406"/>
    <w:rsid w:val="00735058"/>
    <w:rsid w:val="00735572"/>
    <w:rsid w:val="00737216"/>
    <w:rsid w:val="007479CC"/>
    <w:rsid w:val="00752446"/>
    <w:rsid w:val="00754F88"/>
    <w:rsid w:val="00760974"/>
    <w:rsid w:val="00762A3C"/>
    <w:rsid w:val="00762C5D"/>
    <w:rsid w:val="00763EC9"/>
    <w:rsid w:val="00764E4C"/>
    <w:rsid w:val="007712D5"/>
    <w:rsid w:val="00775002"/>
    <w:rsid w:val="00776983"/>
    <w:rsid w:val="00781855"/>
    <w:rsid w:val="00782623"/>
    <w:rsid w:val="007829B4"/>
    <w:rsid w:val="007A07D5"/>
    <w:rsid w:val="007A4535"/>
    <w:rsid w:val="007A5927"/>
    <w:rsid w:val="007A5C7A"/>
    <w:rsid w:val="007A782D"/>
    <w:rsid w:val="007A79AE"/>
    <w:rsid w:val="007A7A09"/>
    <w:rsid w:val="007B2F78"/>
    <w:rsid w:val="007B4D12"/>
    <w:rsid w:val="007B75CD"/>
    <w:rsid w:val="007B7837"/>
    <w:rsid w:val="007C57F4"/>
    <w:rsid w:val="007C708B"/>
    <w:rsid w:val="007D504C"/>
    <w:rsid w:val="007D6F37"/>
    <w:rsid w:val="007E03BC"/>
    <w:rsid w:val="007E484D"/>
    <w:rsid w:val="007E776C"/>
    <w:rsid w:val="007F020E"/>
    <w:rsid w:val="007F2FCD"/>
    <w:rsid w:val="008004FF"/>
    <w:rsid w:val="008012F2"/>
    <w:rsid w:val="0080285E"/>
    <w:rsid w:val="00803396"/>
    <w:rsid w:val="00803FE0"/>
    <w:rsid w:val="00804187"/>
    <w:rsid w:val="00806C19"/>
    <w:rsid w:val="008233D9"/>
    <w:rsid w:val="00824569"/>
    <w:rsid w:val="00825860"/>
    <w:rsid w:val="00826C11"/>
    <w:rsid w:val="008341A3"/>
    <w:rsid w:val="00835550"/>
    <w:rsid w:val="0083642A"/>
    <w:rsid w:val="008365AA"/>
    <w:rsid w:val="00836FA8"/>
    <w:rsid w:val="00840372"/>
    <w:rsid w:val="0084639C"/>
    <w:rsid w:val="008473FC"/>
    <w:rsid w:val="00850C88"/>
    <w:rsid w:val="00852214"/>
    <w:rsid w:val="00857713"/>
    <w:rsid w:val="008603A2"/>
    <w:rsid w:val="008607B0"/>
    <w:rsid w:val="00861D80"/>
    <w:rsid w:val="00873258"/>
    <w:rsid w:val="00874B96"/>
    <w:rsid w:val="008777A5"/>
    <w:rsid w:val="0088405E"/>
    <w:rsid w:val="008877FC"/>
    <w:rsid w:val="008878C5"/>
    <w:rsid w:val="008930C1"/>
    <w:rsid w:val="00894AFF"/>
    <w:rsid w:val="00895964"/>
    <w:rsid w:val="00897611"/>
    <w:rsid w:val="00897B88"/>
    <w:rsid w:val="008A0F6D"/>
    <w:rsid w:val="008A626C"/>
    <w:rsid w:val="008B0C3E"/>
    <w:rsid w:val="008B10A8"/>
    <w:rsid w:val="008B2ABC"/>
    <w:rsid w:val="008B325B"/>
    <w:rsid w:val="008B5CED"/>
    <w:rsid w:val="008B6274"/>
    <w:rsid w:val="008C1BAF"/>
    <w:rsid w:val="008C1FD2"/>
    <w:rsid w:val="008C3639"/>
    <w:rsid w:val="008D38AC"/>
    <w:rsid w:val="008D4523"/>
    <w:rsid w:val="008E5FB8"/>
    <w:rsid w:val="008F235F"/>
    <w:rsid w:val="008F3C0D"/>
    <w:rsid w:val="008F75F8"/>
    <w:rsid w:val="008F7AA6"/>
    <w:rsid w:val="0090032A"/>
    <w:rsid w:val="009005BD"/>
    <w:rsid w:val="00902829"/>
    <w:rsid w:val="00902CDA"/>
    <w:rsid w:val="00904338"/>
    <w:rsid w:val="009046B3"/>
    <w:rsid w:val="00905603"/>
    <w:rsid w:val="00914849"/>
    <w:rsid w:val="00915311"/>
    <w:rsid w:val="00915A48"/>
    <w:rsid w:val="0092018A"/>
    <w:rsid w:val="00920744"/>
    <w:rsid w:val="00937624"/>
    <w:rsid w:val="009412F9"/>
    <w:rsid w:val="00942456"/>
    <w:rsid w:val="009456AF"/>
    <w:rsid w:val="0094785D"/>
    <w:rsid w:val="009501A7"/>
    <w:rsid w:val="00950936"/>
    <w:rsid w:val="0095642F"/>
    <w:rsid w:val="00972F5F"/>
    <w:rsid w:val="00973992"/>
    <w:rsid w:val="00973C34"/>
    <w:rsid w:val="00980183"/>
    <w:rsid w:val="009817CB"/>
    <w:rsid w:val="00984614"/>
    <w:rsid w:val="009926E5"/>
    <w:rsid w:val="009A3E6E"/>
    <w:rsid w:val="009B3026"/>
    <w:rsid w:val="009B6242"/>
    <w:rsid w:val="009B6291"/>
    <w:rsid w:val="009B6CBB"/>
    <w:rsid w:val="009C05A1"/>
    <w:rsid w:val="009C2CB1"/>
    <w:rsid w:val="009C2E42"/>
    <w:rsid w:val="009C5D16"/>
    <w:rsid w:val="009C61A1"/>
    <w:rsid w:val="009D5202"/>
    <w:rsid w:val="009E2D36"/>
    <w:rsid w:val="009E30B8"/>
    <w:rsid w:val="009E4773"/>
    <w:rsid w:val="009E535A"/>
    <w:rsid w:val="009E71A4"/>
    <w:rsid w:val="009E74A3"/>
    <w:rsid w:val="009E7D5B"/>
    <w:rsid w:val="009F0587"/>
    <w:rsid w:val="009F1367"/>
    <w:rsid w:val="00A03AB4"/>
    <w:rsid w:val="00A0658D"/>
    <w:rsid w:val="00A06A87"/>
    <w:rsid w:val="00A077AF"/>
    <w:rsid w:val="00A10893"/>
    <w:rsid w:val="00A115C2"/>
    <w:rsid w:val="00A14CFD"/>
    <w:rsid w:val="00A20B4A"/>
    <w:rsid w:val="00A21CF5"/>
    <w:rsid w:val="00A22AC6"/>
    <w:rsid w:val="00A25819"/>
    <w:rsid w:val="00A33D80"/>
    <w:rsid w:val="00A3470A"/>
    <w:rsid w:val="00A371BE"/>
    <w:rsid w:val="00A41B07"/>
    <w:rsid w:val="00A50C24"/>
    <w:rsid w:val="00A50FFD"/>
    <w:rsid w:val="00A550EA"/>
    <w:rsid w:val="00A56E31"/>
    <w:rsid w:val="00A57077"/>
    <w:rsid w:val="00A65D28"/>
    <w:rsid w:val="00A66FCF"/>
    <w:rsid w:val="00A7165F"/>
    <w:rsid w:val="00A86005"/>
    <w:rsid w:val="00A927A2"/>
    <w:rsid w:val="00A93DD2"/>
    <w:rsid w:val="00A95A1B"/>
    <w:rsid w:val="00A95A9D"/>
    <w:rsid w:val="00A96FA8"/>
    <w:rsid w:val="00A97452"/>
    <w:rsid w:val="00AA48C9"/>
    <w:rsid w:val="00AA5468"/>
    <w:rsid w:val="00AB3089"/>
    <w:rsid w:val="00AB60AC"/>
    <w:rsid w:val="00AC250B"/>
    <w:rsid w:val="00AD1784"/>
    <w:rsid w:val="00AD56A4"/>
    <w:rsid w:val="00AD63F7"/>
    <w:rsid w:val="00AE65F7"/>
    <w:rsid w:val="00AE69F1"/>
    <w:rsid w:val="00AF32BE"/>
    <w:rsid w:val="00AF40A9"/>
    <w:rsid w:val="00AF4A29"/>
    <w:rsid w:val="00AF4F5F"/>
    <w:rsid w:val="00B031C6"/>
    <w:rsid w:val="00B03D6F"/>
    <w:rsid w:val="00B03FD1"/>
    <w:rsid w:val="00B04E00"/>
    <w:rsid w:val="00B0512B"/>
    <w:rsid w:val="00B05DC1"/>
    <w:rsid w:val="00B22AE8"/>
    <w:rsid w:val="00B23696"/>
    <w:rsid w:val="00B2407B"/>
    <w:rsid w:val="00B34C83"/>
    <w:rsid w:val="00B360FC"/>
    <w:rsid w:val="00B43A2C"/>
    <w:rsid w:val="00B4774F"/>
    <w:rsid w:val="00B47BFA"/>
    <w:rsid w:val="00B51B40"/>
    <w:rsid w:val="00B52F6B"/>
    <w:rsid w:val="00B54FBD"/>
    <w:rsid w:val="00B619FC"/>
    <w:rsid w:val="00B763E6"/>
    <w:rsid w:val="00B76ADF"/>
    <w:rsid w:val="00B80427"/>
    <w:rsid w:val="00B819C2"/>
    <w:rsid w:val="00B85242"/>
    <w:rsid w:val="00B87928"/>
    <w:rsid w:val="00B91A3F"/>
    <w:rsid w:val="00B95959"/>
    <w:rsid w:val="00BA0A26"/>
    <w:rsid w:val="00BA3070"/>
    <w:rsid w:val="00BA7DD3"/>
    <w:rsid w:val="00BB011D"/>
    <w:rsid w:val="00BC4611"/>
    <w:rsid w:val="00BC55B4"/>
    <w:rsid w:val="00BC667D"/>
    <w:rsid w:val="00BC6DD2"/>
    <w:rsid w:val="00BD7999"/>
    <w:rsid w:val="00BF3DAF"/>
    <w:rsid w:val="00BF3F44"/>
    <w:rsid w:val="00C124DA"/>
    <w:rsid w:val="00C12D70"/>
    <w:rsid w:val="00C15A4F"/>
    <w:rsid w:val="00C15A5E"/>
    <w:rsid w:val="00C226A1"/>
    <w:rsid w:val="00C3240C"/>
    <w:rsid w:val="00C35477"/>
    <w:rsid w:val="00C358A6"/>
    <w:rsid w:val="00C368D3"/>
    <w:rsid w:val="00C476EA"/>
    <w:rsid w:val="00C53AE9"/>
    <w:rsid w:val="00C56CA3"/>
    <w:rsid w:val="00C66953"/>
    <w:rsid w:val="00C66B88"/>
    <w:rsid w:val="00C67B03"/>
    <w:rsid w:val="00C71053"/>
    <w:rsid w:val="00C71DFD"/>
    <w:rsid w:val="00C7476E"/>
    <w:rsid w:val="00C749AE"/>
    <w:rsid w:val="00C75390"/>
    <w:rsid w:val="00C84BFE"/>
    <w:rsid w:val="00C86CCF"/>
    <w:rsid w:val="00C917E8"/>
    <w:rsid w:val="00C91C7C"/>
    <w:rsid w:val="00C92068"/>
    <w:rsid w:val="00CA0073"/>
    <w:rsid w:val="00CA28CB"/>
    <w:rsid w:val="00CB68C4"/>
    <w:rsid w:val="00CC3405"/>
    <w:rsid w:val="00CC53D4"/>
    <w:rsid w:val="00CC5582"/>
    <w:rsid w:val="00CD0E34"/>
    <w:rsid w:val="00CD7B92"/>
    <w:rsid w:val="00CE10E1"/>
    <w:rsid w:val="00CE2D5B"/>
    <w:rsid w:val="00CE49CE"/>
    <w:rsid w:val="00CE4AA3"/>
    <w:rsid w:val="00CF199E"/>
    <w:rsid w:val="00CF2D74"/>
    <w:rsid w:val="00CF63F4"/>
    <w:rsid w:val="00CF7EE3"/>
    <w:rsid w:val="00D01A92"/>
    <w:rsid w:val="00D0294B"/>
    <w:rsid w:val="00D02D3E"/>
    <w:rsid w:val="00D07C12"/>
    <w:rsid w:val="00D10B38"/>
    <w:rsid w:val="00D11E28"/>
    <w:rsid w:val="00D1672A"/>
    <w:rsid w:val="00D16A14"/>
    <w:rsid w:val="00D22F11"/>
    <w:rsid w:val="00D23111"/>
    <w:rsid w:val="00D34102"/>
    <w:rsid w:val="00D34DDF"/>
    <w:rsid w:val="00D36E62"/>
    <w:rsid w:val="00D3722C"/>
    <w:rsid w:val="00D41341"/>
    <w:rsid w:val="00D42184"/>
    <w:rsid w:val="00D42302"/>
    <w:rsid w:val="00D42E4D"/>
    <w:rsid w:val="00D4306E"/>
    <w:rsid w:val="00D456A6"/>
    <w:rsid w:val="00D62023"/>
    <w:rsid w:val="00D74562"/>
    <w:rsid w:val="00D77ADC"/>
    <w:rsid w:val="00D83965"/>
    <w:rsid w:val="00D91440"/>
    <w:rsid w:val="00DA0995"/>
    <w:rsid w:val="00DA1F36"/>
    <w:rsid w:val="00DA20FE"/>
    <w:rsid w:val="00DA4DCE"/>
    <w:rsid w:val="00DB0C0A"/>
    <w:rsid w:val="00DB12DA"/>
    <w:rsid w:val="00DB6059"/>
    <w:rsid w:val="00DB73B4"/>
    <w:rsid w:val="00DB791A"/>
    <w:rsid w:val="00DC1832"/>
    <w:rsid w:val="00DC28A3"/>
    <w:rsid w:val="00DD2D50"/>
    <w:rsid w:val="00DD3048"/>
    <w:rsid w:val="00DE27B1"/>
    <w:rsid w:val="00DE527F"/>
    <w:rsid w:val="00DE61A7"/>
    <w:rsid w:val="00DF3B48"/>
    <w:rsid w:val="00DF5EAB"/>
    <w:rsid w:val="00E00DF1"/>
    <w:rsid w:val="00E06C0A"/>
    <w:rsid w:val="00E078BE"/>
    <w:rsid w:val="00E108F4"/>
    <w:rsid w:val="00E12AAF"/>
    <w:rsid w:val="00E14B15"/>
    <w:rsid w:val="00E262E4"/>
    <w:rsid w:val="00E269A1"/>
    <w:rsid w:val="00E33D6C"/>
    <w:rsid w:val="00E35CE3"/>
    <w:rsid w:val="00E36D7E"/>
    <w:rsid w:val="00E37641"/>
    <w:rsid w:val="00E43D90"/>
    <w:rsid w:val="00E452A0"/>
    <w:rsid w:val="00E47652"/>
    <w:rsid w:val="00E50B33"/>
    <w:rsid w:val="00E50CE2"/>
    <w:rsid w:val="00E60276"/>
    <w:rsid w:val="00E647EC"/>
    <w:rsid w:val="00E660F0"/>
    <w:rsid w:val="00E80718"/>
    <w:rsid w:val="00E820EE"/>
    <w:rsid w:val="00E82264"/>
    <w:rsid w:val="00E8440E"/>
    <w:rsid w:val="00E90DB5"/>
    <w:rsid w:val="00E91FC9"/>
    <w:rsid w:val="00E959D9"/>
    <w:rsid w:val="00EA1C81"/>
    <w:rsid w:val="00EB1691"/>
    <w:rsid w:val="00EB4590"/>
    <w:rsid w:val="00ED05A7"/>
    <w:rsid w:val="00ED09ED"/>
    <w:rsid w:val="00ED67B4"/>
    <w:rsid w:val="00EE2167"/>
    <w:rsid w:val="00EE2F6E"/>
    <w:rsid w:val="00EE7DC0"/>
    <w:rsid w:val="00EF113B"/>
    <w:rsid w:val="00EF43A2"/>
    <w:rsid w:val="00EF4E64"/>
    <w:rsid w:val="00EF611D"/>
    <w:rsid w:val="00EF7D46"/>
    <w:rsid w:val="00F005C3"/>
    <w:rsid w:val="00F05B89"/>
    <w:rsid w:val="00F0683D"/>
    <w:rsid w:val="00F17455"/>
    <w:rsid w:val="00F17970"/>
    <w:rsid w:val="00F20706"/>
    <w:rsid w:val="00F21DD1"/>
    <w:rsid w:val="00F22D57"/>
    <w:rsid w:val="00F3117B"/>
    <w:rsid w:val="00F312FE"/>
    <w:rsid w:val="00F41C5C"/>
    <w:rsid w:val="00F4752F"/>
    <w:rsid w:val="00F51159"/>
    <w:rsid w:val="00F62F4F"/>
    <w:rsid w:val="00F647E2"/>
    <w:rsid w:val="00F64FCF"/>
    <w:rsid w:val="00F651F6"/>
    <w:rsid w:val="00F70006"/>
    <w:rsid w:val="00F71586"/>
    <w:rsid w:val="00F71CC1"/>
    <w:rsid w:val="00F779A4"/>
    <w:rsid w:val="00F8103C"/>
    <w:rsid w:val="00F812A7"/>
    <w:rsid w:val="00F82A94"/>
    <w:rsid w:val="00F859C4"/>
    <w:rsid w:val="00F862A5"/>
    <w:rsid w:val="00F90161"/>
    <w:rsid w:val="00F93886"/>
    <w:rsid w:val="00FA0FF5"/>
    <w:rsid w:val="00FA4386"/>
    <w:rsid w:val="00FA6404"/>
    <w:rsid w:val="00FB1E61"/>
    <w:rsid w:val="00FB2ED3"/>
    <w:rsid w:val="00FC03C2"/>
    <w:rsid w:val="00FC202F"/>
    <w:rsid w:val="00FC6FAD"/>
    <w:rsid w:val="00FD0616"/>
    <w:rsid w:val="00FD069F"/>
    <w:rsid w:val="00FD2AFF"/>
    <w:rsid w:val="00FD7918"/>
    <w:rsid w:val="00FE3063"/>
    <w:rsid w:val="00FE3C55"/>
    <w:rsid w:val="00FF0C87"/>
    <w:rsid w:val="00FF1038"/>
    <w:rsid w:val="00FF1271"/>
    <w:rsid w:val="00FF4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D64C6"/>
  <w15:docId w15:val="{F2A39CA7-3DE8-4A05-8A1F-0FCFEF01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1BE"/>
    <w:rPr>
      <w:rFonts w:ascii="Calibri" w:hAnsi="Calibri"/>
      <w:sz w:val="26"/>
      <w:szCs w:val="24"/>
    </w:rPr>
  </w:style>
  <w:style w:type="paragraph" w:styleId="Heading1">
    <w:name w:val="heading 1"/>
    <w:basedOn w:val="Normal"/>
    <w:next w:val="Normal"/>
    <w:link w:val="Heading1Char"/>
    <w:qFormat/>
    <w:locked/>
    <w:rsid w:val="00D83965"/>
    <w:pPr>
      <w:keepNext/>
      <w:spacing w:before="240" w:after="60"/>
      <w:outlineLvl w:val="0"/>
    </w:pPr>
    <w:rPr>
      <w:rFonts w:ascii="Cambria" w:hAnsi="Cambria"/>
      <w:b/>
      <w:kern w:val="32"/>
      <w:sz w:val="32"/>
      <w:szCs w:val="20"/>
    </w:rPr>
  </w:style>
  <w:style w:type="paragraph" w:styleId="Heading2">
    <w:name w:val="heading 2"/>
    <w:basedOn w:val="Normal"/>
    <w:link w:val="Heading2Char"/>
    <w:qFormat/>
    <w:locked/>
    <w:rsid w:val="00D83965"/>
    <w:pPr>
      <w:spacing w:before="100" w:beforeAutospacing="1" w:after="100" w:afterAutospacing="1"/>
      <w:outlineLvl w:val="1"/>
    </w:pPr>
    <w:rPr>
      <w:rFonts w:ascii="Cambria" w:hAnsi="Cambria"/>
      <w:b/>
      <w:i/>
      <w:sz w:val="28"/>
      <w:szCs w:val="20"/>
    </w:rPr>
  </w:style>
  <w:style w:type="paragraph" w:styleId="Heading4">
    <w:name w:val="heading 4"/>
    <w:basedOn w:val="Normal"/>
    <w:next w:val="Normal"/>
    <w:link w:val="Heading4Char"/>
    <w:qFormat/>
    <w:locked/>
    <w:rsid w:val="00D83965"/>
    <w:pPr>
      <w:keepNext/>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451A0"/>
    <w:pPr>
      <w:ind w:left="720"/>
    </w:pPr>
  </w:style>
  <w:style w:type="paragraph" w:customStyle="1" w:styleId="Style">
    <w:name w:val="Style"/>
    <w:rsid w:val="002F0497"/>
    <w:pPr>
      <w:widowControl w:val="0"/>
      <w:autoSpaceDE w:val="0"/>
      <w:autoSpaceDN w:val="0"/>
      <w:adjustRightInd w:val="0"/>
    </w:pPr>
    <w:rPr>
      <w:rFonts w:ascii="Arial" w:hAnsi="Arial" w:cs="Arial"/>
      <w:sz w:val="24"/>
      <w:szCs w:val="24"/>
    </w:rPr>
  </w:style>
  <w:style w:type="paragraph" w:styleId="Header">
    <w:name w:val="header"/>
    <w:basedOn w:val="Normal"/>
    <w:link w:val="HeaderChar"/>
    <w:rsid w:val="004C1C8F"/>
    <w:pPr>
      <w:tabs>
        <w:tab w:val="center" w:pos="4680"/>
        <w:tab w:val="right" w:pos="9360"/>
      </w:tabs>
    </w:pPr>
    <w:rPr>
      <w:rFonts w:ascii="Times New Roman" w:hAnsi="Times New Roman"/>
      <w:sz w:val="24"/>
      <w:szCs w:val="20"/>
    </w:rPr>
  </w:style>
  <w:style w:type="character" w:customStyle="1" w:styleId="HeaderChar">
    <w:name w:val="Header Char"/>
    <w:link w:val="Header"/>
    <w:locked/>
    <w:rsid w:val="004C1C8F"/>
    <w:rPr>
      <w:rFonts w:cs="Times New Roman"/>
      <w:sz w:val="24"/>
    </w:rPr>
  </w:style>
  <w:style w:type="paragraph" w:styleId="Footer">
    <w:name w:val="footer"/>
    <w:basedOn w:val="Normal"/>
    <w:link w:val="FooterChar"/>
    <w:rsid w:val="004C1C8F"/>
    <w:pPr>
      <w:tabs>
        <w:tab w:val="center" w:pos="4680"/>
        <w:tab w:val="right" w:pos="9360"/>
      </w:tabs>
    </w:pPr>
    <w:rPr>
      <w:rFonts w:ascii="Times New Roman" w:hAnsi="Times New Roman"/>
      <w:sz w:val="24"/>
      <w:szCs w:val="20"/>
    </w:rPr>
  </w:style>
  <w:style w:type="character" w:customStyle="1" w:styleId="FooterChar">
    <w:name w:val="Footer Char"/>
    <w:link w:val="Footer"/>
    <w:locked/>
    <w:rsid w:val="004C1C8F"/>
    <w:rPr>
      <w:rFonts w:cs="Times New Roman"/>
      <w:sz w:val="24"/>
    </w:rPr>
  </w:style>
  <w:style w:type="character" w:customStyle="1" w:styleId="reftext">
    <w:name w:val="reftext"/>
    <w:rsid w:val="00EF611D"/>
  </w:style>
  <w:style w:type="character" w:styleId="Hyperlink">
    <w:name w:val="Hyperlink"/>
    <w:rsid w:val="00EF611D"/>
    <w:rPr>
      <w:rFonts w:cs="Times New Roman"/>
      <w:color w:val="0000FF"/>
      <w:u w:val="single"/>
    </w:rPr>
  </w:style>
  <w:style w:type="character" w:customStyle="1" w:styleId="footnote">
    <w:name w:val="footnote"/>
    <w:rsid w:val="00EF611D"/>
  </w:style>
  <w:style w:type="character" w:customStyle="1" w:styleId="text">
    <w:name w:val="text"/>
    <w:rsid w:val="009501A7"/>
  </w:style>
  <w:style w:type="paragraph" w:styleId="BalloonText">
    <w:name w:val="Balloon Text"/>
    <w:basedOn w:val="Normal"/>
    <w:link w:val="BalloonTextChar"/>
    <w:rsid w:val="0071048D"/>
    <w:rPr>
      <w:rFonts w:ascii="Tahoma" w:hAnsi="Tahoma"/>
      <w:sz w:val="16"/>
      <w:szCs w:val="20"/>
    </w:rPr>
  </w:style>
  <w:style w:type="character" w:customStyle="1" w:styleId="BalloonTextChar">
    <w:name w:val="Balloon Text Char"/>
    <w:link w:val="BalloonText"/>
    <w:locked/>
    <w:rsid w:val="0071048D"/>
    <w:rPr>
      <w:rFonts w:ascii="Tahoma" w:hAnsi="Tahoma" w:cs="Times New Roman"/>
      <w:sz w:val="16"/>
    </w:rPr>
  </w:style>
  <w:style w:type="character" w:customStyle="1" w:styleId="woj">
    <w:name w:val="woj"/>
    <w:rsid w:val="00B95959"/>
  </w:style>
  <w:style w:type="character" w:customStyle="1" w:styleId="textjohn-12-35">
    <w:name w:val="text john-12-35"/>
    <w:rsid w:val="003D52F1"/>
  </w:style>
  <w:style w:type="character" w:styleId="Strong">
    <w:name w:val="Strong"/>
    <w:qFormat/>
    <w:locked/>
    <w:rsid w:val="00E647EC"/>
    <w:rPr>
      <w:rFonts w:cs="Times New Roman"/>
      <w:b/>
    </w:rPr>
  </w:style>
  <w:style w:type="paragraph" w:styleId="NormalWeb">
    <w:name w:val="Normal (Web)"/>
    <w:basedOn w:val="Normal"/>
    <w:uiPriority w:val="99"/>
    <w:rsid w:val="00D41341"/>
    <w:pPr>
      <w:spacing w:before="100" w:beforeAutospacing="1" w:after="100" w:afterAutospacing="1"/>
    </w:pPr>
  </w:style>
  <w:style w:type="character" w:styleId="Emphasis">
    <w:name w:val="Emphasis"/>
    <w:uiPriority w:val="20"/>
    <w:qFormat/>
    <w:locked/>
    <w:rsid w:val="00C84BFE"/>
    <w:rPr>
      <w:rFonts w:cs="Times New Roman"/>
      <w:i/>
    </w:rPr>
  </w:style>
  <w:style w:type="paragraph" w:customStyle="1" w:styleId="BODY">
    <w:name w:val="BODY"/>
    <w:basedOn w:val="Normal"/>
    <w:link w:val="BODYChar"/>
    <w:uiPriority w:val="99"/>
    <w:rsid w:val="00E078BE"/>
    <w:pPr>
      <w:autoSpaceDE w:val="0"/>
      <w:autoSpaceDN w:val="0"/>
      <w:adjustRightInd w:val="0"/>
    </w:pPr>
    <w:rPr>
      <w:color w:val="292F33"/>
      <w:sz w:val="22"/>
      <w:szCs w:val="20"/>
    </w:rPr>
  </w:style>
  <w:style w:type="character" w:customStyle="1" w:styleId="BODYChar">
    <w:name w:val="BODY Char"/>
    <w:link w:val="BODY"/>
    <w:locked/>
    <w:rsid w:val="0055415B"/>
    <w:rPr>
      <w:rFonts w:ascii="Calibri" w:hAnsi="Calibri"/>
      <w:color w:val="292F33"/>
      <w:sz w:val="22"/>
    </w:rPr>
  </w:style>
  <w:style w:type="character" w:customStyle="1" w:styleId="RodsSettingsChar">
    <w:name w:val="Rod's Settings Char"/>
    <w:link w:val="RodsSettings"/>
    <w:locked/>
    <w:rsid w:val="0055415B"/>
    <w:rPr>
      <w:rFonts w:ascii="Calibri" w:hAnsi="Calibri"/>
      <w:sz w:val="26"/>
    </w:rPr>
  </w:style>
  <w:style w:type="paragraph" w:customStyle="1" w:styleId="RodsSettings">
    <w:name w:val="Rod's Settings"/>
    <w:basedOn w:val="BODY"/>
    <w:link w:val="RodsSettingsChar"/>
    <w:rsid w:val="0055415B"/>
    <w:pPr>
      <w:widowControl w:val="0"/>
      <w:spacing w:before="40" w:after="40"/>
    </w:pPr>
    <w:rPr>
      <w:color w:val="auto"/>
      <w:sz w:val="26"/>
    </w:rPr>
  </w:style>
  <w:style w:type="paragraph" w:customStyle="1" w:styleId="SermonNotes">
    <w:name w:val="Sermon Notes"/>
    <w:basedOn w:val="Normal"/>
    <w:link w:val="SermonNotesChar"/>
    <w:rsid w:val="007F2FCD"/>
    <w:rPr>
      <w:szCs w:val="20"/>
    </w:rPr>
  </w:style>
  <w:style w:type="character" w:customStyle="1" w:styleId="SermonNotesChar">
    <w:name w:val="Sermon Notes Char"/>
    <w:link w:val="SermonNotes"/>
    <w:locked/>
    <w:rsid w:val="007F2FCD"/>
    <w:rPr>
      <w:rFonts w:ascii="Calibri" w:hAnsi="Calibri"/>
      <w:sz w:val="26"/>
    </w:rPr>
  </w:style>
  <w:style w:type="character" w:customStyle="1" w:styleId="Heading1Char">
    <w:name w:val="Heading 1 Char"/>
    <w:link w:val="Heading1"/>
    <w:rsid w:val="00D83965"/>
    <w:rPr>
      <w:rFonts w:ascii="Cambria" w:hAnsi="Cambria"/>
      <w:b/>
      <w:kern w:val="32"/>
      <w:sz w:val="32"/>
    </w:rPr>
  </w:style>
  <w:style w:type="character" w:customStyle="1" w:styleId="Heading2Char">
    <w:name w:val="Heading 2 Char"/>
    <w:link w:val="Heading2"/>
    <w:rsid w:val="00D83965"/>
    <w:rPr>
      <w:rFonts w:ascii="Cambria" w:hAnsi="Cambria"/>
      <w:b/>
      <w:i/>
      <w:sz w:val="28"/>
    </w:rPr>
  </w:style>
  <w:style w:type="character" w:customStyle="1" w:styleId="Heading4Char">
    <w:name w:val="Heading 4 Char"/>
    <w:link w:val="Heading4"/>
    <w:rsid w:val="00D83965"/>
    <w:rPr>
      <w:rFonts w:ascii="Calibri" w:hAnsi="Calibri"/>
      <w:b/>
      <w:sz w:val="28"/>
    </w:rPr>
  </w:style>
  <w:style w:type="character" w:styleId="FollowedHyperlink">
    <w:name w:val="FollowedHyperlink"/>
    <w:rsid w:val="00D83965"/>
    <w:rPr>
      <w:color w:val="954F72"/>
      <w:u w:val="single"/>
    </w:rPr>
  </w:style>
  <w:style w:type="character" w:customStyle="1" w:styleId="words-of-christ">
    <w:name w:val="words-of-christ"/>
    <w:rsid w:val="00D83965"/>
  </w:style>
  <w:style w:type="character" w:customStyle="1" w:styleId="text1john-2-28">
    <w:name w:val="text 1john-2-28"/>
    <w:rsid w:val="00D83965"/>
  </w:style>
  <w:style w:type="character" w:customStyle="1" w:styleId="text1john-2-29">
    <w:name w:val="text 1john-2-29"/>
    <w:rsid w:val="00D83965"/>
  </w:style>
  <w:style w:type="character" w:customStyle="1" w:styleId="visually-hidden">
    <w:name w:val="visually-hidden"/>
    <w:rsid w:val="00D83965"/>
  </w:style>
  <w:style w:type="character" w:customStyle="1" w:styleId="indent-1-breaks">
    <w:name w:val="indent-1-breaks"/>
    <w:rsid w:val="00D83965"/>
  </w:style>
  <w:style w:type="character" w:customStyle="1" w:styleId="textps-51-17">
    <w:name w:val="text ps-51-17"/>
    <w:rsid w:val="00D83965"/>
  </w:style>
  <w:style w:type="character" w:customStyle="1" w:styleId="text1john-3-16">
    <w:name w:val="text 1john-3-16"/>
    <w:rsid w:val="00D83965"/>
  </w:style>
  <w:style w:type="character" w:customStyle="1" w:styleId="text1john-3-17">
    <w:name w:val="text 1john-3-17"/>
    <w:rsid w:val="00D83965"/>
  </w:style>
  <w:style w:type="character" w:customStyle="1" w:styleId="text1john-3-18">
    <w:name w:val="text 1john-3-18"/>
    <w:rsid w:val="00D83965"/>
  </w:style>
  <w:style w:type="character" w:customStyle="1" w:styleId="UnresolvedMention1">
    <w:name w:val="Unresolved Mention1"/>
    <w:semiHidden/>
    <w:rsid w:val="00D83965"/>
    <w:rPr>
      <w:color w:val="605E5C"/>
      <w:shd w:val="clear" w:color="auto" w:fill="E1DFDD"/>
    </w:rPr>
  </w:style>
  <w:style w:type="character" w:styleId="SubtleEmphasis">
    <w:name w:val="Subtle Emphasis"/>
    <w:qFormat/>
    <w:rsid w:val="00D83965"/>
    <w:rPr>
      <w:i/>
      <w:color w:val="808080"/>
    </w:rPr>
  </w:style>
  <w:style w:type="character" w:customStyle="1" w:styleId="superscript">
    <w:name w:val="superscript"/>
    <w:rsid w:val="00D83965"/>
  </w:style>
  <w:style w:type="character" w:customStyle="1" w:styleId="STRIKE">
    <w:name w:val="STRIKE"/>
    <w:rsid w:val="00D83965"/>
    <w:rPr>
      <w:strike/>
    </w:rPr>
  </w:style>
  <w:style w:type="character" w:customStyle="1" w:styleId="s5">
    <w:name w:val="s5"/>
    <w:rsid w:val="00D83965"/>
  </w:style>
  <w:style w:type="paragraph" w:customStyle="1" w:styleId="Normal0">
    <w:name w:val="[Normal]"/>
    <w:rsid w:val="00D83965"/>
    <w:pPr>
      <w:widowControl w:val="0"/>
      <w:autoSpaceDE w:val="0"/>
      <w:autoSpaceDN w:val="0"/>
      <w:adjustRightInd w:val="0"/>
    </w:pPr>
    <w:rPr>
      <w:rFonts w:ascii="Arial" w:hAnsi="Arial" w:cs="Arial"/>
      <w:sz w:val="24"/>
      <w:szCs w:val="24"/>
    </w:rPr>
  </w:style>
  <w:style w:type="character" w:customStyle="1" w:styleId="ln-group">
    <w:name w:val="ln-group"/>
    <w:rsid w:val="00D83965"/>
  </w:style>
  <w:style w:type="character" w:customStyle="1" w:styleId="indent">
    <w:name w:val="indent"/>
    <w:rsid w:val="00D83965"/>
  </w:style>
  <w:style w:type="character" w:customStyle="1" w:styleId="authorortitle">
    <w:name w:val="authorortitle"/>
    <w:rsid w:val="00D83965"/>
  </w:style>
  <w:style w:type="paragraph" w:customStyle="1" w:styleId="RodsNormal">
    <w:name w:val="Rod's Normal"/>
    <w:basedOn w:val="Normal"/>
    <w:link w:val="RodsNormalChar"/>
    <w:autoRedefine/>
    <w:qFormat/>
    <w:rsid w:val="008B5CED"/>
    <w:rPr>
      <w:rFonts w:asciiTheme="minorHAnsi" w:hAnsiTheme="minorHAnsi" w:cs="Calibri"/>
      <w:iCs/>
      <w:sz w:val="22"/>
      <w:szCs w:val="22"/>
      <w:shd w:val="clear" w:color="auto" w:fill="FFFFFF"/>
    </w:rPr>
  </w:style>
  <w:style w:type="character" w:customStyle="1" w:styleId="RodsNormalChar">
    <w:name w:val="Rod's Normal Char"/>
    <w:link w:val="RodsNormal"/>
    <w:rsid w:val="008B5CED"/>
    <w:rPr>
      <w:rFonts w:asciiTheme="minorHAnsi" w:hAnsiTheme="minorHAnsi" w:cs="Calibri"/>
      <w:iCs/>
      <w:sz w:val="22"/>
      <w:szCs w:val="22"/>
    </w:rPr>
  </w:style>
  <w:style w:type="character" w:customStyle="1" w:styleId="a-size-large">
    <w:name w:val="a-size-large"/>
    <w:rsid w:val="00F21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15487225">
      <w:bodyDiv w:val="1"/>
      <w:marLeft w:val="0"/>
      <w:marRight w:val="0"/>
      <w:marTop w:val="0"/>
      <w:marBottom w:val="0"/>
      <w:divBdr>
        <w:top w:val="none" w:sz="0" w:space="0" w:color="auto"/>
        <w:left w:val="none" w:sz="0" w:space="0" w:color="auto"/>
        <w:bottom w:val="none" w:sz="0" w:space="0" w:color="auto"/>
        <w:right w:val="none" w:sz="0" w:space="0" w:color="auto"/>
      </w:divBdr>
    </w:div>
    <w:div w:id="203295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or</vt:lpstr>
    </vt:vector>
  </TitlesOfParts>
  <Company>Matthew 13:44-52</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c:title>
  <dc:creator>Rod</dc:creator>
  <cp:keywords>sermon notes;sermon;Ephesians</cp:keywords>
  <cp:lastModifiedBy>Ohmes</cp:lastModifiedBy>
  <cp:revision>4</cp:revision>
  <cp:lastPrinted>2020-02-27T17:13:00Z</cp:lastPrinted>
  <dcterms:created xsi:type="dcterms:W3CDTF">2020-04-30T17:31:00Z</dcterms:created>
  <dcterms:modified xsi:type="dcterms:W3CDTF">2020-04-30T17:50:00Z</dcterms:modified>
</cp:coreProperties>
</file>