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0B" w:rsidRPr="00084C32" w:rsidRDefault="00775260">
      <w:pPr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Ротанова В. Н.</w:t>
      </w:r>
    </w:p>
    <w:p w:rsidR="00775260" w:rsidRPr="00084C32" w:rsidRDefault="00775260">
      <w:pPr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Учитель математики МБОУ «СШ №36»,</w:t>
      </w:r>
    </w:p>
    <w:p w:rsidR="00775260" w:rsidRPr="00084C32" w:rsidRDefault="00775260">
      <w:pPr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г. Норильск</w:t>
      </w:r>
    </w:p>
    <w:p w:rsidR="00775260" w:rsidRPr="00084C32" w:rsidRDefault="00775260">
      <w:pPr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«Математика» в 7-ом классе на тему «Параллельные прямые. Решение задач»</w:t>
      </w:r>
    </w:p>
    <w:p w:rsidR="00775260" w:rsidRPr="00084C32" w:rsidRDefault="00775260">
      <w:pPr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Тип урока: урок итогового повторения</w:t>
      </w:r>
    </w:p>
    <w:p w:rsidR="00775260" w:rsidRPr="00084C32" w:rsidRDefault="00775260" w:rsidP="00775260">
      <w:pPr>
        <w:jc w:val="both"/>
        <w:rPr>
          <w:rFonts w:ascii="Times New Roman" w:hAnsi="Times New Roman" w:cs="Times New Roman"/>
          <w:sz w:val="24"/>
          <w:szCs w:val="24"/>
        </w:rPr>
      </w:pPr>
      <w:r w:rsidRPr="00084C32">
        <w:rPr>
          <w:rFonts w:ascii="Times New Roman" w:hAnsi="Times New Roman" w:cs="Times New Roman"/>
          <w:sz w:val="24"/>
          <w:szCs w:val="24"/>
        </w:rPr>
        <w:t>Авторы УМК: Геометрия, 7-9: учеб</w:t>
      </w:r>
      <w:proofErr w:type="gramStart"/>
      <w:r w:rsidRPr="00084C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4C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C3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84C32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084C3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84C32">
        <w:rPr>
          <w:rFonts w:ascii="Times New Roman" w:hAnsi="Times New Roman" w:cs="Times New Roman"/>
          <w:sz w:val="24"/>
          <w:szCs w:val="24"/>
        </w:rPr>
        <w:t xml:space="preserve">. учреждений/ [Л. С. </w:t>
      </w:r>
      <w:proofErr w:type="spellStart"/>
      <w:r w:rsidRPr="00084C32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84C32">
        <w:rPr>
          <w:rFonts w:ascii="Times New Roman" w:hAnsi="Times New Roman" w:cs="Times New Roman"/>
          <w:sz w:val="24"/>
          <w:szCs w:val="24"/>
        </w:rPr>
        <w:t>, В. Ф. Бутузов, С. Б. Кадомцев и др.].</w:t>
      </w:r>
    </w:p>
    <w:p w:rsidR="00775260" w:rsidRPr="00084C32" w:rsidRDefault="00775260" w:rsidP="00775260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4C32">
        <w:rPr>
          <w:rStyle w:val="a3"/>
          <w:rFonts w:ascii="Times New Roman" w:hAnsi="Times New Roman" w:cs="Times New Roman"/>
          <w:color w:val="000000"/>
          <w:sz w:val="24"/>
          <w:szCs w:val="24"/>
        </w:rPr>
        <w:t>Цель для урока:</w:t>
      </w:r>
      <w:r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создать условия для приведения в систему знаний учащихся по изученной теме, для формирования у учащихся четкого понимания того, когда в задаче нужно применять признак параллельности двух прямых, а когда – свойство параллельных прямых.</w:t>
      </w:r>
    </w:p>
    <w:p w:rsidR="00775260" w:rsidRPr="00084C32" w:rsidRDefault="00775260" w:rsidP="00775260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Планируемые образовательные результаты: </w:t>
      </w:r>
    </w:p>
    <w:p w:rsidR="00775260" w:rsidRPr="00084C32" w:rsidRDefault="00775260" w:rsidP="00775260">
      <w:pPr>
        <w:pStyle w:val="a4"/>
        <w:numPr>
          <w:ilvl w:val="0"/>
          <w:numId w:val="1"/>
        </w:numPr>
        <w:jc w:val="both"/>
        <w:rPr>
          <w:rStyle w:val="a3"/>
          <w:b w:val="0"/>
          <w:color w:val="000000"/>
        </w:rPr>
      </w:pPr>
      <w:r w:rsidRPr="00084C32">
        <w:rPr>
          <w:rStyle w:val="a3"/>
          <w:b w:val="0"/>
          <w:color w:val="000000"/>
        </w:rPr>
        <w:t>предметные умения: умеют работать с геометрическим текстом, анализировать его, извлекать необходимую информацию; правильно применять геометрическую терминологию для формулировки ответа;</w:t>
      </w:r>
    </w:p>
    <w:p w:rsidR="00775260" w:rsidRPr="00084C32" w:rsidRDefault="00775260" w:rsidP="00775260">
      <w:pPr>
        <w:pStyle w:val="a4"/>
        <w:ind w:left="1425"/>
        <w:jc w:val="both"/>
        <w:rPr>
          <w:rStyle w:val="a3"/>
          <w:color w:val="000000"/>
        </w:rPr>
      </w:pPr>
      <w:proofErr w:type="spellStart"/>
      <w:r w:rsidRPr="00084C32">
        <w:rPr>
          <w:rStyle w:val="a3"/>
          <w:color w:val="000000"/>
        </w:rPr>
        <w:t>Метапредметные</w:t>
      </w:r>
      <w:proofErr w:type="spellEnd"/>
      <w:r w:rsidRPr="00084C32">
        <w:rPr>
          <w:rStyle w:val="a3"/>
          <w:color w:val="000000"/>
        </w:rPr>
        <w:t xml:space="preserve"> УУД:</w:t>
      </w:r>
    </w:p>
    <w:p w:rsidR="00775260" w:rsidRPr="00084C32" w:rsidRDefault="00775260" w:rsidP="00775260">
      <w:pPr>
        <w:pStyle w:val="a4"/>
        <w:numPr>
          <w:ilvl w:val="0"/>
          <w:numId w:val="1"/>
        </w:numPr>
        <w:jc w:val="both"/>
        <w:rPr>
          <w:rStyle w:val="a3"/>
          <w:b w:val="0"/>
          <w:color w:val="000000"/>
        </w:rPr>
      </w:pPr>
      <w:r w:rsidRPr="00084C32">
        <w:rPr>
          <w:rStyle w:val="a3"/>
          <w:b w:val="0"/>
          <w:color w:val="000000"/>
        </w:rPr>
        <w:t>познавательные: владеют логическими действиями; умеют проводить анализ способов решения с точки зрения их рациональности и экономичности</w:t>
      </w:r>
    </w:p>
    <w:p w:rsidR="00775260" w:rsidRPr="00084C32" w:rsidRDefault="00775260" w:rsidP="00775260">
      <w:pPr>
        <w:pStyle w:val="a4"/>
        <w:numPr>
          <w:ilvl w:val="0"/>
          <w:numId w:val="1"/>
        </w:numPr>
        <w:jc w:val="both"/>
        <w:rPr>
          <w:rStyle w:val="a3"/>
          <w:b w:val="0"/>
          <w:color w:val="000000"/>
        </w:rPr>
      </w:pPr>
      <w:r w:rsidRPr="00084C32">
        <w:rPr>
          <w:rStyle w:val="a3"/>
          <w:b w:val="0"/>
          <w:color w:val="000000"/>
        </w:rPr>
        <w:t>регулятивные: умеют выдвигать гипотезы при решении учебных задач; понимают необходимость проверки выдвинутой гипотезы; осуществляют контроль по результату и способу действия на уровне произвольного внимания и вносят необходимые коррективы;</w:t>
      </w:r>
    </w:p>
    <w:p w:rsidR="00775260" w:rsidRPr="00084C32" w:rsidRDefault="00775260" w:rsidP="00775260">
      <w:pPr>
        <w:pStyle w:val="a4"/>
        <w:numPr>
          <w:ilvl w:val="0"/>
          <w:numId w:val="1"/>
        </w:numPr>
        <w:jc w:val="both"/>
        <w:rPr>
          <w:rStyle w:val="a3"/>
          <w:b w:val="0"/>
          <w:color w:val="000000"/>
        </w:rPr>
      </w:pPr>
      <w:r w:rsidRPr="00084C32">
        <w:rPr>
          <w:rStyle w:val="a3"/>
          <w:b w:val="0"/>
          <w:color w:val="000000"/>
        </w:rPr>
        <w:t>коммуникативные: умеют описывать содержание совершаемых действий с целью ориентировки предметно-практической или иной; умеют работать в сотрудничестве с учителем;</w:t>
      </w:r>
    </w:p>
    <w:p w:rsidR="00775260" w:rsidRPr="00084C32" w:rsidRDefault="00775260" w:rsidP="00775260">
      <w:pPr>
        <w:pStyle w:val="a4"/>
        <w:numPr>
          <w:ilvl w:val="0"/>
          <w:numId w:val="1"/>
        </w:numPr>
        <w:jc w:val="both"/>
        <w:rPr>
          <w:rStyle w:val="a3"/>
          <w:b w:val="0"/>
          <w:color w:val="000000"/>
        </w:rPr>
      </w:pPr>
      <w:proofErr w:type="gramStart"/>
      <w:r w:rsidRPr="00084C32">
        <w:rPr>
          <w:rStyle w:val="a3"/>
          <w:b w:val="0"/>
          <w:color w:val="000000"/>
        </w:rPr>
        <w:t>личностные</w:t>
      </w:r>
      <w:proofErr w:type="gramEnd"/>
      <w:r w:rsidRPr="00084C32">
        <w:rPr>
          <w:rStyle w:val="a3"/>
          <w:b w:val="0"/>
          <w:color w:val="000000"/>
        </w:rPr>
        <w:t>: проявляют способность к эмоциональному восприятию математических объектов, задач, решений, рассуждений.</w:t>
      </w:r>
    </w:p>
    <w:p w:rsidR="00775260" w:rsidRPr="00084C32" w:rsidRDefault="00775260" w:rsidP="00775260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Оборудование: компьютер, проектор.</w:t>
      </w:r>
    </w:p>
    <w:p w:rsidR="00775260" w:rsidRPr="00084C32" w:rsidRDefault="00775260" w:rsidP="00775260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Образовательные ресурсы:</w:t>
      </w:r>
      <w:r w:rsidR="00A75CF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75CF5"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кроссворд, лото, вопросы для </w:t>
      </w:r>
      <w:proofErr w:type="spellStart"/>
      <w:proofErr w:type="gramStart"/>
      <w:r w:rsidR="00A75CF5"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блиц-опроса</w:t>
      </w:r>
      <w:proofErr w:type="spellEnd"/>
      <w:proofErr w:type="gramEnd"/>
      <w:r w:rsidR="00A75CF5" w:rsidRPr="00084C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, тест, задания для самостоятельной работы, задания для домашней работы</w:t>
      </w:r>
      <w:r w:rsidR="00A75CF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tbl>
      <w:tblPr>
        <w:tblStyle w:val="a7"/>
        <w:tblW w:w="9889" w:type="dxa"/>
        <w:tblLayout w:type="fixed"/>
        <w:tblLook w:val="04A0"/>
      </w:tblPr>
      <w:tblGrid>
        <w:gridCol w:w="1809"/>
        <w:gridCol w:w="559"/>
        <w:gridCol w:w="292"/>
        <w:gridCol w:w="425"/>
        <w:gridCol w:w="6804"/>
      </w:tblGrid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Параллельные прямые. Решение задач.</w:t>
            </w:r>
          </w:p>
        </w:tc>
      </w:tr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Тип урока: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урок итогового повторения.</w:t>
            </w:r>
          </w:p>
        </w:tc>
      </w:tr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Цель для урока: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создать условия для приведения в систему знаний учащихся по изученной теме, для формирования у учащихся четкого понимания того, когда в задаче нужно применять теоремы об углах, образованных параллельными и секущей (признаки параллельности двух прямых), а когда – свойства параллельных прямых.</w:t>
            </w:r>
          </w:p>
        </w:tc>
      </w:tr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проблемного обучения, педагогики сотрудничества, развития исследовательских навыков.</w:t>
            </w:r>
          </w:p>
        </w:tc>
      </w:tr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Повторяемые термины и понятия: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параллельные прямые; свойства параллельных прямых; аксиома параллельных прямых и следствия из нее; теоремы об углах образованных </w:t>
            </w:r>
            <w:proofErr w:type="gramStart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параллельными</w:t>
            </w:r>
            <w:proofErr w:type="gramEnd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прямыми и секущей; смежные и вертикальные углы и их свойства</w:t>
            </w:r>
          </w:p>
        </w:tc>
      </w:tr>
      <w:tr w:rsidR="00775260" w:rsidRPr="00084C32" w:rsidTr="00A64B87">
        <w:tc>
          <w:tcPr>
            <w:tcW w:w="9889" w:type="dxa"/>
            <w:gridSpan w:val="5"/>
          </w:tcPr>
          <w:p w:rsidR="00775260" w:rsidRPr="00084C32" w:rsidRDefault="00775260" w:rsidP="00775260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775260" w:rsidRPr="00084C32" w:rsidTr="00A64B87">
        <w:tc>
          <w:tcPr>
            <w:tcW w:w="2368" w:type="dxa"/>
            <w:gridSpan w:val="2"/>
          </w:tcPr>
          <w:p w:rsidR="00775260" w:rsidRPr="00084C32" w:rsidRDefault="00775260" w:rsidP="00263F0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Предметные умения</w:t>
            </w:r>
          </w:p>
        </w:tc>
        <w:tc>
          <w:tcPr>
            <w:tcW w:w="7521" w:type="dxa"/>
            <w:gridSpan w:val="3"/>
          </w:tcPr>
          <w:p w:rsidR="00775260" w:rsidRPr="00084C32" w:rsidRDefault="00263F03" w:rsidP="00263F0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</w:tr>
      <w:tr w:rsidR="00775260" w:rsidRPr="00084C32" w:rsidTr="00A64B87">
        <w:tc>
          <w:tcPr>
            <w:tcW w:w="2368" w:type="dxa"/>
            <w:gridSpan w:val="2"/>
          </w:tcPr>
          <w:p w:rsidR="00775260" w:rsidRPr="00084C32" w:rsidRDefault="00775260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Умеют работать с геометрическим текстом, анализировать его, извлекать </w:t>
            </w:r>
            <w:r w:rsidR="00263F03"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 него 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необходимую информацию</w:t>
            </w:r>
            <w:r w:rsidR="00263F03"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; правильно применять геометрическую терминологию для формулировки ответа; владеют способами решения задач по теме.</w:t>
            </w:r>
          </w:p>
        </w:tc>
        <w:tc>
          <w:tcPr>
            <w:tcW w:w="7521" w:type="dxa"/>
            <w:gridSpan w:val="3"/>
          </w:tcPr>
          <w:p w:rsidR="006F0586" w:rsidRPr="00084C32" w:rsidRDefault="00263F03" w:rsidP="006F0586">
            <w:pPr>
              <w:pStyle w:val="a4"/>
              <w:numPr>
                <w:ilvl w:val="0"/>
                <w:numId w:val="2"/>
              </w:numPr>
              <w:rPr>
                <w:rStyle w:val="a3"/>
                <w:b w:val="0"/>
                <w:color w:val="000000"/>
              </w:rPr>
            </w:pPr>
            <w:r w:rsidRPr="00084C32">
              <w:rPr>
                <w:rStyle w:val="a3"/>
                <w:color w:val="000000"/>
              </w:rPr>
              <w:t>познавательные:</w:t>
            </w:r>
            <w:r w:rsidRPr="00084C32">
              <w:rPr>
                <w:rStyle w:val="a3"/>
                <w:b w:val="0"/>
                <w:color w:val="000000"/>
              </w:rPr>
              <w:t xml:space="preserve"> владеют логическими действиями; умеют проводить анализ способов решения с точки зрения их рациональности и экономичности</w:t>
            </w:r>
          </w:p>
          <w:p w:rsidR="006F0586" w:rsidRPr="00084C32" w:rsidRDefault="00263F03" w:rsidP="006F0586">
            <w:pPr>
              <w:pStyle w:val="a4"/>
              <w:numPr>
                <w:ilvl w:val="0"/>
                <w:numId w:val="2"/>
              </w:numPr>
              <w:rPr>
                <w:rStyle w:val="a3"/>
                <w:b w:val="0"/>
                <w:color w:val="000000"/>
              </w:rPr>
            </w:pPr>
            <w:r w:rsidRPr="00084C32">
              <w:rPr>
                <w:rStyle w:val="a3"/>
                <w:color w:val="000000"/>
              </w:rPr>
              <w:t>регулятивные:</w:t>
            </w:r>
            <w:r w:rsidRPr="00084C32">
              <w:rPr>
                <w:rStyle w:val="a3"/>
                <w:b w:val="0"/>
                <w:color w:val="000000"/>
              </w:rPr>
              <w:t xml:space="preserve"> умеют выдвигать гипотезы при решении учебных задач; понимают необходимость проверки выдвинутой гипотезы; осуществляют контроль по результату и способу действия на уровне произвольного внимания и вносят необходимые коррективы;</w:t>
            </w:r>
          </w:p>
          <w:p w:rsidR="006F0586" w:rsidRPr="00084C32" w:rsidRDefault="00263F03" w:rsidP="006F0586">
            <w:pPr>
              <w:pStyle w:val="a4"/>
              <w:numPr>
                <w:ilvl w:val="0"/>
                <w:numId w:val="2"/>
              </w:numPr>
              <w:rPr>
                <w:rStyle w:val="a3"/>
                <w:b w:val="0"/>
                <w:color w:val="000000"/>
              </w:rPr>
            </w:pPr>
            <w:r w:rsidRPr="00084C32">
              <w:rPr>
                <w:rStyle w:val="a3"/>
                <w:color w:val="000000"/>
              </w:rPr>
              <w:t>коммуникативные:</w:t>
            </w:r>
            <w:r w:rsidRPr="00084C32">
              <w:rPr>
                <w:rStyle w:val="a3"/>
                <w:b w:val="0"/>
                <w:color w:val="000000"/>
              </w:rPr>
              <w:t xml:space="preserve"> умеют описывать содержание совершаемых действий с целью ориентировки предметно-практической или иной; умеют работать в сотрудничестве с учителем;</w:t>
            </w:r>
          </w:p>
          <w:p w:rsidR="00775260" w:rsidRPr="00084C32" w:rsidRDefault="00263F03" w:rsidP="006F0586">
            <w:pPr>
              <w:pStyle w:val="a4"/>
              <w:numPr>
                <w:ilvl w:val="0"/>
                <w:numId w:val="2"/>
              </w:numPr>
              <w:rPr>
                <w:rStyle w:val="a3"/>
                <w:b w:val="0"/>
                <w:color w:val="000000"/>
              </w:rPr>
            </w:pPr>
            <w:proofErr w:type="gramStart"/>
            <w:r w:rsidRPr="00084C32">
              <w:rPr>
                <w:rStyle w:val="a3"/>
                <w:color w:val="000000"/>
              </w:rPr>
              <w:t>личностные</w:t>
            </w:r>
            <w:proofErr w:type="gramEnd"/>
            <w:r w:rsidRPr="00084C32">
              <w:rPr>
                <w:rStyle w:val="a3"/>
                <w:color w:val="000000"/>
              </w:rPr>
              <w:t>:</w:t>
            </w:r>
            <w:r w:rsidRPr="00084C32">
              <w:rPr>
                <w:rStyle w:val="a3"/>
                <w:b w:val="0"/>
                <w:color w:val="000000"/>
              </w:rPr>
              <w:t xml:space="preserve"> проявляют способность к эмоциональному восприятию математических объектов, задач, решений, рассуждений.</w:t>
            </w:r>
          </w:p>
        </w:tc>
      </w:tr>
      <w:tr w:rsidR="00263F03" w:rsidRPr="00084C32" w:rsidTr="00A64B87">
        <w:tc>
          <w:tcPr>
            <w:tcW w:w="9889" w:type="dxa"/>
            <w:gridSpan w:val="5"/>
          </w:tcPr>
          <w:p w:rsidR="00263F03" w:rsidRPr="00084C32" w:rsidRDefault="00263F03" w:rsidP="00263F0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учебного пространства</w:t>
            </w:r>
          </w:p>
        </w:tc>
      </w:tr>
      <w:tr w:rsidR="00263F03" w:rsidRPr="00084C32" w:rsidTr="00A64B87">
        <w:tc>
          <w:tcPr>
            <w:tcW w:w="9889" w:type="dxa"/>
            <w:gridSpan w:val="5"/>
          </w:tcPr>
          <w:p w:rsidR="00263F03" w:rsidRPr="00084C32" w:rsidRDefault="00263F03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Формы работы на уроке: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индивидуальная, фронтальная</w:t>
            </w:r>
          </w:p>
        </w:tc>
      </w:tr>
      <w:tr w:rsidR="00263F03" w:rsidRPr="00084C32" w:rsidTr="00A64B87">
        <w:tc>
          <w:tcPr>
            <w:tcW w:w="9889" w:type="dxa"/>
            <w:gridSpan w:val="5"/>
          </w:tcPr>
          <w:p w:rsidR="00263F03" w:rsidRPr="00084C32" w:rsidRDefault="00263F03" w:rsidP="00775260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: кроссворд, лото, вопросы для </w:t>
            </w:r>
            <w:proofErr w:type="spellStart"/>
            <w:proofErr w:type="gramStart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блиц-опроса</w:t>
            </w:r>
            <w:proofErr w:type="spellEnd"/>
            <w:proofErr w:type="gramEnd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тест, задания для самостоятельной работы, задания для домашней работы</w:t>
            </w:r>
          </w:p>
        </w:tc>
      </w:tr>
      <w:tr w:rsidR="00263F03" w:rsidRPr="00084C32" w:rsidTr="00A64B87">
        <w:tc>
          <w:tcPr>
            <w:tcW w:w="9889" w:type="dxa"/>
            <w:gridSpan w:val="5"/>
          </w:tcPr>
          <w:p w:rsidR="00263F03" w:rsidRPr="00084C32" w:rsidRDefault="00263F03" w:rsidP="00263F0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этап. Мотивирование к учебной деятельности.</w:t>
            </w:r>
          </w:p>
        </w:tc>
      </w:tr>
      <w:tr w:rsidR="00263F03" w:rsidRPr="00084C32" w:rsidTr="00A64B87">
        <w:tc>
          <w:tcPr>
            <w:tcW w:w="2368" w:type="dxa"/>
            <w:gridSpan w:val="2"/>
          </w:tcPr>
          <w:p w:rsidR="00263F03" w:rsidRPr="00084C32" w:rsidRDefault="00263F03" w:rsidP="006F0586">
            <w:pP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Цель деятельности</w:t>
            </w:r>
            <w:r w:rsidR="006F0586"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521" w:type="dxa"/>
            <w:gridSpan w:val="3"/>
          </w:tcPr>
          <w:p w:rsidR="00263F03" w:rsidRPr="00084C32" w:rsidRDefault="00263F03" w:rsidP="00264BE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3F03" w:rsidRPr="00084C32" w:rsidTr="00A64B87">
        <w:tc>
          <w:tcPr>
            <w:tcW w:w="2368" w:type="dxa"/>
            <w:gridSpan w:val="2"/>
          </w:tcPr>
          <w:p w:rsidR="00263F03" w:rsidRPr="00084C32" w:rsidRDefault="00263F03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7521" w:type="dxa"/>
            <w:gridSpan w:val="3"/>
          </w:tcPr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Эти линии все знают,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Направление храня,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Они дружно убегают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бесконечность от меня.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Мы частенько их встречаем,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Невозможно все назвать: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Пара рельсов у трамвая,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нотоносце целых пять…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Даже если линий много, 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 смешать одну с другой: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Они держат очень строго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Расстоянье меж собой.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Параллельные прямые-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Славный, вежливый народ: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 одна из них другие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Никогда не зачеркнет</w:t>
            </w:r>
          </w:p>
          <w:p w:rsidR="00263F03" w:rsidRPr="00084C32" w:rsidRDefault="00263F03" w:rsidP="00263F03">
            <w:pPr>
              <w:jc w:val="right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Н. Шабалина</w:t>
            </w:r>
          </w:p>
          <w:p w:rsidR="00263F03" w:rsidRPr="00084C32" w:rsidRDefault="00263F03" w:rsidP="00264BE3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C35FFF" w:rsidRPr="00084C32" w:rsidTr="00A64B87">
        <w:tc>
          <w:tcPr>
            <w:tcW w:w="9889" w:type="dxa"/>
            <w:gridSpan w:val="5"/>
          </w:tcPr>
          <w:p w:rsidR="00C35FFF" w:rsidRPr="00084C32" w:rsidRDefault="00C35FFF" w:rsidP="00C35FFF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этап. Активизация опорных знаний.</w:t>
            </w:r>
          </w:p>
        </w:tc>
      </w:tr>
      <w:tr w:rsidR="00C35FFF" w:rsidRPr="00084C32" w:rsidTr="00A64B87">
        <w:tc>
          <w:tcPr>
            <w:tcW w:w="1809" w:type="dxa"/>
          </w:tcPr>
          <w:p w:rsidR="00C35FFF" w:rsidRPr="00084C32" w:rsidRDefault="00C35FFF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Цель деятельности:</w:t>
            </w:r>
          </w:p>
        </w:tc>
        <w:tc>
          <w:tcPr>
            <w:tcW w:w="8080" w:type="dxa"/>
            <w:gridSpan w:val="4"/>
          </w:tcPr>
          <w:p w:rsidR="00C35FFF" w:rsidRPr="00084C32" w:rsidRDefault="00C35FFF" w:rsidP="00C35FFF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теоретические знания по теме</w:t>
            </w:r>
          </w:p>
        </w:tc>
      </w:tr>
      <w:tr w:rsidR="00C35FFF" w:rsidRPr="00084C32" w:rsidTr="00A64B87">
        <w:tc>
          <w:tcPr>
            <w:tcW w:w="1809" w:type="dxa"/>
          </w:tcPr>
          <w:p w:rsidR="00C35FFF" w:rsidRPr="00084C32" w:rsidRDefault="00C35FFF" w:rsidP="00C35FFF">
            <w:pP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  <w:r w:rsidR="00A64B87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4"/>
          </w:tcPr>
          <w:p w:rsidR="00C35FFF" w:rsidRPr="00084C32" w:rsidRDefault="00C35FFF" w:rsidP="00C35FFF">
            <w:pPr>
              <w:ind w:firstLine="900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1) ответить на вопросы по домашнему заданию;</w:t>
            </w:r>
          </w:p>
          <w:p w:rsidR="00C35FFF" w:rsidRPr="00084C32" w:rsidRDefault="00C35FFF" w:rsidP="00C35FFF">
            <w:pPr>
              <w:ind w:firstLine="900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2) устное повторение теории.</w:t>
            </w:r>
          </w:p>
          <w:p w:rsidR="00C35FFF" w:rsidRPr="00084C32" w:rsidRDefault="00C35FFF" w:rsidP="00084C32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К доске вызывается 3 учащихся:</w:t>
            </w:r>
          </w:p>
          <w:p w:rsidR="00C35FFF" w:rsidRPr="00084C32" w:rsidRDefault="00C35FFF" w:rsidP="00C35FFF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Первому предлагается лото. </w:t>
            </w: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 доске прикреплена таблица, на которой </w:t>
            </w:r>
            <w:proofErr w:type="gramStart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записаны</w:t>
            </w:r>
            <w:proofErr w:type="gramEnd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9 вопросов. На столе учителя лежат 9 маленьких карточек, на которых написаны ответы  к заданиям. Ученик выбирает карточку с верным, по его мнению, ответом, переворачивает и прикрепляет ее на соответствующее место в таблице. На обратной стороне карточек написаны буквы, и если ответы </w:t>
            </w:r>
            <w:proofErr w:type="gramStart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найдены</w:t>
            </w:r>
            <w:proofErr w:type="gramEnd"/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верно, то ученик получает слово ГЕОМЕТРИЯ.</w:t>
            </w:r>
          </w:p>
          <w:p w:rsidR="00C35FFF" w:rsidRPr="00084C32" w:rsidRDefault="00C35FFF" w:rsidP="00C35FFF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drawing>
                <wp:inline distT="0" distB="0" distL="0" distR="0">
                  <wp:extent cx="4743450" cy="2809991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008" cy="280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Второму учащемуся предлагается разгадать кроссворд.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Как называются углы 3 и 4?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84C3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78296" cy="70485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1" cy="70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Если две прямые пересечены секущей и … углы равны, то прямые параллельны.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-1337310</wp:posOffset>
                  </wp:positionV>
                  <wp:extent cx="2505075" cy="1803400"/>
                  <wp:effectExtent l="19050" t="0" r="9525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Если две прямые перпендикулярны третьей прямой, то они … между собой.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Два угла, у которых одна сторона общая, а две другие являются продолжением одна другой, называются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Сколько прямых, параллельных данной, можно провести через точку, не лежащую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данной прямой?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Отрезок, соединяющий вершину треугольника с серединой противоположной стороны, называется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Вертикальные углы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Перпендикуляр, проведенный из вершины треугольника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прямой, содержащей противоположную сторону треугольника, называется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Третий ученик работает с «разрезными теоремами».</w:t>
            </w:r>
          </w:p>
          <w:p w:rsidR="00084C32" w:rsidRPr="00084C32" w:rsidRDefault="00084C32" w:rsidP="00084C3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больших листах записываются отдельно условия и заключения теорем: свойства и признаки параллельных прямых. Учащийся собирает теоремы о свойствах параллельных прямых воедино.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Параллельно с этим учитель проводит блиц-опрос учащихся.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Ученики вызываются по очереди. Учитель задает вопросы. Ученик должен за 1 минуту ответить на большее число вопросов.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называются прямые, лежащие на плоскости и не имеющие общих 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точек?</w:t>
            </w:r>
            <w:proofErr w:type="gramEnd"/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Как называются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gramEnd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имеющие одну общую точку?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Сколько общих точек могут иметь две прямые?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Сколько прямых можно провести через одну точку? 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Сколько прямых можно провести через две точки?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Сколько прямых, параллельных данной, можно провести через точку, не лежащую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данной прямой?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Если две параллельные прямые пересечены секущей, то какие углы равны?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Как могут располагаться на плоскости две прямые?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Если две прямые перпендикулярны третьей, то они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Если </w:t>
            </w:r>
            <w:proofErr w:type="gramStart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gramEnd"/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пересекает одну из двух параллельных прямых, то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Если две прямые параллельные третьей, то они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Треугольник называется равносторонним, если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Треугольник называется равнобедренным, если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В равнобедренном треугольнике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Высота треугольника – это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Медиана треугольника – это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Биссектриса треугольника – это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Сформулируйте 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 равенства треугольников.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 равных треугольниках против равных сторон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Сформулируйте 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 равенства треугольников.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Если стороны одного угла являются продолжением сторон другого, такие углы называются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Сформулируйте 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 равенства треугольников. 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Сформулируйте свойство вертикальных углов.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 В равных треугольниках против равных углов лежат …</w:t>
            </w:r>
          </w:p>
          <w:p w:rsidR="00084C32" w:rsidRPr="00084C32" w:rsidRDefault="00084C32" w:rsidP="00084C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 Сформулируйте свойство смежных углов.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4C32" w:rsidRPr="00084C32" w:rsidRDefault="00084C32" w:rsidP="00084C3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 время как на доске собирают лото, разгадывают кроссворд, собирают разрезные теоремы, а учитель проводит блиц-опрос, на местах ученики решают задачи, которые в конце урока учитель соберет на проверку:</w:t>
            </w:r>
          </w:p>
          <w:tbl>
            <w:tblPr>
              <w:tblStyle w:val="a7"/>
              <w:tblW w:w="7886" w:type="dxa"/>
              <w:tblLayout w:type="fixed"/>
              <w:tblLook w:val="04A0"/>
            </w:tblPr>
            <w:tblGrid>
              <w:gridCol w:w="3856"/>
              <w:gridCol w:w="4030"/>
            </w:tblGrid>
            <w:tr w:rsidR="00084C32" w:rsidRPr="00084C32" w:rsidTr="00A64B87">
              <w:trPr>
                <w:trHeight w:val="1995"/>
              </w:trPr>
              <w:tc>
                <w:tcPr>
                  <w:tcW w:w="3856" w:type="dxa"/>
                </w:tcPr>
                <w:p w:rsidR="00084C32" w:rsidRPr="00084C32" w:rsidRDefault="00084C32" w:rsidP="00264BE3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Докажите, что </w:t>
                  </w:r>
                  <w:proofErr w:type="spellStart"/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</w:t>
                  </w:r>
                  <w:proofErr w:type="spellEnd"/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|| у.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1876425" cy="895258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7859" cy="89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30" w:type="dxa"/>
                </w:tcPr>
                <w:p w:rsidR="00084C32" w:rsidRPr="00084C32" w:rsidRDefault="00084C32" w:rsidP="00264BE3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Докажите, что а || 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1257300" cy="1031631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7289" cy="10398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84C32" w:rsidRPr="00084C32" w:rsidTr="00A64B87">
              <w:trPr>
                <w:trHeight w:val="271"/>
              </w:trPr>
              <w:tc>
                <w:tcPr>
                  <w:tcW w:w="3856" w:type="dxa"/>
                </w:tcPr>
                <w:p w:rsidR="00084C32" w:rsidRPr="00084C32" w:rsidRDefault="00084C32" w:rsidP="00264BE3">
                  <w:pPr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Докажите, что а || 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1466850" cy="1094973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850" cy="10949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30" w:type="dxa"/>
                </w:tcPr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Докажите, что 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 || k.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1352550" cy="1013471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7021" cy="1016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84C32" w:rsidRPr="00084C32" w:rsidTr="00A64B87">
              <w:trPr>
                <w:trHeight w:val="136"/>
              </w:trPr>
              <w:tc>
                <w:tcPr>
                  <w:tcW w:w="3856" w:type="dxa"/>
                </w:tcPr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5. Докажите, что 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ND || PK.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228854" cy="981075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854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30" w:type="dxa"/>
                </w:tcPr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6. Докажите, что </w:t>
                  </w:r>
                  <w:r w:rsidRPr="00084C3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AB || CD.</w:t>
                  </w:r>
                </w:p>
                <w:p w:rsidR="00084C32" w:rsidRPr="00084C32" w:rsidRDefault="00084C32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84C32"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533525" cy="899089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5943" cy="900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4C32" w:rsidRPr="00084C32" w:rsidRDefault="00084C32" w:rsidP="00C35FFF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C35FFF" w:rsidRPr="00084C32" w:rsidTr="00A64B87">
        <w:tc>
          <w:tcPr>
            <w:tcW w:w="1809" w:type="dxa"/>
          </w:tcPr>
          <w:p w:rsidR="00C35FFF" w:rsidRPr="00084C32" w:rsidRDefault="00C35FFF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C35FFF" w:rsidRPr="00084C32" w:rsidRDefault="00084C32" w:rsidP="00084C32">
            <w:pPr>
              <w:contextualSpacing/>
              <w:rPr>
                <w:rStyle w:val="a3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084C32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 проверка выполненных заданий  на доске (на экран выводится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таблица для лото; вопросы для кроссворда, проверяется правильность сопоставления условия и заключения теорем). </w:t>
            </w:r>
          </w:p>
        </w:tc>
      </w:tr>
      <w:tr w:rsidR="00084C32" w:rsidRPr="00084C32" w:rsidTr="00A64B87">
        <w:tc>
          <w:tcPr>
            <w:tcW w:w="9889" w:type="dxa"/>
            <w:gridSpan w:val="5"/>
          </w:tcPr>
          <w:p w:rsidR="00084C32" w:rsidRPr="00084C32" w:rsidRDefault="00084C32" w:rsidP="00084C32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84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</w:tr>
      <w:tr w:rsidR="003457B3" w:rsidRPr="003457B3" w:rsidTr="00A64B87">
        <w:tc>
          <w:tcPr>
            <w:tcW w:w="9889" w:type="dxa"/>
            <w:gridSpan w:val="5"/>
          </w:tcPr>
          <w:p w:rsidR="003457B3" w:rsidRPr="003457B3" w:rsidRDefault="003457B3" w:rsidP="003457B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7B3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3457B3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этап. Решение задач</w:t>
            </w:r>
          </w:p>
        </w:tc>
      </w:tr>
      <w:tr w:rsidR="003457B3" w:rsidRPr="003457B3" w:rsidTr="00A64B87">
        <w:tc>
          <w:tcPr>
            <w:tcW w:w="2660" w:type="dxa"/>
            <w:gridSpan w:val="3"/>
          </w:tcPr>
          <w:p w:rsidR="003457B3" w:rsidRPr="00084C32" w:rsidRDefault="003457B3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Цель деятельности:</w:t>
            </w:r>
          </w:p>
        </w:tc>
        <w:tc>
          <w:tcPr>
            <w:tcW w:w="7229" w:type="dxa"/>
            <w:gridSpan w:val="2"/>
          </w:tcPr>
          <w:p w:rsidR="003457B3" w:rsidRPr="003457B3" w:rsidRDefault="003457B3" w:rsidP="003457B3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457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совершенствовать навыки решения задач</w:t>
            </w:r>
          </w:p>
        </w:tc>
      </w:tr>
      <w:tr w:rsidR="003457B3" w:rsidRPr="003457B3" w:rsidTr="00A64B87">
        <w:trPr>
          <w:trHeight w:val="3960"/>
        </w:trPr>
        <w:tc>
          <w:tcPr>
            <w:tcW w:w="2660" w:type="dxa"/>
            <w:gridSpan w:val="3"/>
          </w:tcPr>
          <w:p w:rsidR="003457B3" w:rsidRPr="00084C32" w:rsidRDefault="00A64B87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учащихся:</w:t>
            </w:r>
          </w:p>
        </w:tc>
        <w:tc>
          <w:tcPr>
            <w:tcW w:w="7229" w:type="dxa"/>
            <w:gridSpan w:val="2"/>
          </w:tcPr>
          <w:p w:rsidR="003457B3" w:rsidRPr="00A64B87" w:rsidRDefault="003457B3" w:rsidP="003457B3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B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Решить тест с самопроверкой.</w:t>
            </w:r>
          </w:p>
          <w:p w:rsidR="003457B3" w:rsidRPr="00A64B87" w:rsidRDefault="003457B3" w:rsidP="003457B3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87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отвечают на вопросы теста, используя для записи ответов копирку; один экземпляр сдают учителю, второй оставляют себе. По окончании работы проводится взаимопроверка.</w:t>
            </w:r>
            <w:r w:rsidRPr="00A64B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количества «+» выставляют отметку.</w:t>
            </w:r>
          </w:p>
          <w:tbl>
            <w:tblPr>
              <w:tblStyle w:val="a7"/>
              <w:tblW w:w="6954" w:type="dxa"/>
              <w:tblLayout w:type="fixed"/>
              <w:tblLook w:val="04A0"/>
            </w:tblPr>
            <w:tblGrid>
              <w:gridCol w:w="3431"/>
              <w:gridCol w:w="3523"/>
            </w:tblGrid>
            <w:tr w:rsidR="003457B3" w:rsidRPr="00A64B87" w:rsidTr="00A64B87">
              <w:trPr>
                <w:trHeight w:val="262"/>
              </w:trPr>
              <w:tc>
                <w:tcPr>
                  <w:tcW w:w="3431" w:type="dxa"/>
                </w:tcPr>
                <w:p w:rsidR="003457B3" w:rsidRPr="00A64B87" w:rsidRDefault="003457B3" w:rsidP="00264BE3">
                  <w:pPr>
                    <w:spacing w:after="200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Вариант 1</w:t>
                  </w:r>
                </w:p>
              </w:tc>
              <w:tc>
                <w:tcPr>
                  <w:tcW w:w="3523" w:type="dxa"/>
                </w:tcPr>
                <w:p w:rsidR="003457B3" w:rsidRPr="00A64B87" w:rsidRDefault="003457B3" w:rsidP="00264BE3">
                  <w:pPr>
                    <w:spacing w:after="200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Вариант 2</w:t>
                  </w:r>
                </w:p>
              </w:tc>
            </w:tr>
            <w:tr w:rsidR="003457B3" w:rsidRPr="00A64B87" w:rsidTr="00A64B87">
              <w:trPr>
                <w:trHeight w:val="2683"/>
              </w:trPr>
              <w:tc>
                <w:tcPr>
                  <w:tcW w:w="3431" w:type="dxa"/>
                </w:tcPr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 Какой должна быть величина угла 1, чтобы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были параллельны?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66850" cy="863465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850" cy="863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120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60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В. 130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2. При каком значении величины угла 1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будут параллельны?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81125" cy="835331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8353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50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65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130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Сколько прямых параллельных </w:t>
                  </w:r>
                  <w:proofErr w:type="gramStart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прямой</w:t>
                  </w:r>
                  <w:proofErr w:type="gramEnd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MP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можно провести через вершину М треугольника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MPK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Много.         Б. Одну.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Ни одной.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4.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параллельны; </w:t>
                  </w:r>
                  <w:r w:rsidRPr="00A64B87">
                    <w:rPr>
                      <w:rFonts w:ascii="Times New Roman" w:eastAsia="Calibri" w:hAnsi="Times New Roman" w:cs="Times New Roman"/>
                      <w:position w:val="-6"/>
                      <w:sz w:val="24"/>
                      <w:szCs w:val="24"/>
                    </w:rPr>
                    <w:object w:dxaOrig="639" w:dyaOrig="3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15.75pt" o:ole="">
                        <v:imagedata r:id="rId16" o:title=""/>
                      </v:shape>
                      <o:OLEObject Type="Embed" ProgID="Equation.3" ShapeID="_x0000_i1025" DrawAspect="Content" ObjectID="_1520069986" r:id="rId17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Чему равна величина угла 1?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09700" cy="852614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852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113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49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67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5.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CD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параллельны; </w:t>
                  </w:r>
                  <w:r w:rsidRPr="00A64B87">
                    <w:rPr>
                      <w:rFonts w:ascii="Times New Roman" w:eastAsia="Calibri" w:hAnsi="Times New Roman" w:cs="Times New Roman"/>
                      <w:position w:val="-6"/>
                      <w:sz w:val="24"/>
                      <w:szCs w:val="24"/>
                    </w:rPr>
                    <w:object w:dxaOrig="720" w:dyaOrig="279">
                      <v:shape id="_x0000_i1026" type="#_x0000_t75" style="width:36pt;height:14.25pt" o:ole="">
                        <v:imagedata r:id="rId19" o:title=""/>
                      </v:shape>
                      <o:OLEObject Type="Embed" ProgID="Equation.3" ShapeID="_x0000_i1026" DrawAspect="Content" ObjectID="_1520069987" r:id="rId20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= 90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64B87">
                    <w:rPr>
                      <w:rFonts w:ascii="Times New Roman" w:eastAsia="Calibri" w:hAnsi="Times New Roman" w:cs="Times New Roman"/>
                      <w:position w:val="-6"/>
                      <w:sz w:val="24"/>
                      <w:szCs w:val="24"/>
                    </w:rPr>
                    <w:object w:dxaOrig="720" w:dyaOrig="279">
                      <v:shape id="_x0000_i1027" type="#_x0000_t75" style="width:36pt;height:14.25pt" o:ole="">
                        <v:imagedata r:id="rId21" o:title=""/>
                      </v:shape>
                      <o:OLEObject Type="Embed" ProgID="Equation.3" ShapeID="_x0000_i1027" DrawAspect="Content" ObjectID="_1520069988" r:id="rId22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= 70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Найдите величину угла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DBC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17422" cy="695325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422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90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70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В. 20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</w:tc>
              <w:tc>
                <w:tcPr>
                  <w:tcW w:w="3523" w:type="dxa"/>
                </w:tcPr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1. Угол 1 равен 60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Какой должна быть величина угла 2, чтобы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были параллельны?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52550" cy="1034303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34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60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120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110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2. При каком значении величины угла 1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будут параллельны?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38250" cy="1000734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000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66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6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В. 114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Сколько прямых параллельных </w:t>
                  </w:r>
                  <w:proofErr w:type="gramStart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прямой</w:t>
                  </w:r>
                  <w:proofErr w:type="gramEnd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AC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можно провести через вершину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треугольника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ABC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Одну.         Б. Ни одной.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Много.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4. Прямые а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параллельны; </w:t>
                  </w:r>
                  <w:r w:rsidRPr="00A64B87">
                    <w:rPr>
                      <w:rFonts w:ascii="Times New Roman" w:eastAsia="Calibri" w:hAnsi="Times New Roman" w:cs="Times New Roman"/>
                      <w:position w:val="-4"/>
                      <w:sz w:val="24"/>
                      <w:szCs w:val="24"/>
                    </w:rPr>
                    <w:object w:dxaOrig="620" w:dyaOrig="300">
                      <v:shape id="_x0000_i1028" type="#_x0000_t75" style="width:30.75pt;height:15pt" o:ole="">
                        <v:imagedata r:id="rId26" o:title=""/>
                      </v:shape>
                      <o:OLEObject Type="Embed" ProgID="Equation.3" ShapeID="_x0000_i1028" DrawAspect="Content" ObjectID="_1520069989" r:id="rId27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Найдите величину угла 3?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343025" cy="108969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089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110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70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В. 118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5. Прямые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CD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AB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параллельны; </w:t>
                  </w:r>
                  <w:r w:rsidRPr="00A64B87">
                    <w:rPr>
                      <w:rFonts w:ascii="Times New Roman" w:eastAsia="Calibri" w:hAnsi="Times New Roman" w:cs="Times New Roman"/>
                      <w:position w:val="-6"/>
                      <w:sz w:val="24"/>
                      <w:szCs w:val="24"/>
                    </w:rPr>
                    <w:object w:dxaOrig="720" w:dyaOrig="279">
                      <v:shape id="_x0000_i1029" type="#_x0000_t75" style="width:36pt;height:14.25pt" o:ole="">
                        <v:imagedata r:id="rId29" o:title=""/>
                      </v:shape>
                      <o:OLEObject Type="Embed" ProgID="Equation.3" ShapeID="_x0000_i1029" DrawAspect="Content" ObjectID="_1520069990" r:id="rId30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= 90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64B87">
                    <w:rPr>
                      <w:rFonts w:ascii="Times New Roman" w:eastAsia="Calibri" w:hAnsi="Times New Roman" w:cs="Times New Roman"/>
                      <w:position w:val="-6"/>
                      <w:sz w:val="24"/>
                      <w:szCs w:val="24"/>
                    </w:rPr>
                    <w:object w:dxaOrig="740" w:dyaOrig="279">
                      <v:shape id="_x0000_i1030" type="#_x0000_t75" style="width:36.75pt;height:14.25pt" o:ole="">
                        <v:imagedata r:id="rId31" o:title=""/>
                      </v:shape>
                      <o:OLEObject Type="Embed" ProgID="Equation.3" ShapeID="_x0000_i1030" DrawAspect="Content" ObjectID="_1520069991" r:id="rId32"/>
                    </w:objec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= 50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Найдите величину угла САВ.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43025" cy="66614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6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B87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 50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    Б. 90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</w:t>
                  </w:r>
                </w:p>
                <w:p w:rsidR="003457B3" w:rsidRPr="00A64B87" w:rsidRDefault="003457B3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В. 40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Г. Не знаю.</w:t>
                  </w:r>
                </w:p>
              </w:tc>
            </w:tr>
          </w:tbl>
          <w:p w:rsidR="00A64B87" w:rsidRPr="00A64B87" w:rsidRDefault="00A64B87" w:rsidP="00A64B87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После проверки теста учащимся предлагается решить задачи по готовым чертежам с оформление в тетради.</w:t>
            </w:r>
          </w:p>
          <w:p w:rsidR="00A64B87" w:rsidRPr="00A64B87" w:rsidRDefault="00A64B87" w:rsidP="00A64B87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8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48175" cy="229665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290" cy="229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7B3" w:rsidRPr="00A64B87" w:rsidRDefault="00A64B87" w:rsidP="00A64B87">
            <w:pPr>
              <w:spacing w:after="200"/>
              <w:contextualSpacing/>
              <w:jc w:val="both"/>
              <w:rPr>
                <w:rStyle w:val="a3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A64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конце урока тетради сдаются на проверку учителю.</w:t>
            </w:r>
          </w:p>
        </w:tc>
      </w:tr>
      <w:tr w:rsidR="00A64B87" w:rsidRPr="00084C32" w:rsidTr="006C53A6">
        <w:tc>
          <w:tcPr>
            <w:tcW w:w="9889" w:type="dxa"/>
            <w:gridSpan w:val="5"/>
          </w:tcPr>
          <w:p w:rsidR="00A64B87" w:rsidRPr="00A64B87" w:rsidRDefault="00A64B87" w:rsidP="00A64B87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B87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IV</w:t>
            </w:r>
            <w:r w:rsidRPr="00A64B87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этап. Рефлексия</w:t>
            </w:r>
          </w:p>
        </w:tc>
      </w:tr>
      <w:tr w:rsidR="00A64B87" w:rsidRPr="00084C32" w:rsidTr="00A64B87">
        <w:tc>
          <w:tcPr>
            <w:tcW w:w="3085" w:type="dxa"/>
            <w:gridSpan w:val="4"/>
          </w:tcPr>
          <w:p w:rsidR="00A64B87" w:rsidRPr="00084C32" w:rsidRDefault="00A64B87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учителя:</w:t>
            </w:r>
          </w:p>
        </w:tc>
        <w:tc>
          <w:tcPr>
            <w:tcW w:w="6804" w:type="dxa"/>
          </w:tcPr>
          <w:p w:rsidR="00A64B87" w:rsidRPr="00084C32" w:rsidRDefault="00A64B87" w:rsidP="00A64B87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оцените свою работу на уроке</w:t>
            </w:r>
          </w:p>
        </w:tc>
      </w:tr>
      <w:tr w:rsidR="00A64B87" w:rsidRPr="00084C32" w:rsidTr="00A64B87">
        <w:tc>
          <w:tcPr>
            <w:tcW w:w="3085" w:type="dxa"/>
            <w:gridSpan w:val="4"/>
          </w:tcPr>
          <w:p w:rsidR="00A64B87" w:rsidRPr="00084C32" w:rsidRDefault="00A64B87" w:rsidP="00263F03">
            <w:pPr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учащихся:</w:t>
            </w:r>
          </w:p>
        </w:tc>
        <w:tc>
          <w:tcPr>
            <w:tcW w:w="6804" w:type="dxa"/>
          </w:tcPr>
          <w:p w:rsidR="00A64B87" w:rsidRDefault="00A64B87" w:rsidP="00A64B87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Учащиеся заполняют лист самооценки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33"/>
              <w:gridCol w:w="4399"/>
              <w:gridCol w:w="396"/>
              <w:gridCol w:w="1188"/>
            </w:tblGrid>
            <w:tr w:rsidR="00A64B87" w:rsidTr="00264BE3">
              <w:trPr>
                <w:trHeight w:val="263"/>
              </w:trPr>
              <w:tc>
                <w:tcPr>
                  <w:tcW w:w="333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9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все понял, могу этот материал объяснить </w:t>
                  </w:r>
                  <w:proofErr w:type="gramStart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другому</w:t>
                  </w:r>
                  <w:proofErr w:type="gramEnd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6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4B87" w:rsidTr="00264BE3">
              <w:trPr>
                <w:trHeight w:val="263"/>
              </w:trPr>
              <w:tc>
                <w:tcPr>
                  <w:tcW w:w="333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9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сам все понял, но объяснить </w:t>
                  </w:r>
                  <w:proofErr w:type="gramStart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другому</w:t>
                  </w:r>
                  <w:proofErr w:type="gramEnd"/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не берусь.</w:t>
                  </w:r>
                </w:p>
              </w:tc>
              <w:tc>
                <w:tcPr>
                  <w:tcW w:w="396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4B87" w:rsidTr="00264BE3">
              <w:trPr>
                <w:trHeight w:val="348"/>
              </w:trPr>
              <w:tc>
                <w:tcPr>
                  <w:tcW w:w="333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9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 полного понимания мне еще нужно повторить тему.</w:t>
                  </w:r>
                </w:p>
              </w:tc>
              <w:tc>
                <w:tcPr>
                  <w:tcW w:w="396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64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8" w:type="dxa"/>
                </w:tcPr>
                <w:p w:rsidR="00A64B87" w:rsidRPr="00A64B87" w:rsidRDefault="00A64B87" w:rsidP="00264BE3">
                  <w:pPr>
                    <w:spacing w:after="20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64B87" w:rsidRDefault="00A64B87" w:rsidP="00BF1979">
            <w:pP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A64B87" w:rsidRPr="00BF1979" w:rsidRDefault="00A64B87" w:rsidP="00A64B8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21B5">
              <w:rPr>
                <w:b/>
                <w:color w:val="000000"/>
              </w:rPr>
              <w:t xml:space="preserve"> </w:t>
            </w:r>
            <w:r w:rsidR="00BF19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Домашнее задание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345"/>
            </w:tblGrid>
            <w:tr w:rsidR="00A64B87" w:rsidRPr="00BF1979" w:rsidTr="00264BE3">
              <w:tc>
                <w:tcPr>
                  <w:tcW w:w="6345" w:type="dxa"/>
                </w:tcPr>
                <w:p w:rsidR="00A64B87" w:rsidRPr="00BF1979" w:rsidRDefault="00A64B87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19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Решить задачи по готовым чертежам </w:t>
                  </w:r>
                </w:p>
              </w:tc>
            </w:tr>
            <w:tr w:rsidR="00A64B87" w:rsidTr="00264BE3">
              <w:tc>
                <w:tcPr>
                  <w:tcW w:w="6345" w:type="dxa"/>
                </w:tcPr>
                <w:p w:rsidR="00A64B87" w:rsidRDefault="00A64B87" w:rsidP="00264BE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3810000" cy="1051878"/>
                        <wp:effectExtent l="0" t="0" r="0" b="0"/>
                        <wp:docPr id="20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1051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B87" w:rsidTr="00264BE3">
              <w:tc>
                <w:tcPr>
                  <w:tcW w:w="6345" w:type="dxa"/>
                </w:tcPr>
                <w:p w:rsidR="00A64B87" w:rsidRDefault="00A64B87" w:rsidP="00264BE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lastRenderedPageBreak/>
                    <w:drawing>
                      <wp:inline distT="0" distB="0" distL="0" distR="0">
                        <wp:extent cx="3739870" cy="962025"/>
                        <wp:effectExtent l="0" t="0" r="0" b="0"/>
                        <wp:docPr id="21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2277" cy="9626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B87" w:rsidTr="00264BE3">
              <w:tc>
                <w:tcPr>
                  <w:tcW w:w="6345" w:type="dxa"/>
                </w:tcPr>
                <w:p w:rsidR="00A64B87" w:rsidRDefault="00A64B87" w:rsidP="00264BE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3867150" cy="1017998"/>
                        <wp:effectExtent l="0" t="0" r="0" b="0"/>
                        <wp:docPr id="22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777" cy="101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B87" w:rsidTr="00264BE3">
              <w:tc>
                <w:tcPr>
                  <w:tcW w:w="6345" w:type="dxa"/>
                </w:tcPr>
                <w:p w:rsidR="00A64B87" w:rsidRPr="00BF1979" w:rsidRDefault="00A64B87" w:rsidP="00264BE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197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оформлением в тетради.</w:t>
                  </w:r>
                </w:p>
              </w:tc>
            </w:tr>
          </w:tbl>
          <w:p w:rsidR="00A64B87" w:rsidRPr="00084C32" w:rsidRDefault="00A64B87" w:rsidP="00A64B87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775260" w:rsidRPr="00084C32" w:rsidRDefault="00775260" w:rsidP="00775260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75260" w:rsidRPr="00084C32" w:rsidRDefault="00775260" w:rsidP="00775260">
      <w:p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75260" w:rsidRPr="00084C32" w:rsidRDefault="00775260" w:rsidP="007752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260" w:rsidRPr="00084C32" w:rsidRDefault="00775260">
      <w:pPr>
        <w:rPr>
          <w:rFonts w:ascii="Times New Roman" w:hAnsi="Times New Roman" w:cs="Times New Roman"/>
          <w:sz w:val="24"/>
          <w:szCs w:val="24"/>
        </w:rPr>
      </w:pPr>
    </w:p>
    <w:sectPr w:rsidR="00775260" w:rsidRPr="00084C32" w:rsidSect="00A6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509FD"/>
    <w:multiLevelType w:val="hybridMultilevel"/>
    <w:tmpl w:val="B40A9C2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1751CE3"/>
    <w:multiLevelType w:val="hybridMultilevel"/>
    <w:tmpl w:val="AEA2F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260"/>
    <w:rsid w:val="00084C32"/>
    <w:rsid w:val="000F550B"/>
    <w:rsid w:val="00181453"/>
    <w:rsid w:val="00263F03"/>
    <w:rsid w:val="003457B3"/>
    <w:rsid w:val="006F0586"/>
    <w:rsid w:val="00775260"/>
    <w:rsid w:val="008E64B6"/>
    <w:rsid w:val="00A64B87"/>
    <w:rsid w:val="00A75CF5"/>
    <w:rsid w:val="00BF1979"/>
    <w:rsid w:val="00C3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75260"/>
    <w:rPr>
      <w:b/>
      <w:bCs/>
    </w:rPr>
  </w:style>
  <w:style w:type="paragraph" w:styleId="a4">
    <w:name w:val="List Paragraph"/>
    <w:basedOn w:val="a"/>
    <w:uiPriority w:val="34"/>
    <w:qFormat/>
    <w:rsid w:val="007752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26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7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3.emf"/><Relationship Id="rId26" Type="http://schemas.openxmlformats.org/officeDocument/2006/relationships/image" Target="media/image19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image" Target="media/image24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oleObject" Target="embeddings/oleObject1.bin"/><Relationship Id="rId25" Type="http://schemas.openxmlformats.org/officeDocument/2006/relationships/image" Target="media/image18.emf"/><Relationship Id="rId33" Type="http://schemas.openxmlformats.org/officeDocument/2006/relationships/image" Target="media/image23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oleObject" Target="embeddings/oleObject2.bin"/><Relationship Id="rId29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17.emf"/><Relationship Id="rId32" Type="http://schemas.openxmlformats.org/officeDocument/2006/relationships/oleObject" Target="embeddings/oleObject6.bin"/><Relationship Id="rId37" Type="http://schemas.openxmlformats.org/officeDocument/2006/relationships/image" Target="media/image2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6.emf"/><Relationship Id="rId28" Type="http://schemas.openxmlformats.org/officeDocument/2006/relationships/image" Target="media/image20.emf"/><Relationship Id="rId36" Type="http://schemas.openxmlformats.org/officeDocument/2006/relationships/image" Target="media/image26.emf"/><Relationship Id="rId10" Type="http://schemas.openxmlformats.org/officeDocument/2006/relationships/image" Target="media/image6.emf"/><Relationship Id="rId19" Type="http://schemas.openxmlformats.org/officeDocument/2006/relationships/image" Target="media/image14.wmf"/><Relationship Id="rId31" Type="http://schemas.openxmlformats.org/officeDocument/2006/relationships/image" Target="media/image22.w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5.bin"/><Relationship Id="rId3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school36</dc:creator>
  <cp:lastModifiedBy>school36</cp:lastModifiedBy>
  <cp:revision>4</cp:revision>
  <dcterms:created xsi:type="dcterms:W3CDTF">2016-03-21T04:24:00Z</dcterms:created>
  <dcterms:modified xsi:type="dcterms:W3CDTF">2016-03-21T05:53:00Z</dcterms:modified>
</cp:coreProperties>
</file>