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24" w:rsidRPr="00E77EE5" w:rsidRDefault="00BF5024" w:rsidP="00BF50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77EE5">
        <w:rPr>
          <w:rFonts w:ascii="Arial" w:hAnsi="Arial" w:cs="Arial"/>
          <w:b/>
          <w:bCs/>
          <w:color w:val="000000"/>
          <w:sz w:val="32"/>
          <w:szCs w:val="32"/>
        </w:rPr>
        <w:t>RENCANA PROGRAM DAN KEGIATAN</w:t>
      </w:r>
    </w:p>
    <w:p w:rsidR="00BF5024" w:rsidRPr="00BF5024" w:rsidRDefault="00BF5024" w:rsidP="00BF502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5024" w:rsidRPr="00BF5024" w:rsidRDefault="00BF5024" w:rsidP="00BF502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5024">
        <w:rPr>
          <w:rFonts w:ascii="Arial" w:hAnsi="Arial" w:cs="Arial"/>
          <w:color w:val="000000"/>
          <w:sz w:val="24"/>
          <w:szCs w:val="24"/>
        </w:rPr>
        <w:t>Nama</w:t>
      </w:r>
      <w:proofErr w:type="spellEnd"/>
      <w:r w:rsidRPr="00BF50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5024">
        <w:rPr>
          <w:rFonts w:ascii="Arial" w:hAnsi="Arial" w:cs="Arial"/>
          <w:color w:val="000000"/>
          <w:sz w:val="24"/>
          <w:szCs w:val="24"/>
        </w:rPr>
        <w:t>Sekolah</w:t>
      </w:r>
      <w:proofErr w:type="spellEnd"/>
      <w:r w:rsidRPr="00BF50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BF5024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>………………………</w:t>
      </w:r>
      <w:r w:rsidRPr="00BF502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F5024" w:rsidRPr="00BF5024" w:rsidRDefault="00BF5024" w:rsidP="00BF502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5024">
        <w:rPr>
          <w:rFonts w:ascii="Arial" w:hAnsi="Arial" w:cs="Arial"/>
          <w:color w:val="000000"/>
          <w:sz w:val="24"/>
          <w:szCs w:val="24"/>
        </w:rPr>
        <w:t>Desa</w:t>
      </w:r>
      <w:proofErr w:type="spellEnd"/>
      <w:r w:rsidRPr="00BF5024">
        <w:rPr>
          <w:rFonts w:ascii="Arial" w:hAnsi="Arial" w:cs="Arial"/>
          <w:color w:val="000000"/>
          <w:sz w:val="24"/>
          <w:szCs w:val="24"/>
        </w:rPr>
        <w:t xml:space="preserve"> / </w:t>
      </w:r>
      <w:proofErr w:type="spellStart"/>
      <w:r w:rsidRPr="00BF5024">
        <w:rPr>
          <w:rFonts w:ascii="Arial" w:hAnsi="Arial" w:cs="Arial"/>
          <w:color w:val="000000"/>
          <w:sz w:val="24"/>
          <w:szCs w:val="24"/>
        </w:rPr>
        <w:t>Kecamatan</w:t>
      </w:r>
      <w:proofErr w:type="spellEnd"/>
      <w:r w:rsidRPr="00BF50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BF5024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>……………………..</w:t>
      </w:r>
      <w:r w:rsidRPr="00BF502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F5024" w:rsidRPr="00BF5024" w:rsidRDefault="00BF5024" w:rsidP="00BF502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5024">
        <w:rPr>
          <w:rFonts w:ascii="Arial" w:hAnsi="Arial" w:cs="Arial"/>
          <w:color w:val="000000"/>
          <w:sz w:val="24"/>
          <w:szCs w:val="24"/>
        </w:rPr>
        <w:t>Kabupaten</w:t>
      </w:r>
      <w:proofErr w:type="spellEnd"/>
      <w:r w:rsidRPr="00BF5024">
        <w:rPr>
          <w:rFonts w:ascii="Arial" w:hAnsi="Arial" w:cs="Arial"/>
          <w:color w:val="000000"/>
          <w:sz w:val="24"/>
          <w:szCs w:val="24"/>
        </w:rPr>
        <w:t>/Kota</w:t>
      </w:r>
      <w:r>
        <w:rPr>
          <w:rFonts w:ascii="Arial" w:hAnsi="Arial" w:cs="Arial"/>
          <w:color w:val="000000"/>
          <w:sz w:val="24"/>
          <w:szCs w:val="24"/>
        </w:rPr>
        <w:tab/>
        <w:t>:</w:t>
      </w:r>
      <w:r w:rsidRPr="00BF50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……………………….</w:t>
      </w:r>
    </w:p>
    <w:p w:rsidR="00141188" w:rsidRDefault="00BF5024" w:rsidP="00BF502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5024">
        <w:rPr>
          <w:rFonts w:ascii="Arial" w:hAnsi="Arial" w:cs="Arial"/>
          <w:color w:val="000000"/>
          <w:sz w:val="24"/>
          <w:szCs w:val="24"/>
        </w:rPr>
        <w:t>Propinsi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:</w:t>
      </w:r>
      <w:r w:rsidRPr="00BF50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…………………………</w:t>
      </w:r>
    </w:p>
    <w:p w:rsidR="00C501CD" w:rsidRDefault="00C501CD" w:rsidP="00BF502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990"/>
        <w:gridCol w:w="990"/>
        <w:gridCol w:w="3549"/>
        <w:gridCol w:w="1207"/>
        <w:gridCol w:w="990"/>
        <w:gridCol w:w="1063"/>
        <w:gridCol w:w="2977"/>
        <w:gridCol w:w="1302"/>
      </w:tblGrid>
      <w:tr w:rsidR="00C501CD" w:rsidTr="00E77EE5">
        <w:tc>
          <w:tcPr>
            <w:tcW w:w="6736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501CD" w:rsidRPr="00C501CD" w:rsidRDefault="00C501CD" w:rsidP="00C501C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C501CD">
              <w:rPr>
                <w:rFonts w:ascii="Arial" w:hAnsi="Arial" w:cs="Arial"/>
                <w:b/>
                <w:color w:val="000000"/>
                <w:sz w:val="24"/>
                <w:szCs w:val="24"/>
              </w:rPr>
              <w:t>Penerimaan</w:t>
            </w:r>
            <w:proofErr w:type="spellEnd"/>
          </w:p>
        </w:tc>
        <w:tc>
          <w:tcPr>
            <w:tcW w:w="633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501CD" w:rsidRPr="00C501CD" w:rsidRDefault="00C501CD" w:rsidP="00C501C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C501CD">
              <w:rPr>
                <w:rFonts w:ascii="Arial" w:hAnsi="Arial" w:cs="Arial"/>
                <w:b/>
                <w:color w:val="000000"/>
                <w:sz w:val="24"/>
                <w:szCs w:val="24"/>
              </w:rPr>
              <w:t>Pengeluaran</w:t>
            </w:r>
            <w:proofErr w:type="spellEnd"/>
          </w:p>
        </w:tc>
      </w:tr>
      <w:tr w:rsidR="00C501CD" w:rsidTr="00E77EE5">
        <w:tc>
          <w:tcPr>
            <w:tcW w:w="9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501CD" w:rsidRPr="00C501CD" w:rsidRDefault="00C501CD" w:rsidP="007C2FF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C501CD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Nomor</w:t>
            </w:r>
            <w:proofErr w:type="spellEnd"/>
          </w:p>
          <w:p w:rsidR="00C501CD" w:rsidRPr="00C501CD" w:rsidRDefault="00C501CD" w:rsidP="007C2FF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C501CD">
              <w:rPr>
                <w:rFonts w:ascii="Arial" w:hAnsi="Arial" w:cs="Arial"/>
                <w:b/>
                <w:color w:val="000000"/>
                <w:sz w:val="24"/>
                <w:szCs w:val="24"/>
              </w:rPr>
              <w:t>Urut</w:t>
            </w:r>
            <w:proofErr w:type="spellEnd"/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501CD" w:rsidRPr="00C501CD" w:rsidRDefault="00C501CD" w:rsidP="008F2CA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C501CD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Nomor</w:t>
            </w:r>
            <w:proofErr w:type="spellEnd"/>
          </w:p>
          <w:p w:rsidR="00C501CD" w:rsidRPr="00C501CD" w:rsidRDefault="00C501CD" w:rsidP="008F2CA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C501CD">
              <w:rPr>
                <w:rFonts w:ascii="Arial" w:hAnsi="Arial" w:cs="Arial"/>
                <w:b/>
                <w:color w:val="000000"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354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501CD" w:rsidRPr="00C501CD" w:rsidRDefault="00C501CD" w:rsidP="007D591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C501CD">
              <w:rPr>
                <w:rFonts w:ascii="Arial" w:hAnsi="Arial" w:cs="Arial"/>
                <w:b/>
                <w:color w:val="000000"/>
                <w:sz w:val="24"/>
                <w:szCs w:val="24"/>
              </w:rPr>
              <w:t>Uraian</w:t>
            </w:r>
            <w:proofErr w:type="spellEnd"/>
            <w:r w:rsidRPr="00C501C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501CD" w:rsidRPr="00C501CD" w:rsidRDefault="00C501CD" w:rsidP="0055722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C501CD">
              <w:rPr>
                <w:rFonts w:ascii="Arial" w:hAnsi="Arial" w:cs="Arial"/>
                <w:b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501CD" w:rsidRPr="00C501CD" w:rsidRDefault="00C501CD" w:rsidP="0062532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C501CD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Nomor</w:t>
            </w:r>
            <w:proofErr w:type="spellEnd"/>
          </w:p>
          <w:p w:rsidR="00C501CD" w:rsidRPr="00C501CD" w:rsidRDefault="00C501CD" w:rsidP="0062532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C501CD">
              <w:rPr>
                <w:rFonts w:ascii="Arial" w:hAnsi="Arial" w:cs="Arial"/>
                <w:b/>
                <w:color w:val="000000"/>
                <w:sz w:val="24"/>
                <w:szCs w:val="24"/>
              </w:rPr>
              <w:t>Urut</w:t>
            </w:r>
            <w:proofErr w:type="spellEnd"/>
          </w:p>
        </w:tc>
        <w:tc>
          <w:tcPr>
            <w:tcW w:w="106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501CD" w:rsidRPr="00C501CD" w:rsidRDefault="00C501CD" w:rsidP="0062532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C501CD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Nomor</w:t>
            </w:r>
            <w:proofErr w:type="spellEnd"/>
          </w:p>
          <w:p w:rsidR="00C501CD" w:rsidRPr="00C501CD" w:rsidRDefault="00C501CD" w:rsidP="0062532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C501CD">
              <w:rPr>
                <w:rFonts w:ascii="Arial" w:hAnsi="Arial" w:cs="Arial"/>
                <w:b/>
                <w:color w:val="000000"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501CD" w:rsidRPr="00C501CD" w:rsidRDefault="00C501CD" w:rsidP="0062532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C501CD">
              <w:rPr>
                <w:rFonts w:ascii="Arial" w:hAnsi="Arial" w:cs="Arial"/>
                <w:b/>
                <w:color w:val="000000"/>
                <w:sz w:val="24"/>
                <w:szCs w:val="24"/>
              </w:rPr>
              <w:t>Uraian</w:t>
            </w:r>
            <w:proofErr w:type="spellEnd"/>
            <w:r w:rsidRPr="00C501C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501CD" w:rsidRPr="00C501CD" w:rsidRDefault="00C501CD" w:rsidP="0062532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C501CD">
              <w:rPr>
                <w:rFonts w:ascii="Arial" w:hAnsi="Arial" w:cs="Arial"/>
                <w:b/>
                <w:color w:val="000000"/>
                <w:sz w:val="24"/>
                <w:szCs w:val="24"/>
              </w:rPr>
              <w:t>Jumlah</w:t>
            </w:r>
            <w:proofErr w:type="spellEnd"/>
          </w:p>
        </w:tc>
      </w:tr>
      <w:tr w:rsidR="00E77EE5" w:rsidTr="00E77EE5">
        <w:tc>
          <w:tcPr>
            <w:tcW w:w="990" w:type="dxa"/>
            <w:tcBorders>
              <w:top w:val="single" w:sz="18" w:space="0" w:color="000000" w:themeColor="text1"/>
            </w:tcBorders>
          </w:tcPr>
          <w:p w:rsidR="00C501CD" w:rsidRPr="00C501CD" w:rsidRDefault="00C501CD" w:rsidP="00C501C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1CD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18" w:space="0" w:color="000000" w:themeColor="text1"/>
            </w:tcBorders>
          </w:tcPr>
          <w:p w:rsidR="00C501CD" w:rsidRPr="00C501CD" w:rsidRDefault="00C501CD" w:rsidP="00C501C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1CD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9" w:type="dxa"/>
            <w:tcBorders>
              <w:top w:val="single" w:sz="18" w:space="0" w:color="000000" w:themeColor="text1"/>
            </w:tcBorders>
          </w:tcPr>
          <w:p w:rsidR="00C501CD" w:rsidRPr="00C501CD" w:rsidRDefault="00C501CD" w:rsidP="00C501C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1CD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C501CD" w:rsidRPr="00C501CD" w:rsidRDefault="00C501CD" w:rsidP="00C501C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1CD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501CD" w:rsidRPr="00C501CD" w:rsidRDefault="00C501CD" w:rsidP="00C501C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1CD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3" w:type="dxa"/>
            <w:tcBorders>
              <w:top w:val="single" w:sz="18" w:space="0" w:color="000000" w:themeColor="text1"/>
            </w:tcBorders>
          </w:tcPr>
          <w:p w:rsidR="00C501CD" w:rsidRPr="00C501CD" w:rsidRDefault="00C501CD" w:rsidP="00C501C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1CD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</w:tcPr>
          <w:p w:rsidR="00C501CD" w:rsidRPr="00C501CD" w:rsidRDefault="00C501CD" w:rsidP="00C501C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1CD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2" w:type="dxa"/>
            <w:tcBorders>
              <w:top w:val="single" w:sz="18" w:space="0" w:color="000000" w:themeColor="text1"/>
            </w:tcBorders>
          </w:tcPr>
          <w:p w:rsidR="00C501CD" w:rsidRPr="00C501CD" w:rsidRDefault="00C501CD" w:rsidP="00C501C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1CD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E77EE5" w:rsidTr="00E77EE5">
        <w:tc>
          <w:tcPr>
            <w:tcW w:w="990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18" w:space="0" w:color="000000" w:themeColor="text1"/>
            </w:tcBorders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000000" w:themeColor="text1"/>
            </w:tcBorders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7EE5" w:rsidTr="00E77EE5">
        <w:tc>
          <w:tcPr>
            <w:tcW w:w="990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18" w:space="0" w:color="000000" w:themeColor="text1"/>
            </w:tcBorders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000000" w:themeColor="text1"/>
            </w:tcBorders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7EE5" w:rsidTr="00E77EE5">
        <w:tc>
          <w:tcPr>
            <w:tcW w:w="990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18" w:space="0" w:color="000000" w:themeColor="text1"/>
            </w:tcBorders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000000" w:themeColor="text1"/>
            </w:tcBorders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7EE5" w:rsidTr="00E77EE5">
        <w:tc>
          <w:tcPr>
            <w:tcW w:w="990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18" w:space="0" w:color="000000" w:themeColor="text1"/>
            </w:tcBorders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000000" w:themeColor="text1"/>
            </w:tcBorders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7EE5" w:rsidTr="00E77EE5">
        <w:tc>
          <w:tcPr>
            <w:tcW w:w="990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18" w:space="0" w:color="000000" w:themeColor="text1"/>
            </w:tcBorders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000000" w:themeColor="text1"/>
            </w:tcBorders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7EE5" w:rsidTr="00E77EE5">
        <w:tc>
          <w:tcPr>
            <w:tcW w:w="990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18" w:space="0" w:color="000000" w:themeColor="text1"/>
            </w:tcBorders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000000" w:themeColor="text1"/>
            </w:tcBorders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7EE5" w:rsidTr="00E77EE5">
        <w:tc>
          <w:tcPr>
            <w:tcW w:w="990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18" w:space="0" w:color="000000" w:themeColor="text1"/>
            </w:tcBorders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000000" w:themeColor="text1"/>
            </w:tcBorders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C501CD" w:rsidRDefault="00C501CD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7EE5" w:rsidTr="00E77EE5">
        <w:tc>
          <w:tcPr>
            <w:tcW w:w="990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18" w:space="0" w:color="000000" w:themeColor="text1"/>
            </w:tcBorders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000000" w:themeColor="text1"/>
            </w:tcBorders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7EE5" w:rsidTr="00E77EE5">
        <w:tc>
          <w:tcPr>
            <w:tcW w:w="990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18" w:space="0" w:color="000000" w:themeColor="text1"/>
            </w:tcBorders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000000" w:themeColor="text1"/>
            </w:tcBorders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7EE5" w:rsidTr="00E77EE5">
        <w:tc>
          <w:tcPr>
            <w:tcW w:w="990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18" w:space="0" w:color="000000" w:themeColor="text1"/>
            </w:tcBorders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000000" w:themeColor="text1"/>
            </w:tcBorders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7EE5" w:rsidTr="00E77EE5">
        <w:tc>
          <w:tcPr>
            <w:tcW w:w="990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18" w:space="0" w:color="000000" w:themeColor="text1"/>
            </w:tcBorders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000000" w:themeColor="text1"/>
            </w:tcBorders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7EE5" w:rsidTr="00E77EE5">
        <w:tc>
          <w:tcPr>
            <w:tcW w:w="990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18" w:space="0" w:color="000000" w:themeColor="text1"/>
            </w:tcBorders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000000" w:themeColor="text1"/>
            </w:tcBorders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7EE5" w:rsidTr="00E77EE5">
        <w:tc>
          <w:tcPr>
            <w:tcW w:w="990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18" w:space="0" w:color="000000" w:themeColor="text1"/>
            </w:tcBorders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000000" w:themeColor="text1"/>
            </w:tcBorders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7EE5" w:rsidTr="00E77EE5">
        <w:tc>
          <w:tcPr>
            <w:tcW w:w="990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18" w:space="0" w:color="000000" w:themeColor="text1"/>
            </w:tcBorders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000000" w:themeColor="text1"/>
            </w:tcBorders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7EE5" w:rsidTr="00E77EE5">
        <w:tc>
          <w:tcPr>
            <w:tcW w:w="990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18" w:space="0" w:color="000000" w:themeColor="text1"/>
            </w:tcBorders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000000" w:themeColor="text1"/>
            </w:tcBorders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7EE5" w:rsidTr="00E77EE5">
        <w:tc>
          <w:tcPr>
            <w:tcW w:w="990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18" w:space="0" w:color="000000" w:themeColor="text1"/>
            </w:tcBorders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000000" w:themeColor="text1"/>
            </w:tcBorders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7EE5" w:rsidTr="00E77EE5">
        <w:tc>
          <w:tcPr>
            <w:tcW w:w="990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18" w:space="0" w:color="000000" w:themeColor="text1"/>
            </w:tcBorders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000000" w:themeColor="text1"/>
            </w:tcBorders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7EE5" w:rsidTr="00E77EE5">
        <w:tc>
          <w:tcPr>
            <w:tcW w:w="990" w:type="dxa"/>
            <w:tcBorders>
              <w:bottom w:val="single" w:sz="18" w:space="0" w:color="000000" w:themeColor="text1"/>
            </w:tcBorders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 w:themeColor="text1"/>
            </w:tcBorders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tcBorders>
              <w:bottom w:val="single" w:sz="18" w:space="0" w:color="000000" w:themeColor="text1"/>
            </w:tcBorders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18" w:space="0" w:color="000000" w:themeColor="text1"/>
            </w:tcBorders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single" w:sz="18" w:space="0" w:color="000000" w:themeColor="text1"/>
            </w:tcBorders>
          </w:tcPr>
          <w:p w:rsidR="00E77EE5" w:rsidRDefault="00E77EE5" w:rsidP="00BF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7EE5" w:rsidTr="00E77EE5">
        <w:tc>
          <w:tcPr>
            <w:tcW w:w="5529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77EE5" w:rsidRPr="00E77EE5" w:rsidRDefault="00E77EE5" w:rsidP="00E77EE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E77EE5">
              <w:rPr>
                <w:rFonts w:ascii="Arial" w:hAnsi="Arial" w:cs="Arial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E77EE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EE5">
              <w:rPr>
                <w:rFonts w:ascii="Arial" w:hAnsi="Arial" w:cs="Arial"/>
                <w:b/>
                <w:color w:val="000000"/>
                <w:sz w:val="24"/>
                <w:szCs w:val="24"/>
              </w:rPr>
              <w:t>Penerimaan</w:t>
            </w:r>
            <w:proofErr w:type="spellEnd"/>
          </w:p>
        </w:tc>
        <w:tc>
          <w:tcPr>
            <w:tcW w:w="12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77EE5" w:rsidRPr="00E77EE5" w:rsidRDefault="00E77EE5" w:rsidP="00BF502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77EE5" w:rsidRPr="00E77EE5" w:rsidRDefault="00E77EE5" w:rsidP="00E77EE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E77EE5">
              <w:rPr>
                <w:rFonts w:ascii="Arial" w:hAnsi="Arial" w:cs="Arial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E77EE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EE5">
              <w:rPr>
                <w:rFonts w:ascii="Arial" w:hAnsi="Arial" w:cs="Arial"/>
                <w:b/>
                <w:color w:val="000000"/>
                <w:sz w:val="24"/>
                <w:szCs w:val="24"/>
              </w:rPr>
              <w:t>Pengeluaran</w:t>
            </w:r>
            <w:proofErr w:type="spellEnd"/>
          </w:p>
        </w:tc>
        <w:tc>
          <w:tcPr>
            <w:tcW w:w="1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77EE5" w:rsidRPr="00E77EE5" w:rsidRDefault="00E77EE5" w:rsidP="00BF502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C501CD" w:rsidRDefault="00C501CD" w:rsidP="00BF502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5024" w:rsidRPr="00BF5024" w:rsidRDefault="00BF5024" w:rsidP="00BF502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F5024" w:rsidRPr="00BF5024" w:rsidSect="00BF50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F5024"/>
    <w:rsid w:val="00141188"/>
    <w:rsid w:val="00BF5024"/>
    <w:rsid w:val="00C501CD"/>
    <w:rsid w:val="00E7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AMANTO</dc:creator>
  <cp:keywords/>
  <dc:description/>
  <cp:lastModifiedBy>HARI AMANTO</cp:lastModifiedBy>
  <cp:revision>2</cp:revision>
  <dcterms:created xsi:type="dcterms:W3CDTF">2015-05-12T01:27:00Z</dcterms:created>
  <dcterms:modified xsi:type="dcterms:W3CDTF">2015-05-12T01:45:00Z</dcterms:modified>
</cp:coreProperties>
</file>