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8D8" w:rsidRPr="00A056DB" w:rsidRDefault="00B02663" w:rsidP="00CD58D8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Технологическая</w:t>
      </w:r>
      <w:r w:rsidR="00CD58D8" w:rsidRPr="00A056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C0264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карта </w:t>
      </w:r>
      <w:bookmarkStart w:id="0" w:name="_GoBack"/>
      <w:bookmarkEnd w:id="0"/>
      <w:r w:rsidR="00CD58D8" w:rsidRPr="00A056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урока английского языка</w:t>
      </w:r>
      <w:r w:rsidR="00CD58D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58D8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56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Педагог</w:t>
      </w:r>
      <w:r w:rsidRPr="00A056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Семёнова Ираида Викторовна</w:t>
      </w:r>
    </w:p>
    <w:p w:rsidR="00C0264B" w:rsidRPr="00A056DB" w:rsidRDefault="00C0264B" w:rsidP="00CD58D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МАОУ «СОШ № 40»,г.Каменск-Уральский,Свердловская обл.</w:t>
      </w: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56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Предмет</w:t>
      </w:r>
      <w:r w:rsidRPr="00A056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 Английский язык      </w:t>
      </w: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56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Класс</w:t>
      </w:r>
      <w:r w:rsidRPr="00A05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: 2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</w:t>
      </w: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56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Тема урока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My</w:t>
      </w:r>
      <w:r w:rsidRPr="00A13E3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pet</w:t>
      </w:r>
      <w:r w:rsidRPr="00A05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056D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УМК</w:t>
      </w:r>
      <w:r w:rsidRPr="00A05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: «Английский с удовольствием» (</w:t>
      </w:r>
      <w:r w:rsidRPr="00A056DB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Enjoy</w:t>
      </w:r>
      <w:r w:rsidRPr="00A056D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056DB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English</w:t>
      </w:r>
      <w:r w:rsidRPr="00A056DB">
        <w:rPr>
          <w:rFonts w:ascii="Times New Roman" w:eastAsiaTheme="minorEastAsia" w:hAnsi="Times New Roman" w:cs="Times New Roman"/>
          <w:sz w:val="28"/>
          <w:szCs w:val="28"/>
          <w:lang w:eastAsia="ru-RU"/>
        </w:rPr>
        <w:t>) М.З. Биболетова,  О.А.Денисенко,   Титул,  2009г.</w:t>
      </w:r>
    </w:p>
    <w:p w:rsidR="00CD58D8" w:rsidRPr="00A056DB" w:rsidRDefault="00CD58D8" w:rsidP="00CD58D8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pacing w:val="-2"/>
          <w:sz w:val="28"/>
          <w:szCs w:val="28"/>
          <w:lang w:eastAsia="ru-RU"/>
        </w:rPr>
      </w:pPr>
    </w:p>
    <w:p w:rsidR="00CD58D8" w:rsidRPr="00A056DB" w:rsidRDefault="00CD58D8" w:rsidP="00CD58D8">
      <w:pPr>
        <w:spacing w:after="0" w:line="240" w:lineRule="auto"/>
        <w:rPr>
          <w:rFonts w:ascii="Times New Roman" w:eastAsiaTheme="minorEastAsia" w:hAnsi="Times New Roman" w:cs="Times New Roman"/>
          <w:b/>
          <w:spacing w:val="-2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14"/>
        <w:gridCol w:w="1343"/>
        <w:gridCol w:w="4135"/>
        <w:gridCol w:w="574"/>
        <w:gridCol w:w="6520"/>
      </w:tblGrid>
      <w:tr w:rsidR="00CD58D8" w:rsidRPr="00A056DB" w:rsidTr="00E32B97">
        <w:tc>
          <w:tcPr>
            <w:tcW w:w="2214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Тема</w:t>
            </w:r>
          </w:p>
        </w:tc>
        <w:tc>
          <w:tcPr>
            <w:tcW w:w="12572" w:type="dxa"/>
            <w:gridSpan w:val="4"/>
          </w:tcPr>
          <w:p w:rsidR="00CD58D8" w:rsidRPr="00691A19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My pet</w:t>
            </w:r>
          </w:p>
        </w:tc>
      </w:tr>
      <w:tr w:rsidR="00CD58D8" w:rsidRPr="00A056DB" w:rsidTr="00E32B97">
        <w:tc>
          <w:tcPr>
            <w:tcW w:w="2214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Цель  и задачи</w:t>
            </w:r>
          </w:p>
        </w:tc>
        <w:tc>
          <w:tcPr>
            <w:tcW w:w="12572" w:type="dxa"/>
            <w:gridSpan w:val="4"/>
          </w:tcPr>
          <w:p w:rsidR="00CD58D8" w:rsidRPr="00C663BF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 создать условия для  формирования у учащихся умения составлять предложение с опорой н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 схему,рисунок.</w:t>
            </w:r>
          </w:p>
          <w:p w:rsidR="00CD58D8" w:rsidRPr="00620D32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1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  <w:t>.Образовательная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: Формиро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вать навыки монологической,устной речи.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2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  <w:t>.Развивающая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:  Развивать навыки говорения: вести ди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алог- расспрос Используя вопрос</w:t>
            </w:r>
            <w:r w:rsidRPr="00392E0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Have</w:t>
            </w:r>
            <w:r w:rsidRPr="00392E0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you</w:t>
            </w:r>
            <w:r w:rsidRPr="00392E0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got</w:t>
            </w:r>
            <w:r w:rsidRPr="00392E09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?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Can</w:t>
            </w:r>
            <w:r w:rsidRPr="00A13E3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you</w:t>
            </w:r>
            <w:r w:rsidRPr="00A13E3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?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Развивать  речемыслительные и познавательные способности.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3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  <w:t xml:space="preserve"> Воспитательная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: Воспитывать  культуру общения.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</w:tr>
      <w:tr w:rsidR="00CD58D8" w:rsidRPr="00A056DB" w:rsidTr="00E32B97">
        <w:trPr>
          <w:trHeight w:val="278"/>
        </w:trPr>
        <w:tc>
          <w:tcPr>
            <w:tcW w:w="2214" w:type="dxa"/>
            <w:vMerge w:val="restart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Планируемый результат</w:t>
            </w:r>
          </w:p>
        </w:tc>
        <w:tc>
          <w:tcPr>
            <w:tcW w:w="6052" w:type="dxa"/>
            <w:gridSpan w:val="3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Предметные умения</w:t>
            </w:r>
          </w:p>
        </w:tc>
        <w:tc>
          <w:tcPr>
            <w:tcW w:w="6520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УУД</w:t>
            </w:r>
          </w:p>
        </w:tc>
      </w:tr>
      <w:tr w:rsidR="00CD58D8" w:rsidRPr="00A056DB" w:rsidTr="00E32B97">
        <w:trPr>
          <w:trHeight w:val="277"/>
        </w:trPr>
        <w:tc>
          <w:tcPr>
            <w:tcW w:w="2214" w:type="dxa"/>
            <w:vMerge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</w:p>
        </w:tc>
        <w:tc>
          <w:tcPr>
            <w:tcW w:w="6052" w:type="dxa"/>
            <w:gridSpan w:val="3"/>
          </w:tcPr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  <w:p w:rsidR="00CD58D8" w:rsidRPr="00A056DB" w:rsidRDefault="00CD58D8" w:rsidP="00CD58D8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Воспроизводить графически корректно букву 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Ss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. </w:t>
            </w:r>
          </w:p>
          <w:p w:rsidR="00CD58D8" w:rsidRDefault="00CD58D8" w:rsidP="00CD58D8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Учить рассказывать о себе, опираясь на</w:t>
            </w:r>
          </w:p>
          <w:p w:rsidR="00CD58D8" w:rsidRPr="00A056DB" w:rsidRDefault="00CD58D8" w:rsidP="00E32B97">
            <w:pPr>
              <w:ind w:left="360"/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рисунок </w:t>
            </w:r>
          </w:p>
          <w:p w:rsidR="00CD58D8" w:rsidRPr="00A056DB" w:rsidRDefault="00CD58D8" w:rsidP="00CD58D8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Накапливать  багаж нового лексического и грамматического материала и приобретать опыт его применения.</w:t>
            </w:r>
          </w:p>
        </w:tc>
        <w:tc>
          <w:tcPr>
            <w:tcW w:w="6520" w:type="dxa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  <w:lastRenderedPageBreak/>
              <w:t>Личностные: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 Уметь выбирать оптимальные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формы во взаимоотношениях с одноклассниками.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  <w:t>Коммуникативные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:   Формировать умения слушать и вступать в диалог для поддержания учебно-деловой беседы, рассказывать о себе с опорой на модель.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  <w:lastRenderedPageBreak/>
              <w:t>Познавательные: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 Уметь осознанно строить речевое высказывание по образцу, формулировать ответы на вопросы учителя и одноклассников.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u w:val="single"/>
              </w:rPr>
              <w:t>Регулятивные: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 Моделировать ситуации поведения в классе, участвовать в распределении ролей для сценки и их импровизационном выразительном воплощении.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</w:tr>
      <w:tr w:rsidR="00CD58D8" w:rsidRPr="00A056DB" w:rsidTr="00E32B97">
        <w:tc>
          <w:tcPr>
            <w:tcW w:w="2214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lastRenderedPageBreak/>
              <w:t>Основные понятия</w:t>
            </w:r>
          </w:p>
        </w:tc>
        <w:tc>
          <w:tcPr>
            <w:tcW w:w="12572" w:type="dxa"/>
            <w:gridSpan w:val="4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Лексические еди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ницы и фразы по теме «Семья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, «Школьные принадлежности», «Глаголы действия»</w:t>
            </w:r>
          </w:p>
        </w:tc>
      </w:tr>
      <w:tr w:rsidR="00CD58D8" w:rsidRPr="00A056DB" w:rsidTr="00E32B97">
        <w:tc>
          <w:tcPr>
            <w:tcW w:w="14786" w:type="dxa"/>
            <w:gridSpan w:val="5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Организация пространства </w:t>
            </w:r>
          </w:p>
        </w:tc>
      </w:tr>
      <w:tr w:rsidR="00CD58D8" w:rsidRPr="00A056DB" w:rsidTr="00E32B97">
        <w:trPr>
          <w:trHeight w:val="135"/>
        </w:trPr>
        <w:tc>
          <w:tcPr>
            <w:tcW w:w="3557" w:type="dxa"/>
            <w:gridSpan w:val="2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Формы работы</w:t>
            </w:r>
          </w:p>
        </w:tc>
        <w:tc>
          <w:tcPr>
            <w:tcW w:w="7094" w:type="dxa"/>
            <w:gridSpan w:val="2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Ресурсы</w:t>
            </w:r>
          </w:p>
        </w:tc>
      </w:tr>
      <w:tr w:rsidR="00CD58D8" w:rsidRPr="00A056DB" w:rsidTr="00E32B97">
        <w:trPr>
          <w:trHeight w:val="4495"/>
        </w:trPr>
        <w:tc>
          <w:tcPr>
            <w:tcW w:w="3557" w:type="dxa"/>
            <w:gridSpan w:val="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  <w:tc>
          <w:tcPr>
            <w:tcW w:w="4135" w:type="dxa"/>
          </w:tcPr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Речевая разминка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Работа со схемами- опорами.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Фронтальный опрос.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Парная работа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Групповая 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работа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Музыкальная пауза</w:t>
            </w:r>
          </w:p>
          <w:p w:rsidR="00CD58D8" w:rsidRPr="00691A19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Динамическая пауза</w:t>
            </w:r>
          </w:p>
        </w:tc>
        <w:tc>
          <w:tcPr>
            <w:tcW w:w="7094" w:type="dxa"/>
            <w:gridSpan w:val="2"/>
          </w:tcPr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-Учебник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-Рабочие тетради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-Книга для учителя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-Аудиоприложение на 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CD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  <w:lang w:val="en-US"/>
              </w:rPr>
              <w:t>MP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3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-Схемы-опоры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-Плакат «Английский алфавит»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-игрушка «Собака»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-Кар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точки с буквами.</w:t>
            </w:r>
            <w:r w:rsidRPr="00A056D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-Мультимедийные презентации с школьными принадлежностями, членами семьи.</w:t>
            </w:r>
          </w:p>
          <w:p w:rsidR="00CD58D8" w:rsidRPr="00A056DB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</w:p>
        </w:tc>
      </w:tr>
    </w:tbl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pacing w:val="-2"/>
          <w:sz w:val="24"/>
          <w:szCs w:val="24"/>
          <w:lang w:eastAsia="ru-RU"/>
        </w:rPr>
      </w:pP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pacing w:val="-2"/>
          <w:sz w:val="24"/>
          <w:szCs w:val="24"/>
          <w:lang w:eastAsia="ru-RU"/>
        </w:rPr>
      </w:pP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pacing w:val="-2"/>
          <w:sz w:val="24"/>
          <w:szCs w:val="24"/>
          <w:lang w:eastAsia="ru-RU"/>
        </w:rPr>
      </w:pPr>
    </w:p>
    <w:p w:rsidR="00CD58D8" w:rsidRPr="00A056DB" w:rsidRDefault="00CD58D8" w:rsidP="00CD58D8">
      <w:pPr>
        <w:tabs>
          <w:tab w:val="left" w:pos="1455"/>
        </w:tabs>
        <w:spacing w:after="0" w:line="360" w:lineRule="auto"/>
        <w:rPr>
          <w:rFonts w:ascii="Times New Roman" w:eastAsiaTheme="minorEastAsia" w:hAnsi="Times New Roman" w:cs="Times New Roman"/>
          <w:spacing w:val="-2"/>
          <w:sz w:val="24"/>
          <w:szCs w:val="24"/>
          <w:lang w:eastAsia="ru-RU"/>
        </w:rPr>
      </w:pPr>
    </w:p>
    <w:p w:rsidR="00CD58D8" w:rsidRPr="00A056DB" w:rsidRDefault="00CD58D8" w:rsidP="00CD58D8">
      <w:pPr>
        <w:spacing w:after="0" w:line="360" w:lineRule="auto"/>
        <w:rPr>
          <w:rFonts w:ascii="Times New Roman" w:eastAsiaTheme="minorEastAsia" w:hAnsi="Times New Roman" w:cs="Times New Roman"/>
          <w:spacing w:val="-2"/>
          <w:sz w:val="24"/>
          <w:szCs w:val="24"/>
          <w:lang w:eastAsia="ru-RU"/>
        </w:rPr>
      </w:pPr>
    </w:p>
    <w:tbl>
      <w:tblPr>
        <w:tblStyle w:val="a4"/>
        <w:tblW w:w="15942" w:type="dxa"/>
        <w:tblInd w:w="-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3"/>
        <w:gridCol w:w="2955"/>
        <w:gridCol w:w="4457"/>
        <w:gridCol w:w="4170"/>
        <w:gridCol w:w="3777"/>
      </w:tblGrid>
      <w:tr w:rsidR="00CD58D8" w:rsidRPr="00A056DB" w:rsidTr="00E32B97">
        <w:trPr>
          <w:trHeight w:val="838"/>
        </w:trPr>
        <w:tc>
          <w:tcPr>
            <w:tcW w:w="583" w:type="dxa"/>
            <w:shd w:val="clear" w:color="auto" w:fill="auto"/>
          </w:tcPr>
          <w:p w:rsidR="00CD58D8" w:rsidRPr="00A056DB" w:rsidRDefault="00CD58D8" w:rsidP="00E32B97">
            <w:pPr>
              <w:spacing w:line="360" w:lineRule="auto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№</w:t>
            </w:r>
          </w:p>
        </w:tc>
        <w:tc>
          <w:tcPr>
            <w:tcW w:w="2955" w:type="dxa"/>
            <w:tcBorders>
              <w:bottom w:val="single" w:sz="4" w:space="0" w:color="auto"/>
            </w:tcBorders>
          </w:tcPr>
          <w:p w:rsidR="00CD58D8" w:rsidRPr="00A056DB" w:rsidRDefault="00CD58D8" w:rsidP="00E32B97">
            <w:pPr>
              <w:spacing w:line="360" w:lineRule="auto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Этапы работы</w:t>
            </w:r>
          </w:p>
        </w:tc>
        <w:tc>
          <w:tcPr>
            <w:tcW w:w="12404" w:type="dxa"/>
            <w:gridSpan w:val="3"/>
            <w:tcBorders>
              <w:bottom w:val="single" w:sz="4" w:space="0" w:color="auto"/>
            </w:tcBorders>
          </w:tcPr>
          <w:p w:rsidR="00CD58D8" w:rsidRPr="00A056DB" w:rsidRDefault="00CD58D8" w:rsidP="00E32B97">
            <w:pPr>
              <w:spacing w:line="360" w:lineRule="auto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                                         Содержание этапа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1.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Организационный этап учебного занятия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562"/>
        </w:trPr>
        <w:tc>
          <w:tcPr>
            <w:tcW w:w="58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CD58D8" w:rsidRPr="00A056DB" w:rsidRDefault="00CD58D8" w:rsidP="00CD58D8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Орг-момент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(настрой на урок)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ind w:right="1026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ind w:right="1026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Игрушка: собака Джек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– настроить на общение  на английском языке 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Приветствую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учащихся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: </w:t>
            </w:r>
          </w:p>
          <w:p w:rsidR="00CD58D8" w:rsidRPr="00D55EF9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Good morning, children! Sit down, please</w:t>
            </w:r>
          </w:p>
          <w:p w:rsidR="00CD58D8" w:rsidRPr="00D55EF9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tcBorders>
              <w:left w:val="single" w:sz="4" w:space="0" w:color="auto"/>
              <w:right w:val="single" w:sz="4" w:space="0" w:color="auto"/>
            </w:tcBorders>
          </w:tcPr>
          <w:p w:rsidR="00CD58D8" w:rsidRP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включиться в иноязычное общение, отреагировав на реплику учителя согласно коммуникативной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задаче. </w:t>
            </w:r>
          </w:p>
          <w:p w:rsidR="00CD58D8" w:rsidRPr="00D55EF9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Отвечают на реплики: “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Morning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,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teacher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! </w:t>
            </w:r>
          </w:p>
          <w:p w:rsidR="00CD58D8" w:rsidRPr="00D55EF9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Коммуникативные: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слушать, отвечать и реагировать на реплику адекватно речевой ситуации.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использовать речь для регуляции своего действия.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CD58D8" w:rsidRPr="00A056DB" w:rsidRDefault="00CD58D8" w:rsidP="00CD58D8">
            <w:pPr>
              <w:numPr>
                <w:ilvl w:val="0"/>
                <w:numId w:val="2"/>
              </w:numPr>
              <w:contextualSpacing/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Речевая  и фонетическая зарядка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)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170" w:type="dxa"/>
            <w:tcBorders>
              <w:left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развивать произносительные навыки, настроить артикуляцию учащихся на английскую речь.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What is your name?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How old are you?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Can you swim?</w:t>
            </w: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How old are you?</w:t>
            </w: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- включиться в иноязычное общение, отреагировав на реплику учителя согласно коммуникативной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задаче.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 самоконтроль правильности произношения.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Личностные: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формировать этические  чувства-доброжелательность и эмоционально-нравственную отзывчивость.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Познавательные: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Извлекать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необходимую информацию из прослушанного.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Этап целеполагания 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Целеполагание    и мотивация</w:t>
            </w: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</w:tcPr>
          <w:p w:rsidR="00CD58D8" w:rsidRPr="00CD4A70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Буква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Ss</w:t>
            </w:r>
            <w:r w:rsidRPr="00CD4A7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рисунок со слонёнком на доске.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2955" w:type="dxa"/>
            <w:vMerge/>
            <w:tcBorders>
              <w:bottom w:val="single" w:sz="4" w:space="0" w:color="000000" w:themeColor="text1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457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CD58D8" w:rsidRPr="00A056DB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- поставить познавательную задачу</w:t>
            </w:r>
          </w:p>
          <w:p w:rsidR="00CD58D8" w:rsidRPr="00A13E3B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Показываю картинку с изображением лягушки ,прыгающей на скакалке.</w:t>
            </w:r>
          </w:p>
          <w:p w:rsid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What can the frog do?</w:t>
            </w:r>
          </w:p>
          <w:p w:rsidR="00CD58D8" w:rsidRPr="008D7C0C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Обращаю внимание на буквы в слове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SKIP</w:t>
            </w:r>
          </w:p>
          <w:p w:rsidR="00CD58D8" w:rsidRPr="00A13E3B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What</w:t>
            </w:r>
            <w:r w:rsidRPr="00A13E3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letters</w:t>
            </w:r>
            <w:r w:rsidRPr="00A13E3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can</w:t>
            </w:r>
            <w:r w:rsidRPr="00A13E3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you</w:t>
            </w:r>
            <w:r w:rsidRPr="00A13E3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see</w:t>
            </w:r>
            <w:r w:rsidRPr="00A13E3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?</w:t>
            </w:r>
          </w:p>
          <w:p w:rsidR="00CD58D8" w:rsidRPr="008D7C0C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Показываю на картинку со слонёнком</w:t>
            </w:r>
            <w:r w:rsidRPr="008D7C0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,</w:t>
            </w:r>
          </w:p>
          <w:p w:rsidR="00CD58D8" w:rsidRPr="008D7C0C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Who can you see?</w:t>
            </w:r>
          </w:p>
          <w:p w:rsid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Do you know anything about him?</w:t>
            </w:r>
          </w:p>
          <w:p w:rsidR="00CD58D8" w:rsidRPr="008D7C0C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  <w:t>What do you want to know?</w:t>
            </w:r>
          </w:p>
          <w:p w:rsidR="00CD58D8" w:rsidRPr="008D7C0C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CD58D8" w:rsidRPr="008D7C0C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CD58D8" w:rsidRPr="00A056DB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–сформулировать задачу урока</w:t>
            </w:r>
          </w:p>
          <w:p w:rsid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вечают  на вопрос.</w:t>
            </w:r>
          </w:p>
          <w:p w:rsidR="00CD58D8" w:rsidRP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The</w:t>
            </w:r>
            <w:r w:rsidRPr="00CD58D8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frog</w:t>
            </w:r>
            <w:r w:rsidRPr="00CD58D8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can</w:t>
            </w:r>
            <w:r w:rsidRPr="00CD58D8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skip</w:t>
            </w:r>
            <w:r w:rsidRPr="00CD58D8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</w:t>
            </w:r>
          </w:p>
          <w:p w:rsidR="00CD58D8" w:rsidRP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CD58D8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 </w:t>
            </w:r>
          </w:p>
          <w:p w:rsidR="00CD58D8" w:rsidRPr="008D7C0C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</w:t>
            </w:r>
            <w:r w:rsidRPr="008D7C0C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can</w:t>
            </w:r>
            <w:r w:rsidRPr="008D7C0C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see</w:t>
            </w:r>
            <w:r w:rsidRPr="008D7C0C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I,K,P.</w:t>
            </w:r>
            <w:r w:rsidRPr="008D7C0C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</w:p>
          <w:p w:rsidR="00CD58D8" w:rsidRPr="00A13E3B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 xml:space="preserve">Называют знакомые буквы и </w:t>
            </w:r>
            <w:r w:rsidRPr="00A056DB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делают выводы о цели ур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ока                (познакомиться с новой буквой ,научиться писать ,читать,</w:t>
            </w:r>
            <w:r w:rsidRPr="008D7C0C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звуки ,которые она даёт.</w:t>
            </w:r>
            <w:r w:rsidRPr="00A056DB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 xml:space="preserve">)          </w:t>
            </w:r>
          </w:p>
          <w:p w:rsid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 can see an elephant.</w:t>
            </w:r>
            <w:r w:rsidRPr="008D7C0C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 </w:t>
            </w:r>
          </w:p>
          <w:p w:rsid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Age ,family, name, can do…….,has got</w:t>
            </w:r>
            <w:r w:rsidRPr="008D7C0C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  </w:t>
            </w:r>
          </w:p>
          <w:p w:rsidR="00CD58D8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Узнать информацию о новом артисте</w:t>
            </w:r>
          </w:p>
          <w:p w:rsidR="00CD58D8" w:rsidRPr="002166FD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 xml:space="preserve">Театра. </w:t>
            </w:r>
          </w:p>
          <w:p w:rsidR="00CD58D8" w:rsidRPr="002166FD" w:rsidRDefault="00CD58D8" w:rsidP="00E32B9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</w:pPr>
            <w:r w:rsidRPr="002166FD"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3777" w:type="dxa"/>
            <w:tcBorders>
              <w:bottom w:val="single" w:sz="4" w:space="0" w:color="000000" w:themeColor="text1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Познавательные: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Принимать участие в беседе, формулировать и ставить познавательные задачи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. 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Регулятивные: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Уметь планировать свою деятельность в соответствии с целевой установкой.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Личностные: 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Мотивация учебной деятельности (социальная, учебно-познавательная)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Взаимодействуют с учителем во время фронтальной беседы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419"/>
        </w:trPr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3.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Этап повторения изученного материала</w:t>
            </w: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tcBorders>
              <w:top w:val="single" w:sz="4" w:space="0" w:color="auto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Опрос по ранее изученному материалу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Презентация с школьными принадлежностями, схема. 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 развивать умения и навыки устной речи, проверить уровень усвоения ранее изученного материала.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</w:pPr>
            <w:r w:rsidRPr="00A13E3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  <w:t>1.</w:t>
            </w: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Фронтальный</w:t>
            </w:r>
            <w:r w:rsidRPr="00A13E3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опрос</w:t>
            </w: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  <w:t>Are you ready for the lesson?</w:t>
            </w: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  <w:t>Let’s repeat.</w:t>
            </w:r>
          </w:p>
          <w:p w:rsidR="00CD58D8" w:rsidRPr="002166FD" w:rsidRDefault="00CD58D8" w:rsidP="00CD58D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2166FD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Показываю слайды с изображением школьных принадлежностей, прошу вспомнить их вспомнить и повторить.</w:t>
            </w:r>
          </w:p>
          <w:p w:rsidR="00CD58D8" w:rsidRPr="002166FD" w:rsidRDefault="00CD58D8" w:rsidP="00CD58D8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What have you got?</w:t>
            </w: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Прошу учащихся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сказать как они готовы к уроку, используя структуру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</w:t>
            </w:r>
            <w:r w:rsidRPr="002166FD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have</w:t>
            </w:r>
            <w:r w:rsidRPr="002166FD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got</w:t>
            </w:r>
            <w:r w:rsidRPr="002166FD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– повторить пройденный материал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Называют</w:t>
            </w:r>
            <w:r w:rsidRPr="00A13E3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школьные</w:t>
            </w:r>
            <w:r w:rsidRPr="00A13E3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принадлежности</w:t>
            </w:r>
            <w:r w:rsidRPr="00A13E3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,</w:t>
            </w: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 have got  a rubber, a pen, a pencil</w:t>
            </w: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CD58D8" w:rsidRPr="002166FD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Познавательные: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Осуществлять актуализацию полученных знаний 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Формировать уме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ние слушать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выбирать действия в соответствии с поставленной задачей, использовать речь для регуляции своего действия.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Личностные: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Формировать самооценку на основе успешности учебной деятельности, мотивацию учебно-познавательной деятельности.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4.</w:t>
            </w:r>
          </w:p>
        </w:tc>
        <w:tc>
          <w:tcPr>
            <w:tcW w:w="2955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Основной этап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  <w:t>Presentation</w:t>
            </w: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  <w:t>Practice</w:t>
            </w:r>
          </w:p>
        </w:tc>
        <w:tc>
          <w:tcPr>
            <w:tcW w:w="4457" w:type="dxa"/>
            <w:tcBorders>
              <w:bottom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Учебник,  аудиозапись на диске, презентация,опроные схемы .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 xml:space="preserve"> 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 сформировать навык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 монологической речи,с опорой на рисунок.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A13E3B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1)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Open your books,</w:t>
            </w:r>
            <w:r w:rsidRPr="00A13E3B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lesson 20, exercise 1.</w:t>
            </w: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Look</w:t>
            </w:r>
            <w:r w:rsidRPr="00A13E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at</w:t>
            </w:r>
            <w:r w:rsidRPr="00A13E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the</w:t>
            </w:r>
            <w:r w:rsidRPr="00A13E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picture</w:t>
            </w:r>
            <w:r w:rsidRPr="00A13E3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Предлагаю составить предложения с опорой на картинки и модели. 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My name is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omas.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 am 7.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 have got a mother.</w:t>
            </w: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 have got a black cat.</w:t>
            </w: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Формирование  </w:t>
            </w: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навыков</w:t>
            </w: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  аудирования.</w:t>
            </w: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.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</w:p>
          <w:p w:rsidR="00CD58D8" w:rsidRP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Работа с учебником. Упр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.1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стр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.17:</w:t>
            </w:r>
          </w:p>
          <w:p w:rsidR="00CD58D8" w:rsidRP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Listen to Tomas.  What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can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he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do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?</w:t>
            </w:r>
          </w:p>
          <w:p w:rsidR="00CD58D8" w:rsidRPr="002649D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-Послушать ,что  ещё Томас рассказывает о себе.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-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</w:p>
          <w:p w:rsidR="00CD58D8" w:rsidRDefault="00CD58D8" w:rsidP="00CD58D8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2649D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Формирование навыков монологической речи.</w:t>
            </w:r>
          </w:p>
          <w:p w:rsidR="00CD58D8" w:rsidRDefault="00CD58D8" w:rsidP="00E32B97">
            <w:pPr>
              <w:pStyle w:val="a3"/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Let’s look at Tomas.</w:t>
            </w:r>
          </w:p>
          <w:p w:rsidR="00CD58D8" w:rsidRPr="00806537" w:rsidRDefault="00CD58D8" w:rsidP="00E32B97">
            <w:pPr>
              <w:pStyle w:val="a3"/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What else can he do?</w:t>
            </w:r>
          </w:p>
          <w:p w:rsidR="00CD58D8" w:rsidRPr="0080653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lastRenderedPageBreak/>
              <w:t>Цель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 уметь рассказывать по рисункам,схемам.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Составляют предложения.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Слушаю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т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тарают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я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понять</w:t>
            </w:r>
            <w:r w:rsidRPr="00CD58D8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  <w:p w:rsidR="00CD58D8" w:rsidRP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B02663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Tomas</w:t>
            </w:r>
            <w:r w:rsidRPr="00B02663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can</w:t>
            </w:r>
            <w:r w:rsidRPr="00B02663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read</w:t>
            </w:r>
            <w:r w:rsidRPr="00B02663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and</w:t>
            </w:r>
            <w:r w:rsidRPr="00B02663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write</w:t>
            </w:r>
            <w:r w:rsidRPr="00B02663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  <w:p w:rsidR="00CD58D8" w:rsidRPr="00B02663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B02663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Смотрят,говорят по образцу.</w:t>
            </w:r>
          </w:p>
          <w:p w:rsidR="00CD58D8" w:rsidRPr="0080653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</w:t>
            </w:r>
            <w:r w:rsidRPr="0080653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can</w:t>
            </w:r>
            <w:r w:rsidRPr="0080653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…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dance</w:t>
            </w:r>
            <w:r w:rsidRPr="0080653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skip</w:t>
            </w:r>
          </w:p>
          <w:p w:rsidR="00CD58D8" w:rsidRPr="0080653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Рассказывают о Томасе от первого лица.</w:t>
            </w:r>
          </w:p>
          <w:p w:rsidR="00CD58D8" w:rsidRPr="0080653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 xml:space="preserve">Познавательные: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 актуализацию полученных знаний.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Принимать и сохранять учебную цель и задачи.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Слушать учителя и друг друга для воспроизведения и восп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риятия необходимых сведений.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Личностные: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формировать навыки сотрудничества в разных ситуациях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Музыкальная 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пауза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Песня,презентация.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347"/>
        </w:trPr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-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смена учебной деятельности 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 уроке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Tomas can sing.</w:t>
            </w:r>
          </w:p>
          <w:p w:rsidR="00CD58D8" w:rsidRPr="007A1AE9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Can you sing?</w:t>
            </w:r>
          </w:p>
          <w:p w:rsidR="00CD58D8" w:rsidRPr="007A1AE9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–отдохнуть.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7A1AE9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Поют с опорой на презентацию.</w:t>
            </w: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F2F2F2" w:themeFill="background1" w:themeFillShade="F2"/>
          </w:tcPr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Этап  форм</w:t>
            </w: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ирования навыков диалогической </w:t>
            </w: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Речи.</w:t>
            </w: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D58D8" w:rsidRPr="00F213B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Pr="00F213B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Pr="00F213B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2955" w:type="dxa"/>
            <w:vMerge w:val="restart"/>
            <w:shd w:val="clear" w:color="auto" w:fill="FFFFFF" w:themeFill="background1"/>
          </w:tcPr>
          <w:p w:rsidR="00CD58D8" w:rsidRPr="00F213B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  <w:p w:rsidR="00CD58D8" w:rsidRPr="00A21824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</w:tcPr>
          <w:p w:rsidR="00CD58D8" w:rsidRPr="00DA77E2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shd w:val="clear" w:color="auto" w:fill="FFFFFF" w:themeFill="background1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shd w:val="clear" w:color="auto" w:fill="FFFFFF" w:themeFill="background1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Цель –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развивать навыки говорения,</w:t>
            </w:r>
            <w:r w:rsidRPr="00DA7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вести диалог –расспрос.</w:t>
            </w:r>
          </w:p>
          <w:p w:rsidR="00CD58D8" w:rsidRP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Tomas has got a family.</w:t>
            </w:r>
          </w:p>
          <w:p w:rsidR="00CD58D8" w:rsidRPr="00DA77E2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Ask each other about your families,</w:t>
            </w:r>
            <w:r w:rsidRPr="00691A19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pets.</w:t>
            </w:r>
          </w:p>
          <w:p w:rsidR="00CD58D8" w:rsidRPr="00691A19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CD58D8" w:rsidRPr="00691A19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CD58D8" w:rsidRPr="00691A19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CD58D8" w:rsidRPr="00691A19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CD58D8" w:rsidRPr="00691A19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  <w:p w:rsidR="00CD58D8" w:rsidRPr="00691A19" w:rsidRDefault="00CD58D8" w:rsidP="00E32B97">
            <w:pPr>
              <w:contextualSpacing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Pr="00A21824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>Цель –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уметь задавать вопросы и отвечать на них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21824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Работа в парах –составление  диалога.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lastRenderedPageBreak/>
              <w:t>Have you got a mother?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Yes, I  have</w:t>
            </w:r>
          </w:p>
          <w:p w:rsidR="00CD58D8" w:rsidRPr="00A21824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No,I haven’t</w:t>
            </w:r>
          </w:p>
          <w:p w:rsidR="00CD58D8" w:rsidRPr="00A21824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 xml:space="preserve">Познавательные :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 актуализацию полученных знаний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Коммуникативные: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Проявлять активность во взаимодействии для решения познавательных задач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FFFFFF" w:themeFill="background1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Динамическая пауза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F213B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FFFFFF" w:themeFill="background1"/>
          </w:tcPr>
          <w:p w:rsidR="00CD58D8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-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смена учебной деятельности н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 уроке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Tomas can sing.</w:t>
            </w:r>
          </w:p>
          <w:p w:rsidR="00CD58D8" w:rsidRPr="007A1AE9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Can you sing?</w:t>
            </w:r>
          </w:p>
          <w:p w:rsidR="00CD58D8" w:rsidRPr="00F213B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–отдохнуть.</w:t>
            </w:r>
          </w:p>
          <w:p w:rsidR="00CD58D8" w:rsidRPr="00F213B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Выполняют упражнения .</w:t>
            </w:r>
          </w:p>
        </w:tc>
        <w:tc>
          <w:tcPr>
            <w:tcW w:w="3777" w:type="dxa"/>
          </w:tcPr>
          <w:p w:rsidR="00CD58D8" w:rsidRPr="00F213B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F213B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D58D8" w:rsidRPr="00F213B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F213B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:rsidR="00CD58D8" w:rsidRPr="00A056DB" w:rsidRDefault="00CD58D8" w:rsidP="00E32B97">
            <w:pPr>
              <w:contextualSpacing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Развитие навыков письма </w:t>
            </w: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417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41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  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 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0D1897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- познакомить учащихся с графическим образом буквы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Ss</w:t>
            </w:r>
            <w:r w:rsidRPr="000D18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со словами с буквы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s</w:t>
            </w:r>
            <w:r w:rsidRPr="000D18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 звуками</w:t>
            </w:r>
            <w:r w:rsidRPr="000D18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s</w:t>
            </w:r>
            <w:r w:rsidRPr="000D18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][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z</w:t>
            </w:r>
            <w:r w:rsidRPr="000D18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]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“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Open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your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workbook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,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please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.”</w:t>
            </w:r>
          </w:p>
          <w:p w:rsidR="00CD58D8" w:rsidRPr="000D189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Объясняю и показываю на карточках и доске графический образ буквы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. </w:t>
            </w: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  <w:t>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 научиться писать заглавную и строчную буквы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Рассматривают букву, определяют, что она согласная, повторяют букву и звук вслух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Смотрят на образцы, прописывают по предложенным в рабочей тетради моделям сначала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в воздухе, потом в прописи стр.</w:t>
            </w:r>
            <w:r w:rsidRPr="000D1897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17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Познавательные: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использовать знаково-символические средства, в том числе модели как образец для письма 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5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Итоговый этап учебного занятия</w:t>
            </w: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             Используемые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Доска,алфавит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 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left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-подведение изученного материала урока, установить соответствие полученного результата поставленной цели.</w:t>
            </w:r>
          </w:p>
          <w:p w:rsidR="00CD58D8" w:rsidRPr="000D189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691A19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Давайте вместе вспомним, какова была цель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урока сегодня? Достигли мы цели?</w:t>
            </w:r>
          </w:p>
          <w:p w:rsidR="00CD58D8" w:rsidRPr="000D1897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4170" w:type="dxa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lastRenderedPageBreak/>
              <w:t>Цель-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осуществить констатирующий и прогнозирующий контроль по результату и способу действия.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Отвечают на вопросы учителя. Делают выводы.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lastRenderedPageBreak/>
              <w:t xml:space="preserve">Познавательные: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Оценивать процесс и результат деятельности. 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Формулировать собственное мнение и позицию.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Выделять и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формулировать то, осуществлять пошаговый контроль по результату.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Используемые ресурсы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Домашнее задание</w:t>
            </w:r>
          </w:p>
        </w:tc>
        <w:tc>
          <w:tcPr>
            <w:tcW w:w="4457" w:type="dxa"/>
            <w:tcBorders>
              <w:righ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7947" w:type="dxa"/>
            <w:gridSpan w:val="2"/>
            <w:tcBorders>
              <w:left w:val="single" w:sz="4" w:space="0" w:color="auto"/>
            </w:tcBorders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Учебник, рабочая тетрадь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        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shd w:val="clear" w:color="auto" w:fill="F2F2F2" w:themeFill="background1" w:themeFillShade="F2"/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– развитие навыков письма во время выполнения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письменного домашнего задания, навыков монологической речи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Объяснить что они должны сделать в процессе домашнего задания.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CD4A70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“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Open</w:t>
            </w:r>
            <w:r w:rsidRPr="00CD4A70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your</w:t>
            </w:r>
            <w:r w:rsidRPr="00CD4A70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da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 book</w:t>
            </w:r>
            <w:r w:rsidRPr="00CD4A70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,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please</w:t>
            </w:r>
            <w:r w:rsidRPr="00CD4A70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. 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Your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homework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is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lesson</w:t>
            </w:r>
            <w:r w:rsidRPr="00CD4A70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20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,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.</w:t>
            </w:r>
            <w:r w:rsidRPr="00CD4A70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17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Повторить и потренироваться в написании букв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Ss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Рассказать о Томасе по картинкам.</w:t>
            </w:r>
          </w:p>
          <w:p w:rsidR="00CD58D8" w:rsidRPr="00A13E3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Стр</w:t>
            </w:r>
            <w:r w:rsidRPr="00A13E3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37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упр</w:t>
            </w:r>
            <w:r w:rsidRPr="00A13E3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.1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</w:pPr>
            <w:r w:rsidRPr="00A13E3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“The lesson is over. Goodbye!”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D58D8" w:rsidRPr="00A13E3B" w:rsidRDefault="00CD58D8" w:rsidP="00E32B97">
            <w:pP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u w:val="single"/>
              </w:rPr>
              <w:t>Цель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– осмыслить и записать домашнее задание.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Записывают домашнее задание, задают вопросы, если что-то не понимают.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 xml:space="preserve"> </w:t>
            </w:r>
          </w:p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Познавательные: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Осуществлять анализ информации.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Ставить вопросы, обращаться за помощью, формулировать свои затруднения.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Регулятивные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: Использовать речь для регуляции своего действия.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58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Рефлексия</w:t>
            </w:r>
          </w:p>
        </w:tc>
        <w:tc>
          <w:tcPr>
            <w:tcW w:w="445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учителя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3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Дерево на доске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58D8" w:rsidRPr="00A056DB" w:rsidRDefault="00CD58D8" w:rsidP="00E32B97">
            <w:pPr>
              <w:jc w:val="both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 xml:space="preserve">         </w:t>
            </w: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                        УУД</w:t>
            </w:r>
          </w:p>
        </w:tc>
      </w:tr>
      <w:tr w:rsidR="00CD58D8" w:rsidRPr="00A056DB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left w:val="single" w:sz="4" w:space="0" w:color="auto"/>
            </w:tcBorders>
            <w:shd w:val="clear" w:color="auto" w:fill="auto"/>
          </w:tcPr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bottom w:val="nil"/>
              <w:right w:val="single" w:sz="4" w:space="0" w:color="auto"/>
            </w:tcBorders>
          </w:tcPr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Оцените свою работу на уроке с помощью листиков разных цветов: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Розовый:  были  достаточно активны, всё поняли.</w:t>
            </w:r>
          </w:p>
          <w:p w:rsidR="00CD58D8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Зелёный: оценивайте себя на хорошо.</w:t>
            </w:r>
          </w:p>
          <w:p w:rsidR="00CD58D8" w:rsidRPr="004A18F4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Синий: были затруднения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nil"/>
            </w:tcBorders>
          </w:tcPr>
          <w:p w:rsidR="00CD58D8" w:rsidRPr="00A13E3B" w:rsidRDefault="00CD58D8" w:rsidP="00E32B97">
            <w:pP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</w:rPr>
              <w:t>Дети оценивают себя и прикрепляют листы на дерево.</w:t>
            </w:r>
          </w:p>
        </w:tc>
        <w:tc>
          <w:tcPr>
            <w:tcW w:w="3777" w:type="dxa"/>
            <w:tcBorders>
              <w:top w:val="nil"/>
              <w:bottom w:val="nil"/>
              <w:right w:val="single" w:sz="4" w:space="0" w:color="auto"/>
            </w:tcBorders>
          </w:tcPr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Познавательные: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Оценивать процесс и результат деятельности. 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Коммуникативные: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Формулировать собственное мнение и позицию.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56D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Регулятивные: </w:t>
            </w:r>
            <w:r w:rsidRPr="00A056D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Выделять и формулировать то, осуществлять пошаговый контроль по результату.</w:t>
            </w:r>
          </w:p>
          <w:p w:rsidR="00CD58D8" w:rsidRPr="00A056DB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</w:tr>
      <w:tr w:rsidR="00CD58D8" w:rsidRPr="004A18F4" w:rsidTr="00E32B9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8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8D8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FFFFFF" w:themeFill="background1"/>
          </w:tcPr>
          <w:p w:rsidR="00CD58D8" w:rsidRPr="00A056DB" w:rsidRDefault="00CD58D8" w:rsidP="00E32B97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</w:p>
        </w:tc>
        <w:tc>
          <w:tcPr>
            <w:tcW w:w="445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D58D8" w:rsidRPr="004A18F4" w:rsidRDefault="00CD58D8" w:rsidP="00E32B97">
            <w:pPr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u w:val="single"/>
                <w:lang w:val="en-US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  <w:lang w:val="en-US"/>
              </w:rPr>
              <w:t>“The lesson is over. Goodbye!”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D58D8" w:rsidRPr="004A18F4" w:rsidRDefault="00CD58D8" w:rsidP="00E32B97">
            <w:pPr>
              <w:rPr>
                <w:rFonts w:ascii="Times New Roman" w:hAnsi="Times New Roman" w:cs="Times New Roman"/>
                <w:b/>
                <w:i/>
                <w:spacing w:val="-2"/>
                <w:sz w:val="24"/>
                <w:szCs w:val="24"/>
                <w:lang w:val="en-US"/>
              </w:rPr>
            </w:pPr>
            <w:r w:rsidRPr="00A056DB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Прощаются на английском языке.</w:t>
            </w:r>
          </w:p>
        </w:tc>
        <w:tc>
          <w:tcPr>
            <w:tcW w:w="377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D58D8" w:rsidRPr="004A18F4" w:rsidRDefault="00CD58D8" w:rsidP="00E32B97">
            <w:pPr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en-US"/>
              </w:rPr>
            </w:pPr>
          </w:p>
        </w:tc>
      </w:tr>
    </w:tbl>
    <w:p w:rsidR="00CD58D8" w:rsidRPr="004A18F4" w:rsidRDefault="00CD58D8" w:rsidP="00CD58D8">
      <w:pPr>
        <w:spacing w:after="0" w:line="240" w:lineRule="auto"/>
        <w:rPr>
          <w:rFonts w:ascii="Times New Roman" w:eastAsiaTheme="minorEastAsia" w:hAnsi="Times New Roman" w:cs="Times New Roman"/>
          <w:b/>
          <w:spacing w:val="-2"/>
          <w:sz w:val="24"/>
          <w:szCs w:val="24"/>
          <w:lang w:val="en-US" w:eastAsia="ru-RU"/>
        </w:rPr>
      </w:pPr>
    </w:p>
    <w:p w:rsidR="00FF4AEA" w:rsidRDefault="00FF4AEA"/>
    <w:sectPr w:rsidR="00FF4AEA" w:rsidSect="00CD58D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640E5"/>
    <w:multiLevelType w:val="hybridMultilevel"/>
    <w:tmpl w:val="B3428D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C31F5"/>
    <w:multiLevelType w:val="hybridMultilevel"/>
    <w:tmpl w:val="37344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E461DE"/>
    <w:multiLevelType w:val="hybridMultilevel"/>
    <w:tmpl w:val="8BA0F5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D8"/>
    <w:rsid w:val="0004297A"/>
    <w:rsid w:val="00045347"/>
    <w:rsid w:val="000B10EF"/>
    <w:rsid w:val="000E6252"/>
    <w:rsid w:val="00100460"/>
    <w:rsid w:val="00106A9E"/>
    <w:rsid w:val="001230D6"/>
    <w:rsid w:val="0016742C"/>
    <w:rsid w:val="001F0A06"/>
    <w:rsid w:val="0020119A"/>
    <w:rsid w:val="00222658"/>
    <w:rsid w:val="002B1842"/>
    <w:rsid w:val="002B6594"/>
    <w:rsid w:val="002E2ED3"/>
    <w:rsid w:val="00343674"/>
    <w:rsid w:val="003F3BA1"/>
    <w:rsid w:val="00440434"/>
    <w:rsid w:val="004613E5"/>
    <w:rsid w:val="004864D4"/>
    <w:rsid w:val="00486F7D"/>
    <w:rsid w:val="004A2B11"/>
    <w:rsid w:val="004A7908"/>
    <w:rsid w:val="00503852"/>
    <w:rsid w:val="00564F9F"/>
    <w:rsid w:val="0057722E"/>
    <w:rsid w:val="00595FC2"/>
    <w:rsid w:val="00601446"/>
    <w:rsid w:val="006454F3"/>
    <w:rsid w:val="0064661C"/>
    <w:rsid w:val="006C54A6"/>
    <w:rsid w:val="00730F99"/>
    <w:rsid w:val="00747DC4"/>
    <w:rsid w:val="007513E7"/>
    <w:rsid w:val="00762C02"/>
    <w:rsid w:val="00836690"/>
    <w:rsid w:val="008A2E57"/>
    <w:rsid w:val="008F6073"/>
    <w:rsid w:val="00900AF5"/>
    <w:rsid w:val="009268D1"/>
    <w:rsid w:val="00961BE2"/>
    <w:rsid w:val="00962090"/>
    <w:rsid w:val="009A4369"/>
    <w:rsid w:val="00A309F9"/>
    <w:rsid w:val="00A51D88"/>
    <w:rsid w:val="00A569EB"/>
    <w:rsid w:val="00A8098B"/>
    <w:rsid w:val="00A90E19"/>
    <w:rsid w:val="00AC07D8"/>
    <w:rsid w:val="00AC3891"/>
    <w:rsid w:val="00B02663"/>
    <w:rsid w:val="00BD3560"/>
    <w:rsid w:val="00C0264B"/>
    <w:rsid w:val="00C27EB5"/>
    <w:rsid w:val="00C74E50"/>
    <w:rsid w:val="00CA0B6D"/>
    <w:rsid w:val="00CA5037"/>
    <w:rsid w:val="00CC4B65"/>
    <w:rsid w:val="00CD58D8"/>
    <w:rsid w:val="00CF359D"/>
    <w:rsid w:val="00D96596"/>
    <w:rsid w:val="00E575E4"/>
    <w:rsid w:val="00EB2E37"/>
    <w:rsid w:val="00ED3D3A"/>
    <w:rsid w:val="00F37488"/>
    <w:rsid w:val="00F93FE5"/>
    <w:rsid w:val="00FB66A9"/>
    <w:rsid w:val="00FD27E3"/>
    <w:rsid w:val="00FD4A4D"/>
    <w:rsid w:val="00FF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D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8D8"/>
    <w:pPr>
      <w:ind w:left="720"/>
      <w:contextualSpacing/>
    </w:pPr>
    <w:rPr>
      <w:rFonts w:asciiTheme="minorHAnsi" w:eastAsiaTheme="minorEastAsia" w:hAnsiTheme="minorHAnsi"/>
      <w:lang w:eastAsia="ru-RU"/>
    </w:rPr>
  </w:style>
  <w:style w:type="table" w:styleId="a4">
    <w:name w:val="Table Grid"/>
    <w:basedOn w:val="a1"/>
    <w:uiPriority w:val="59"/>
    <w:rsid w:val="00CD58D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D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8D8"/>
    <w:pPr>
      <w:ind w:left="720"/>
      <w:contextualSpacing/>
    </w:pPr>
    <w:rPr>
      <w:rFonts w:asciiTheme="minorHAnsi" w:eastAsiaTheme="minorEastAsia" w:hAnsiTheme="minorHAnsi"/>
      <w:lang w:eastAsia="ru-RU"/>
    </w:rPr>
  </w:style>
  <w:style w:type="table" w:styleId="a4">
    <w:name w:val="Table Grid"/>
    <w:basedOn w:val="a1"/>
    <w:uiPriority w:val="59"/>
    <w:rsid w:val="00CD58D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1589</Words>
  <Characters>9059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2015-03-25T17:04:00Z</dcterms:created>
  <dcterms:modified xsi:type="dcterms:W3CDTF">2015-03-25T17:35:00Z</dcterms:modified>
</cp:coreProperties>
</file>