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70D" w:rsidRPr="0074734E" w:rsidRDefault="000E770D" w:rsidP="000E770D">
      <w:pPr>
        <w:jc w:val="center"/>
        <w:rPr>
          <w:rFonts w:ascii="Times New Roman" w:hAnsi="Times New Roman"/>
          <w:sz w:val="32"/>
          <w:szCs w:val="32"/>
        </w:rPr>
      </w:pPr>
      <w:r w:rsidRPr="0074734E">
        <w:rPr>
          <w:rFonts w:ascii="Times New Roman" w:hAnsi="Times New Roman"/>
          <w:sz w:val="32"/>
          <w:szCs w:val="32"/>
        </w:rPr>
        <w:t>Урок биологии в 6 классе « Внешнее и внутреннее строение листа»</w:t>
      </w:r>
    </w:p>
    <w:p w:rsidR="000E770D" w:rsidRPr="000E770D" w:rsidRDefault="000E770D" w:rsidP="000E770D">
      <w:pPr>
        <w:jc w:val="right"/>
        <w:rPr>
          <w:rFonts w:ascii="Times New Roman" w:hAnsi="Times New Roman"/>
          <w:sz w:val="32"/>
          <w:szCs w:val="32"/>
        </w:rPr>
      </w:pPr>
      <w:proofErr w:type="spellStart"/>
      <w:r w:rsidRPr="000E770D">
        <w:rPr>
          <w:rFonts w:ascii="Times New Roman" w:hAnsi="Times New Roman"/>
          <w:sz w:val="32"/>
          <w:szCs w:val="32"/>
        </w:rPr>
        <w:t>Ерова</w:t>
      </w:r>
      <w:proofErr w:type="spellEnd"/>
      <w:r w:rsidRPr="000E770D">
        <w:rPr>
          <w:rFonts w:ascii="Times New Roman" w:hAnsi="Times New Roman"/>
          <w:sz w:val="32"/>
          <w:szCs w:val="32"/>
        </w:rPr>
        <w:t xml:space="preserve"> Анна Владимировна, </w:t>
      </w:r>
    </w:p>
    <w:p w:rsidR="00525159" w:rsidRDefault="00651183" w:rsidP="00FF03D9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</w:t>
      </w:r>
      <w:r w:rsidR="00014DAD">
        <w:rPr>
          <w:rFonts w:ascii="Times New Roman" w:hAnsi="Times New Roman"/>
          <w:sz w:val="32"/>
          <w:szCs w:val="32"/>
        </w:rPr>
        <w:t>географии и экологии</w:t>
      </w:r>
    </w:p>
    <w:p w:rsidR="00053201" w:rsidRDefault="00FF03D9" w:rsidP="00FF03D9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МОУ СОШ № 7</w:t>
      </w:r>
      <w:r w:rsidR="000E770D" w:rsidRPr="000E770D">
        <w:rPr>
          <w:rFonts w:ascii="Times New Roman" w:hAnsi="Times New Roman"/>
          <w:sz w:val="32"/>
          <w:szCs w:val="32"/>
        </w:rPr>
        <w:t xml:space="preserve"> г.о. Шуя </w:t>
      </w:r>
    </w:p>
    <w:p w:rsidR="00651183" w:rsidRPr="000E770D" w:rsidRDefault="00651183" w:rsidP="00FF03D9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Ивановская область</w:t>
      </w:r>
    </w:p>
    <w:p w:rsidR="00FF03D9" w:rsidRDefault="00FF03D9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tbl>
      <w:tblPr>
        <w:tblStyle w:val="a3"/>
        <w:tblW w:w="0" w:type="auto"/>
        <w:tblLook w:val="04A0"/>
      </w:tblPr>
      <w:tblGrid>
        <w:gridCol w:w="7322"/>
        <w:gridCol w:w="8237"/>
      </w:tblGrid>
      <w:tr w:rsidR="00FF03D9" w:rsidRPr="00525159" w:rsidTr="00233559">
        <w:tc>
          <w:tcPr>
            <w:tcW w:w="7322" w:type="dxa"/>
          </w:tcPr>
          <w:p w:rsidR="00FF03D9" w:rsidRPr="00525159" w:rsidRDefault="00FF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Планируемые результаты</w:t>
            </w:r>
          </w:p>
        </w:tc>
        <w:tc>
          <w:tcPr>
            <w:tcW w:w="8237" w:type="dxa"/>
          </w:tcPr>
          <w:p w:rsidR="00DB1517" w:rsidRPr="00525159" w:rsidRDefault="00DB1517" w:rsidP="00DB151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Личностные: В</w:t>
            </w:r>
            <w:r w:rsidRPr="005251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оспитание чуткого, бережного отношения к природе,</w:t>
            </w:r>
            <w:r w:rsidR="00014DA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формирование</w:t>
            </w:r>
            <w:r w:rsidRPr="005251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доброжелательного отношения к одноклассникам и учителю, уважения к их мнению.</w:t>
            </w:r>
          </w:p>
          <w:p w:rsidR="00DB1517" w:rsidRPr="00525159" w:rsidRDefault="00DB1517" w:rsidP="00DB1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Метапредметные: Развитие навыков самоанализа, формирование умений выделять закономерности, устанавливать причинно–следственные связи, сравнивать и делать выводы.  </w:t>
            </w:r>
          </w:p>
          <w:p w:rsidR="00DB1517" w:rsidRPr="00525159" w:rsidRDefault="00DB1517" w:rsidP="00DB15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11C3" w:rsidRDefault="00DB1517" w:rsidP="00CC11C3">
            <w:pPr>
              <w:pStyle w:val="c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25159">
              <w:t>Предметные:</w:t>
            </w:r>
            <w:r w:rsidR="00CC11C3">
              <w:rPr>
                <w:i/>
              </w:rPr>
              <w:t xml:space="preserve"> </w:t>
            </w:r>
            <w:r w:rsidR="00CC11C3">
              <w:t>Изучи</w:t>
            </w:r>
            <w:r w:rsidR="00014DAD">
              <w:t>т</w:t>
            </w:r>
            <w:r w:rsidR="00CC11C3">
              <w:t>ь</w:t>
            </w:r>
            <w:r w:rsidR="00FF03D9" w:rsidRPr="00525159">
              <w:t xml:space="preserve"> особенности внешнего и внутреннего строения листа.</w:t>
            </w:r>
            <w:r w:rsidR="00CC11C3">
              <w:t xml:space="preserve"> Составить</w:t>
            </w:r>
            <w:r w:rsidR="00014DAD">
              <w:t xml:space="preserve"> описание внешнего строения листа.</w:t>
            </w:r>
            <w:r w:rsidR="00CC11C3">
              <w:t xml:space="preserve"> </w:t>
            </w:r>
            <w:r w:rsidR="00CC11C3">
              <w:rPr>
                <w:rStyle w:val="c3"/>
                <w:color w:val="000000"/>
              </w:rPr>
              <w:t xml:space="preserve">Различать сидячие и черешковые листья. </w:t>
            </w:r>
            <w:r w:rsidR="00CC11C3"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 w:rsidR="00CC11C3">
              <w:rPr>
                <w:rStyle w:val="c3"/>
                <w:color w:val="000000"/>
              </w:rPr>
              <w:t xml:space="preserve">Находить на листе листовую пластинку и черешок. </w:t>
            </w:r>
            <w:r w:rsidR="00CC11C3"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 w:rsidR="00CC11C3">
              <w:rPr>
                <w:rStyle w:val="c3"/>
                <w:color w:val="000000"/>
              </w:rPr>
              <w:t>Определять виды сложных листьев</w:t>
            </w:r>
            <w:r w:rsidR="00E57277">
              <w:rPr>
                <w:rStyle w:val="c3"/>
                <w:color w:val="000000"/>
              </w:rPr>
              <w:t>,  тип жилкования.</w:t>
            </w:r>
            <w:r w:rsidR="00CC11C3">
              <w:rPr>
                <w:rStyle w:val="c3"/>
                <w:color w:val="000000"/>
              </w:rPr>
              <w:t xml:space="preserve"> </w:t>
            </w:r>
            <w:r w:rsidR="00CC11C3">
              <w:rPr>
                <w:rStyle w:val="apple-converted-space"/>
                <w:color w:val="000000"/>
                <w:sz w:val="14"/>
                <w:szCs w:val="14"/>
              </w:rPr>
              <w:t> </w:t>
            </w:r>
            <w:r w:rsidR="00CC11C3">
              <w:rPr>
                <w:rStyle w:val="c3"/>
                <w:color w:val="000000"/>
              </w:rPr>
              <w:t>Называть и определять признаки однодольных и двудольных растений.</w:t>
            </w:r>
          </w:p>
          <w:p w:rsidR="00FF03D9" w:rsidRPr="00525159" w:rsidRDefault="00FF03D9" w:rsidP="00FF03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03D9" w:rsidRPr="00525159" w:rsidRDefault="00FF03D9" w:rsidP="00DB15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3D9" w:rsidRPr="00525159" w:rsidTr="00233559">
        <w:tc>
          <w:tcPr>
            <w:tcW w:w="7322" w:type="dxa"/>
          </w:tcPr>
          <w:p w:rsidR="00FF03D9" w:rsidRPr="00525159" w:rsidRDefault="00FF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Личностная значимость изучаемого для школьника</w:t>
            </w:r>
            <w:proofErr w:type="gramEnd"/>
          </w:p>
        </w:tc>
        <w:tc>
          <w:tcPr>
            <w:tcW w:w="8237" w:type="dxa"/>
          </w:tcPr>
          <w:p w:rsidR="00FF03D9" w:rsidRPr="00525159" w:rsidRDefault="00FF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Достижение положительного результата в учебной деятельности, формирование чувства успеха. Формирование интереса к изучению живой природы через непосредственное общение с живыми организмами.</w:t>
            </w:r>
          </w:p>
        </w:tc>
      </w:tr>
      <w:tr w:rsidR="00FF03D9" w:rsidRPr="00525159" w:rsidTr="00233559">
        <w:tc>
          <w:tcPr>
            <w:tcW w:w="7322" w:type="dxa"/>
          </w:tcPr>
          <w:p w:rsidR="00FF03D9" w:rsidRPr="00525159" w:rsidRDefault="00FF03D9" w:rsidP="00FF03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Методы обучения</w:t>
            </w:r>
          </w:p>
        </w:tc>
        <w:tc>
          <w:tcPr>
            <w:tcW w:w="8237" w:type="dxa"/>
          </w:tcPr>
          <w:p w:rsidR="00FF03D9" w:rsidRPr="00525159" w:rsidRDefault="00FF03D9" w:rsidP="00FF03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объяснительно-иллюстрационный, практический</w:t>
            </w:r>
          </w:p>
          <w:p w:rsidR="00FF03D9" w:rsidRPr="00525159" w:rsidRDefault="00FF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3D9" w:rsidRPr="00525159" w:rsidTr="00233559">
        <w:tc>
          <w:tcPr>
            <w:tcW w:w="7322" w:type="dxa"/>
          </w:tcPr>
          <w:p w:rsidR="00FF03D9" w:rsidRPr="00525159" w:rsidRDefault="00014D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8237" w:type="dxa"/>
          </w:tcPr>
          <w:p w:rsidR="00FF03D9" w:rsidRPr="00525159" w:rsidRDefault="00FF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</w:tr>
      <w:tr w:rsidR="00FF03D9" w:rsidRPr="00525159" w:rsidTr="00233559">
        <w:tc>
          <w:tcPr>
            <w:tcW w:w="7322" w:type="dxa"/>
          </w:tcPr>
          <w:p w:rsidR="00FF03D9" w:rsidRPr="00525159" w:rsidRDefault="0017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Организация деятельности учащихся</w:t>
            </w:r>
          </w:p>
        </w:tc>
        <w:tc>
          <w:tcPr>
            <w:tcW w:w="8237" w:type="dxa"/>
          </w:tcPr>
          <w:p w:rsidR="00FF03D9" w:rsidRPr="00525159" w:rsidRDefault="00FF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фронтальная, индивидуальная</w:t>
            </w:r>
          </w:p>
        </w:tc>
      </w:tr>
      <w:tr w:rsidR="00FF03D9" w:rsidRPr="00525159" w:rsidTr="00233559">
        <w:tc>
          <w:tcPr>
            <w:tcW w:w="7322" w:type="dxa"/>
          </w:tcPr>
          <w:p w:rsidR="00FF03D9" w:rsidRPr="00525159" w:rsidRDefault="0017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Приемы деятельности учителя</w:t>
            </w:r>
          </w:p>
        </w:tc>
        <w:tc>
          <w:tcPr>
            <w:tcW w:w="8237" w:type="dxa"/>
          </w:tcPr>
          <w:p w:rsidR="00FF03D9" w:rsidRPr="00525159" w:rsidRDefault="0017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Организует работу учащихся на уроке. Помогает учащимся в ходе работы выполнять задания. Подводит итог урока.</w:t>
            </w:r>
          </w:p>
        </w:tc>
      </w:tr>
      <w:tr w:rsidR="00FF03D9" w:rsidRPr="00525159" w:rsidTr="00233559">
        <w:tc>
          <w:tcPr>
            <w:tcW w:w="7322" w:type="dxa"/>
          </w:tcPr>
          <w:p w:rsidR="00FF03D9" w:rsidRPr="00525159" w:rsidRDefault="0017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Развитие умений учащихся</w:t>
            </w:r>
          </w:p>
        </w:tc>
        <w:tc>
          <w:tcPr>
            <w:tcW w:w="8237" w:type="dxa"/>
          </w:tcPr>
          <w:p w:rsidR="00FF03D9" w:rsidRPr="00525159" w:rsidRDefault="0017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Использовать имеющиеся знания, организовать себя на выполнение поставленной исследовательской задачи, выделять главное, обобщать.  Фиксировать результаты в письменном виде.</w:t>
            </w:r>
          </w:p>
        </w:tc>
      </w:tr>
      <w:tr w:rsidR="00F82307" w:rsidRPr="00525159" w:rsidTr="00233559">
        <w:tc>
          <w:tcPr>
            <w:tcW w:w="7322" w:type="dxa"/>
          </w:tcPr>
          <w:p w:rsidR="00F82307" w:rsidRPr="00525159" w:rsidRDefault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и термины урока</w:t>
            </w:r>
          </w:p>
        </w:tc>
        <w:tc>
          <w:tcPr>
            <w:tcW w:w="8237" w:type="dxa"/>
          </w:tcPr>
          <w:p w:rsidR="00F82307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Внешнее строение листа:</w:t>
            </w:r>
          </w:p>
          <w:p w:rsidR="00F82307" w:rsidRPr="00525159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>1. Форма  и  край листовой пластинки.</w:t>
            </w:r>
          </w:p>
          <w:p w:rsidR="00F82307" w:rsidRPr="00525159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2. Простой/сложный.</w:t>
            </w:r>
          </w:p>
          <w:p w:rsidR="00F82307" w:rsidRPr="00525159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3. Прикрепление к стеблю.</w:t>
            </w:r>
          </w:p>
          <w:p w:rsidR="00F82307" w:rsidRPr="00525159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4. Наличие прилистников.</w:t>
            </w:r>
          </w:p>
          <w:p w:rsidR="00F82307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5. Тип жилкования.</w:t>
            </w:r>
          </w:p>
          <w:p w:rsidR="00F82307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Внутреннее строение листа:</w:t>
            </w:r>
          </w:p>
          <w:p w:rsidR="00F82307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Кожица</w:t>
            </w:r>
          </w:p>
          <w:p w:rsidR="00F82307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2.Устьица</w:t>
            </w:r>
          </w:p>
          <w:p w:rsidR="00F82307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3.Столбчатая ткань</w:t>
            </w:r>
          </w:p>
          <w:p w:rsidR="00F82307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Губчатая ткань</w:t>
            </w:r>
          </w:p>
          <w:p w:rsidR="00DD4F53" w:rsidRDefault="00DD4F53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Жилки</w:t>
            </w:r>
          </w:p>
          <w:p w:rsidR="00F82307" w:rsidRPr="00525159" w:rsidRDefault="00F82307" w:rsidP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82307" w:rsidRPr="00525159" w:rsidRDefault="00F823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3D9" w:rsidRPr="00525159" w:rsidTr="00233559">
        <w:tc>
          <w:tcPr>
            <w:tcW w:w="7322" w:type="dxa"/>
          </w:tcPr>
          <w:p w:rsidR="00FF03D9" w:rsidRPr="00525159" w:rsidRDefault="001719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8237" w:type="dxa"/>
          </w:tcPr>
          <w:p w:rsidR="0017192C" w:rsidRPr="00525159" w:rsidRDefault="0017192C" w:rsidP="001719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мультимедийное оборудование, гербарии, таблицы, дидактический материал, презентация «Внешнее и внутреннее строение листа», комнатные растения.</w:t>
            </w:r>
          </w:p>
          <w:p w:rsidR="00FF03D9" w:rsidRPr="00525159" w:rsidRDefault="00FF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0988" w:rsidRPr="00525159" w:rsidTr="00233559">
        <w:tc>
          <w:tcPr>
            <w:tcW w:w="7322" w:type="dxa"/>
          </w:tcPr>
          <w:p w:rsidR="00C80988" w:rsidRPr="00525159" w:rsidRDefault="00C809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8237" w:type="dxa"/>
          </w:tcPr>
          <w:p w:rsidR="00C80988" w:rsidRPr="00525159" w:rsidRDefault="00C80988" w:rsidP="001719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Параграф учебника, презентация к уроку, гербарий, карточки с заданиями.</w:t>
            </w:r>
          </w:p>
        </w:tc>
      </w:tr>
    </w:tbl>
    <w:p w:rsidR="00FF03D9" w:rsidRPr="00525159" w:rsidRDefault="00FF03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0895" w:rsidRDefault="00580895" w:rsidP="00525159">
      <w:pPr>
        <w:jc w:val="center"/>
        <w:rPr>
          <w:rFonts w:ascii="Times New Roman" w:hAnsi="Times New Roman"/>
          <w:sz w:val="24"/>
          <w:szCs w:val="24"/>
        </w:rPr>
      </w:pPr>
    </w:p>
    <w:p w:rsidR="002A7F0C" w:rsidRPr="00525159" w:rsidRDefault="00525159" w:rsidP="00525159">
      <w:pPr>
        <w:jc w:val="center"/>
        <w:rPr>
          <w:rFonts w:ascii="Times New Roman" w:hAnsi="Times New Roman"/>
          <w:sz w:val="24"/>
          <w:szCs w:val="24"/>
        </w:rPr>
      </w:pPr>
      <w:r w:rsidRPr="00525159">
        <w:rPr>
          <w:rFonts w:ascii="Times New Roman" w:hAnsi="Times New Roman"/>
          <w:sz w:val="24"/>
          <w:szCs w:val="24"/>
        </w:rPr>
        <w:t>Ход урока</w:t>
      </w:r>
    </w:p>
    <w:p w:rsidR="00053201" w:rsidRPr="00525159" w:rsidRDefault="00053201" w:rsidP="00CB0839">
      <w:pPr>
        <w:rPr>
          <w:rFonts w:ascii="Times New Roman" w:hAnsi="Times New Roman"/>
          <w:sz w:val="24"/>
          <w:szCs w:val="24"/>
        </w:rPr>
      </w:pPr>
    </w:p>
    <w:tbl>
      <w:tblPr>
        <w:tblW w:w="1573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7"/>
        <w:gridCol w:w="3402"/>
        <w:gridCol w:w="2977"/>
        <w:gridCol w:w="2410"/>
        <w:gridCol w:w="2410"/>
      </w:tblGrid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3402" w:type="dxa"/>
          </w:tcPr>
          <w:p w:rsidR="00580895" w:rsidRPr="00525159" w:rsidRDefault="00580895" w:rsidP="00B91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Действие учителя</w:t>
            </w: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Действие ученика</w:t>
            </w:r>
          </w:p>
        </w:tc>
        <w:tc>
          <w:tcPr>
            <w:tcW w:w="2410" w:type="dxa"/>
          </w:tcPr>
          <w:p w:rsidR="00580895" w:rsidRPr="00580895" w:rsidRDefault="00580895" w:rsidP="005808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95">
              <w:rPr>
                <w:rFonts w:ascii="Times New Roman" w:hAnsi="Times New Roman"/>
                <w:sz w:val="24"/>
                <w:szCs w:val="24"/>
              </w:rPr>
              <w:t xml:space="preserve">Используемые методы, приемы, формы </w:t>
            </w:r>
          </w:p>
          <w:p w:rsidR="00580895" w:rsidRPr="00525159" w:rsidRDefault="00580895" w:rsidP="00B91C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80895" w:rsidRDefault="00580895" w:rsidP="005808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95">
              <w:rPr>
                <w:rFonts w:ascii="Times New Roman" w:hAnsi="Times New Roman"/>
                <w:sz w:val="24"/>
                <w:szCs w:val="24"/>
              </w:rPr>
              <w:t xml:space="preserve">Формируемые УУД </w:t>
            </w:r>
          </w:p>
          <w:p w:rsidR="00580895" w:rsidRPr="00580895" w:rsidRDefault="00580895" w:rsidP="005808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515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Организационный</w:t>
            </w:r>
          </w:p>
          <w:p w:rsidR="00580895" w:rsidRPr="00525159" w:rsidRDefault="00580895" w:rsidP="00833C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Цели для учащихся:</w:t>
            </w:r>
          </w:p>
          <w:p w:rsidR="00580895" w:rsidRPr="00525159" w:rsidRDefault="00580895" w:rsidP="00833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 включиться в деловой ритм урока.</w:t>
            </w:r>
          </w:p>
          <w:p w:rsidR="00580895" w:rsidRPr="00525159" w:rsidRDefault="00580895" w:rsidP="00833C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Цели и задачи для учителя:</w:t>
            </w:r>
          </w:p>
          <w:p w:rsidR="00580895" w:rsidRPr="00525159" w:rsidRDefault="00580895" w:rsidP="00833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-включить учащихся в деловой ритм урока, привлечь внимание.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Приветствие. Проверка готовности класса к уроку.</w:t>
            </w: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Приготовиться к уроку.</w:t>
            </w: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57277" w:rsidRPr="00E57277" w:rsidRDefault="00E57277" w:rsidP="00E57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Регулятивные </w:t>
            </w:r>
            <w:r w:rsidRPr="00E57277">
              <w:rPr>
                <w:rFonts w:ascii="Times New Roman" w:hAnsi="Times New Roman"/>
                <w:sz w:val="24"/>
                <w:szCs w:val="24"/>
              </w:rPr>
              <w:t xml:space="preserve">- волевая </w:t>
            </w:r>
            <w:proofErr w:type="spellStart"/>
            <w:r w:rsidRPr="00E5727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E572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57277" w:rsidRPr="00E57277" w:rsidRDefault="00E57277" w:rsidP="00E57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gramStart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Личностные</w:t>
            </w:r>
            <w:proofErr w:type="gramEnd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  <w:r w:rsidRPr="00E5727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7277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E57277">
              <w:rPr>
                <w:rFonts w:ascii="Times New Roman" w:hAnsi="Times New Roman"/>
                <w:sz w:val="24"/>
                <w:szCs w:val="24"/>
              </w:rPr>
              <w:t xml:space="preserve"> (Я должен  посмотреть…)</w:t>
            </w:r>
          </w:p>
          <w:p w:rsidR="00E57277" w:rsidRPr="00E57277" w:rsidRDefault="00E57277" w:rsidP="00E57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Коммуникативные:</w:t>
            </w:r>
            <w:r w:rsidRPr="00E57277">
              <w:rPr>
                <w:rFonts w:ascii="Times New Roman" w:hAnsi="Times New Roman"/>
                <w:sz w:val="24"/>
                <w:szCs w:val="24"/>
              </w:rPr>
              <w:t xml:space="preserve"> - планирование учебного сотрудничества </w:t>
            </w:r>
            <w:proofErr w:type="gramEnd"/>
          </w:p>
          <w:p w:rsidR="00E57277" w:rsidRPr="00E57277" w:rsidRDefault="00E57277" w:rsidP="00E57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sz w:val="24"/>
                <w:szCs w:val="24"/>
              </w:rPr>
              <w:t>с преподавателем и со сверстниками.</w:t>
            </w:r>
            <w:r w:rsidRPr="00E5727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580895" w:rsidRPr="00E57277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5159"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  <w:t>Постановка цели и задач урока. Мотивация учебной деятельности учащихся.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Цель для учащихся: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>сформулировать цель и задачи урока.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Цели и задачи для учителя: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-создать благоприятную психологическую атмосферу урока, привлечь внимание учащихся;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-сообщить тему урока;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 посредством деятельности детей сформулировать цели и задачи урока;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-подготовить учащихся к осознанному восприятию материала, стимулировать познавательный интерес.</w:t>
            </w:r>
          </w:p>
          <w:p w:rsidR="00580895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0895" w:rsidRPr="00C40DF4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80895" w:rsidRPr="00525159" w:rsidRDefault="00580895" w:rsidP="00833C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О чем пойдет речь на уроке,  вы узнаете, отгадав загадку: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Сидит, зеленеет,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Летит – желтеет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Упадет  - почернеет.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Ответ: лист</w:t>
            </w:r>
          </w:p>
        </w:tc>
        <w:tc>
          <w:tcPr>
            <w:tcW w:w="2410" w:type="dxa"/>
          </w:tcPr>
          <w:p w:rsidR="00580895" w:rsidRPr="00580895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89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 организации работы</w:t>
            </w:r>
            <w:r w:rsidRPr="00580895">
              <w:rPr>
                <w:rFonts w:ascii="Times New Roman" w:hAnsi="Times New Roman"/>
                <w:sz w:val="24"/>
                <w:szCs w:val="24"/>
              </w:rPr>
              <w:t>: беседа.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89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Форма организации работы</w:t>
            </w:r>
            <w:r w:rsidRPr="00580895">
              <w:rPr>
                <w:rFonts w:ascii="Times New Roman" w:hAnsi="Times New Roman"/>
                <w:sz w:val="24"/>
                <w:szCs w:val="24"/>
              </w:rPr>
              <w:t>: фронтальная</w:t>
            </w:r>
          </w:p>
        </w:tc>
        <w:tc>
          <w:tcPr>
            <w:tcW w:w="2410" w:type="dxa"/>
          </w:tcPr>
          <w:p w:rsidR="00233559" w:rsidRPr="00E57277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lastRenderedPageBreak/>
              <w:t xml:space="preserve">Регулятивные </w:t>
            </w:r>
            <w:r w:rsidRPr="00E57277">
              <w:rPr>
                <w:rFonts w:ascii="Times New Roman" w:hAnsi="Times New Roman"/>
                <w:sz w:val="24"/>
                <w:szCs w:val="24"/>
              </w:rPr>
              <w:t xml:space="preserve">- волевая </w:t>
            </w:r>
            <w:proofErr w:type="spellStart"/>
            <w:r w:rsidRPr="00E5727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E572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33559" w:rsidRPr="00E57277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lastRenderedPageBreak/>
              <w:t xml:space="preserve"> </w:t>
            </w:r>
            <w:proofErr w:type="gramStart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Личностные</w:t>
            </w:r>
            <w:proofErr w:type="gramEnd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  <w:r w:rsidRPr="00E5727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57277"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 w:rsidRPr="00E57277">
              <w:rPr>
                <w:rFonts w:ascii="Times New Roman" w:hAnsi="Times New Roman"/>
                <w:sz w:val="24"/>
                <w:szCs w:val="24"/>
              </w:rPr>
              <w:t xml:space="preserve"> (Я должен  посмотреть…)</w:t>
            </w:r>
          </w:p>
          <w:p w:rsidR="00233559" w:rsidRPr="00E57277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Коммуникативные:</w:t>
            </w:r>
            <w:r w:rsidRPr="00E57277">
              <w:rPr>
                <w:rFonts w:ascii="Times New Roman" w:hAnsi="Times New Roman"/>
                <w:sz w:val="24"/>
                <w:szCs w:val="24"/>
              </w:rPr>
              <w:t xml:space="preserve"> - планирование учебного сотрудничества </w:t>
            </w:r>
            <w:proofErr w:type="gramEnd"/>
          </w:p>
          <w:p w:rsidR="00233559" w:rsidRPr="00E57277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sz w:val="24"/>
                <w:szCs w:val="24"/>
              </w:rPr>
              <w:t>с преподавателем и со сверстниками.</w:t>
            </w:r>
            <w:r w:rsidRPr="00E5727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Ребята, тема  урока: «Внешнее и внутреннее строение листа».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Какую цель мы перед собой поставим?</w:t>
            </w:r>
          </w:p>
          <w:p w:rsidR="00580895" w:rsidRPr="00525159" w:rsidRDefault="00580895" w:rsidP="00DD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Запись в тетради даты и  темы урока.</w:t>
            </w:r>
          </w:p>
          <w:p w:rsidR="00580895" w:rsidRPr="00525159" w:rsidRDefault="00580895" w:rsidP="005C3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4F53" w:rsidRPr="00525159" w:rsidRDefault="00DD4F53" w:rsidP="00DD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Для того чтобы достичь поставленных целей формулируем задачи урока:</w:t>
            </w:r>
          </w:p>
          <w:p w:rsidR="00DD4F53" w:rsidRPr="00525159" w:rsidRDefault="00DD4F53" w:rsidP="00DD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1. рассмотреть  внешнее строение листа.</w:t>
            </w:r>
          </w:p>
          <w:p w:rsidR="00DD4F53" w:rsidRPr="00525159" w:rsidRDefault="00DD4F53" w:rsidP="00DD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2.  рассмотреть   внутреннее строение листа.</w:t>
            </w:r>
          </w:p>
          <w:p w:rsidR="00DD4F53" w:rsidRPr="00525159" w:rsidRDefault="00DD4F53" w:rsidP="00DD4F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5C3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5C3B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5159">
              <w:rPr>
                <w:rFonts w:ascii="Times New Roman" w:hAnsi="Times New Roman"/>
                <w:sz w:val="24"/>
                <w:szCs w:val="24"/>
                <w:u w:val="single"/>
              </w:rPr>
              <w:t>Изучение нового материала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Цель для учащихся: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-изучить  внешнее и внутреннее  строение листа;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-научиться  характеризовать листья комнатных растений  по определенному  плану.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Цели для учителя: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 познакомить учащихся с внешним  и внутренним строением листа;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-осмысление новых знаний при работе с  листьями  комнатных растений;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-развивать у учащихся умение сравнивать, анализировать, делать выводы;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-работа  с различными источниками информации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( гербарии, схемы и рисунки, </w:t>
            </w:r>
            <w:proofErr w:type="spellStart"/>
            <w:r w:rsidRPr="00525159">
              <w:rPr>
                <w:rFonts w:ascii="Times New Roman" w:hAnsi="Times New Roman"/>
                <w:sz w:val="24"/>
                <w:szCs w:val="24"/>
              </w:rPr>
              <w:t>мультимедийная</w:t>
            </w:r>
            <w:proofErr w:type="spell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 презентация, работа с учебником);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- при коллективном выполнении заданий создать атмосферу сотрудничества и заинтересованности;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 наличие обратной связи с учащимися, развитие у них коммуникативных способностей.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Основные положения нового материала.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1.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Внешнее строение листа.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2. Внутреннее строение листа.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Default="00580895" w:rsidP="00A044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80895" w:rsidRPr="00A04492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Лист в переводе с греческого  языка означает «пластинка».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Рассмотрим  внешнее строение листа 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Строение листа мы будем изучать  по плану: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Первый пункт плана.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Форма листовой пластинки может быть округлой, овальной, линейной,  перистой, тройчатой, широколанцентной.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Посмотрите, пожалуйста, на рисунок   47 на странице 67 учебника.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Определяем вместе край листовой пластинки.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Форма края листовой пластинки разнообразна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525159">
              <w:rPr>
                <w:rFonts w:ascii="Times New Roman" w:hAnsi="Times New Roman"/>
                <w:sz w:val="24"/>
                <w:szCs w:val="24"/>
              </w:rPr>
              <w:t>хема на слайде)</w:t>
            </w:r>
          </w:p>
          <w:p w:rsidR="00580895" w:rsidRPr="00525159" w:rsidRDefault="00580895" w:rsidP="0068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Яблони –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овальный</w:t>
            </w:r>
            <w:proofErr w:type="gramEnd"/>
          </w:p>
          <w:p w:rsidR="00580895" w:rsidRPr="00525159" w:rsidRDefault="00580895" w:rsidP="0068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Клевера –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тройчатый</w:t>
            </w:r>
            <w:proofErr w:type="gramEnd"/>
          </w:p>
          <w:p w:rsidR="00580895" w:rsidRPr="00525159" w:rsidRDefault="00580895" w:rsidP="0068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Шиповника –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перистый</w:t>
            </w:r>
            <w:proofErr w:type="gramEnd"/>
          </w:p>
          <w:p w:rsidR="00580895" w:rsidRPr="00525159" w:rsidRDefault="00580895" w:rsidP="00687A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Малины -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тройчатый</w:t>
            </w:r>
            <w:proofErr w:type="gramEnd"/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Второй пункт плана.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Ребята, посмотрите на рисунок, представленный на слайде. 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Я прошу вас сравнить листья под номерами 1,2,3,4  с листьями под номерами 5,6,7,8,9.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Можно ли разделить листья на две группы?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На слайде классификация листьев. 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1. Простые. 2. Сложные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Сформулируйте, пожалуйста, определение - «простые и сложные листья».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Ребята, сложные листья делятся еще и по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расположению листовых пластинок на черешке.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Например: 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тройчатосложные</w:t>
            </w:r>
            <w:proofErr w:type="gram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  (клевер);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перистые</w:t>
            </w:r>
            <w:proofErr w:type="gram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(ясень, акация);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25159">
              <w:rPr>
                <w:rFonts w:ascii="Times New Roman" w:hAnsi="Times New Roman"/>
                <w:sz w:val="24"/>
                <w:szCs w:val="24"/>
              </w:rPr>
              <w:t>пальчатосложные</w:t>
            </w:r>
            <w:proofErr w:type="spell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(каштан).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Третий пункт плана.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Посмотрите на растения в классе (</w:t>
            </w:r>
            <w:proofErr w:type="spellStart"/>
            <w:r w:rsidRPr="00525159">
              <w:rPr>
                <w:rFonts w:ascii="Times New Roman" w:hAnsi="Times New Roman"/>
                <w:sz w:val="24"/>
                <w:szCs w:val="24"/>
              </w:rPr>
              <w:t>диффенбахию</w:t>
            </w:r>
            <w:proofErr w:type="spell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25159">
              <w:rPr>
                <w:rFonts w:ascii="Times New Roman" w:hAnsi="Times New Roman"/>
                <w:sz w:val="24"/>
                <w:szCs w:val="24"/>
              </w:rPr>
              <w:t>хлорофитум</w:t>
            </w:r>
            <w:proofErr w:type="spellEnd"/>
            <w:r w:rsidRPr="00525159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Чем различаются эти листья по строению?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Листья по  способу прикрепления к стеблю  разделяются: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1. Черешковые 2 .Сидячие.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Ребята, как вы думаете, какую роль выполняет  черешок?</w:t>
            </w:r>
          </w:p>
          <w:p w:rsidR="00580895" w:rsidRPr="00525159" w:rsidRDefault="00580895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Читают план изучения внешнего строения листа (дидактический материал)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1. Форма  и  край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листовой пластинки.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2. Простой/сложный.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3. Прикрепление к стеблю.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4. Наличие прилистников.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5. Тип жилкования.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Работа с рисунком 47 на странице 67 учебника.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Работа по схеме, представленной на слайде.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Ответ: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Листья различаются по количеству листовых пластинок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Простые листья - это листья, состоящие из одной листовой пластинки.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Сложные листья – это листья, состоящие из двух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и более листовых пластинок.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Запись в тетради схемы  «Простые и сложные листья».</w:t>
            </w:r>
          </w:p>
          <w:p w:rsidR="00580895" w:rsidRPr="00525159" w:rsidRDefault="00580895" w:rsidP="00FC5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FC5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FC5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FC5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FC5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FC5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525159">
              <w:rPr>
                <w:rFonts w:ascii="Times New Roman" w:hAnsi="Times New Roman"/>
                <w:sz w:val="24"/>
                <w:szCs w:val="24"/>
              </w:rPr>
              <w:t>диффенбахии</w:t>
            </w:r>
            <w:proofErr w:type="spell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лист имеет черешок, а у </w:t>
            </w:r>
            <w:proofErr w:type="spellStart"/>
            <w:r w:rsidRPr="00525159">
              <w:rPr>
                <w:rFonts w:ascii="Times New Roman" w:hAnsi="Times New Roman"/>
                <w:sz w:val="24"/>
                <w:szCs w:val="24"/>
              </w:rPr>
              <w:t>хлорофитума</w:t>
            </w:r>
            <w:proofErr w:type="spell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нет.</w:t>
            </w: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Запись в тетради схемы:</w:t>
            </w: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Листья</w:t>
            </w:r>
          </w:p>
          <w:p w:rsidR="00580895" w:rsidRPr="00525159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1.Черешковые</w:t>
            </w:r>
          </w:p>
          <w:p w:rsidR="00580895" w:rsidRDefault="00580895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2. Сидячие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Благодаря упругости черешка менее ощутимы удары по листу во время града, дождевых ливней, сильного ветра. </w:t>
            </w:r>
          </w:p>
          <w:p w:rsidR="00850D03" w:rsidRPr="00525159" w:rsidRDefault="00850D03" w:rsidP="00657E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81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Методы организации работы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фронтальная беседа, постановка проблемных вопросов, рассказ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учителя с элементами беседы, составление схем, работа с тетрадью и  учебником.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 xml:space="preserve">Формы организации работы: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>фронтальная, индивидуальная.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Критерии достижения целей и задач данного этапа урока: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-могут рассказать о строение листа;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-самостоятельно провести характеристику  листа  комнатного растения по плану.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Критерии определения уровня внимания и интереса учащихся к излагаемому материалу: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-активность в ответах на вопросы;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-наличие уточняющих вопросов в сложных местах.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Методы мотивирования учебной активности учащихся: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использование  поощрительных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значков (цветных листочков) за  правильные ответы.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33559" w:rsidRDefault="00233559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49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обнаруживать и формулировать учебную проблему, определять цель учебной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деятельности. Выдвигать  версии решения проблемы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осознавать конечный результат ,выбирать из предложенных и искать самостоятельно средства достижения цели. Сверять свои действия с целью и при необходимости исправлять ошибки самостоятельно.</w:t>
            </w:r>
          </w:p>
          <w:p w:rsidR="00580895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21C27">
              <w:rPr>
                <w:rFonts w:ascii="Times New Roman" w:hAnsi="Times New Roman"/>
                <w:sz w:val="24"/>
                <w:szCs w:val="24"/>
              </w:rPr>
              <w:t>: анализировать</w:t>
            </w:r>
            <w:proofErr w:type="gramStart"/>
            <w:r w:rsidRPr="00221C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21C27">
              <w:rPr>
                <w:rFonts w:ascii="Times New Roman" w:hAnsi="Times New Roman"/>
                <w:sz w:val="24"/>
                <w:szCs w:val="24"/>
              </w:rPr>
              <w:t xml:space="preserve">сравнивать и обобщать факты. Строить </w:t>
            </w:r>
            <w:proofErr w:type="gramStart"/>
            <w:r w:rsidRPr="00221C27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221C27">
              <w:rPr>
                <w:rFonts w:ascii="Times New Roman" w:hAnsi="Times New Roman"/>
                <w:sz w:val="24"/>
                <w:szCs w:val="24"/>
              </w:rPr>
              <w:t>, включающее установление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причинно – следственных связей. Преобразовывать информацию из одного вида в другой. Определять возможные источники необходимых сведений, производить поиск информации, анализировать и оценивать ее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достоверность.</w:t>
            </w:r>
          </w:p>
          <w:p w:rsidR="00E57277" w:rsidRPr="00E57277" w:rsidRDefault="00E57277" w:rsidP="00E5727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Общеучебные</w:t>
            </w:r>
            <w:proofErr w:type="spellEnd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  <w:r w:rsidRPr="00E572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E57277" w:rsidRPr="00E57277" w:rsidRDefault="00E57277" w:rsidP="00E57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sz w:val="24"/>
                <w:szCs w:val="24"/>
              </w:rPr>
              <w:t>Моделирование,</w:t>
            </w:r>
          </w:p>
          <w:p w:rsidR="00E57277" w:rsidRDefault="00E57277" w:rsidP="00E57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  <w:p w:rsidR="00580895" w:rsidRDefault="00580895" w:rsidP="00E572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492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: о</w:t>
            </w:r>
            <w:r>
              <w:rPr>
                <w:rFonts w:ascii="Times New Roman" w:hAnsi="Times New Roman"/>
                <w:sz w:val="24"/>
                <w:szCs w:val="24"/>
              </w:rPr>
              <w:t>тстаивать свою точку зрения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приводить аргументы и подтверждать их фактами. В дискуссии уметь выдвинуть контраргументы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перефразировать свою мысль. Уметь взглянуть на ситуацию с иной позиции и  договориться  с людьми иных позиций.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Четвертый пункт плана. Одни растения имеют листья с  прилистниками, другие нет (пример представлен на слайде).</w:t>
            </w:r>
          </w:p>
          <w:p w:rsidR="00580895" w:rsidRPr="00525159" w:rsidRDefault="00580895" w:rsidP="00072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CC1E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5. На листьях в разных направлениях мы видим проводящие пучки – это жилки. 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На столе лежат листья комнатных растений: герани и </w:t>
            </w:r>
            <w:proofErr w:type="spellStart"/>
            <w:r w:rsidRPr="00525159">
              <w:rPr>
                <w:rFonts w:ascii="Times New Roman" w:hAnsi="Times New Roman"/>
                <w:sz w:val="24"/>
                <w:szCs w:val="24"/>
              </w:rPr>
              <w:t>хлорофитума</w:t>
            </w:r>
            <w:proofErr w:type="spellEnd"/>
            <w:r w:rsidRPr="0052515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80895" w:rsidRPr="00525159" w:rsidRDefault="00580895" w:rsidP="00AD7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Посмотрите  внимательно и ответьте на вопрос: различается ли жилкование этих листьев.</w:t>
            </w:r>
          </w:p>
          <w:p w:rsidR="00580895" w:rsidRPr="00525159" w:rsidRDefault="00580895" w:rsidP="00AD71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Типы жилкования листьев: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 xml:space="preserve">Ребята, у нас в классе есть комнатное растение   –  </w:t>
            </w:r>
            <w:proofErr w:type="spellStart"/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хлорофитум</w:t>
            </w:r>
            <w:proofErr w:type="spellEnd"/>
            <w:proofErr w:type="gramStart"/>
            <w:r w:rsidRPr="00525159">
              <w:rPr>
                <w:rFonts w:ascii="Times New Roman" w:hAnsi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52515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850D0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Рассмотрим его по нашему плану.</w:t>
            </w: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Ответ:  у  листьев разное  жилкование.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Запись в тетрадь классификации (слайд)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1. Сетчатое,  2.Параллельное.3. Дуговое.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однодольных</w:t>
            </w:r>
            <w:proofErr w:type="gram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- характерно дуговое или параллельное жилкование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Для двудольных – сетчатое  (перистое и пальчатое).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Примеры жилкования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двудольных</w:t>
            </w:r>
            <w:proofErr w:type="gramEnd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и однодольных приведены на слайде.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Жилки  - это проводящие пучки. Их значение и функцию мы рассмотрим  далее.                                                             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850D03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Рассмотриют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хлорофитум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плану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gramEnd"/>
          </w:p>
          <w:p w:rsidR="00580895" w:rsidRPr="00525159" w:rsidRDefault="00580895" w:rsidP="00DA7B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3402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Смотри приложение.</w:t>
            </w: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0895">
              <w:rPr>
                <w:rFonts w:ascii="Times New Roman" w:hAnsi="Times New Roman"/>
                <w:i/>
                <w:sz w:val="24"/>
                <w:szCs w:val="24"/>
              </w:rPr>
              <w:t>Внутреннее строение листа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Ребята, теперь мы с вами заглянем  внутрь листа.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Скажите, пожалуйста, а как можно исследовать внутреннее строение листа?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Рассмотрим подробнее  внутреннее строение листа.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1.Кожица  образована слоем прозрачных клеток покровной ткани, плотно прилегающих друг к другу.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Кожица  покрывает внутренние части листа? Назовите функцию кожицы?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2. Устьица – пара замыкающих клеток и  межклеточная щель на поверхности листа.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Какую  функцию  выполняют устьица,  мы узнаем, посмотрев   видеофрагмент.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 В мякоти листа различают два типа ткани: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3.Столбчатая ткань</w:t>
            </w:r>
            <w:r w:rsidRPr="00525159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клетки  тесно прилегают друг к другу. 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Здесь происходит фотосинтез.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Какие вещества образуются в процессе фотосинтеза?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4.Губчатая ткань: клетки этой ткани расположены неплотно, пространство заполнено воздухом.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Функция  - газообмен и испарение воды.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5. Жилки  (сосуды, ситовидные трубки, волокна) состоящие из проводящей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ткани.</w:t>
            </w:r>
          </w:p>
          <w:p w:rsidR="00580895" w:rsidRPr="00525159" w:rsidRDefault="00580895" w:rsidP="00DA7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Функция – проведение  минеральных и органических веществ. Волокна придают прочность листу.</w:t>
            </w:r>
          </w:p>
          <w:p w:rsidR="00580895" w:rsidRPr="00525159" w:rsidRDefault="00580895" w:rsidP="00DA7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Мы с вами рассмотрели внутреннее строение.</w:t>
            </w:r>
          </w:p>
          <w:p w:rsidR="00580895" w:rsidRPr="00525159" w:rsidRDefault="00580895" w:rsidP="00DA7B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 Есть ли  взаимосвязь между строением органа и выполняемой функцией?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С помощью микроскопа.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Заполняют  графу «функция» в  таблице «Внутреннее строение листа».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9A0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Функция кожицы:  защищает внутренние части листа.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9A0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9A0B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Функция устьиц – газообмен и испарение влаги.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В столбчатой ткани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 w:rsidRPr="00525159">
              <w:rPr>
                <w:rFonts w:ascii="Times New Roman" w:hAnsi="Times New Roman"/>
                <w:sz w:val="24"/>
                <w:szCs w:val="24"/>
              </w:rPr>
              <w:t>бразование органических веществ.</w:t>
            </w: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В губчатой  ткани -   газообмен и испарение воды.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Функция – проведение  минеральных и органических веществ.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9D1B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9D1B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9D1BEE">
            <w:pPr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Вывод: </w:t>
            </w:r>
            <w:r w:rsidRPr="0052515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особое строение органа  зависит от выполняемой функции.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515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Закрепление изученного материала.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 xml:space="preserve">Цели для учащихся: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>выполняя тренировочные задания, применить полученные знания о строении листа;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 правильно решить тесты и получить хорошую оценку.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Цели и задачи для учителя: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>помощь учащимся осмыслить полученные знания;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 осуществить первичную проверку усвоения и понимания обобщенного материала;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 организовать учебное сотрудничество, совместную деятельность со сверстниками.</w:t>
            </w:r>
          </w:p>
          <w:p w:rsidR="00580895" w:rsidRDefault="00580895" w:rsidP="00A044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80895" w:rsidRPr="00525159" w:rsidRDefault="00580895" w:rsidP="00A044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Задание:  выполнить лабораторную работу.</w:t>
            </w: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Ребята, сегодня на уроке мы говорили о строении и разнообразии листьев.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1. Назовите основные части листа?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2.Чем черешковый лист отличается от </w:t>
            </w:r>
            <w:proofErr w:type="gramStart"/>
            <w:r w:rsidRPr="00525159">
              <w:rPr>
                <w:rFonts w:ascii="Times New Roman" w:hAnsi="Times New Roman"/>
                <w:sz w:val="24"/>
                <w:szCs w:val="24"/>
              </w:rPr>
              <w:t>сидячего</w:t>
            </w:r>
            <w:proofErr w:type="gramEnd"/>
            <w:r w:rsidRPr="00525159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3. Дайте определения простого и сложного листа?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4. Какое жилкование листьев характерно для двудольных и однодольных растений?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2C40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0895" w:rsidRPr="00525159" w:rsidRDefault="002D62E3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Выполняют лабораторную работу: фиксируют результаты в тетрадь.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Тема «Внешнее строение листа».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Цель: изучить внешнее строение сложных и простых листьев.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Оборудование: гербарий   листьев липы, березы, клевера, рябины.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Ход работы: 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1.Рассмотрите лист под № 1.  Зарисуйте простым карандашом. Подпишите части листа.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2. Рассмотрите листья под  </w:t>
            </w: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1-4.  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Найдите среди них   простые  и сложные листья.</w:t>
            </w:r>
          </w:p>
          <w:p w:rsidR="00850D03" w:rsidRPr="00525159" w:rsidRDefault="00850D03" w:rsidP="00850D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3. Сделайте вывод.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1. Листовая пластинка, черешок, основание листа, прилистники, жилки.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2. Черешковый имеет черешок, сидячий нет.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3. Простые состоят из одной листовой пластины. Сложные листья  из двух и более листовых пластинок.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4. Для двудольных характерно – сетчатое, для однодольных – параллельное, дуговое.</w:t>
            </w:r>
          </w:p>
        </w:tc>
        <w:tc>
          <w:tcPr>
            <w:tcW w:w="2410" w:type="dxa"/>
          </w:tcPr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Формы организации работы: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фронтальная, индивидуальная.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Методы организации работы:</w:t>
            </w:r>
          </w:p>
          <w:p w:rsidR="00580895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фронтальная беседа, работа с гербарными материалами.</w:t>
            </w:r>
          </w:p>
          <w:p w:rsidR="00580895" w:rsidRPr="00525159" w:rsidRDefault="00580895" w:rsidP="00DA03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492">
              <w:rPr>
                <w:rFonts w:ascii="Times New Roman" w:hAnsi="Times New Roman"/>
                <w:i/>
                <w:sz w:val="24"/>
                <w:szCs w:val="24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обнаруживать и формулировать учебную проблему, определять цель учебной деятельности. Выдвигать  версии решения проблемы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осознавать конечный результат ,выбирать из предложенных и искать самостоятельно средства достижения цели. Сверять свои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действия с целью и при необходимости исправлять ошибки самостоятельно.</w:t>
            </w:r>
          </w:p>
          <w:p w:rsid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221C27">
              <w:rPr>
                <w:rFonts w:ascii="Times New Roman" w:hAnsi="Times New Roman"/>
                <w:sz w:val="24"/>
                <w:szCs w:val="24"/>
              </w:rPr>
              <w:t>: анализировать</w:t>
            </w:r>
            <w:proofErr w:type="gramStart"/>
            <w:r w:rsidRPr="00221C27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221C27">
              <w:rPr>
                <w:rFonts w:ascii="Times New Roman" w:hAnsi="Times New Roman"/>
                <w:sz w:val="24"/>
                <w:szCs w:val="24"/>
              </w:rPr>
              <w:t xml:space="preserve">сравнивать и обобщать факты. Строить </w:t>
            </w:r>
            <w:proofErr w:type="gramStart"/>
            <w:r w:rsidRPr="00221C27">
              <w:rPr>
                <w:rFonts w:ascii="Times New Roman" w:hAnsi="Times New Roman"/>
                <w:sz w:val="24"/>
                <w:szCs w:val="24"/>
              </w:rPr>
              <w:t>логическое рассуждение</w:t>
            </w:r>
            <w:proofErr w:type="gramEnd"/>
            <w:r w:rsidRPr="00221C27">
              <w:rPr>
                <w:rFonts w:ascii="Times New Roman" w:hAnsi="Times New Roman"/>
                <w:sz w:val="24"/>
                <w:szCs w:val="24"/>
              </w:rPr>
              <w:t>, включающее установление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причинно – следственных связей. Преобразовывать информацию из одного вида в другой. Определять возможные источники необходимых сведений, производить поиск информации, анализировать и оценивать ее достоверность.</w:t>
            </w:r>
          </w:p>
          <w:p w:rsidR="00233559" w:rsidRPr="00E57277" w:rsidRDefault="00233559" w:rsidP="0023355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Общеучебные</w:t>
            </w:r>
            <w:proofErr w:type="spellEnd"/>
            <w:r w:rsidRPr="00E57277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  <w:r w:rsidRPr="00E5727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33559" w:rsidRPr="00E57277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sz w:val="24"/>
                <w:szCs w:val="24"/>
              </w:rPr>
              <w:t>Моделирование,</w:t>
            </w:r>
          </w:p>
          <w:p w:rsid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7277"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  <w:p w:rsid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4492">
              <w:rPr>
                <w:rFonts w:ascii="Times New Roman" w:hAnsi="Times New Roman"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: о</w:t>
            </w:r>
            <w:r>
              <w:rPr>
                <w:rFonts w:ascii="Times New Roman" w:hAnsi="Times New Roman"/>
                <w:sz w:val="24"/>
                <w:szCs w:val="24"/>
              </w:rPr>
              <w:t>тстаивать свою точку зрения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приводить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аргументы и подтверждать их фактами. В дискуссии уметь выдвинуть контраргументы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перефразировать свою мысль. Уметь взглянуть на ситуацию с иной позиции и  договориться  с людьми иных позиций.</w:t>
            </w:r>
          </w:p>
          <w:p w:rsidR="00580895" w:rsidRPr="00525159" w:rsidRDefault="00580895" w:rsidP="005808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525159" w:rsidTr="00DD4F53">
        <w:tc>
          <w:tcPr>
            <w:tcW w:w="4537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2515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Домашнее задание.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Цель для учащихся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- используя  записи в тетради, текст учебника, выучить внешнее и внутреннее строение листа; 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-уметь применить все полученные знания  на практике.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Цели для учителя:</w:t>
            </w:r>
          </w:p>
          <w:p w:rsidR="00580895" w:rsidRPr="00525159" w:rsidRDefault="00580895" w:rsidP="00B708D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25159">
              <w:rPr>
                <w:rFonts w:ascii="Times New Roman" w:hAnsi="Times New Roman"/>
                <w:sz w:val="24"/>
                <w:szCs w:val="24"/>
              </w:rPr>
              <w:t>объяснить выполнение домашнего задания.</w:t>
            </w:r>
          </w:p>
        </w:tc>
        <w:tc>
          <w:tcPr>
            <w:tcW w:w="3402" w:type="dxa"/>
          </w:tcPr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 Параграф 18 (вопросы после параграфа).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Дополнительное задание: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описать листья комнатного растения  по плану в тетради  (при затруднении  по 1 и 2 пункту плана обратиться к энциклопедическим источникам информации) или 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составить кроссворд по  теме «Внутреннее и внешнее строение листа»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80895" w:rsidRPr="00525159" w:rsidRDefault="002D62E3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2410" w:type="dxa"/>
          </w:tcPr>
          <w:p w:rsidR="00CF72C8" w:rsidRPr="00CF72C8" w:rsidRDefault="00CF72C8" w:rsidP="00CF7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Формы организации работы: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CF72C8">
              <w:rPr>
                <w:rFonts w:ascii="Times New Roman" w:hAnsi="Times New Roman"/>
                <w:sz w:val="24"/>
                <w:szCs w:val="24"/>
              </w:rPr>
              <w:t>фронтальная</w:t>
            </w:r>
            <w:proofErr w:type="gramEnd"/>
          </w:p>
          <w:p w:rsidR="00CF72C8" w:rsidRPr="00525159" w:rsidRDefault="00CF72C8" w:rsidP="00CF7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Познавательные:</w:t>
            </w: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>- умение структурировать знания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- оценка процессов и результатов  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  деятельности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Регулятивные:</w:t>
            </w: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- волевая </w:t>
            </w:r>
            <w:proofErr w:type="spellStart"/>
            <w:r w:rsidRPr="00233559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233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333E1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F72C8" w:rsidRPr="00233559">
              <w:rPr>
                <w:rFonts w:ascii="Times New Roman" w:hAnsi="Times New Roman"/>
                <w:sz w:val="24"/>
                <w:szCs w:val="24"/>
              </w:rPr>
              <w:t xml:space="preserve"> осознание того, что уже усвоено и что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 ещё подлежит усвоению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Коммуникативные:</w:t>
            </w: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>- умение выражать свои мысли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- оценивание качества </w:t>
            </w:r>
            <w:proofErr w:type="gramStart"/>
            <w:r w:rsidRPr="00233559">
              <w:rPr>
                <w:rFonts w:ascii="Times New Roman" w:hAnsi="Times New Roman"/>
                <w:sz w:val="24"/>
                <w:szCs w:val="24"/>
              </w:rPr>
              <w:t>своей</w:t>
            </w:r>
            <w:proofErr w:type="gramEnd"/>
            <w:r w:rsidRPr="00233559">
              <w:rPr>
                <w:rFonts w:ascii="Times New Roman" w:hAnsi="Times New Roman"/>
                <w:sz w:val="24"/>
                <w:szCs w:val="24"/>
              </w:rPr>
              <w:t xml:space="preserve"> и общей   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  учебной деятельности</w:t>
            </w:r>
          </w:p>
          <w:p w:rsidR="00580895" w:rsidRPr="00525159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895" w:rsidRPr="002D62E3" w:rsidTr="00DD4F53">
        <w:tc>
          <w:tcPr>
            <w:tcW w:w="4537" w:type="dxa"/>
          </w:tcPr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D62E3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Рефлексия.</w:t>
            </w:r>
          </w:p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2E3">
              <w:rPr>
                <w:rFonts w:ascii="Times New Roman" w:hAnsi="Times New Roman"/>
                <w:sz w:val="24"/>
                <w:szCs w:val="24"/>
              </w:rPr>
              <w:t>-установить соответствие между поставленными задачами урока и его результатами, внести коррективы;</w:t>
            </w:r>
          </w:p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2E3">
              <w:rPr>
                <w:rFonts w:ascii="Times New Roman" w:hAnsi="Times New Roman"/>
                <w:sz w:val="24"/>
                <w:szCs w:val="24"/>
              </w:rPr>
              <w:t xml:space="preserve">-проверить </w:t>
            </w:r>
            <w:proofErr w:type="spellStart"/>
            <w:r w:rsidRPr="002D62E3">
              <w:rPr>
                <w:rFonts w:ascii="Times New Roman" w:hAnsi="Times New Roman"/>
                <w:sz w:val="24"/>
                <w:szCs w:val="24"/>
              </w:rPr>
              <w:t>психоэмоциональное</w:t>
            </w:r>
            <w:proofErr w:type="spellEnd"/>
            <w:r w:rsidRPr="002D62E3">
              <w:rPr>
                <w:rFonts w:ascii="Times New Roman" w:hAnsi="Times New Roman"/>
                <w:sz w:val="24"/>
                <w:szCs w:val="24"/>
              </w:rPr>
              <w:t xml:space="preserve">  состояние учащихся, эффективность мотивации деятельности.  </w:t>
            </w:r>
          </w:p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2E3">
              <w:rPr>
                <w:rFonts w:ascii="Times New Roman" w:hAnsi="Times New Roman"/>
                <w:sz w:val="24"/>
                <w:szCs w:val="24"/>
              </w:rPr>
              <w:t>Ребята, что нового вы сегодня узнали на уроке?</w:t>
            </w:r>
          </w:p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2E3">
              <w:rPr>
                <w:rFonts w:ascii="Times New Roman" w:hAnsi="Times New Roman"/>
                <w:sz w:val="24"/>
                <w:szCs w:val="24"/>
              </w:rPr>
              <w:t>Чем запомнился вам урок?</w:t>
            </w:r>
          </w:p>
          <w:p w:rsidR="00580895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2E3">
              <w:rPr>
                <w:rFonts w:ascii="Times New Roman" w:hAnsi="Times New Roman"/>
                <w:sz w:val="24"/>
                <w:szCs w:val="24"/>
              </w:rPr>
              <w:t>Достигли ли поставленной цели?</w:t>
            </w:r>
          </w:p>
          <w:p w:rsidR="002D62E3" w:rsidRPr="002D62E3" w:rsidRDefault="002D62E3" w:rsidP="002D62E3">
            <w:pPr>
              <w:pStyle w:val="a5"/>
              <w:tabs>
                <w:tab w:val="left" w:pos="360"/>
              </w:tabs>
              <w:spacing w:before="0" w:beforeAutospacing="0" w:after="0" w:afterAutospacing="0"/>
              <w:jc w:val="both"/>
              <w:rPr>
                <w:rStyle w:val="a6"/>
                <w:i w:val="0"/>
              </w:rPr>
            </w:pPr>
            <w:r>
              <w:rPr>
                <w:rStyle w:val="a6"/>
                <w:i w:val="0"/>
                <w:sz w:val="28"/>
                <w:szCs w:val="28"/>
              </w:rPr>
              <w:t xml:space="preserve"> </w:t>
            </w:r>
            <w:r w:rsidRPr="002D62E3">
              <w:rPr>
                <w:rStyle w:val="a6"/>
                <w:i w:val="0"/>
              </w:rPr>
              <w:t>Предлагаю заполнить «Рефлексивный экран» с незаконченными предложениями.</w:t>
            </w:r>
          </w:p>
          <w:p w:rsidR="002D62E3" w:rsidRPr="002D62E3" w:rsidRDefault="002D62E3" w:rsidP="002D62E3">
            <w:pPr>
              <w:pStyle w:val="a5"/>
              <w:tabs>
                <w:tab w:val="left" w:pos="360"/>
              </w:tabs>
              <w:spacing w:before="0" w:beforeAutospacing="0" w:after="0" w:afterAutospacing="0"/>
              <w:jc w:val="both"/>
              <w:rPr>
                <w:i/>
              </w:rPr>
            </w:pPr>
            <w:r w:rsidRPr="002D62E3">
              <w:rPr>
                <w:rStyle w:val="a6"/>
                <w:i w:val="0"/>
              </w:rPr>
              <w:t>Указание</w:t>
            </w:r>
            <w:r w:rsidRPr="002D62E3">
              <w:rPr>
                <w:rStyle w:val="a6"/>
                <w:b/>
                <w:i w:val="0"/>
              </w:rPr>
              <w:t>:</w:t>
            </w:r>
            <w:r w:rsidRPr="002D62E3">
              <w:rPr>
                <w:rStyle w:val="a6"/>
                <w:i w:val="0"/>
              </w:rPr>
              <w:t xml:space="preserve"> по желанию выбрать себе фразу (несколько фраз), закончить ее (их) самостоятельно, озвучить.</w:t>
            </w:r>
          </w:p>
          <w:p w:rsidR="002D62E3" w:rsidRPr="002D62E3" w:rsidRDefault="002D62E3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2E3">
              <w:rPr>
                <w:rFonts w:ascii="Times New Roman" w:hAnsi="Times New Roman"/>
                <w:sz w:val="24"/>
                <w:szCs w:val="24"/>
              </w:rPr>
              <w:t>Спасибо большое за  работу на уроке.</w:t>
            </w:r>
          </w:p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Сегодня я узна</w:t>
            </w:r>
            <w:proofErr w:type="gramStart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л(</w:t>
            </w:r>
            <w:proofErr w:type="gramEnd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а)….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Было интересно…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Было трудно…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Я выполня</w:t>
            </w:r>
            <w:proofErr w:type="gramStart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л(</w:t>
            </w:r>
            <w:proofErr w:type="gramEnd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а) задания…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Я поня</w:t>
            </w:r>
            <w:proofErr w:type="gramStart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л(</w:t>
            </w:r>
            <w:proofErr w:type="gramEnd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а), что…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Теперь я могу…_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Я научилс</w:t>
            </w:r>
            <w:proofErr w:type="gramStart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я(</w:t>
            </w:r>
            <w:proofErr w:type="gramEnd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ась)…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У меня получилось…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Я смо</w:t>
            </w:r>
            <w:proofErr w:type="gramStart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г(</w:t>
            </w:r>
            <w:proofErr w:type="spellStart"/>
            <w:proofErr w:type="gramEnd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ла</w:t>
            </w:r>
            <w:proofErr w:type="spellEnd"/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)…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Меня удивило…</w:t>
            </w:r>
          </w:p>
          <w:p w:rsidR="002D62E3" w:rsidRPr="002D62E3" w:rsidRDefault="002D62E3" w:rsidP="002D62E3">
            <w:pPr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D62E3">
              <w:rPr>
                <w:rFonts w:ascii="Times New Roman" w:hAnsi="Times New Roman"/>
                <w:i/>
                <w:sz w:val="24"/>
                <w:szCs w:val="24"/>
              </w:rPr>
              <w:t>Урок дал мне для жизни…</w:t>
            </w:r>
          </w:p>
          <w:p w:rsidR="00580895" w:rsidRPr="002D62E3" w:rsidRDefault="00580895" w:rsidP="002D62E3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F72C8" w:rsidRPr="00525159" w:rsidRDefault="00CF72C8" w:rsidP="00CF7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i/>
                <w:sz w:val="24"/>
                <w:szCs w:val="24"/>
              </w:rPr>
              <w:t>Формы организации работы:</w:t>
            </w:r>
          </w:p>
          <w:p w:rsidR="00CF72C8" w:rsidRPr="00525159" w:rsidRDefault="00CF72C8" w:rsidP="00CF7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580895" w:rsidRPr="002D62E3" w:rsidRDefault="00580895" w:rsidP="00CF7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Познавательные:</w:t>
            </w: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>- умение структурировать знания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- оценка процессов и результатов  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  деятельности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Регулятивные:</w:t>
            </w: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- волевая </w:t>
            </w:r>
            <w:proofErr w:type="spellStart"/>
            <w:r w:rsidRPr="00233559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233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осознание того, что уже усвоено и что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 ещё подлежит усвоению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 xml:space="preserve"> Коммуникативные:</w:t>
            </w: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>- умение выражать свои мысли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- оценивание качества </w:t>
            </w:r>
            <w:proofErr w:type="gramStart"/>
            <w:r w:rsidRPr="00233559">
              <w:rPr>
                <w:rFonts w:ascii="Times New Roman" w:hAnsi="Times New Roman"/>
                <w:sz w:val="24"/>
                <w:szCs w:val="24"/>
              </w:rPr>
              <w:t>своей</w:t>
            </w:r>
            <w:proofErr w:type="gramEnd"/>
            <w:r w:rsidRPr="00233559">
              <w:rPr>
                <w:rFonts w:ascii="Times New Roman" w:hAnsi="Times New Roman"/>
                <w:sz w:val="24"/>
                <w:szCs w:val="24"/>
              </w:rPr>
              <w:t xml:space="preserve"> и общей    </w:t>
            </w:r>
          </w:p>
          <w:p w:rsidR="00233559" w:rsidRPr="00233559" w:rsidRDefault="00233559" w:rsidP="002335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559">
              <w:rPr>
                <w:rFonts w:ascii="Times New Roman" w:hAnsi="Times New Roman"/>
                <w:sz w:val="24"/>
                <w:szCs w:val="24"/>
              </w:rPr>
              <w:t xml:space="preserve">   учебной деятельности</w:t>
            </w:r>
          </w:p>
          <w:p w:rsidR="00580895" w:rsidRPr="002D62E3" w:rsidRDefault="00580895" w:rsidP="00B91C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7F0C" w:rsidRPr="002D62E3" w:rsidRDefault="002A7F0C">
      <w:pPr>
        <w:rPr>
          <w:rFonts w:ascii="Times New Roman" w:hAnsi="Times New Roman"/>
          <w:sz w:val="24"/>
          <w:szCs w:val="24"/>
        </w:rPr>
      </w:pPr>
    </w:p>
    <w:p w:rsidR="00580895" w:rsidRDefault="005808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773F6" w:rsidRPr="00525159" w:rsidRDefault="00C773F6" w:rsidP="00241BCF">
      <w:pPr>
        <w:jc w:val="center"/>
        <w:rPr>
          <w:rFonts w:ascii="Times New Roman" w:hAnsi="Times New Roman"/>
          <w:sz w:val="24"/>
          <w:szCs w:val="24"/>
        </w:rPr>
      </w:pPr>
      <w:r w:rsidRPr="00525159">
        <w:rPr>
          <w:rFonts w:ascii="Times New Roman" w:hAnsi="Times New Roman"/>
          <w:sz w:val="24"/>
          <w:szCs w:val="24"/>
        </w:rPr>
        <w:lastRenderedPageBreak/>
        <w:t>Приложения</w:t>
      </w:r>
    </w:p>
    <w:p w:rsidR="004C34AC" w:rsidRPr="00525159" w:rsidRDefault="00676620" w:rsidP="00F866EF">
      <w:pPr>
        <w:rPr>
          <w:rFonts w:ascii="Times New Roman" w:hAnsi="Times New Roman"/>
          <w:sz w:val="24"/>
          <w:szCs w:val="24"/>
        </w:rPr>
      </w:pPr>
      <w:r w:rsidRPr="00525159">
        <w:rPr>
          <w:rFonts w:ascii="Times New Roman" w:hAnsi="Times New Roman"/>
          <w:sz w:val="24"/>
          <w:szCs w:val="24"/>
        </w:rPr>
        <w:t>Физкультминутка  «</w:t>
      </w:r>
      <w:r w:rsidR="004C34AC" w:rsidRPr="00525159">
        <w:rPr>
          <w:rFonts w:ascii="Times New Roman" w:hAnsi="Times New Roman"/>
          <w:sz w:val="24"/>
          <w:szCs w:val="24"/>
        </w:rPr>
        <w:t>Бабочка</w:t>
      </w:r>
      <w:r w:rsidRPr="00525159">
        <w:rPr>
          <w:rFonts w:ascii="Times New Roman" w:hAnsi="Times New Roman"/>
          <w:sz w:val="24"/>
          <w:szCs w:val="24"/>
        </w:rPr>
        <w:t>»</w:t>
      </w:r>
    </w:p>
    <w:p w:rsidR="004C34AC" w:rsidRPr="00525159" w:rsidRDefault="004C34AC" w:rsidP="004C34AC">
      <w:pPr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sz w:val="24"/>
          <w:szCs w:val="24"/>
        </w:rPr>
        <w:t xml:space="preserve"> </w:t>
      </w:r>
      <w:r w:rsidR="00EB0BAA" w:rsidRPr="00525159">
        <w:rPr>
          <w:rFonts w:ascii="Times New Roman" w:hAnsi="Times New Roman"/>
          <w:i/>
          <w:sz w:val="24"/>
          <w:szCs w:val="24"/>
        </w:rPr>
        <w:t>Спал цветок и вдруг проснулся.</w:t>
      </w:r>
      <w:r w:rsidRPr="00525159">
        <w:rPr>
          <w:rFonts w:ascii="Times New Roman" w:hAnsi="Times New Roman"/>
          <w:i/>
          <w:sz w:val="24"/>
          <w:szCs w:val="24"/>
        </w:rPr>
        <w:t xml:space="preserve"> (Туловище вправо, влево.) </w:t>
      </w:r>
    </w:p>
    <w:p w:rsidR="004C34AC" w:rsidRPr="00525159" w:rsidRDefault="004C34AC" w:rsidP="004C34AC">
      <w:pPr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 xml:space="preserve"> Больше спат</w:t>
      </w:r>
      <w:r w:rsidR="00EB0BAA" w:rsidRPr="00525159">
        <w:rPr>
          <w:rFonts w:ascii="Times New Roman" w:hAnsi="Times New Roman"/>
          <w:i/>
          <w:sz w:val="24"/>
          <w:szCs w:val="24"/>
        </w:rPr>
        <w:t>ь не захотел. (</w:t>
      </w:r>
      <w:r w:rsidRPr="00525159">
        <w:rPr>
          <w:rFonts w:ascii="Times New Roman" w:hAnsi="Times New Roman"/>
          <w:i/>
          <w:sz w:val="24"/>
          <w:szCs w:val="24"/>
        </w:rPr>
        <w:t xml:space="preserve">Туловище вперед, назад.) </w:t>
      </w:r>
    </w:p>
    <w:p w:rsidR="004C34AC" w:rsidRPr="00525159" w:rsidRDefault="00EB0BAA" w:rsidP="004C34AC">
      <w:pPr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 xml:space="preserve"> Шевельнулся, потянулся.</w:t>
      </w:r>
      <w:r w:rsidR="004C34AC" w:rsidRPr="00525159">
        <w:rPr>
          <w:rFonts w:ascii="Times New Roman" w:hAnsi="Times New Roman"/>
          <w:i/>
          <w:sz w:val="24"/>
          <w:szCs w:val="24"/>
        </w:rPr>
        <w:t xml:space="preserve"> (Руки вверх, потянуться.) </w:t>
      </w:r>
    </w:p>
    <w:p w:rsidR="004C34AC" w:rsidRPr="00525159" w:rsidRDefault="004C34AC" w:rsidP="004C34AC">
      <w:pPr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 xml:space="preserve"> Взвился вверх и полетел. (Руки вверх, вправо, влево.) </w:t>
      </w:r>
    </w:p>
    <w:p w:rsidR="00EB0BAA" w:rsidRPr="00525159" w:rsidRDefault="00EB0BAA" w:rsidP="00C773F6">
      <w:pPr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 xml:space="preserve"> Солнце утром лишь проснется.</w:t>
      </w:r>
    </w:p>
    <w:p w:rsidR="00E42B94" w:rsidRPr="00525159" w:rsidRDefault="00EB0BAA" w:rsidP="00C773F6">
      <w:pPr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>Б</w:t>
      </w:r>
      <w:r w:rsidR="004C34AC" w:rsidRPr="00525159">
        <w:rPr>
          <w:rFonts w:ascii="Times New Roman" w:hAnsi="Times New Roman"/>
          <w:i/>
          <w:sz w:val="24"/>
          <w:szCs w:val="24"/>
        </w:rPr>
        <w:t>абочка кружит и вьется. (Покружиться.)</w:t>
      </w:r>
    </w:p>
    <w:p w:rsidR="00B13961" w:rsidRPr="00525159" w:rsidRDefault="00DA03D8" w:rsidP="00676620">
      <w:pPr>
        <w:jc w:val="both"/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 xml:space="preserve">Биологическая  задача </w:t>
      </w:r>
      <w:r w:rsidR="00B13961" w:rsidRPr="00525159">
        <w:rPr>
          <w:rFonts w:ascii="Times New Roman" w:hAnsi="Times New Roman"/>
          <w:i/>
          <w:sz w:val="24"/>
          <w:szCs w:val="24"/>
        </w:rPr>
        <w:t xml:space="preserve"> (дополнительное домашнее задание для сильных учащихся)</w:t>
      </w:r>
    </w:p>
    <w:p w:rsidR="00676620" w:rsidRPr="00525159" w:rsidRDefault="00DA03D8" w:rsidP="00676620">
      <w:pPr>
        <w:jc w:val="both"/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>Задача №1</w:t>
      </w:r>
      <w:r w:rsidR="00676620" w:rsidRPr="00525159">
        <w:rPr>
          <w:rFonts w:ascii="Times New Roman" w:hAnsi="Times New Roman"/>
          <w:i/>
          <w:sz w:val="24"/>
          <w:szCs w:val="24"/>
        </w:rPr>
        <w:t>.</w:t>
      </w:r>
    </w:p>
    <w:p w:rsidR="00F866EF" w:rsidRPr="00525159" w:rsidRDefault="00676620" w:rsidP="00676620">
      <w:pPr>
        <w:jc w:val="both"/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>В тропическом лесу много влаги. Большая влажность и на болотах. У растений, произрастающих в условиях наших болот – мелкие листья, а в условиях тропического климата листовые пласти</w:t>
      </w:r>
      <w:r w:rsidR="00B708DE" w:rsidRPr="00525159">
        <w:rPr>
          <w:rFonts w:ascii="Times New Roman" w:hAnsi="Times New Roman"/>
          <w:i/>
          <w:sz w:val="24"/>
          <w:szCs w:val="24"/>
        </w:rPr>
        <w:t>н</w:t>
      </w:r>
      <w:r w:rsidRPr="00525159">
        <w:rPr>
          <w:rFonts w:ascii="Times New Roman" w:hAnsi="Times New Roman"/>
          <w:i/>
          <w:sz w:val="24"/>
          <w:szCs w:val="24"/>
        </w:rPr>
        <w:t>ки крупные. Как можно объяснить такое явление</w:t>
      </w:r>
    </w:p>
    <w:p w:rsidR="00F866EF" w:rsidRPr="00525159" w:rsidRDefault="00F866EF" w:rsidP="00676620">
      <w:pPr>
        <w:jc w:val="both"/>
        <w:rPr>
          <w:rFonts w:ascii="Times New Roman" w:hAnsi="Times New Roman"/>
          <w:i/>
          <w:sz w:val="24"/>
          <w:szCs w:val="24"/>
        </w:rPr>
      </w:pPr>
    </w:p>
    <w:p w:rsidR="00B13961" w:rsidRPr="00525159" w:rsidRDefault="00B13961" w:rsidP="00233559">
      <w:pPr>
        <w:jc w:val="center"/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>Таблица, которую заполняют учащиеся:</w:t>
      </w:r>
    </w:p>
    <w:tbl>
      <w:tblPr>
        <w:tblW w:w="105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02"/>
        <w:gridCol w:w="3502"/>
        <w:gridCol w:w="3502"/>
      </w:tblGrid>
      <w:tr w:rsidR="00B13961" w:rsidRPr="00525159" w:rsidTr="00D9470D">
        <w:trPr>
          <w:trHeight w:val="258"/>
        </w:trPr>
        <w:tc>
          <w:tcPr>
            <w:tcW w:w="3502" w:type="dxa"/>
          </w:tcPr>
          <w:p w:rsidR="00B13961" w:rsidRPr="00525159" w:rsidRDefault="00B13961" w:rsidP="000002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Из какой ткани состоит</w:t>
            </w:r>
          </w:p>
        </w:tc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</w:tr>
      <w:tr w:rsidR="00B13961" w:rsidRPr="00525159" w:rsidTr="00D9470D">
        <w:trPr>
          <w:trHeight w:val="126"/>
        </w:trPr>
        <w:tc>
          <w:tcPr>
            <w:tcW w:w="3502" w:type="dxa"/>
          </w:tcPr>
          <w:p w:rsidR="00B13961" w:rsidRPr="00525159" w:rsidRDefault="00F63CDA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Кожица </w:t>
            </w:r>
          </w:p>
        </w:tc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 xml:space="preserve">Покровная </w:t>
            </w:r>
          </w:p>
        </w:tc>
        <w:tc>
          <w:tcPr>
            <w:tcW w:w="3502" w:type="dxa"/>
          </w:tcPr>
          <w:p w:rsidR="00B13961" w:rsidRPr="00525159" w:rsidRDefault="00031145" w:rsidP="00031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Защитная</w:t>
            </w:r>
          </w:p>
        </w:tc>
      </w:tr>
      <w:tr w:rsidR="00B13961" w:rsidRPr="00525159" w:rsidTr="00D9470D">
        <w:trPr>
          <w:trHeight w:val="131"/>
        </w:trPr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Устьица</w:t>
            </w:r>
          </w:p>
        </w:tc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Покровная</w:t>
            </w:r>
          </w:p>
        </w:tc>
        <w:tc>
          <w:tcPr>
            <w:tcW w:w="3502" w:type="dxa"/>
          </w:tcPr>
          <w:p w:rsidR="00B13961" w:rsidRPr="00525159" w:rsidRDefault="00031145" w:rsidP="00031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Газообмен, испарение</w:t>
            </w:r>
          </w:p>
        </w:tc>
      </w:tr>
      <w:tr w:rsidR="00B13961" w:rsidRPr="00525159" w:rsidTr="00D9470D">
        <w:trPr>
          <w:trHeight w:val="131"/>
        </w:trPr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Столбчатая ткань</w:t>
            </w:r>
            <w:r w:rsidR="00DA03D8" w:rsidRPr="00525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3502" w:type="dxa"/>
          </w:tcPr>
          <w:p w:rsidR="00B13961" w:rsidRPr="00525159" w:rsidRDefault="00031145" w:rsidP="000311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Создание органических веществ</w:t>
            </w:r>
          </w:p>
        </w:tc>
      </w:tr>
      <w:tr w:rsidR="00B13961" w:rsidRPr="00525159" w:rsidTr="00D9470D">
        <w:trPr>
          <w:trHeight w:val="126"/>
        </w:trPr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Губчатая ткань</w:t>
            </w:r>
          </w:p>
        </w:tc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3502" w:type="dxa"/>
          </w:tcPr>
          <w:p w:rsidR="00B13961" w:rsidRPr="00525159" w:rsidRDefault="007D0699" w:rsidP="00000206">
            <w:pPr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Газообмен и испарение воды</w:t>
            </w:r>
          </w:p>
        </w:tc>
      </w:tr>
      <w:tr w:rsidR="00B13961" w:rsidRPr="00525159" w:rsidTr="00D9470D">
        <w:trPr>
          <w:trHeight w:val="122"/>
        </w:trPr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Жилки</w:t>
            </w:r>
            <w:r w:rsidR="00F63CDA" w:rsidRPr="00525159">
              <w:rPr>
                <w:rFonts w:ascii="Times New Roman" w:hAnsi="Times New Roman"/>
                <w:sz w:val="24"/>
                <w:szCs w:val="24"/>
              </w:rPr>
              <w:t xml:space="preserve"> (сосуды, волокна, </w:t>
            </w:r>
            <w:r w:rsidR="00F63CDA"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ситовидные трубки)</w:t>
            </w:r>
          </w:p>
        </w:tc>
        <w:tc>
          <w:tcPr>
            <w:tcW w:w="3502" w:type="dxa"/>
          </w:tcPr>
          <w:p w:rsidR="00B13961" w:rsidRPr="00525159" w:rsidRDefault="00B13961" w:rsidP="00B139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Проводящая, механическая</w:t>
            </w:r>
          </w:p>
        </w:tc>
        <w:tc>
          <w:tcPr>
            <w:tcW w:w="3502" w:type="dxa"/>
          </w:tcPr>
          <w:p w:rsidR="0081056A" w:rsidRPr="00525159" w:rsidRDefault="007D0699" w:rsidP="00000206">
            <w:pPr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Передвижение воды, мин</w:t>
            </w:r>
            <w:r w:rsidR="0081056A" w:rsidRPr="00525159">
              <w:rPr>
                <w:rFonts w:ascii="Times New Roman" w:hAnsi="Times New Roman"/>
                <w:sz w:val="24"/>
                <w:szCs w:val="24"/>
              </w:rPr>
              <w:t xml:space="preserve">еральных, органических </w:t>
            </w:r>
            <w:r w:rsidR="0081056A" w:rsidRPr="00525159">
              <w:rPr>
                <w:rFonts w:ascii="Times New Roman" w:hAnsi="Times New Roman"/>
                <w:sz w:val="24"/>
                <w:szCs w:val="24"/>
              </w:rPr>
              <w:lastRenderedPageBreak/>
              <w:t>веществ.</w:t>
            </w:r>
          </w:p>
          <w:p w:rsidR="00B13961" w:rsidRPr="00525159" w:rsidRDefault="0081056A" w:rsidP="00000206">
            <w:pPr>
              <w:rPr>
                <w:rFonts w:ascii="Times New Roman" w:hAnsi="Times New Roman"/>
                <w:sz w:val="24"/>
                <w:szCs w:val="24"/>
              </w:rPr>
            </w:pPr>
            <w:r w:rsidRPr="00525159">
              <w:rPr>
                <w:rFonts w:ascii="Times New Roman" w:hAnsi="Times New Roman"/>
                <w:sz w:val="24"/>
                <w:szCs w:val="24"/>
              </w:rPr>
              <w:t>В</w:t>
            </w:r>
            <w:r w:rsidR="007D0699" w:rsidRPr="00525159">
              <w:rPr>
                <w:rFonts w:ascii="Times New Roman" w:hAnsi="Times New Roman"/>
                <w:sz w:val="24"/>
                <w:szCs w:val="24"/>
              </w:rPr>
              <w:t>олокна придают прочность листу.</w:t>
            </w:r>
          </w:p>
        </w:tc>
      </w:tr>
    </w:tbl>
    <w:p w:rsidR="00031145" w:rsidRPr="00525159" w:rsidRDefault="00031145" w:rsidP="0003114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031145" w:rsidRPr="00525159" w:rsidRDefault="00031145" w:rsidP="000311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5159">
        <w:rPr>
          <w:rFonts w:ascii="Times New Roman" w:hAnsi="Times New Roman"/>
          <w:i/>
          <w:sz w:val="24"/>
          <w:szCs w:val="24"/>
        </w:rPr>
        <w:t>План изучения внешнего строения листа</w:t>
      </w:r>
      <w:r w:rsidRPr="00525159">
        <w:rPr>
          <w:rFonts w:ascii="Times New Roman" w:hAnsi="Times New Roman"/>
          <w:sz w:val="24"/>
          <w:szCs w:val="24"/>
        </w:rPr>
        <w:t>:</w:t>
      </w:r>
    </w:p>
    <w:p w:rsidR="00172C24" w:rsidRPr="00525159" w:rsidRDefault="00031145" w:rsidP="000311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5159">
        <w:rPr>
          <w:rFonts w:ascii="Times New Roman" w:hAnsi="Times New Roman"/>
          <w:sz w:val="24"/>
          <w:szCs w:val="24"/>
        </w:rPr>
        <w:t>1. Форма  и  край листовой пластины</w:t>
      </w:r>
      <w:r w:rsidR="00D9470D" w:rsidRPr="00525159">
        <w:rPr>
          <w:rFonts w:ascii="Times New Roman" w:hAnsi="Times New Roman"/>
          <w:sz w:val="24"/>
          <w:szCs w:val="24"/>
        </w:rPr>
        <w:t>.</w:t>
      </w:r>
      <w:r w:rsidR="00F0654D" w:rsidRPr="00525159">
        <w:rPr>
          <w:rFonts w:ascii="Times New Roman" w:hAnsi="Times New Roman"/>
          <w:sz w:val="24"/>
          <w:szCs w:val="24"/>
        </w:rPr>
        <w:t xml:space="preserve"> </w:t>
      </w:r>
      <w:r w:rsidRPr="00525159">
        <w:rPr>
          <w:rFonts w:ascii="Times New Roman" w:hAnsi="Times New Roman"/>
          <w:sz w:val="24"/>
          <w:szCs w:val="24"/>
        </w:rPr>
        <w:t>2. Простой/сложный</w:t>
      </w:r>
      <w:r w:rsidR="00D9470D" w:rsidRPr="00525159">
        <w:rPr>
          <w:rFonts w:ascii="Times New Roman" w:hAnsi="Times New Roman"/>
          <w:sz w:val="24"/>
          <w:szCs w:val="24"/>
        </w:rPr>
        <w:t>.</w:t>
      </w:r>
      <w:r w:rsidR="00F0654D" w:rsidRPr="00525159">
        <w:rPr>
          <w:rFonts w:ascii="Times New Roman" w:hAnsi="Times New Roman"/>
          <w:sz w:val="24"/>
          <w:szCs w:val="24"/>
        </w:rPr>
        <w:t xml:space="preserve">    </w:t>
      </w:r>
    </w:p>
    <w:p w:rsidR="00172C24" w:rsidRPr="00525159" w:rsidRDefault="00031145" w:rsidP="000311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25159">
        <w:rPr>
          <w:rFonts w:ascii="Times New Roman" w:hAnsi="Times New Roman"/>
          <w:sz w:val="24"/>
          <w:szCs w:val="24"/>
        </w:rPr>
        <w:t>3. Прикрепление к стеблю</w:t>
      </w:r>
      <w:r w:rsidR="00D9470D" w:rsidRPr="00525159">
        <w:rPr>
          <w:rFonts w:ascii="Times New Roman" w:hAnsi="Times New Roman"/>
          <w:sz w:val="24"/>
          <w:szCs w:val="24"/>
        </w:rPr>
        <w:t>.</w:t>
      </w:r>
      <w:r w:rsidR="00F0654D" w:rsidRPr="00525159">
        <w:rPr>
          <w:rFonts w:ascii="Times New Roman" w:hAnsi="Times New Roman"/>
          <w:sz w:val="24"/>
          <w:szCs w:val="24"/>
        </w:rPr>
        <w:t xml:space="preserve"> </w:t>
      </w:r>
      <w:r w:rsidR="00172C24" w:rsidRPr="00525159">
        <w:rPr>
          <w:rFonts w:ascii="Times New Roman" w:hAnsi="Times New Roman"/>
          <w:sz w:val="24"/>
          <w:szCs w:val="24"/>
        </w:rPr>
        <w:t xml:space="preserve">                  </w:t>
      </w:r>
      <w:r w:rsidRPr="00525159">
        <w:rPr>
          <w:rFonts w:ascii="Times New Roman" w:hAnsi="Times New Roman"/>
          <w:sz w:val="24"/>
          <w:szCs w:val="24"/>
        </w:rPr>
        <w:t>4. Наличие прилистников</w:t>
      </w:r>
      <w:r w:rsidR="00D9470D" w:rsidRPr="00525159">
        <w:rPr>
          <w:rFonts w:ascii="Times New Roman" w:hAnsi="Times New Roman"/>
          <w:sz w:val="24"/>
          <w:szCs w:val="24"/>
        </w:rPr>
        <w:t>.</w:t>
      </w:r>
    </w:p>
    <w:p w:rsidR="00031145" w:rsidRPr="00525159" w:rsidRDefault="00031145" w:rsidP="00D9470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25159">
        <w:rPr>
          <w:rFonts w:ascii="Times New Roman" w:hAnsi="Times New Roman"/>
          <w:sz w:val="24"/>
          <w:szCs w:val="24"/>
        </w:rPr>
        <w:t>5. Тип жилкования</w:t>
      </w:r>
      <w:r w:rsidR="00D9470D" w:rsidRPr="00525159">
        <w:rPr>
          <w:rFonts w:ascii="Times New Roman" w:hAnsi="Times New Roman"/>
          <w:sz w:val="24"/>
          <w:szCs w:val="24"/>
        </w:rPr>
        <w:t>.</w:t>
      </w:r>
    </w:p>
    <w:sectPr w:rsidR="00031145" w:rsidRPr="00525159" w:rsidSect="00580895">
      <w:pgSz w:w="16838" w:h="11906" w:orient="landscape"/>
      <w:pgMar w:top="567" w:right="567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D33AF"/>
    <w:multiLevelType w:val="hybridMultilevel"/>
    <w:tmpl w:val="453C7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32D69"/>
    <w:multiLevelType w:val="hybridMultilevel"/>
    <w:tmpl w:val="FF16A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9129A9"/>
    <w:multiLevelType w:val="hybridMultilevel"/>
    <w:tmpl w:val="A2DA0EA4"/>
    <w:lvl w:ilvl="0" w:tplc="7D7EEC9A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7C84CCA">
      <w:start w:val="2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1B6A15B8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8FA70A9"/>
    <w:multiLevelType w:val="hybridMultilevel"/>
    <w:tmpl w:val="93768006"/>
    <w:lvl w:ilvl="0" w:tplc="D10EB8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DCC6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3ACDF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2484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3402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1C6D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2AAB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9A93B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282B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EE1"/>
    <w:rsid w:val="00000206"/>
    <w:rsid w:val="000139B4"/>
    <w:rsid w:val="00014DAD"/>
    <w:rsid w:val="00031145"/>
    <w:rsid w:val="00053201"/>
    <w:rsid w:val="00070DBC"/>
    <w:rsid w:val="000720CB"/>
    <w:rsid w:val="000C2092"/>
    <w:rsid w:val="000C5310"/>
    <w:rsid w:val="000E770D"/>
    <w:rsid w:val="000F1FDA"/>
    <w:rsid w:val="001333E1"/>
    <w:rsid w:val="001365DF"/>
    <w:rsid w:val="001415D7"/>
    <w:rsid w:val="0015716B"/>
    <w:rsid w:val="0015786A"/>
    <w:rsid w:val="0017192C"/>
    <w:rsid w:val="00172C24"/>
    <w:rsid w:val="00174C59"/>
    <w:rsid w:val="001C36FA"/>
    <w:rsid w:val="0020532F"/>
    <w:rsid w:val="00221C27"/>
    <w:rsid w:val="00233559"/>
    <w:rsid w:val="00241BCF"/>
    <w:rsid w:val="002A7F0C"/>
    <w:rsid w:val="002C4094"/>
    <w:rsid w:val="002D62E3"/>
    <w:rsid w:val="002E0626"/>
    <w:rsid w:val="002F5958"/>
    <w:rsid w:val="003B12CD"/>
    <w:rsid w:val="003B295F"/>
    <w:rsid w:val="003D36B1"/>
    <w:rsid w:val="0041403A"/>
    <w:rsid w:val="00444FC4"/>
    <w:rsid w:val="0045169D"/>
    <w:rsid w:val="004A174F"/>
    <w:rsid w:val="004B13C9"/>
    <w:rsid w:val="004C34AC"/>
    <w:rsid w:val="004F47EE"/>
    <w:rsid w:val="00525159"/>
    <w:rsid w:val="00545650"/>
    <w:rsid w:val="005472DC"/>
    <w:rsid w:val="00562FE4"/>
    <w:rsid w:val="00580895"/>
    <w:rsid w:val="00596827"/>
    <w:rsid w:val="0059782B"/>
    <w:rsid w:val="005B5F00"/>
    <w:rsid w:val="005B656A"/>
    <w:rsid w:val="005C3BFD"/>
    <w:rsid w:val="006116B0"/>
    <w:rsid w:val="00613910"/>
    <w:rsid w:val="00616EA8"/>
    <w:rsid w:val="00651183"/>
    <w:rsid w:val="00655159"/>
    <w:rsid w:val="00657E32"/>
    <w:rsid w:val="006605E8"/>
    <w:rsid w:val="00676620"/>
    <w:rsid w:val="00687A41"/>
    <w:rsid w:val="006E12CD"/>
    <w:rsid w:val="006E4794"/>
    <w:rsid w:val="0074734E"/>
    <w:rsid w:val="007B1362"/>
    <w:rsid w:val="007C3266"/>
    <w:rsid w:val="007C632B"/>
    <w:rsid w:val="007D0648"/>
    <w:rsid w:val="007D0699"/>
    <w:rsid w:val="007D64D9"/>
    <w:rsid w:val="0081056A"/>
    <w:rsid w:val="0081682C"/>
    <w:rsid w:val="00827BDE"/>
    <w:rsid w:val="00833CB0"/>
    <w:rsid w:val="00836B54"/>
    <w:rsid w:val="00850D03"/>
    <w:rsid w:val="00891F6D"/>
    <w:rsid w:val="008A2D15"/>
    <w:rsid w:val="008A6E0C"/>
    <w:rsid w:val="008F3B13"/>
    <w:rsid w:val="00923F17"/>
    <w:rsid w:val="00970B52"/>
    <w:rsid w:val="00975A1B"/>
    <w:rsid w:val="00981DDF"/>
    <w:rsid w:val="009828F3"/>
    <w:rsid w:val="009A0BE0"/>
    <w:rsid w:val="009C040A"/>
    <w:rsid w:val="009C5975"/>
    <w:rsid w:val="009C7AD1"/>
    <w:rsid w:val="009D1BEE"/>
    <w:rsid w:val="009D782A"/>
    <w:rsid w:val="00A01CFA"/>
    <w:rsid w:val="00A04492"/>
    <w:rsid w:val="00A143F7"/>
    <w:rsid w:val="00A62D76"/>
    <w:rsid w:val="00A6343C"/>
    <w:rsid w:val="00AA7352"/>
    <w:rsid w:val="00AC566B"/>
    <w:rsid w:val="00AD718B"/>
    <w:rsid w:val="00B13961"/>
    <w:rsid w:val="00B612FA"/>
    <w:rsid w:val="00B708DE"/>
    <w:rsid w:val="00B7561E"/>
    <w:rsid w:val="00B818EB"/>
    <w:rsid w:val="00B91CDC"/>
    <w:rsid w:val="00BD05BC"/>
    <w:rsid w:val="00BD12E1"/>
    <w:rsid w:val="00C40DF4"/>
    <w:rsid w:val="00C44DA2"/>
    <w:rsid w:val="00C773F6"/>
    <w:rsid w:val="00C80988"/>
    <w:rsid w:val="00CB0839"/>
    <w:rsid w:val="00CC11C3"/>
    <w:rsid w:val="00CC1E70"/>
    <w:rsid w:val="00CF1EE1"/>
    <w:rsid w:val="00CF6CE9"/>
    <w:rsid w:val="00CF72C8"/>
    <w:rsid w:val="00D0044A"/>
    <w:rsid w:val="00D75EB4"/>
    <w:rsid w:val="00D86DB1"/>
    <w:rsid w:val="00D90BF2"/>
    <w:rsid w:val="00D9470D"/>
    <w:rsid w:val="00DA03D8"/>
    <w:rsid w:val="00DA7B08"/>
    <w:rsid w:val="00DB1517"/>
    <w:rsid w:val="00DB3EFF"/>
    <w:rsid w:val="00DC28EB"/>
    <w:rsid w:val="00DD3082"/>
    <w:rsid w:val="00DD4F53"/>
    <w:rsid w:val="00DD7B55"/>
    <w:rsid w:val="00E42B94"/>
    <w:rsid w:val="00E57277"/>
    <w:rsid w:val="00E66250"/>
    <w:rsid w:val="00E91DCE"/>
    <w:rsid w:val="00EB0BAA"/>
    <w:rsid w:val="00EB2C79"/>
    <w:rsid w:val="00EB7C7D"/>
    <w:rsid w:val="00F01E1C"/>
    <w:rsid w:val="00F0654D"/>
    <w:rsid w:val="00F63CDA"/>
    <w:rsid w:val="00F71BB2"/>
    <w:rsid w:val="00F82307"/>
    <w:rsid w:val="00F866EF"/>
    <w:rsid w:val="00FC5C8F"/>
    <w:rsid w:val="00FF03D9"/>
    <w:rsid w:val="00FF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1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0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F0C"/>
    <w:pPr>
      <w:ind w:left="720"/>
      <w:contextualSpacing/>
    </w:pPr>
  </w:style>
  <w:style w:type="paragraph" w:styleId="a5">
    <w:name w:val="Normal (Web)"/>
    <w:basedOn w:val="a"/>
    <w:unhideWhenUsed/>
    <w:rsid w:val="0020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qFormat/>
    <w:rsid w:val="00053201"/>
    <w:rPr>
      <w:i/>
      <w:iCs/>
    </w:rPr>
  </w:style>
  <w:style w:type="character" w:customStyle="1" w:styleId="apple-converted-space">
    <w:name w:val="apple-converted-space"/>
    <w:basedOn w:val="a0"/>
    <w:rsid w:val="009828F3"/>
  </w:style>
  <w:style w:type="paragraph" w:customStyle="1" w:styleId="c1">
    <w:name w:val="c1"/>
    <w:basedOn w:val="a"/>
    <w:rsid w:val="00CC11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CC11C3"/>
  </w:style>
  <w:style w:type="character" w:customStyle="1" w:styleId="c10">
    <w:name w:val="c10"/>
    <w:basedOn w:val="a0"/>
    <w:rsid w:val="00CC1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14</Pages>
  <Words>2497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</cp:lastModifiedBy>
  <cp:revision>13</cp:revision>
  <cp:lastPrinted>2012-03-31T06:11:00Z</cp:lastPrinted>
  <dcterms:created xsi:type="dcterms:W3CDTF">2015-03-22T04:31:00Z</dcterms:created>
  <dcterms:modified xsi:type="dcterms:W3CDTF">2015-03-25T13:03:00Z</dcterms:modified>
</cp:coreProperties>
</file>