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8B" w:rsidRPr="00002793" w:rsidRDefault="00002793" w:rsidP="00A839BA">
      <w:pPr>
        <w:spacing w:after="0"/>
        <w:ind w:left="360" w:firstLine="360"/>
        <w:rPr>
          <w:rFonts w:ascii="Times New Roman" w:hAnsi="Times New Roman"/>
          <w:b/>
          <w:color w:val="000000"/>
          <w:sz w:val="28"/>
        </w:rPr>
      </w:pPr>
      <w:r w:rsidRPr="00002793">
        <w:rPr>
          <w:rFonts w:ascii="Times New Roman" w:hAnsi="Times New Roman"/>
          <w:b/>
          <w:color w:val="000000"/>
          <w:sz w:val="28"/>
        </w:rPr>
        <w:t>ORDINARY LEVEL PHYSICS</w:t>
      </w:r>
    </w:p>
    <w:p w:rsidR="00CB5444" w:rsidRPr="00002793" w:rsidRDefault="00415C8B" w:rsidP="00A839BA">
      <w:pPr>
        <w:spacing w:after="0"/>
        <w:ind w:left="360" w:firstLine="360"/>
        <w:rPr>
          <w:rFonts w:ascii="Times New Roman" w:hAnsi="Times New Roman"/>
          <w:b/>
          <w:color w:val="000000"/>
          <w:sz w:val="28"/>
        </w:rPr>
      </w:pPr>
      <w:r w:rsidRPr="00002793">
        <w:rPr>
          <w:rFonts w:ascii="Times New Roman" w:hAnsi="Times New Roman"/>
          <w:b/>
          <w:color w:val="000000"/>
          <w:sz w:val="28"/>
        </w:rPr>
        <w:t xml:space="preserve">Code </w:t>
      </w:r>
      <w:r w:rsidR="00CB5444" w:rsidRPr="00002793">
        <w:rPr>
          <w:rFonts w:ascii="Times New Roman" w:hAnsi="Times New Roman"/>
          <w:b/>
          <w:color w:val="000000"/>
          <w:sz w:val="28"/>
        </w:rPr>
        <w:t>580</w:t>
      </w:r>
    </w:p>
    <w:p w:rsidR="00852ACC" w:rsidRPr="00002793" w:rsidRDefault="00852ACC" w:rsidP="00852ACC">
      <w:pPr>
        <w:spacing w:after="0"/>
        <w:ind w:left="360"/>
        <w:rPr>
          <w:rFonts w:ascii="Times New Roman" w:hAnsi="Times New Roman"/>
          <w:b/>
          <w:color w:val="000000"/>
          <w:sz w:val="28"/>
        </w:rPr>
      </w:pPr>
    </w:p>
    <w:p w:rsidR="00CB5444" w:rsidRPr="00E77165" w:rsidRDefault="00CB5444" w:rsidP="004E4E62">
      <w:pPr>
        <w:pStyle w:val="ListParagraph"/>
        <w:numPr>
          <w:ilvl w:val="0"/>
          <w:numId w:val="46"/>
        </w:numPr>
        <w:autoSpaceDE w:val="0"/>
        <w:autoSpaceDN w:val="0"/>
        <w:adjustRightInd w:val="0"/>
        <w:spacing w:after="0" w:line="240" w:lineRule="auto"/>
        <w:jc w:val="both"/>
        <w:rPr>
          <w:rFonts w:ascii="Times New Roman" w:hAnsi="Times New Roman"/>
          <w:b/>
          <w:color w:val="000000"/>
          <w:sz w:val="28"/>
        </w:rPr>
      </w:pPr>
      <w:r w:rsidRPr="00E77165">
        <w:rPr>
          <w:rFonts w:ascii="Times New Roman" w:hAnsi="Times New Roman"/>
          <w:b/>
          <w:color w:val="000000"/>
          <w:sz w:val="28"/>
        </w:rPr>
        <w:t>Introduction</w:t>
      </w:r>
    </w:p>
    <w:p w:rsidR="00852ACC" w:rsidRPr="00D171F5" w:rsidRDefault="00852ACC" w:rsidP="00444726">
      <w:pPr>
        <w:autoSpaceDE w:val="0"/>
        <w:autoSpaceDN w:val="0"/>
        <w:adjustRightInd w:val="0"/>
        <w:spacing w:after="0" w:line="240" w:lineRule="auto"/>
        <w:ind w:left="360"/>
        <w:jc w:val="both"/>
        <w:rPr>
          <w:rFonts w:ascii="Times New Roman" w:hAnsi="Times New Roman"/>
          <w:b/>
          <w:color w:val="000000"/>
          <w:sz w:val="28"/>
        </w:rPr>
      </w:pPr>
    </w:p>
    <w:p w:rsidR="00CB5444" w:rsidRPr="00A1430E" w:rsidRDefault="00CB5444" w:rsidP="00A1430E">
      <w:p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 xml:space="preserve">Science education should reflect the changing needs of students and the growing significance of science for strategic development in an emerging economy. The Ordinary level Syllabus is designed to incorporate the following components: </w:t>
      </w:r>
    </w:p>
    <w:p w:rsidR="00CB5444" w:rsidRPr="00A1430E" w:rsidRDefault="00CB5444" w:rsidP="00A1430E">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science for the enquiring mind, or pure science, to include the principles, procedures and concepts of the subject as well as its cultural and historical aspects;</w:t>
      </w:r>
    </w:p>
    <w:p w:rsidR="00CB5444" w:rsidRPr="00A1430E" w:rsidRDefault="00CB5444" w:rsidP="00A1430E">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the applications of science and its interface with technology;</w:t>
      </w:r>
    </w:p>
    <w:p w:rsidR="00CB5444" w:rsidRPr="00A1430E" w:rsidRDefault="00CB5444" w:rsidP="00A1430E">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Science which is concerned with issues (social and economic) of concern to citizens.</w:t>
      </w:r>
    </w:p>
    <w:p w:rsidR="00CB5444" w:rsidRPr="00A1430E" w:rsidRDefault="00CB5444" w:rsidP="00A1430E">
      <w:p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The three components are integrated within the syllabus, with the first component having about 80% weighting. The remaining 20% is allocated to the other two components in the ratio 3:1.</w:t>
      </w:r>
    </w:p>
    <w:p w:rsidR="00CB5444" w:rsidRPr="00A1430E" w:rsidRDefault="00CB5444" w:rsidP="00A1430E">
      <w:pPr>
        <w:autoSpaceDE w:val="0"/>
        <w:autoSpaceDN w:val="0"/>
        <w:adjustRightInd w:val="0"/>
        <w:spacing w:before="100" w:beforeAutospacing="1"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The syllabus is suitable for a three-year course of physics lasting about 204 hours, following intro</w:t>
      </w:r>
      <w:r w:rsidR="0041594D" w:rsidRPr="00A1430E">
        <w:rPr>
          <w:rFonts w:ascii="Times New Roman" w:hAnsi="Times New Roman"/>
          <w:color w:val="000000"/>
          <w:sz w:val="24"/>
          <w:szCs w:val="24"/>
        </w:rPr>
        <w:t>ductory courses in science and M</w:t>
      </w:r>
      <w:r w:rsidRPr="00A1430E">
        <w:rPr>
          <w:rFonts w:ascii="Times New Roman" w:hAnsi="Times New Roman"/>
          <w:color w:val="000000"/>
          <w:sz w:val="24"/>
          <w:szCs w:val="24"/>
        </w:rPr>
        <w:t>athematics. It is hoped that the course will be taught in the spirit of investigation, that is, they should be practically and experimentally based. It is expected that the candidates will be involved in practical work complimented by demonstrations whenever possible. This will entail the schools making some of their own equipment and candidates carrying out school based projects.</w:t>
      </w:r>
    </w:p>
    <w:p w:rsidR="00CB5444" w:rsidRPr="00277EDB" w:rsidRDefault="00CB5444" w:rsidP="00CB5444">
      <w:pPr>
        <w:autoSpaceDE w:val="0"/>
        <w:autoSpaceDN w:val="0"/>
        <w:adjustRightInd w:val="0"/>
        <w:spacing w:after="0" w:line="240" w:lineRule="auto"/>
        <w:jc w:val="both"/>
        <w:rPr>
          <w:rFonts w:ascii="Times New Roman" w:hAnsi="Times New Roman"/>
          <w:color w:val="000000"/>
          <w:szCs w:val="8"/>
        </w:rPr>
      </w:pPr>
    </w:p>
    <w:p w:rsidR="00CB5444" w:rsidRPr="00E77165" w:rsidRDefault="00CB5444" w:rsidP="004E4E62">
      <w:pPr>
        <w:pStyle w:val="ListParagraph"/>
        <w:numPr>
          <w:ilvl w:val="0"/>
          <w:numId w:val="46"/>
        </w:numPr>
        <w:autoSpaceDE w:val="0"/>
        <w:autoSpaceDN w:val="0"/>
        <w:adjustRightInd w:val="0"/>
        <w:spacing w:after="0" w:line="240" w:lineRule="auto"/>
        <w:jc w:val="both"/>
        <w:rPr>
          <w:rFonts w:ascii="Times New Roman" w:hAnsi="Times New Roman"/>
          <w:b/>
          <w:color w:val="000000"/>
          <w:sz w:val="28"/>
        </w:rPr>
      </w:pPr>
      <w:r w:rsidRPr="00E77165">
        <w:rPr>
          <w:rFonts w:ascii="Times New Roman" w:hAnsi="Times New Roman"/>
          <w:b/>
          <w:color w:val="000000"/>
          <w:sz w:val="28"/>
        </w:rPr>
        <w:t>Aim and Assessment Objectives of the Syllabus.</w:t>
      </w:r>
    </w:p>
    <w:p w:rsidR="00CB5444" w:rsidRPr="00002793" w:rsidRDefault="008B6211" w:rsidP="00CB5444">
      <w:pPr>
        <w:autoSpaceDE w:val="0"/>
        <w:autoSpaceDN w:val="0"/>
        <w:adjustRightInd w:val="0"/>
        <w:spacing w:after="0" w:line="240" w:lineRule="auto"/>
        <w:jc w:val="both"/>
        <w:rPr>
          <w:rFonts w:ascii="Times New Roman" w:hAnsi="Times New Roman"/>
          <w:b/>
          <w:color w:val="000000"/>
          <w:sz w:val="24"/>
        </w:rPr>
      </w:pPr>
      <w:r w:rsidRPr="00002793">
        <w:rPr>
          <w:rFonts w:ascii="Times New Roman" w:hAnsi="Times New Roman"/>
          <w:b/>
          <w:color w:val="000000"/>
          <w:sz w:val="24"/>
        </w:rPr>
        <w:t>2.1</w:t>
      </w:r>
      <w:r w:rsidRPr="00002793">
        <w:rPr>
          <w:rFonts w:ascii="Times New Roman" w:hAnsi="Times New Roman"/>
          <w:b/>
          <w:color w:val="000000"/>
          <w:sz w:val="24"/>
        </w:rPr>
        <w:tab/>
        <w:t>Aims</w:t>
      </w:r>
    </w:p>
    <w:p w:rsidR="00CB5444" w:rsidRPr="00A1430E" w:rsidRDefault="00CB5444" w:rsidP="00A1430E">
      <w:p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The general aim of education is to contribute towards the development of all aspects of the individual. The three-year course of physics is presented within this general aim, with a particular emphasis on the preparation of students for the requirements of further education or training, for employment and for their role as participative, enterprising citizens. The course aims to provide continuity with and progression from the course programme in the lower levels (Form I to Form2).</w:t>
      </w:r>
    </w:p>
    <w:p w:rsidR="00CB5444" w:rsidRPr="00A1430E" w:rsidRDefault="00CB5444" w:rsidP="00A1430E">
      <w:pPr>
        <w:autoSpaceDE w:val="0"/>
        <w:autoSpaceDN w:val="0"/>
        <w:adjustRightInd w:val="0"/>
        <w:spacing w:before="100" w:beforeAutospacing="1"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The course programme, in contributing to a high quality education, emphasises the importance of:</w:t>
      </w:r>
    </w:p>
    <w:p w:rsidR="00CB5444" w:rsidRPr="00A1430E" w:rsidRDefault="00CB5444" w:rsidP="00A1430E">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a spirit of inquiry, critical thinking, problem solving, self-reliance, initiative and enterprise,</w:t>
      </w:r>
    </w:p>
    <w:p w:rsidR="00CB5444" w:rsidRPr="00A1430E" w:rsidRDefault="00CB5444" w:rsidP="00A1430E">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preparation for further education, for adult and working life,</w:t>
      </w:r>
    </w:p>
    <w:p w:rsidR="00CB5444" w:rsidRDefault="00CB5444" w:rsidP="00A1430E">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1430E">
        <w:rPr>
          <w:rFonts w:ascii="Times New Roman" w:hAnsi="Times New Roman"/>
          <w:color w:val="000000"/>
          <w:sz w:val="24"/>
          <w:szCs w:val="24"/>
        </w:rPr>
        <w:t>life-long learning.</w:t>
      </w:r>
    </w:p>
    <w:p w:rsidR="00CB5444" w:rsidRPr="008B6211" w:rsidRDefault="008B6211" w:rsidP="004E4E62">
      <w:pPr>
        <w:pStyle w:val="ListParagraph"/>
        <w:numPr>
          <w:ilvl w:val="1"/>
          <w:numId w:val="37"/>
        </w:numPr>
        <w:autoSpaceDE w:val="0"/>
        <w:autoSpaceDN w:val="0"/>
        <w:adjustRightInd w:val="0"/>
        <w:spacing w:after="0" w:line="240" w:lineRule="auto"/>
        <w:jc w:val="both"/>
        <w:rPr>
          <w:rFonts w:ascii="Times New Roman" w:hAnsi="Times New Roman"/>
          <w:b/>
          <w:color w:val="000000"/>
          <w:sz w:val="28"/>
        </w:rPr>
      </w:pPr>
      <w:r>
        <w:rPr>
          <w:rFonts w:ascii="Times New Roman" w:hAnsi="Times New Roman"/>
          <w:b/>
          <w:color w:val="000000"/>
          <w:sz w:val="28"/>
        </w:rPr>
        <w:t xml:space="preserve">   Assessment O</w:t>
      </w:r>
      <w:r w:rsidR="00CB5444" w:rsidRPr="008B6211">
        <w:rPr>
          <w:rFonts w:ascii="Times New Roman" w:hAnsi="Times New Roman"/>
          <w:b/>
          <w:color w:val="000000"/>
          <w:sz w:val="28"/>
        </w:rPr>
        <w:t>bjectives</w:t>
      </w:r>
      <w:r>
        <w:rPr>
          <w:rFonts w:ascii="Times New Roman" w:hAnsi="Times New Roman"/>
          <w:b/>
          <w:color w:val="000000"/>
          <w:sz w:val="28"/>
        </w:rPr>
        <w:t xml:space="preserve"> (AO)</w:t>
      </w:r>
    </w:p>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 xml:space="preserve">The syllabus will be assessed under the headings: knowledge, comprehension, and higher abilities. All material within the syllabus is examinable. Candidates will be expected to have an understanding of the </w:t>
      </w:r>
      <w:r w:rsidRPr="00A306D0">
        <w:rPr>
          <w:rFonts w:ascii="Times New Roman" w:hAnsi="Times New Roman"/>
          <w:color w:val="000000"/>
          <w:sz w:val="24"/>
          <w:szCs w:val="24"/>
        </w:rPr>
        <w:lastRenderedPageBreak/>
        <w:t>applications listed in the syllabus. However, details of any application not listed in the syllabus will be given in the question.</w:t>
      </w:r>
    </w:p>
    <w:p w:rsidR="00CB5444" w:rsidRPr="00A306D0" w:rsidRDefault="00CB5444" w:rsidP="00A306D0">
      <w:pPr>
        <w:autoSpaceDE w:val="0"/>
        <w:autoSpaceDN w:val="0"/>
        <w:adjustRightInd w:val="0"/>
        <w:spacing w:after="0" w:line="360" w:lineRule="auto"/>
        <w:jc w:val="both"/>
        <w:rPr>
          <w:rFonts w:ascii="Times New Roman" w:hAnsi="Times New Roman"/>
          <w:bCs/>
          <w:color w:val="000000"/>
          <w:sz w:val="24"/>
          <w:szCs w:val="24"/>
        </w:rPr>
      </w:pPr>
      <w:r w:rsidRPr="00A306D0">
        <w:rPr>
          <w:rFonts w:ascii="Times New Roman" w:hAnsi="Times New Roman"/>
          <w:bCs/>
          <w:color w:val="000000"/>
          <w:sz w:val="24"/>
          <w:szCs w:val="24"/>
        </w:rPr>
        <w:t>The assessment objectives of the syllabus are:</w:t>
      </w:r>
    </w:p>
    <w:p w:rsidR="00CB5444" w:rsidRPr="00A306D0" w:rsidRDefault="008B6211" w:rsidP="00A306D0">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rPr>
        <w:t>2.2.1</w:t>
      </w:r>
      <w:r w:rsidR="00CB5444" w:rsidRPr="00277EDB">
        <w:rPr>
          <w:rFonts w:ascii="Times New Roman" w:hAnsi="Times New Roman"/>
          <w:b/>
          <w:bCs/>
          <w:color w:val="000000"/>
        </w:rPr>
        <w:t xml:space="preserve">. </w:t>
      </w:r>
      <w:r>
        <w:rPr>
          <w:rFonts w:ascii="Times New Roman" w:hAnsi="Times New Roman"/>
          <w:b/>
          <w:bCs/>
          <w:color w:val="000000"/>
        </w:rPr>
        <w:t>AO1</w:t>
      </w:r>
      <w:r>
        <w:rPr>
          <w:rFonts w:ascii="Times New Roman" w:hAnsi="Times New Roman"/>
          <w:b/>
          <w:bCs/>
          <w:color w:val="000000"/>
        </w:rPr>
        <w:tab/>
      </w:r>
      <w:r w:rsidR="00CB5444" w:rsidRPr="00A306D0">
        <w:rPr>
          <w:rFonts w:ascii="Times New Roman" w:hAnsi="Times New Roman"/>
          <w:b/>
          <w:bCs/>
          <w:color w:val="000000"/>
          <w:sz w:val="24"/>
          <w:szCs w:val="24"/>
        </w:rPr>
        <w:t xml:space="preserve">Knowledge, </w:t>
      </w:r>
      <w:r w:rsidR="00CB5444" w:rsidRPr="00A306D0">
        <w:rPr>
          <w:rFonts w:ascii="Times New Roman" w:hAnsi="Times New Roman"/>
          <w:bCs/>
          <w:color w:val="000000"/>
          <w:sz w:val="24"/>
          <w:szCs w:val="24"/>
        </w:rPr>
        <w:t>which includes the ability to recall</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basic physical principles, scientific terminology,</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facts, laws, definitions, concepts, theories;</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conventions, symbols, units;</w:t>
      </w:r>
    </w:p>
    <w:p w:rsidR="00CB5444" w:rsidRPr="00A306D0" w:rsidRDefault="00CB5444" w:rsidP="00A306D0">
      <w:pPr>
        <w:autoSpaceDE w:val="0"/>
        <w:autoSpaceDN w:val="0"/>
        <w:adjustRightInd w:val="0"/>
        <w:spacing w:after="0" w:line="360" w:lineRule="auto"/>
        <w:jc w:val="both"/>
        <w:rPr>
          <w:rFonts w:ascii="Times New Roman" w:hAnsi="Times New Roman"/>
          <w:b/>
          <w:bCs/>
          <w:color w:val="000000"/>
          <w:sz w:val="24"/>
          <w:szCs w:val="24"/>
        </w:rPr>
      </w:pPr>
    </w:p>
    <w:p w:rsidR="00CB5444" w:rsidRPr="00A306D0" w:rsidRDefault="00CB5444" w:rsidP="00A306D0">
      <w:pPr>
        <w:autoSpaceDE w:val="0"/>
        <w:autoSpaceDN w:val="0"/>
        <w:adjustRightInd w:val="0"/>
        <w:spacing w:after="0" w:line="360" w:lineRule="auto"/>
        <w:jc w:val="both"/>
        <w:rPr>
          <w:rFonts w:ascii="Times New Roman" w:hAnsi="Times New Roman"/>
          <w:bCs/>
          <w:color w:val="000000"/>
          <w:sz w:val="24"/>
          <w:szCs w:val="24"/>
        </w:rPr>
      </w:pPr>
      <w:r w:rsidRPr="00A306D0">
        <w:rPr>
          <w:rFonts w:ascii="Times New Roman" w:hAnsi="Times New Roman"/>
          <w:b/>
          <w:bCs/>
          <w:color w:val="000000"/>
          <w:sz w:val="24"/>
          <w:szCs w:val="24"/>
        </w:rPr>
        <w:t>2.</w:t>
      </w:r>
      <w:r w:rsidR="008B6211" w:rsidRPr="00A306D0">
        <w:rPr>
          <w:rFonts w:ascii="Times New Roman" w:hAnsi="Times New Roman"/>
          <w:b/>
          <w:bCs/>
          <w:color w:val="000000"/>
          <w:sz w:val="24"/>
          <w:szCs w:val="24"/>
        </w:rPr>
        <w:t>2.2</w:t>
      </w:r>
      <w:r w:rsidR="008B6211" w:rsidRPr="00A306D0">
        <w:rPr>
          <w:rFonts w:ascii="Times New Roman" w:hAnsi="Times New Roman"/>
          <w:b/>
          <w:bCs/>
          <w:color w:val="000000"/>
          <w:sz w:val="24"/>
          <w:szCs w:val="24"/>
        </w:rPr>
        <w:tab/>
        <w:t>AO2</w:t>
      </w:r>
      <w:r w:rsidRPr="00A306D0">
        <w:rPr>
          <w:rFonts w:ascii="Times New Roman" w:hAnsi="Times New Roman"/>
          <w:b/>
          <w:bCs/>
          <w:color w:val="000000"/>
          <w:sz w:val="24"/>
          <w:szCs w:val="24"/>
        </w:rPr>
        <w:t>Comprehension,</w:t>
      </w:r>
      <w:r w:rsidRPr="00A306D0">
        <w:rPr>
          <w:rFonts w:ascii="Times New Roman" w:hAnsi="Times New Roman"/>
          <w:bCs/>
          <w:color w:val="000000"/>
          <w:sz w:val="24"/>
          <w:szCs w:val="24"/>
        </w:rPr>
        <w:t xml:space="preserve"> which includes the ability to</w:t>
      </w:r>
      <w:r w:rsidR="008223D5" w:rsidRPr="00A306D0">
        <w:rPr>
          <w:rFonts w:ascii="Times New Roman" w:hAnsi="Times New Roman"/>
          <w:bCs/>
          <w:color w:val="000000"/>
          <w:sz w:val="24"/>
          <w:szCs w:val="24"/>
        </w:rPr>
        <w:t>:</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express a mathematical law in verbal terms,</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use a known formula to calculate a physical quantity,</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describe an experimental technique,</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read information from a graph,</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extract appropriate data from a table,</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make straightforward deductions from extracted data</w:t>
      </w:r>
      <w:r w:rsidR="00087E10" w:rsidRPr="00A306D0">
        <w:rPr>
          <w:rFonts w:ascii="Times New Roman" w:hAnsi="Times New Roman"/>
          <w:color w:val="000000"/>
          <w:sz w:val="24"/>
          <w:szCs w:val="24"/>
        </w:rPr>
        <w:t>,</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express experimental results in graphical form,</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explain the physics principles behind the design of apparatus with which the student is familiar,</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explain simple phenomena in terms of the laws of physics.</w:t>
      </w:r>
    </w:p>
    <w:p w:rsidR="00CB5444" w:rsidRPr="00A306D0" w:rsidRDefault="008B6211" w:rsidP="00A306D0">
      <w:pPr>
        <w:autoSpaceDE w:val="0"/>
        <w:autoSpaceDN w:val="0"/>
        <w:adjustRightInd w:val="0"/>
        <w:spacing w:after="0" w:line="360" w:lineRule="auto"/>
        <w:jc w:val="both"/>
        <w:rPr>
          <w:rFonts w:ascii="Times New Roman" w:hAnsi="Times New Roman"/>
          <w:bCs/>
          <w:color w:val="000000"/>
          <w:sz w:val="24"/>
          <w:szCs w:val="24"/>
        </w:rPr>
      </w:pPr>
      <w:r w:rsidRPr="00A306D0">
        <w:rPr>
          <w:rFonts w:ascii="Times New Roman" w:hAnsi="Times New Roman"/>
          <w:b/>
          <w:bCs/>
          <w:color w:val="000000"/>
          <w:sz w:val="24"/>
          <w:szCs w:val="24"/>
        </w:rPr>
        <w:t>2.2.</w:t>
      </w:r>
      <w:r w:rsidR="00CB5444" w:rsidRPr="00A306D0">
        <w:rPr>
          <w:rFonts w:ascii="Times New Roman" w:hAnsi="Times New Roman"/>
          <w:b/>
          <w:bCs/>
          <w:color w:val="000000"/>
          <w:sz w:val="24"/>
          <w:szCs w:val="24"/>
        </w:rPr>
        <w:t>3</w:t>
      </w:r>
      <w:r w:rsidR="00B110D7" w:rsidRPr="00A306D0">
        <w:rPr>
          <w:rFonts w:ascii="Times New Roman" w:hAnsi="Times New Roman"/>
          <w:b/>
          <w:bCs/>
          <w:color w:val="000000"/>
          <w:sz w:val="24"/>
          <w:szCs w:val="24"/>
        </w:rPr>
        <w:t>. AO3</w:t>
      </w:r>
      <w:r w:rsidRPr="00A306D0">
        <w:rPr>
          <w:rFonts w:ascii="Times New Roman" w:hAnsi="Times New Roman"/>
          <w:b/>
          <w:bCs/>
          <w:color w:val="000000"/>
          <w:sz w:val="24"/>
          <w:szCs w:val="24"/>
        </w:rPr>
        <w:t xml:space="preserve"> </w:t>
      </w:r>
      <w:r w:rsidR="00CB5444" w:rsidRPr="00A306D0">
        <w:rPr>
          <w:rFonts w:ascii="Times New Roman" w:hAnsi="Times New Roman"/>
          <w:b/>
          <w:bCs/>
          <w:color w:val="000000"/>
          <w:sz w:val="24"/>
          <w:szCs w:val="24"/>
        </w:rPr>
        <w:t xml:space="preserve">Higher Abilities, </w:t>
      </w:r>
      <w:r w:rsidR="00CB5444" w:rsidRPr="00A306D0">
        <w:rPr>
          <w:rFonts w:ascii="Times New Roman" w:hAnsi="Times New Roman"/>
          <w:bCs/>
          <w:color w:val="000000"/>
          <w:sz w:val="24"/>
          <w:szCs w:val="24"/>
        </w:rPr>
        <w:t>which include the ability to</w:t>
      </w:r>
      <w:r w:rsidR="008223D5" w:rsidRPr="00A306D0">
        <w:rPr>
          <w:rFonts w:ascii="Times New Roman" w:hAnsi="Times New Roman"/>
          <w:bCs/>
          <w:color w:val="000000"/>
          <w:sz w:val="24"/>
          <w:szCs w:val="24"/>
        </w:rPr>
        <w:t>:</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solve problems (verbally, mathematically and graphically) and drawing conclusions (theoretical and practical)</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explain simple effects with which the student is unfamiliar,</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solve numerical problems involving two or more stages, where the laws involved are not immediately obvious,</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interpret graphs involving, for example, measurement of slope of a straight line or a curve,</w:t>
      </w:r>
    </w:p>
    <w:p w:rsidR="00CB5444" w:rsidRPr="00A306D0" w:rsidRDefault="00CB5444" w:rsidP="00A306D0">
      <w:pPr>
        <w:numPr>
          <w:ilvl w:val="0"/>
          <w:numId w:val="5"/>
        </w:num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drawing theoretical conclusions from non-standard graphical results,</w:t>
      </w:r>
    </w:p>
    <w:p w:rsidR="00CB5444" w:rsidRDefault="00CB5444" w:rsidP="009B6823">
      <w:pPr>
        <w:numPr>
          <w:ilvl w:val="0"/>
          <w:numId w:val="5"/>
        </w:numPr>
        <w:autoSpaceDE w:val="0"/>
        <w:autoSpaceDN w:val="0"/>
        <w:adjustRightInd w:val="0"/>
        <w:spacing w:after="240" w:line="360" w:lineRule="auto"/>
        <w:jc w:val="both"/>
        <w:rPr>
          <w:rFonts w:ascii="Times New Roman" w:hAnsi="Times New Roman"/>
          <w:color w:val="000000"/>
          <w:sz w:val="24"/>
          <w:szCs w:val="24"/>
        </w:rPr>
      </w:pPr>
      <w:r w:rsidRPr="00A306D0">
        <w:rPr>
          <w:rFonts w:ascii="Times New Roman" w:hAnsi="Times New Roman"/>
          <w:color w:val="000000"/>
          <w:sz w:val="24"/>
          <w:szCs w:val="24"/>
        </w:rPr>
        <w:t>relate scientific concepts to issues in everyday life</w:t>
      </w:r>
      <w:r w:rsidR="00256797" w:rsidRPr="00A306D0">
        <w:rPr>
          <w:rFonts w:ascii="Times New Roman" w:hAnsi="Times New Roman"/>
          <w:color w:val="000000"/>
          <w:sz w:val="24"/>
          <w:szCs w:val="24"/>
        </w:rPr>
        <w:t>.</w:t>
      </w:r>
    </w:p>
    <w:p w:rsidR="00CB5444" w:rsidRPr="00296A7F" w:rsidRDefault="00CB5444" w:rsidP="004E4E62">
      <w:pPr>
        <w:pStyle w:val="ListParagraph"/>
        <w:numPr>
          <w:ilvl w:val="0"/>
          <w:numId w:val="48"/>
        </w:numPr>
        <w:autoSpaceDE w:val="0"/>
        <w:autoSpaceDN w:val="0"/>
        <w:adjustRightInd w:val="0"/>
        <w:spacing w:after="0" w:line="360" w:lineRule="auto"/>
        <w:jc w:val="both"/>
        <w:rPr>
          <w:rFonts w:ascii="Times New Roman" w:hAnsi="Times New Roman"/>
          <w:b/>
          <w:color w:val="000000"/>
          <w:sz w:val="28"/>
        </w:rPr>
      </w:pPr>
      <w:r w:rsidRPr="00296A7F">
        <w:rPr>
          <w:rFonts w:ascii="Times New Roman" w:hAnsi="Times New Roman"/>
          <w:b/>
          <w:color w:val="000000"/>
          <w:sz w:val="28"/>
        </w:rPr>
        <w:t>Examination Structure</w:t>
      </w:r>
    </w:p>
    <w:p w:rsidR="00CB5444" w:rsidRPr="00A7568F" w:rsidRDefault="00FF3055" w:rsidP="00002793">
      <w:pPr>
        <w:autoSpaceDE w:val="0"/>
        <w:autoSpaceDN w:val="0"/>
        <w:adjustRightInd w:val="0"/>
        <w:spacing w:after="0" w:line="240" w:lineRule="auto"/>
        <w:ind w:left="720"/>
        <w:jc w:val="both"/>
        <w:rPr>
          <w:rFonts w:ascii="Times New Roman" w:hAnsi="Times New Roman"/>
          <w:b/>
          <w:color w:val="000000"/>
          <w:sz w:val="24"/>
        </w:rPr>
      </w:pPr>
      <w:r>
        <w:rPr>
          <w:rFonts w:ascii="Times New Roman" w:hAnsi="Times New Roman"/>
          <w:b/>
          <w:color w:val="000000"/>
          <w:sz w:val="24"/>
        </w:rPr>
        <w:t>3</w:t>
      </w:r>
      <w:r w:rsidR="00CB5444" w:rsidRPr="00A7568F">
        <w:rPr>
          <w:rFonts w:ascii="Times New Roman" w:hAnsi="Times New Roman"/>
          <w:b/>
          <w:color w:val="000000"/>
          <w:sz w:val="24"/>
        </w:rPr>
        <w:t>.1 Weighting of Assessment Objectives</w:t>
      </w:r>
    </w:p>
    <w:p w:rsidR="00CB5444" w:rsidRPr="00277EDB" w:rsidRDefault="00CB5444" w:rsidP="00CB5444">
      <w:pPr>
        <w:autoSpaceDE w:val="0"/>
        <w:autoSpaceDN w:val="0"/>
        <w:adjustRightInd w:val="0"/>
        <w:spacing w:after="0" w:line="240" w:lineRule="auto"/>
        <w:jc w:val="both"/>
        <w:rPr>
          <w:rFonts w:ascii="Times New Roman" w:hAnsi="Times New Roman"/>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7070"/>
      </w:tblGrid>
      <w:tr w:rsidR="00CB5444" w:rsidRPr="00A306D0" w:rsidTr="00296A7F">
        <w:trPr>
          <w:jc w:val="center"/>
        </w:trPr>
        <w:tc>
          <w:tcPr>
            <w:tcW w:w="2785" w:type="dxa"/>
          </w:tcPr>
          <w:p w:rsidR="00CB5444" w:rsidRPr="00A306D0" w:rsidRDefault="00CB5444" w:rsidP="00415C8B">
            <w:pPr>
              <w:autoSpaceDE w:val="0"/>
              <w:autoSpaceDN w:val="0"/>
              <w:adjustRightInd w:val="0"/>
              <w:spacing w:after="0" w:line="360" w:lineRule="auto"/>
              <w:jc w:val="both"/>
              <w:rPr>
                <w:rFonts w:ascii="Times New Roman" w:hAnsi="Times New Roman"/>
                <w:b/>
                <w:color w:val="000000"/>
                <w:sz w:val="24"/>
                <w:szCs w:val="24"/>
              </w:rPr>
            </w:pPr>
            <w:r w:rsidRPr="00A306D0">
              <w:rPr>
                <w:rFonts w:ascii="Times New Roman" w:hAnsi="Times New Roman"/>
                <w:b/>
                <w:color w:val="000000"/>
                <w:sz w:val="24"/>
                <w:szCs w:val="24"/>
              </w:rPr>
              <w:t>Assessment Objectives</w:t>
            </w:r>
          </w:p>
        </w:tc>
        <w:tc>
          <w:tcPr>
            <w:tcW w:w="7070" w:type="dxa"/>
          </w:tcPr>
          <w:p w:rsidR="00CB5444" w:rsidRPr="00A306D0" w:rsidRDefault="00CB5444" w:rsidP="00415C8B">
            <w:pPr>
              <w:autoSpaceDE w:val="0"/>
              <w:autoSpaceDN w:val="0"/>
              <w:adjustRightInd w:val="0"/>
              <w:spacing w:after="0" w:line="360" w:lineRule="auto"/>
              <w:jc w:val="both"/>
              <w:rPr>
                <w:rFonts w:ascii="Times New Roman" w:hAnsi="Times New Roman"/>
                <w:b/>
                <w:color w:val="000000"/>
                <w:sz w:val="24"/>
                <w:szCs w:val="24"/>
              </w:rPr>
            </w:pPr>
            <w:r w:rsidRPr="00A306D0">
              <w:rPr>
                <w:rFonts w:ascii="Times New Roman" w:hAnsi="Times New Roman"/>
                <w:b/>
                <w:color w:val="000000"/>
                <w:sz w:val="24"/>
                <w:szCs w:val="24"/>
              </w:rPr>
              <w:t>Weighting of Assessment Objectives</w:t>
            </w:r>
          </w:p>
        </w:tc>
      </w:tr>
      <w:tr w:rsidR="00CB5444" w:rsidRPr="00A306D0" w:rsidTr="00296A7F">
        <w:trPr>
          <w:jc w:val="center"/>
        </w:trPr>
        <w:tc>
          <w:tcPr>
            <w:tcW w:w="2785" w:type="dxa"/>
          </w:tcPr>
          <w:p w:rsidR="00CB5444" w:rsidRPr="00A306D0" w:rsidRDefault="00CB5444" w:rsidP="00415C8B">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Knowledge</w:t>
            </w:r>
          </w:p>
        </w:tc>
        <w:tc>
          <w:tcPr>
            <w:tcW w:w="7070" w:type="dxa"/>
          </w:tcPr>
          <w:p w:rsidR="00CB5444" w:rsidRPr="00A306D0" w:rsidRDefault="00765495" w:rsidP="00415C8B">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CB5444" w:rsidRPr="00A306D0">
              <w:rPr>
                <w:rFonts w:ascii="Times New Roman" w:hAnsi="Times New Roman"/>
                <w:color w:val="000000"/>
                <w:sz w:val="24"/>
                <w:szCs w:val="24"/>
              </w:rPr>
              <w:t>0 %</w:t>
            </w:r>
          </w:p>
        </w:tc>
      </w:tr>
      <w:tr w:rsidR="00CB5444" w:rsidRPr="00A306D0" w:rsidTr="00296A7F">
        <w:trPr>
          <w:jc w:val="center"/>
        </w:trPr>
        <w:tc>
          <w:tcPr>
            <w:tcW w:w="2785" w:type="dxa"/>
          </w:tcPr>
          <w:p w:rsidR="00CB5444" w:rsidRPr="00A306D0" w:rsidRDefault="00CB5444" w:rsidP="00415C8B">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Comprehension</w:t>
            </w:r>
          </w:p>
        </w:tc>
        <w:tc>
          <w:tcPr>
            <w:tcW w:w="7070" w:type="dxa"/>
          </w:tcPr>
          <w:p w:rsidR="00CB5444" w:rsidRPr="00A306D0" w:rsidRDefault="00CB5444" w:rsidP="00415C8B">
            <w:pPr>
              <w:autoSpaceDE w:val="0"/>
              <w:autoSpaceDN w:val="0"/>
              <w:adjustRightInd w:val="0"/>
              <w:spacing w:after="0" w:line="360" w:lineRule="auto"/>
              <w:jc w:val="center"/>
              <w:rPr>
                <w:rFonts w:ascii="Times New Roman" w:hAnsi="Times New Roman"/>
                <w:color w:val="000000"/>
                <w:sz w:val="24"/>
                <w:szCs w:val="24"/>
              </w:rPr>
            </w:pPr>
            <w:r w:rsidRPr="00A306D0">
              <w:rPr>
                <w:rFonts w:ascii="Times New Roman" w:hAnsi="Times New Roman"/>
                <w:color w:val="000000"/>
                <w:sz w:val="24"/>
                <w:szCs w:val="24"/>
              </w:rPr>
              <w:t>40 %</w:t>
            </w:r>
          </w:p>
        </w:tc>
      </w:tr>
      <w:tr w:rsidR="00CB5444" w:rsidRPr="00A306D0" w:rsidTr="00296A7F">
        <w:trPr>
          <w:jc w:val="center"/>
        </w:trPr>
        <w:tc>
          <w:tcPr>
            <w:tcW w:w="2785" w:type="dxa"/>
          </w:tcPr>
          <w:p w:rsidR="00CB5444" w:rsidRPr="00A306D0" w:rsidRDefault="00CB5444" w:rsidP="00415C8B">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Higher Abilities</w:t>
            </w:r>
          </w:p>
        </w:tc>
        <w:tc>
          <w:tcPr>
            <w:tcW w:w="7070" w:type="dxa"/>
          </w:tcPr>
          <w:p w:rsidR="00CB5444" w:rsidRPr="00A306D0" w:rsidRDefault="00765495" w:rsidP="00415C8B">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r w:rsidR="00CB5444" w:rsidRPr="00A306D0">
              <w:rPr>
                <w:rFonts w:ascii="Times New Roman" w:hAnsi="Times New Roman"/>
                <w:color w:val="000000"/>
                <w:sz w:val="24"/>
                <w:szCs w:val="24"/>
              </w:rPr>
              <w:t>0 %</w:t>
            </w:r>
            <w:r>
              <w:rPr>
                <w:rFonts w:ascii="Times New Roman" w:hAnsi="Times New Roman"/>
                <w:color w:val="000000"/>
                <w:sz w:val="24"/>
                <w:szCs w:val="24"/>
              </w:rPr>
              <w:t xml:space="preserve"> (of which 20 % is Application and 10% Analysis)</w:t>
            </w:r>
          </w:p>
        </w:tc>
      </w:tr>
    </w:tbl>
    <w:p w:rsidR="00CB5444" w:rsidRPr="00415C8B" w:rsidRDefault="00FF3055" w:rsidP="00002793">
      <w:pPr>
        <w:autoSpaceDE w:val="0"/>
        <w:autoSpaceDN w:val="0"/>
        <w:adjustRightInd w:val="0"/>
        <w:spacing w:after="0" w:line="240" w:lineRule="auto"/>
        <w:ind w:left="720"/>
        <w:jc w:val="both"/>
        <w:rPr>
          <w:rFonts w:ascii="Times New Roman" w:hAnsi="Times New Roman"/>
          <w:b/>
          <w:color w:val="000000"/>
          <w:sz w:val="24"/>
        </w:rPr>
      </w:pPr>
      <w:r w:rsidRPr="00415C8B">
        <w:rPr>
          <w:rFonts w:ascii="Times New Roman" w:hAnsi="Times New Roman"/>
          <w:b/>
          <w:color w:val="000000"/>
          <w:sz w:val="24"/>
        </w:rPr>
        <w:lastRenderedPageBreak/>
        <w:t>3</w:t>
      </w:r>
      <w:r w:rsidR="00CB5444" w:rsidRPr="00415C8B">
        <w:rPr>
          <w:rFonts w:ascii="Times New Roman" w:hAnsi="Times New Roman"/>
          <w:b/>
          <w:color w:val="000000"/>
          <w:sz w:val="24"/>
        </w:rPr>
        <w:t>.2 Scheme of Assessment</w:t>
      </w:r>
    </w:p>
    <w:p w:rsidR="00CB5444" w:rsidRPr="00D171F5" w:rsidRDefault="00CB5444" w:rsidP="00CB5444">
      <w:pPr>
        <w:autoSpaceDE w:val="0"/>
        <w:autoSpaceDN w:val="0"/>
        <w:adjustRightInd w:val="0"/>
        <w:spacing w:after="0" w:line="240" w:lineRule="auto"/>
        <w:jc w:val="both"/>
        <w:rPr>
          <w:rFonts w:ascii="Times New Roman" w:hAnsi="Times New Roman"/>
          <w:b/>
          <w:color w:val="000000"/>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587"/>
        <w:gridCol w:w="1350"/>
        <w:gridCol w:w="3690"/>
        <w:gridCol w:w="1350"/>
        <w:gridCol w:w="1350"/>
      </w:tblGrid>
      <w:tr w:rsidR="00CB5444" w:rsidRPr="00277EDB" w:rsidTr="00205802">
        <w:trPr>
          <w:jc w:val="center"/>
        </w:trPr>
        <w:tc>
          <w:tcPr>
            <w:tcW w:w="861" w:type="dxa"/>
          </w:tcPr>
          <w:p w:rsidR="00CB5444" w:rsidRPr="00277EDB" w:rsidRDefault="00CB5444" w:rsidP="00FF3055">
            <w:pPr>
              <w:autoSpaceDE w:val="0"/>
              <w:autoSpaceDN w:val="0"/>
              <w:adjustRightInd w:val="0"/>
              <w:spacing w:after="0" w:line="240" w:lineRule="auto"/>
              <w:jc w:val="center"/>
              <w:rPr>
                <w:rFonts w:ascii="Times New Roman" w:hAnsi="Times New Roman"/>
                <w:b/>
                <w:color w:val="000000"/>
              </w:rPr>
            </w:pPr>
            <w:r w:rsidRPr="00277EDB">
              <w:rPr>
                <w:rFonts w:ascii="Times New Roman" w:hAnsi="Times New Roman"/>
                <w:b/>
                <w:color w:val="000000"/>
              </w:rPr>
              <w:t>Paper</w:t>
            </w:r>
          </w:p>
        </w:tc>
        <w:tc>
          <w:tcPr>
            <w:tcW w:w="1587" w:type="dxa"/>
          </w:tcPr>
          <w:p w:rsidR="00CB5444" w:rsidRPr="00277EDB" w:rsidRDefault="00CB5444" w:rsidP="00FF3055">
            <w:pPr>
              <w:autoSpaceDE w:val="0"/>
              <w:autoSpaceDN w:val="0"/>
              <w:adjustRightInd w:val="0"/>
              <w:spacing w:after="0" w:line="240" w:lineRule="auto"/>
              <w:jc w:val="center"/>
              <w:rPr>
                <w:rFonts w:ascii="Times New Roman" w:hAnsi="Times New Roman"/>
                <w:b/>
                <w:color w:val="000000"/>
              </w:rPr>
            </w:pPr>
            <w:r w:rsidRPr="00277EDB">
              <w:rPr>
                <w:rFonts w:ascii="Times New Roman" w:hAnsi="Times New Roman"/>
                <w:b/>
                <w:color w:val="000000"/>
              </w:rPr>
              <w:t>Mode of assessment</w:t>
            </w:r>
          </w:p>
        </w:tc>
        <w:tc>
          <w:tcPr>
            <w:tcW w:w="1350" w:type="dxa"/>
          </w:tcPr>
          <w:p w:rsidR="00CB5444" w:rsidRPr="00277EDB" w:rsidRDefault="00CB5444" w:rsidP="00FF3055">
            <w:pPr>
              <w:autoSpaceDE w:val="0"/>
              <w:autoSpaceDN w:val="0"/>
              <w:adjustRightInd w:val="0"/>
              <w:spacing w:after="0" w:line="240" w:lineRule="auto"/>
              <w:jc w:val="center"/>
              <w:rPr>
                <w:rFonts w:ascii="Times New Roman" w:hAnsi="Times New Roman"/>
                <w:b/>
                <w:color w:val="000000"/>
              </w:rPr>
            </w:pPr>
            <w:r w:rsidRPr="00277EDB">
              <w:rPr>
                <w:rFonts w:ascii="Times New Roman" w:hAnsi="Times New Roman"/>
                <w:b/>
                <w:color w:val="000000"/>
              </w:rPr>
              <w:t>Weighting</w:t>
            </w:r>
          </w:p>
        </w:tc>
        <w:tc>
          <w:tcPr>
            <w:tcW w:w="3690" w:type="dxa"/>
          </w:tcPr>
          <w:p w:rsidR="00CB5444" w:rsidRPr="00277EDB" w:rsidRDefault="00CB5444" w:rsidP="00FF3055">
            <w:pPr>
              <w:autoSpaceDE w:val="0"/>
              <w:autoSpaceDN w:val="0"/>
              <w:adjustRightInd w:val="0"/>
              <w:spacing w:after="0" w:line="240" w:lineRule="auto"/>
              <w:jc w:val="center"/>
              <w:rPr>
                <w:rFonts w:ascii="Times New Roman" w:hAnsi="Times New Roman"/>
                <w:b/>
                <w:color w:val="000000"/>
              </w:rPr>
            </w:pPr>
            <w:r w:rsidRPr="00277EDB">
              <w:rPr>
                <w:rFonts w:ascii="Times New Roman" w:hAnsi="Times New Roman"/>
                <w:b/>
                <w:color w:val="000000"/>
              </w:rPr>
              <w:t>Number of questions</w:t>
            </w:r>
          </w:p>
        </w:tc>
        <w:tc>
          <w:tcPr>
            <w:tcW w:w="1350" w:type="dxa"/>
          </w:tcPr>
          <w:p w:rsidR="00CB5444" w:rsidRPr="00277EDB" w:rsidRDefault="00CB5444" w:rsidP="00FF3055">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Level of difficulty</w:t>
            </w:r>
          </w:p>
        </w:tc>
        <w:tc>
          <w:tcPr>
            <w:tcW w:w="1350" w:type="dxa"/>
          </w:tcPr>
          <w:p w:rsidR="00CB5444" w:rsidRPr="00277EDB" w:rsidRDefault="00CB5444" w:rsidP="00FF3055">
            <w:pPr>
              <w:autoSpaceDE w:val="0"/>
              <w:autoSpaceDN w:val="0"/>
              <w:adjustRightInd w:val="0"/>
              <w:spacing w:after="0" w:line="240" w:lineRule="auto"/>
              <w:jc w:val="center"/>
              <w:rPr>
                <w:rFonts w:ascii="Times New Roman" w:hAnsi="Times New Roman"/>
                <w:b/>
                <w:color w:val="000000"/>
              </w:rPr>
            </w:pPr>
            <w:r w:rsidRPr="00277EDB">
              <w:rPr>
                <w:rFonts w:ascii="Times New Roman" w:hAnsi="Times New Roman"/>
                <w:b/>
                <w:color w:val="000000"/>
              </w:rPr>
              <w:t>Duration</w:t>
            </w:r>
          </w:p>
        </w:tc>
      </w:tr>
      <w:tr w:rsidR="00CB5444" w:rsidRPr="00277EDB" w:rsidTr="00205802">
        <w:trPr>
          <w:jc w:val="center"/>
        </w:trPr>
        <w:tc>
          <w:tcPr>
            <w:tcW w:w="861" w:type="dxa"/>
          </w:tcPr>
          <w:p w:rsidR="00CB5444" w:rsidRPr="00277EDB" w:rsidRDefault="00CB5444" w:rsidP="00FF3055">
            <w:pPr>
              <w:autoSpaceDE w:val="0"/>
              <w:autoSpaceDN w:val="0"/>
              <w:adjustRightInd w:val="0"/>
              <w:spacing w:after="0" w:line="240" w:lineRule="auto"/>
              <w:jc w:val="center"/>
              <w:rPr>
                <w:rFonts w:ascii="Times New Roman" w:hAnsi="Times New Roman"/>
                <w:color w:val="000000"/>
              </w:rPr>
            </w:pPr>
            <w:r w:rsidRPr="00277EDB">
              <w:rPr>
                <w:rFonts w:ascii="Times New Roman" w:hAnsi="Times New Roman"/>
                <w:color w:val="000000"/>
              </w:rPr>
              <w:t>1</w:t>
            </w:r>
          </w:p>
        </w:tc>
        <w:tc>
          <w:tcPr>
            <w:tcW w:w="1587" w:type="dxa"/>
          </w:tcPr>
          <w:p w:rsidR="00CB5444" w:rsidRPr="00A306D0" w:rsidRDefault="00CB5444" w:rsidP="00A306D0">
            <w:pPr>
              <w:autoSpaceDE w:val="0"/>
              <w:autoSpaceDN w:val="0"/>
              <w:adjustRightInd w:val="0"/>
              <w:spacing w:after="0" w:line="360" w:lineRule="auto"/>
              <w:jc w:val="center"/>
              <w:rPr>
                <w:rFonts w:ascii="Times New Roman" w:hAnsi="Times New Roman"/>
                <w:color w:val="000000"/>
                <w:sz w:val="24"/>
                <w:szCs w:val="24"/>
              </w:rPr>
            </w:pPr>
            <w:r w:rsidRPr="00A306D0">
              <w:rPr>
                <w:rFonts w:ascii="Times New Roman" w:hAnsi="Times New Roman"/>
                <w:color w:val="000000"/>
                <w:sz w:val="24"/>
                <w:szCs w:val="24"/>
              </w:rPr>
              <w:t>MCQs</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40 %</w:t>
            </w:r>
          </w:p>
        </w:tc>
        <w:tc>
          <w:tcPr>
            <w:tcW w:w="3690" w:type="dxa"/>
          </w:tcPr>
          <w:p w:rsidR="00CB5444" w:rsidRPr="00A306D0" w:rsidRDefault="00FF3055" w:rsidP="00765495">
            <w:pPr>
              <w:autoSpaceDE w:val="0"/>
              <w:autoSpaceDN w:val="0"/>
              <w:adjustRightInd w:val="0"/>
              <w:spacing w:after="0" w:line="360" w:lineRule="auto"/>
              <w:rPr>
                <w:rFonts w:ascii="Times New Roman" w:hAnsi="Times New Roman"/>
                <w:color w:val="000000"/>
                <w:sz w:val="24"/>
                <w:szCs w:val="24"/>
              </w:rPr>
            </w:pPr>
            <w:r w:rsidRPr="00A306D0">
              <w:rPr>
                <w:rFonts w:ascii="Times New Roman" w:hAnsi="Times New Roman"/>
                <w:color w:val="000000"/>
                <w:sz w:val="24"/>
                <w:szCs w:val="24"/>
              </w:rPr>
              <w:t>5</w:t>
            </w:r>
            <w:r w:rsidR="00CB5444" w:rsidRPr="00A306D0">
              <w:rPr>
                <w:rFonts w:ascii="Times New Roman" w:hAnsi="Times New Roman"/>
                <w:color w:val="000000"/>
                <w:sz w:val="24"/>
                <w:szCs w:val="24"/>
              </w:rPr>
              <w:t>0</w:t>
            </w:r>
            <w:r w:rsidRPr="00A306D0">
              <w:rPr>
                <w:rFonts w:ascii="Times New Roman" w:hAnsi="Times New Roman"/>
                <w:color w:val="000000"/>
                <w:sz w:val="24"/>
                <w:szCs w:val="24"/>
              </w:rPr>
              <w:t xml:space="preserve"> questions: </w:t>
            </w:r>
            <w:r w:rsidR="00765495">
              <w:rPr>
                <w:rFonts w:ascii="Times New Roman" w:hAnsi="Times New Roman"/>
                <w:color w:val="000000"/>
                <w:sz w:val="24"/>
                <w:szCs w:val="24"/>
              </w:rPr>
              <w:t>15</w:t>
            </w:r>
            <w:r w:rsidRPr="00A306D0">
              <w:rPr>
                <w:rFonts w:ascii="Times New Roman" w:hAnsi="Times New Roman"/>
                <w:color w:val="000000"/>
                <w:sz w:val="24"/>
                <w:szCs w:val="24"/>
              </w:rPr>
              <w:t xml:space="preserve"> Knowledge, 20 Comprehension, </w:t>
            </w:r>
            <w:r w:rsidR="00765495">
              <w:rPr>
                <w:rFonts w:ascii="Times New Roman" w:hAnsi="Times New Roman"/>
                <w:color w:val="000000"/>
                <w:sz w:val="24"/>
                <w:szCs w:val="24"/>
              </w:rPr>
              <w:t>15 (10 Application and 5 Analysis)</w:t>
            </w:r>
            <w:r w:rsidR="00CB5444" w:rsidRPr="00A306D0">
              <w:rPr>
                <w:rFonts w:ascii="Times New Roman" w:hAnsi="Times New Roman"/>
                <w:color w:val="000000"/>
                <w:sz w:val="24"/>
                <w:szCs w:val="24"/>
              </w:rPr>
              <w:t xml:space="preserve"> Higher abilities</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w:t>
            </w:r>
            <w:r w:rsidR="00FF3055" w:rsidRPr="00A306D0">
              <w:rPr>
                <w:rFonts w:ascii="Times New Roman" w:hAnsi="Times New Roman"/>
                <w:sz w:val="24"/>
                <w:szCs w:val="24"/>
              </w:rPr>
              <w:t xml:space="preserve">     6</w:t>
            </w:r>
            <w:r w:rsidRPr="00A306D0">
              <w:rPr>
                <w:rFonts w:ascii="Times New Roman" w:hAnsi="Times New Roman"/>
                <w:sz w:val="24"/>
                <w:szCs w:val="24"/>
              </w:rPr>
              <w:t>0%</w:t>
            </w:r>
          </w:p>
          <w:p w:rsidR="00CB5444" w:rsidRPr="00A306D0" w:rsidRDefault="00FF3055"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   3</w:t>
            </w:r>
            <w:r w:rsidR="00CB5444" w:rsidRPr="00A306D0">
              <w:rPr>
                <w:rFonts w:ascii="Times New Roman" w:hAnsi="Times New Roman"/>
                <w:sz w:val="24"/>
                <w:szCs w:val="24"/>
              </w:rPr>
              <w:t>0%</w:t>
            </w:r>
          </w:p>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 10%</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sz w:val="24"/>
                <w:szCs w:val="24"/>
              </w:rPr>
              <w:t xml:space="preserve">1 ½ </w:t>
            </w:r>
            <w:r w:rsidRPr="00A306D0">
              <w:rPr>
                <w:rFonts w:ascii="Times New Roman" w:hAnsi="Times New Roman"/>
                <w:color w:val="000000"/>
                <w:sz w:val="24"/>
                <w:szCs w:val="24"/>
              </w:rPr>
              <w:t xml:space="preserve"> hours</w:t>
            </w:r>
          </w:p>
        </w:tc>
      </w:tr>
      <w:tr w:rsidR="00CB5444" w:rsidRPr="00277EDB" w:rsidTr="00205802">
        <w:trPr>
          <w:jc w:val="center"/>
        </w:trPr>
        <w:tc>
          <w:tcPr>
            <w:tcW w:w="861" w:type="dxa"/>
          </w:tcPr>
          <w:p w:rsidR="00CB5444" w:rsidRPr="00277EDB" w:rsidRDefault="00CB5444" w:rsidP="00FF3055">
            <w:pPr>
              <w:autoSpaceDE w:val="0"/>
              <w:autoSpaceDN w:val="0"/>
              <w:adjustRightInd w:val="0"/>
              <w:spacing w:after="0" w:line="240" w:lineRule="auto"/>
              <w:jc w:val="center"/>
              <w:rPr>
                <w:rFonts w:ascii="Times New Roman" w:hAnsi="Times New Roman"/>
                <w:color w:val="000000"/>
              </w:rPr>
            </w:pPr>
            <w:r w:rsidRPr="00277EDB">
              <w:rPr>
                <w:rFonts w:ascii="Times New Roman" w:hAnsi="Times New Roman"/>
                <w:color w:val="000000"/>
              </w:rPr>
              <w:t>2</w:t>
            </w:r>
          </w:p>
        </w:tc>
        <w:tc>
          <w:tcPr>
            <w:tcW w:w="1587" w:type="dxa"/>
          </w:tcPr>
          <w:p w:rsidR="00CB5444" w:rsidRPr="00A306D0" w:rsidRDefault="00CB5444" w:rsidP="00A306D0">
            <w:pPr>
              <w:autoSpaceDE w:val="0"/>
              <w:autoSpaceDN w:val="0"/>
              <w:adjustRightInd w:val="0"/>
              <w:spacing w:after="0" w:line="360" w:lineRule="auto"/>
              <w:jc w:val="center"/>
              <w:rPr>
                <w:rFonts w:ascii="Times New Roman" w:hAnsi="Times New Roman"/>
                <w:color w:val="000000"/>
                <w:sz w:val="24"/>
                <w:szCs w:val="24"/>
              </w:rPr>
            </w:pPr>
            <w:r w:rsidRPr="00A306D0">
              <w:rPr>
                <w:rFonts w:ascii="Times New Roman" w:hAnsi="Times New Roman"/>
                <w:color w:val="000000"/>
                <w:sz w:val="24"/>
                <w:szCs w:val="24"/>
              </w:rPr>
              <w:t>Essay</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50 %</w:t>
            </w:r>
          </w:p>
        </w:tc>
        <w:tc>
          <w:tcPr>
            <w:tcW w:w="3690" w:type="dxa"/>
          </w:tcPr>
          <w:p w:rsidR="00CB5444" w:rsidRPr="00A306D0" w:rsidRDefault="00CB5444" w:rsidP="00A306D0">
            <w:pPr>
              <w:autoSpaceDE w:val="0"/>
              <w:autoSpaceDN w:val="0"/>
              <w:adjustRightInd w:val="0"/>
              <w:spacing w:after="0" w:line="360" w:lineRule="auto"/>
              <w:ind w:left="1062" w:hanging="1062"/>
              <w:rPr>
                <w:rFonts w:ascii="Times New Roman" w:hAnsi="Times New Roman"/>
                <w:color w:val="000000"/>
                <w:sz w:val="24"/>
                <w:szCs w:val="24"/>
              </w:rPr>
            </w:pPr>
            <w:r w:rsidRPr="00A306D0">
              <w:rPr>
                <w:rFonts w:ascii="Times New Roman" w:hAnsi="Times New Roman"/>
                <w:color w:val="000000"/>
                <w:sz w:val="24"/>
                <w:szCs w:val="24"/>
              </w:rPr>
              <w:t>Section 1: 6 compulsory short questions   (40 marks)</w:t>
            </w:r>
          </w:p>
          <w:p w:rsidR="00CB5444" w:rsidRPr="00A306D0" w:rsidRDefault="00CB5444" w:rsidP="00A306D0">
            <w:pPr>
              <w:autoSpaceDE w:val="0"/>
              <w:autoSpaceDN w:val="0"/>
              <w:adjustRightInd w:val="0"/>
              <w:spacing w:after="0" w:line="360" w:lineRule="auto"/>
              <w:ind w:left="1062" w:hanging="1062"/>
              <w:rPr>
                <w:rFonts w:ascii="Times New Roman" w:hAnsi="Times New Roman"/>
                <w:color w:val="000000"/>
                <w:sz w:val="24"/>
                <w:szCs w:val="24"/>
              </w:rPr>
            </w:pPr>
            <w:r w:rsidRPr="00A306D0">
              <w:rPr>
                <w:rFonts w:ascii="Times New Roman" w:hAnsi="Times New Roman"/>
                <w:color w:val="000000"/>
                <w:sz w:val="24"/>
                <w:szCs w:val="24"/>
              </w:rPr>
              <w:t>Section 2: 3 pairs of alternative questions   (60 marks)</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     50%</w:t>
            </w:r>
          </w:p>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   40%</w:t>
            </w:r>
          </w:p>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 10%</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1 hour</w:t>
            </w:r>
          </w:p>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sz w:val="24"/>
                <w:szCs w:val="24"/>
              </w:rPr>
              <w:t>1 ½  hours</w:t>
            </w:r>
          </w:p>
        </w:tc>
      </w:tr>
      <w:tr w:rsidR="00CB5444" w:rsidRPr="00277EDB" w:rsidTr="00205802">
        <w:trPr>
          <w:jc w:val="center"/>
        </w:trPr>
        <w:tc>
          <w:tcPr>
            <w:tcW w:w="861" w:type="dxa"/>
          </w:tcPr>
          <w:p w:rsidR="00CB5444" w:rsidRPr="00277EDB" w:rsidRDefault="00CB5444" w:rsidP="00FF3055">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587" w:type="dxa"/>
          </w:tcPr>
          <w:p w:rsidR="00CB5444" w:rsidRPr="00A306D0" w:rsidRDefault="00CB5444" w:rsidP="00A306D0">
            <w:pPr>
              <w:autoSpaceDE w:val="0"/>
              <w:autoSpaceDN w:val="0"/>
              <w:adjustRightInd w:val="0"/>
              <w:spacing w:after="0" w:line="360" w:lineRule="auto"/>
              <w:jc w:val="center"/>
              <w:rPr>
                <w:rFonts w:ascii="Times New Roman" w:hAnsi="Times New Roman"/>
                <w:color w:val="000000"/>
                <w:sz w:val="24"/>
                <w:szCs w:val="24"/>
              </w:rPr>
            </w:pPr>
            <w:r w:rsidRPr="00A306D0">
              <w:rPr>
                <w:rFonts w:ascii="Times New Roman" w:hAnsi="Times New Roman"/>
                <w:color w:val="000000"/>
                <w:sz w:val="24"/>
                <w:szCs w:val="24"/>
              </w:rPr>
              <w:t>SBA</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r w:rsidRPr="00A306D0">
              <w:rPr>
                <w:rFonts w:ascii="Times New Roman" w:hAnsi="Times New Roman"/>
                <w:color w:val="000000"/>
                <w:sz w:val="24"/>
                <w:szCs w:val="24"/>
              </w:rPr>
              <w:t>10%</w:t>
            </w:r>
          </w:p>
        </w:tc>
        <w:tc>
          <w:tcPr>
            <w:tcW w:w="3690" w:type="dxa"/>
          </w:tcPr>
          <w:p w:rsidR="00CB5444" w:rsidRPr="00A306D0" w:rsidRDefault="00CB5444" w:rsidP="00A306D0">
            <w:pPr>
              <w:autoSpaceDE w:val="0"/>
              <w:autoSpaceDN w:val="0"/>
              <w:adjustRightInd w:val="0"/>
              <w:spacing w:after="0" w:line="360" w:lineRule="auto"/>
              <w:rPr>
                <w:rFonts w:ascii="Times New Roman" w:hAnsi="Times New Roman"/>
                <w:color w:val="000000"/>
                <w:sz w:val="24"/>
                <w:szCs w:val="24"/>
              </w:rPr>
            </w:pPr>
            <w:r w:rsidRPr="00A306D0">
              <w:rPr>
                <w:rFonts w:ascii="Times New Roman" w:hAnsi="Times New Roman"/>
                <w:color w:val="000000"/>
                <w:sz w:val="24"/>
                <w:szCs w:val="24"/>
              </w:rPr>
              <w:t>A project based on two or more topics provided yearly by the GCE Board</w:t>
            </w:r>
          </w:p>
          <w:p w:rsidR="00CB5444" w:rsidRPr="00A306D0" w:rsidRDefault="00670264" w:rsidP="00A306D0">
            <w:pPr>
              <w:autoSpaceDE w:val="0"/>
              <w:autoSpaceDN w:val="0"/>
              <w:adjustRightInd w:val="0"/>
              <w:spacing w:after="0" w:line="360" w:lineRule="auto"/>
              <w:rPr>
                <w:rFonts w:ascii="Times New Roman" w:hAnsi="Times New Roman"/>
                <w:color w:val="000000"/>
                <w:sz w:val="24"/>
                <w:szCs w:val="24"/>
              </w:rPr>
            </w:pPr>
            <w:r w:rsidRPr="00A306D0">
              <w:rPr>
                <w:rFonts w:ascii="Times New Roman" w:hAnsi="Times New Roman"/>
                <w:color w:val="000000"/>
                <w:sz w:val="24"/>
                <w:szCs w:val="24"/>
              </w:rPr>
              <w:t xml:space="preserve">Assessments : </w:t>
            </w:r>
            <w:r w:rsidR="00CB5444" w:rsidRPr="00A306D0">
              <w:rPr>
                <w:rFonts w:ascii="Times New Roman" w:hAnsi="Times New Roman"/>
                <w:color w:val="000000"/>
                <w:sz w:val="24"/>
                <w:szCs w:val="24"/>
              </w:rPr>
              <w:t xml:space="preserve"> through project manual </w:t>
            </w:r>
          </w:p>
          <w:p w:rsidR="00CB5444" w:rsidRPr="00A306D0" w:rsidRDefault="00670264" w:rsidP="00A306D0">
            <w:pPr>
              <w:autoSpaceDE w:val="0"/>
              <w:autoSpaceDN w:val="0"/>
              <w:adjustRightInd w:val="0"/>
              <w:spacing w:after="0" w:line="360" w:lineRule="auto"/>
              <w:rPr>
                <w:rFonts w:ascii="Times New Roman" w:hAnsi="Times New Roman"/>
                <w:color w:val="000000"/>
                <w:sz w:val="24"/>
                <w:szCs w:val="24"/>
              </w:rPr>
            </w:pPr>
            <w:r w:rsidRPr="00A306D0">
              <w:rPr>
                <w:rFonts w:ascii="Times New Roman" w:hAnsi="Times New Roman"/>
                <w:color w:val="000000"/>
                <w:sz w:val="24"/>
                <w:szCs w:val="24"/>
              </w:rPr>
              <w:t>Internal and external evaluation</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p>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p>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50%</w:t>
            </w:r>
          </w:p>
          <w:p w:rsidR="00CB5444" w:rsidRPr="00A306D0" w:rsidRDefault="00CB5444" w:rsidP="00A306D0">
            <w:pPr>
              <w:autoSpaceDE w:val="0"/>
              <w:autoSpaceDN w:val="0"/>
              <w:adjustRightInd w:val="0"/>
              <w:spacing w:after="0" w:line="360" w:lineRule="auto"/>
              <w:jc w:val="both"/>
              <w:rPr>
                <w:rFonts w:ascii="Times New Roman" w:hAnsi="Times New Roman"/>
                <w:sz w:val="24"/>
                <w:szCs w:val="24"/>
              </w:rPr>
            </w:pPr>
            <w:r w:rsidRPr="00A306D0">
              <w:rPr>
                <w:rFonts w:ascii="Times New Roman" w:hAnsi="Times New Roman"/>
                <w:sz w:val="24"/>
                <w:szCs w:val="24"/>
              </w:rPr>
              <w:t>50%</w:t>
            </w:r>
          </w:p>
        </w:tc>
        <w:tc>
          <w:tcPr>
            <w:tcW w:w="1350" w:type="dxa"/>
          </w:tcPr>
          <w:p w:rsidR="00CB5444" w:rsidRPr="00A306D0" w:rsidRDefault="00CB5444" w:rsidP="00A306D0">
            <w:pPr>
              <w:autoSpaceDE w:val="0"/>
              <w:autoSpaceDN w:val="0"/>
              <w:adjustRightInd w:val="0"/>
              <w:spacing w:after="0" w:line="360" w:lineRule="auto"/>
              <w:jc w:val="both"/>
              <w:rPr>
                <w:rFonts w:ascii="Times New Roman" w:hAnsi="Times New Roman"/>
                <w:color w:val="000000"/>
                <w:sz w:val="24"/>
                <w:szCs w:val="24"/>
              </w:rPr>
            </w:pPr>
          </w:p>
        </w:tc>
      </w:tr>
    </w:tbl>
    <w:p w:rsidR="00CB5444" w:rsidRDefault="00CB5444" w:rsidP="00CB5444">
      <w:pPr>
        <w:autoSpaceDE w:val="0"/>
        <w:autoSpaceDN w:val="0"/>
        <w:adjustRightInd w:val="0"/>
        <w:spacing w:after="0" w:line="240" w:lineRule="auto"/>
        <w:rPr>
          <w:rFonts w:ascii="Times New Roman" w:hAnsi="Times New Roman"/>
          <w:color w:val="000000"/>
          <w:sz w:val="28"/>
          <w:szCs w:val="28"/>
        </w:rPr>
      </w:pPr>
    </w:p>
    <w:p w:rsidR="00CB5444" w:rsidRDefault="00CB5444" w:rsidP="004E4E62">
      <w:pPr>
        <w:numPr>
          <w:ilvl w:val="0"/>
          <w:numId w:val="49"/>
        </w:numPr>
        <w:autoSpaceDE w:val="0"/>
        <w:autoSpaceDN w:val="0"/>
        <w:adjustRightInd w:val="0"/>
        <w:spacing w:before="120" w:after="0" w:line="240" w:lineRule="auto"/>
        <w:jc w:val="both"/>
        <w:rPr>
          <w:rFonts w:ascii="Times New Roman" w:hAnsi="Times New Roman"/>
          <w:b/>
          <w:color w:val="000000"/>
          <w:sz w:val="28"/>
        </w:rPr>
      </w:pPr>
      <w:r>
        <w:rPr>
          <w:rFonts w:ascii="Times New Roman" w:hAnsi="Times New Roman"/>
          <w:b/>
          <w:color w:val="000000"/>
          <w:sz w:val="28"/>
        </w:rPr>
        <w:t>Cross Curricula Demands of the Subject</w:t>
      </w:r>
    </w:p>
    <w:p w:rsidR="00CB5444" w:rsidRPr="00AC7720" w:rsidRDefault="00CB5444" w:rsidP="00AC7720">
      <w:pPr>
        <w:autoSpaceDE w:val="0"/>
        <w:autoSpaceDN w:val="0"/>
        <w:adjustRightInd w:val="0"/>
        <w:spacing w:after="0" w:line="360" w:lineRule="auto"/>
        <w:jc w:val="both"/>
        <w:rPr>
          <w:rFonts w:ascii="Times New Roman" w:hAnsi="Times New Roman"/>
          <w:b/>
          <w:color w:val="000000"/>
          <w:sz w:val="24"/>
          <w:szCs w:val="24"/>
        </w:rPr>
      </w:pPr>
      <w:r w:rsidRPr="00415C8B">
        <w:rPr>
          <w:rFonts w:ascii="Times New Roman" w:hAnsi="Times New Roman"/>
          <w:b/>
          <w:color w:val="000000"/>
          <w:sz w:val="24"/>
        </w:rPr>
        <w:t>Mathematical Requirements</w:t>
      </w:r>
      <w:r w:rsidR="00AC7720">
        <w:rPr>
          <w:rFonts w:ascii="Times New Roman" w:hAnsi="Times New Roman"/>
          <w:b/>
          <w:color w:val="000000"/>
          <w:sz w:val="24"/>
        </w:rPr>
        <w:t>.</w:t>
      </w:r>
      <w:r w:rsidR="00AC7720" w:rsidRPr="00AC7720">
        <w:rPr>
          <w:rFonts w:ascii="Times New Roman" w:hAnsi="Times New Roman"/>
          <w:b/>
          <w:color w:val="000000"/>
          <w:sz w:val="24"/>
          <w:szCs w:val="24"/>
        </w:rPr>
        <w:t xml:space="preserve"> </w:t>
      </w:r>
      <w:r w:rsidR="00AC7720">
        <w:rPr>
          <w:rFonts w:ascii="Times New Roman" w:hAnsi="Times New Roman"/>
          <w:b/>
          <w:color w:val="000000"/>
          <w:sz w:val="24"/>
          <w:szCs w:val="24"/>
        </w:rPr>
        <w:t>Candidates should be able to:</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add, subtract, multiply and divide;</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use averages, decimals, fractions, percentages, ratios and reciprocals;</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recognise and use standard notation;</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use direct and inverse proportion;</w:t>
      </w:r>
    </w:p>
    <w:p w:rsidR="00CB5444" w:rsidRPr="00205802" w:rsidRDefault="00B110D7"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manipulate </w:t>
      </w:r>
      <w:r w:rsidR="00CB5444" w:rsidRPr="00205802">
        <w:rPr>
          <w:rFonts w:ascii="Times New Roman" w:hAnsi="Times New Roman"/>
          <w:color w:val="000000"/>
          <w:sz w:val="24"/>
          <w:szCs w:val="24"/>
        </w:rPr>
        <w:t>positive, whole number indices;</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 xml:space="preserve">draw </w:t>
      </w:r>
      <w:r w:rsidR="00B110D7">
        <w:rPr>
          <w:rFonts w:ascii="Times New Roman" w:hAnsi="Times New Roman"/>
          <w:color w:val="000000"/>
          <w:sz w:val="24"/>
          <w:szCs w:val="24"/>
        </w:rPr>
        <w:t xml:space="preserve">and </w:t>
      </w:r>
      <w:r w:rsidR="00B110D7" w:rsidRPr="00205802">
        <w:rPr>
          <w:rFonts w:ascii="Times New Roman" w:hAnsi="Times New Roman"/>
          <w:color w:val="000000"/>
          <w:sz w:val="24"/>
          <w:szCs w:val="24"/>
        </w:rPr>
        <w:t xml:space="preserve">interpret </w:t>
      </w:r>
      <w:r w:rsidRPr="00205802">
        <w:rPr>
          <w:rFonts w:ascii="Times New Roman" w:hAnsi="Times New Roman"/>
          <w:color w:val="000000"/>
          <w:sz w:val="24"/>
          <w:szCs w:val="24"/>
        </w:rPr>
        <w:t>charts and graphs from given data</w:t>
      </w:r>
      <w:r w:rsidR="00B110D7">
        <w:rPr>
          <w:rFonts w:ascii="Times New Roman" w:hAnsi="Times New Roman"/>
          <w:color w:val="000000"/>
          <w:sz w:val="24"/>
          <w:szCs w:val="24"/>
        </w:rPr>
        <w:t xml:space="preserve">, </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select suitable scales and axes for graphs;</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use the relationship between length, surface area and volume and their units on metric scales;</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use usual mathematical instruments (ruler, compasses, protractor, set square);</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understand the meaning of angle, curve, circle, radius, diameter, square, parallelogram, rectangle and diagonal;</w:t>
      </w:r>
    </w:p>
    <w:p w:rsidR="00CB5444" w:rsidRPr="00205802" w:rsidRDefault="00CB5444" w:rsidP="00205802">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solve equations of the form y = mx + c for any one term when the other three are known;</w:t>
      </w:r>
    </w:p>
    <w:p w:rsidR="00B110D7" w:rsidRDefault="00CB5444" w:rsidP="00B110D7">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205802">
        <w:rPr>
          <w:rFonts w:ascii="Times New Roman" w:hAnsi="Times New Roman"/>
          <w:color w:val="000000"/>
          <w:sz w:val="24"/>
          <w:szCs w:val="24"/>
        </w:rPr>
        <w:t>be conversant with the trigonometric functions (sine, cosine, tangent)</w:t>
      </w:r>
      <w:r w:rsidR="000A652A" w:rsidRPr="00205802">
        <w:rPr>
          <w:rFonts w:ascii="Times New Roman" w:hAnsi="Times New Roman"/>
          <w:color w:val="000000"/>
          <w:sz w:val="24"/>
          <w:szCs w:val="24"/>
        </w:rPr>
        <w:t>;</w:t>
      </w:r>
    </w:p>
    <w:p w:rsidR="00B110D7" w:rsidRDefault="00B110D7" w:rsidP="00B110D7">
      <w:pPr>
        <w:numPr>
          <w:ilvl w:val="0"/>
          <w:numId w:val="32"/>
        </w:numPr>
        <w:autoSpaceDE w:val="0"/>
        <w:autoSpaceDN w:val="0"/>
        <w:adjustRightInd w:val="0"/>
        <w:spacing w:after="0" w:line="360" w:lineRule="auto"/>
        <w:jc w:val="both"/>
        <w:rPr>
          <w:rFonts w:ascii="Times New Roman" w:hAnsi="Times New Roman"/>
          <w:color w:val="000000"/>
          <w:sz w:val="24"/>
          <w:szCs w:val="24"/>
        </w:rPr>
      </w:pPr>
      <w:r w:rsidRPr="00B110D7">
        <w:rPr>
          <w:rFonts w:ascii="Times New Roman" w:hAnsi="Times New Roman"/>
          <w:color w:val="000000"/>
          <w:sz w:val="24"/>
          <w:szCs w:val="24"/>
        </w:rPr>
        <w:t xml:space="preserve">Apply </w:t>
      </w:r>
      <w:r w:rsidR="00CB5444" w:rsidRPr="00B110D7">
        <w:rPr>
          <w:rFonts w:ascii="Times New Roman" w:hAnsi="Times New Roman"/>
          <w:color w:val="000000"/>
          <w:sz w:val="24"/>
          <w:szCs w:val="24"/>
        </w:rPr>
        <w:t>Pythagoras’s Theorem.</w:t>
      </w:r>
      <w:r w:rsidRPr="00B110D7">
        <w:rPr>
          <w:rFonts w:ascii="Times New Roman" w:hAnsi="Times New Roman"/>
          <w:sz w:val="24"/>
          <w:szCs w:val="24"/>
        </w:rPr>
        <w:t xml:space="preserve"> </w:t>
      </w:r>
    </w:p>
    <w:p w:rsidR="00CB5444" w:rsidRPr="009B6823" w:rsidRDefault="00B110D7" w:rsidP="00FA25B9">
      <w:pPr>
        <w:numPr>
          <w:ilvl w:val="0"/>
          <w:numId w:val="32"/>
        </w:numPr>
        <w:autoSpaceDE w:val="0"/>
        <w:autoSpaceDN w:val="0"/>
        <w:adjustRightInd w:val="0"/>
        <w:spacing w:after="0" w:line="360" w:lineRule="auto"/>
        <w:jc w:val="both"/>
        <w:rPr>
          <w:rFonts w:ascii="Times New Roman" w:hAnsi="Times New Roman"/>
          <w:color w:val="000000"/>
          <w:sz w:val="28"/>
          <w:szCs w:val="28"/>
        </w:rPr>
      </w:pPr>
      <w:r w:rsidRPr="009B6823">
        <w:rPr>
          <w:rFonts w:ascii="Times New Roman" w:hAnsi="Times New Roman"/>
          <w:sz w:val="24"/>
          <w:szCs w:val="24"/>
        </w:rPr>
        <w:t>Use calculators.</w:t>
      </w:r>
      <w:r w:rsidRPr="009B6823">
        <w:rPr>
          <w:rFonts w:ascii="Times New Roman" w:hAnsi="Times New Roman"/>
          <w:color w:val="000000"/>
          <w:sz w:val="28"/>
          <w:szCs w:val="28"/>
        </w:rPr>
        <w:t xml:space="preserve"> </w:t>
      </w:r>
    </w:p>
    <w:p w:rsidR="00256797" w:rsidRDefault="00CB5444" w:rsidP="004E4E62">
      <w:pPr>
        <w:numPr>
          <w:ilvl w:val="0"/>
          <w:numId w:val="49"/>
        </w:numPr>
        <w:autoSpaceDE w:val="0"/>
        <w:autoSpaceDN w:val="0"/>
        <w:adjustRightInd w:val="0"/>
        <w:spacing w:after="0" w:line="240" w:lineRule="auto"/>
        <w:ind w:left="360"/>
        <w:jc w:val="both"/>
        <w:rPr>
          <w:rFonts w:ascii="Times New Roman" w:hAnsi="Times New Roman"/>
          <w:b/>
          <w:color w:val="000000"/>
          <w:sz w:val="28"/>
        </w:rPr>
      </w:pPr>
      <w:r w:rsidRPr="00B110D7">
        <w:rPr>
          <w:rFonts w:ascii="Times New Roman" w:hAnsi="Times New Roman"/>
          <w:b/>
          <w:color w:val="000000"/>
          <w:sz w:val="28"/>
        </w:rPr>
        <w:lastRenderedPageBreak/>
        <w:t xml:space="preserve">Syllabus Content </w:t>
      </w:r>
    </w:p>
    <w:p w:rsidR="000D7FBF" w:rsidRPr="00B110D7" w:rsidRDefault="000D7FBF" w:rsidP="000D7FBF">
      <w:pPr>
        <w:autoSpaceDE w:val="0"/>
        <w:autoSpaceDN w:val="0"/>
        <w:adjustRightInd w:val="0"/>
        <w:spacing w:after="0" w:line="240" w:lineRule="auto"/>
        <w:ind w:left="360"/>
        <w:jc w:val="both"/>
        <w:rPr>
          <w:rFonts w:ascii="Times New Roman" w:hAnsi="Times New Roman"/>
          <w:b/>
          <w:color w:val="000000"/>
          <w:sz w:val="28"/>
        </w:rPr>
      </w:pPr>
    </w:p>
    <w:p w:rsidR="00CB5444" w:rsidRPr="00A518D0" w:rsidRDefault="00CB5444" w:rsidP="004E4E62">
      <w:pPr>
        <w:pStyle w:val="ListParagraph"/>
        <w:numPr>
          <w:ilvl w:val="0"/>
          <w:numId w:val="43"/>
        </w:numPr>
        <w:autoSpaceDE w:val="0"/>
        <w:autoSpaceDN w:val="0"/>
        <w:adjustRightInd w:val="0"/>
        <w:spacing w:after="0" w:line="240" w:lineRule="auto"/>
        <w:jc w:val="center"/>
        <w:rPr>
          <w:rFonts w:ascii="Times New Roman" w:hAnsi="Times New Roman"/>
          <w:b/>
          <w:color w:val="000000"/>
          <w:sz w:val="28"/>
          <w:szCs w:val="28"/>
        </w:rPr>
      </w:pPr>
      <w:r w:rsidRPr="00A518D0">
        <w:rPr>
          <w:rFonts w:ascii="Times New Roman" w:hAnsi="Times New Roman"/>
          <w:b/>
          <w:color w:val="000000"/>
          <w:sz w:val="28"/>
          <w:szCs w:val="28"/>
        </w:rPr>
        <w:t>MECHANICS</w:t>
      </w:r>
    </w:p>
    <w:p w:rsidR="00CB5444" w:rsidRPr="00E7614A" w:rsidRDefault="00CB5444" w:rsidP="00CB5444">
      <w:pPr>
        <w:autoSpaceDE w:val="0"/>
        <w:autoSpaceDN w:val="0"/>
        <w:adjustRightInd w:val="0"/>
        <w:spacing w:after="0" w:line="240" w:lineRule="auto"/>
        <w:jc w:val="center"/>
        <w:rPr>
          <w:rFonts w:ascii="Times New Roman" w:hAnsi="Times New Roman"/>
          <w:color w:val="000000"/>
          <w:sz w:val="28"/>
          <w:szCs w:val="28"/>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23"/>
        <w:gridCol w:w="2693"/>
        <w:gridCol w:w="5587"/>
      </w:tblGrid>
      <w:tr w:rsidR="00CB5444" w:rsidRPr="00E17820" w:rsidTr="004536D2">
        <w:trPr>
          <w:tblHeader/>
        </w:trPr>
        <w:tc>
          <w:tcPr>
            <w:tcW w:w="1998" w:type="dxa"/>
            <w:gridSpan w:val="2"/>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Topic</w:t>
            </w:r>
          </w:p>
        </w:tc>
        <w:tc>
          <w:tcPr>
            <w:tcW w:w="2693"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Notes</w:t>
            </w:r>
          </w:p>
        </w:tc>
        <w:tc>
          <w:tcPr>
            <w:tcW w:w="5587"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Attainment Targets</w:t>
            </w:r>
          </w:p>
        </w:tc>
      </w:tr>
      <w:tr w:rsidR="00CB5444" w:rsidRPr="00E17820" w:rsidTr="004536D2">
        <w:tc>
          <w:tcPr>
            <w:tcW w:w="10278" w:type="dxa"/>
            <w:gridSpan w:val="4"/>
          </w:tcPr>
          <w:p w:rsidR="00CB5444" w:rsidRDefault="00CB5444" w:rsidP="00FF3055">
            <w:pPr>
              <w:autoSpaceDE w:val="0"/>
              <w:autoSpaceDN w:val="0"/>
              <w:adjustRightInd w:val="0"/>
              <w:spacing w:after="0" w:line="240" w:lineRule="auto"/>
              <w:rPr>
                <w:rFonts w:ascii="Times New Roman" w:hAnsi="Times New Roman"/>
                <w:b/>
                <w:color w:val="000000"/>
                <w:sz w:val="24"/>
              </w:rPr>
            </w:pPr>
            <w:r w:rsidRPr="00D171F5">
              <w:rPr>
                <w:rFonts w:ascii="Times New Roman" w:hAnsi="Times New Roman"/>
                <w:b/>
                <w:bCs/>
                <w:color w:val="000000"/>
              </w:rPr>
              <w:t>1.0 FORCES</w:t>
            </w:r>
          </w:p>
        </w:tc>
      </w:tr>
      <w:tr w:rsidR="00670264" w:rsidRPr="00E17820" w:rsidTr="004536D2">
        <w:tc>
          <w:tcPr>
            <w:tcW w:w="1998" w:type="dxa"/>
            <w:gridSpan w:val="2"/>
          </w:tcPr>
          <w:p w:rsidR="000A652A" w:rsidRPr="00205802" w:rsidRDefault="00670264" w:rsidP="004E4E62">
            <w:pPr>
              <w:pStyle w:val="ListParagraph"/>
              <w:numPr>
                <w:ilvl w:val="1"/>
                <w:numId w:val="41"/>
              </w:numPr>
              <w:autoSpaceDE w:val="0"/>
              <w:autoSpaceDN w:val="0"/>
              <w:adjustRightInd w:val="0"/>
              <w:spacing w:after="0" w:line="360" w:lineRule="auto"/>
              <w:rPr>
                <w:rFonts w:ascii="Times New Roman" w:hAnsi="Times New Roman"/>
                <w:b/>
                <w:bCs/>
                <w:color w:val="000000"/>
                <w:sz w:val="24"/>
                <w:szCs w:val="24"/>
              </w:rPr>
            </w:pPr>
            <w:r w:rsidRPr="00205802">
              <w:rPr>
                <w:rFonts w:ascii="Times New Roman" w:hAnsi="Times New Roman"/>
                <w:b/>
                <w:bCs/>
                <w:color w:val="000000"/>
                <w:sz w:val="24"/>
                <w:szCs w:val="24"/>
              </w:rPr>
              <w:t>Physical</w:t>
            </w:r>
          </w:p>
          <w:p w:rsidR="00670264" w:rsidRPr="00205802" w:rsidRDefault="00670264" w:rsidP="00205802">
            <w:pPr>
              <w:autoSpaceDE w:val="0"/>
              <w:autoSpaceDN w:val="0"/>
              <w:adjustRightInd w:val="0"/>
              <w:spacing w:after="0" w:line="360" w:lineRule="auto"/>
              <w:rPr>
                <w:rFonts w:ascii="Times New Roman" w:hAnsi="Times New Roman"/>
                <w:b/>
                <w:bCs/>
                <w:color w:val="000000"/>
                <w:sz w:val="24"/>
                <w:szCs w:val="24"/>
              </w:rPr>
            </w:pPr>
            <w:r w:rsidRPr="00205802">
              <w:rPr>
                <w:rFonts w:ascii="Times New Roman" w:hAnsi="Times New Roman"/>
                <w:b/>
                <w:bCs/>
                <w:color w:val="000000"/>
                <w:sz w:val="24"/>
                <w:szCs w:val="24"/>
              </w:rPr>
              <w:t>quantities</w:t>
            </w:r>
          </w:p>
        </w:tc>
        <w:tc>
          <w:tcPr>
            <w:tcW w:w="2693" w:type="dxa"/>
          </w:tcPr>
          <w:p w:rsidR="00670264" w:rsidRPr="00205802" w:rsidRDefault="00670264" w:rsidP="004E4E62">
            <w:pPr>
              <w:pStyle w:val="ListParagraph"/>
              <w:numPr>
                <w:ilvl w:val="0"/>
                <w:numId w:val="38"/>
              </w:numPr>
              <w:autoSpaceDE w:val="0"/>
              <w:autoSpaceDN w:val="0"/>
              <w:adjustRightInd w:val="0"/>
              <w:spacing w:after="0" w:line="360" w:lineRule="auto"/>
              <w:rPr>
                <w:rFonts w:ascii="Times New Roman" w:hAnsi="Times New Roman"/>
                <w:b/>
                <w:bCs/>
                <w:color w:val="000000"/>
                <w:sz w:val="24"/>
                <w:szCs w:val="24"/>
              </w:rPr>
            </w:pPr>
            <w:r w:rsidRPr="00205802">
              <w:rPr>
                <w:rFonts w:ascii="Times New Roman" w:hAnsi="Times New Roman"/>
                <w:b/>
                <w:bCs/>
                <w:color w:val="000000"/>
                <w:sz w:val="24"/>
                <w:szCs w:val="24"/>
              </w:rPr>
              <w:t>The magnitude of physical quantity is written as the produc</w:t>
            </w:r>
            <w:r w:rsidR="001F0CB5" w:rsidRPr="00205802">
              <w:rPr>
                <w:rFonts w:ascii="Times New Roman" w:hAnsi="Times New Roman"/>
                <w:b/>
                <w:bCs/>
                <w:color w:val="000000"/>
                <w:sz w:val="24"/>
                <w:szCs w:val="24"/>
              </w:rPr>
              <w:t>t of the number and the unit</w:t>
            </w:r>
          </w:p>
        </w:tc>
        <w:tc>
          <w:tcPr>
            <w:tcW w:w="5587" w:type="dxa"/>
          </w:tcPr>
          <w:p w:rsidR="001F0CB5" w:rsidRPr="00205802" w:rsidRDefault="001F0CB5" w:rsidP="00205802">
            <w:pPr>
              <w:autoSpaceDE w:val="0"/>
              <w:autoSpaceDN w:val="0"/>
              <w:adjustRightInd w:val="0"/>
              <w:spacing w:after="0" w:line="360" w:lineRule="auto"/>
              <w:rPr>
                <w:rFonts w:ascii="Times New Roman" w:hAnsi="Times New Roman"/>
                <w:b/>
                <w:color w:val="000000"/>
                <w:sz w:val="24"/>
                <w:szCs w:val="24"/>
              </w:rPr>
            </w:pPr>
            <w:r w:rsidRPr="00205802">
              <w:rPr>
                <w:rFonts w:ascii="Times New Roman" w:hAnsi="Times New Roman"/>
                <w:b/>
                <w:color w:val="000000"/>
                <w:sz w:val="24"/>
                <w:szCs w:val="24"/>
              </w:rPr>
              <w:t>Candidates will be assessed on their ability to:</w:t>
            </w:r>
          </w:p>
          <w:p w:rsidR="00415C8B" w:rsidRPr="00205802" w:rsidRDefault="00415C8B" w:rsidP="00205802">
            <w:pPr>
              <w:autoSpaceDE w:val="0"/>
              <w:autoSpaceDN w:val="0"/>
              <w:adjustRightInd w:val="0"/>
              <w:spacing w:after="0" w:line="360" w:lineRule="auto"/>
              <w:rPr>
                <w:rFonts w:ascii="Times New Roman" w:hAnsi="Times New Roman"/>
                <w:b/>
                <w:bCs/>
                <w:color w:val="000000"/>
                <w:sz w:val="24"/>
                <w:szCs w:val="24"/>
              </w:rPr>
            </w:pPr>
          </w:p>
          <w:p w:rsidR="00670264" w:rsidRPr="00205802" w:rsidRDefault="001F0CB5" w:rsidP="00205802">
            <w:pPr>
              <w:autoSpaceDE w:val="0"/>
              <w:autoSpaceDN w:val="0"/>
              <w:adjustRightInd w:val="0"/>
              <w:spacing w:after="0" w:line="360" w:lineRule="auto"/>
              <w:rPr>
                <w:rFonts w:ascii="Times New Roman" w:hAnsi="Times New Roman"/>
                <w:b/>
                <w:bCs/>
                <w:color w:val="000000"/>
                <w:sz w:val="24"/>
                <w:szCs w:val="24"/>
              </w:rPr>
            </w:pPr>
            <w:r w:rsidRPr="00205802">
              <w:rPr>
                <w:rFonts w:ascii="Times New Roman" w:hAnsi="Times New Roman"/>
                <w:b/>
                <w:bCs/>
                <w:color w:val="000000"/>
                <w:sz w:val="24"/>
                <w:szCs w:val="24"/>
              </w:rPr>
              <w:t xml:space="preserve">Show an understanding that physical quantities consist of a </w:t>
            </w:r>
            <w:r w:rsidR="00292A52" w:rsidRPr="00205802">
              <w:rPr>
                <w:rFonts w:ascii="Times New Roman" w:hAnsi="Times New Roman"/>
                <w:b/>
                <w:bCs/>
                <w:color w:val="000000"/>
                <w:sz w:val="24"/>
                <w:szCs w:val="24"/>
              </w:rPr>
              <w:t>numerical</w:t>
            </w:r>
            <w:r w:rsidRPr="00205802">
              <w:rPr>
                <w:rFonts w:ascii="Times New Roman" w:hAnsi="Times New Roman"/>
                <w:b/>
                <w:bCs/>
                <w:color w:val="000000"/>
                <w:sz w:val="24"/>
                <w:szCs w:val="24"/>
              </w:rPr>
              <w:t xml:space="preserve"> magnitude and a unit.</w:t>
            </w:r>
          </w:p>
        </w:tc>
      </w:tr>
      <w:tr w:rsidR="001F0CB5" w:rsidRPr="00D171F5" w:rsidTr="004536D2">
        <w:tc>
          <w:tcPr>
            <w:tcW w:w="1998" w:type="dxa"/>
            <w:gridSpan w:val="2"/>
          </w:tcPr>
          <w:p w:rsidR="001F0CB5" w:rsidRPr="00205802" w:rsidRDefault="001F0CB5" w:rsidP="00205802">
            <w:pPr>
              <w:autoSpaceDE w:val="0"/>
              <w:autoSpaceDN w:val="0"/>
              <w:adjustRightInd w:val="0"/>
              <w:spacing w:after="0" w:line="360" w:lineRule="auto"/>
              <w:rPr>
                <w:rFonts w:ascii="Times New Roman" w:hAnsi="Times New Roman"/>
                <w:color w:val="000000"/>
                <w:sz w:val="24"/>
                <w:szCs w:val="24"/>
              </w:rPr>
            </w:pPr>
          </w:p>
          <w:p w:rsidR="000A652A" w:rsidRPr="00205802" w:rsidRDefault="001F0CB5" w:rsidP="004E4E62">
            <w:pPr>
              <w:pStyle w:val="ListParagraph"/>
              <w:numPr>
                <w:ilvl w:val="1"/>
                <w:numId w:val="41"/>
              </w:numPr>
              <w:autoSpaceDE w:val="0"/>
              <w:autoSpaceDN w:val="0"/>
              <w:adjustRightInd w:val="0"/>
              <w:spacing w:after="0" w:line="360" w:lineRule="auto"/>
              <w:rPr>
                <w:rFonts w:ascii="Times New Roman" w:hAnsi="Times New Roman"/>
                <w:b/>
                <w:bCs/>
                <w:color w:val="000000"/>
                <w:sz w:val="24"/>
                <w:szCs w:val="24"/>
              </w:rPr>
            </w:pPr>
            <w:r w:rsidRPr="00205802">
              <w:rPr>
                <w:rFonts w:ascii="Times New Roman" w:hAnsi="Times New Roman"/>
                <w:b/>
                <w:bCs/>
                <w:color w:val="000000"/>
                <w:sz w:val="24"/>
                <w:szCs w:val="24"/>
              </w:rPr>
              <w:t>Vectors and</w:t>
            </w:r>
          </w:p>
          <w:p w:rsidR="001F0CB5" w:rsidRPr="00205802" w:rsidRDefault="001F0CB5" w:rsidP="00205802">
            <w:pPr>
              <w:pStyle w:val="ListParagraph"/>
              <w:autoSpaceDE w:val="0"/>
              <w:autoSpaceDN w:val="0"/>
              <w:adjustRightInd w:val="0"/>
              <w:spacing w:after="0" w:line="360" w:lineRule="auto"/>
              <w:ind w:left="360"/>
              <w:rPr>
                <w:rFonts w:ascii="Times New Roman" w:hAnsi="Times New Roman"/>
                <w:b/>
                <w:bCs/>
                <w:color w:val="000000"/>
                <w:sz w:val="24"/>
                <w:szCs w:val="24"/>
              </w:rPr>
            </w:pPr>
            <w:r w:rsidRPr="00205802">
              <w:rPr>
                <w:rFonts w:ascii="Times New Roman" w:hAnsi="Times New Roman"/>
                <w:b/>
                <w:bCs/>
                <w:color w:val="000000"/>
                <w:sz w:val="24"/>
                <w:szCs w:val="24"/>
              </w:rPr>
              <w:t>Scalars</w:t>
            </w:r>
          </w:p>
          <w:p w:rsidR="001F0CB5" w:rsidRPr="00205802" w:rsidRDefault="001F0CB5" w:rsidP="00205802">
            <w:pPr>
              <w:autoSpaceDE w:val="0"/>
              <w:autoSpaceDN w:val="0"/>
              <w:adjustRightInd w:val="0"/>
              <w:spacing w:after="0" w:line="360" w:lineRule="auto"/>
              <w:rPr>
                <w:rFonts w:ascii="Times New Roman" w:hAnsi="Times New Roman"/>
                <w:color w:val="000000"/>
                <w:sz w:val="24"/>
                <w:szCs w:val="24"/>
              </w:rPr>
            </w:pPr>
          </w:p>
        </w:tc>
        <w:tc>
          <w:tcPr>
            <w:tcW w:w="2693" w:type="dxa"/>
          </w:tcPr>
          <w:p w:rsidR="001F0CB5" w:rsidRPr="00205802" w:rsidRDefault="001F0CB5" w:rsidP="00205802">
            <w:pPr>
              <w:autoSpaceDE w:val="0"/>
              <w:autoSpaceDN w:val="0"/>
              <w:adjustRightInd w:val="0"/>
              <w:spacing w:after="0" w:line="360" w:lineRule="auto"/>
              <w:rPr>
                <w:rFonts w:ascii="Times New Roman" w:hAnsi="Times New Roman"/>
                <w:color w:val="000000"/>
                <w:sz w:val="24"/>
                <w:szCs w:val="24"/>
              </w:rPr>
            </w:pPr>
          </w:p>
          <w:p w:rsidR="001F0CB5" w:rsidRPr="00205802" w:rsidRDefault="001F0CB5"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Distinction between vector and scalar quantities.</w:t>
            </w:r>
          </w:p>
          <w:p w:rsidR="001F0CB5" w:rsidRPr="00205802" w:rsidRDefault="001F0CB5" w:rsidP="00205802">
            <w:pPr>
              <w:autoSpaceDE w:val="0"/>
              <w:autoSpaceDN w:val="0"/>
              <w:adjustRightInd w:val="0"/>
              <w:spacing w:after="0" w:line="360" w:lineRule="auto"/>
              <w:rPr>
                <w:rFonts w:ascii="Times New Roman" w:hAnsi="Times New Roman"/>
                <w:color w:val="000000"/>
                <w:sz w:val="24"/>
                <w:szCs w:val="24"/>
              </w:rPr>
            </w:pPr>
          </w:p>
        </w:tc>
        <w:tc>
          <w:tcPr>
            <w:tcW w:w="5587" w:type="dxa"/>
          </w:tcPr>
          <w:p w:rsidR="001F0CB5" w:rsidRPr="00205802" w:rsidRDefault="001F0CB5" w:rsidP="00205802">
            <w:pPr>
              <w:autoSpaceDE w:val="0"/>
              <w:autoSpaceDN w:val="0"/>
              <w:adjustRightInd w:val="0"/>
              <w:spacing w:after="0" w:line="360" w:lineRule="auto"/>
              <w:rPr>
                <w:rFonts w:ascii="Times New Roman" w:hAnsi="Times New Roman"/>
                <w:b/>
                <w:color w:val="000000"/>
                <w:sz w:val="24"/>
                <w:szCs w:val="24"/>
              </w:rPr>
            </w:pPr>
            <w:r w:rsidRPr="00205802">
              <w:rPr>
                <w:rFonts w:ascii="Times New Roman" w:hAnsi="Times New Roman"/>
                <w:b/>
                <w:color w:val="000000"/>
                <w:sz w:val="24"/>
                <w:szCs w:val="24"/>
              </w:rPr>
              <w:t>Candidates will be assessed on their ability to:</w:t>
            </w:r>
          </w:p>
          <w:p w:rsidR="001F0CB5" w:rsidRPr="00205802" w:rsidRDefault="001F0CB5" w:rsidP="00205802">
            <w:pPr>
              <w:numPr>
                <w:ilvl w:val="0"/>
                <w:numId w:val="11"/>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Define vectors and scalars quantities</w:t>
            </w:r>
          </w:p>
          <w:p w:rsidR="001F0CB5" w:rsidRPr="00205802" w:rsidRDefault="001F0CB5" w:rsidP="00205802">
            <w:pPr>
              <w:numPr>
                <w:ilvl w:val="0"/>
                <w:numId w:val="11"/>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Name examples of vector and scalar quantities</w:t>
            </w:r>
          </w:p>
          <w:p w:rsidR="001F0CB5" w:rsidRPr="00205802" w:rsidRDefault="001F0CB5" w:rsidP="00205802">
            <w:pPr>
              <w:numPr>
                <w:ilvl w:val="0"/>
                <w:numId w:val="11"/>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appropriate calculations (addition, subtraction, resolution of vectors in a plane only)</w:t>
            </w:r>
          </w:p>
        </w:tc>
      </w:tr>
      <w:tr w:rsidR="00CB5444" w:rsidRPr="00E17820" w:rsidTr="004536D2">
        <w:tc>
          <w:tcPr>
            <w:tcW w:w="1998" w:type="dxa"/>
            <w:gridSpan w:val="2"/>
          </w:tcPr>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p>
          <w:p w:rsidR="000A652A" w:rsidRPr="00205802" w:rsidRDefault="00CB5444" w:rsidP="004E4E62">
            <w:pPr>
              <w:pStyle w:val="ListParagraph"/>
              <w:numPr>
                <w:ilvl w:val="1"/>
                <w:numId w:val="41"/>
              </w:numPr>
              <w:autoSpaceDE w:val="0"/>
              <w:autoSpaceDN w:val="0"/>
              <w:adjustRightInd w:val="0"/>
              <w:spacing w:after="0" w:line="360" w:lineRule="auto"/>
              <w:rPr>
                <w:rFonts w:ascii="Times New Roman" w:hAnsi="Times New Roman"/>
                <w:b/>
                <w:bCs/>
                <w:color w:val="000000"/>
                <w:sz w:val="24"/>
                <w:szCs w:val="24"/>
              </w:rPr>
            </w:pPr>
            <w:r w:rsidRPr="00205802">
              <w:rPr>
                <w:rFonts w:ascii="Times New Roman" w:hAnsi="Times New Roman"/>
                <w:b/>
                <w:bCs/>
                <w:color w:val="000000"/>
                <w:sz w:val="24"/>
                <w:szCs w:val="24"/>
              </w:rPr>
              <w:t xml:space="preserve">Types </w:t>
            </w:r>
            <w:r w:rsidR="001F0CB5" w:rsidRPr="00205802">
              <w:rPr>
                <w:rFonts w:ascii="Times New Roman" w:hAnsi="Times New Roman"/>
                <w:b/>
                <w:bCs/>
                <w:color w:val="000000"/>
                <w:sz w:val="24"/>
                <w:szCs w:val="24"/>
              </w:rPr>
              <w:t>and</w:t>
            </w:r>
          </w:p>
          <w:p w:rsidR="00CB5444" w:rsidRPr="00205802" w:rsidRDefault="001F0CB5" w:rsidP="00205802">
            <w:pPr>
              <w:pStyle w:val="ListParagraph"/>
              <w:autoSpaceDE w:val="0"/>
              <w:autoSpaceDN w:val="0"/>
              <w:adjustRightInd w:val="0"/>
              <w:spacing w:after="0" w:line="360" w:lineRule="auto"/>
              <w:ind w:left="360"/>
              <w:rPr>
                <w:rFonts w:ascii="Times New Roman" w:hAnsi="Times New Roman"/>
                <w:b/>
                <w:bCs/>
                <w:color w:val="000000"/>
                <w:sz w:val="24"/>
                <w:szCs w:val="24"/>
              </w:rPr>
            </w:pPr>
            <w:r w:rsidRPr="00205802">
              <w:rPr>
                <w:rFonts w:ascii="Times New Roman" w:hAnsi="Times New Roman"/>
                <w:b/>
                <w:bCs/>
                <w:color w:val="000000"/>
                <w:sz w:val="24"/>
                <w:szCs w:val="24"/>
              </w:rPr>
              <w:t xml:space="preserve">characteristics </w:t>
            </w:r>
            <w:r w:rsidR="00CB5444" w:rsidRPr="00205802">
              <w:rPr>
                <w:rFonts w:ascii="Times New Roman" w:hAnsi="Times New Roman"/>
                <w:b/>
                <w:bCs/>
                <w:color w:val="000000"/>
                <w:sz w:val="24"/>
                <w:szCs w:val="24"/>
              </w:rPr>
              <w:t>of forces</w:t>
            </w:r>
          </w:p>
          <w:p w:rsidR="00CB5444" w:rsidRPr="00205802" w:rsidRDefault="00CB5444" w:rsidP="00205802">
            <w:pPr>
              <w:autoSpaceDE w:val="0"/>
              <w:autoSpaceDN w:val="0"/>
              <w:adjustRightInd w:val="0"/>
              <w:spacing w:after="0" w:line="360" w:lineRule="auto"/>
              <w:rPr>
                <w:rFonts w:ascii="Times New Roman" w:hAnsi="Times New Roman"/>
                <w:bCs/>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b/>
                <w:bCs/>
                <w:color w:val="000000"/>
                <w:sz w:val="24"/>
                <w:szCs w:val="24"/>
              </w:rPr>
            </w:pPr>
          </w:p>
        </w:tc>
        <w:tc>
          <w:tcPr>
            <w:tcW w:w="2693"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Contact and non-contact forces</w:t>
            </w:r>
            <w:r w:rsidR="000A652A" w:rsidRPr="00205802">
              <w:rPr>
                <w:rFonts w:ascii="Times New Roman" w:hAnsi="Times New Roman"/>
                <w:color w:val="000000"/>
                <w:sz w:val="24"/>
                <w:szCs w:val="24"/>
              </w:rPr>
              <w:t>.</w:t>
            </w: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b/>
                <w:color w:val="000000"/>
                <w:sz w:val="24"/>
                <w:szCs w:val="24"/>
              </w:rPr>
            </w:pPr>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b/>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205802">
            <w:pPr>
              <w:numPr>
                <w:ilvl w:val="0"/>
                <w:numId w:val="9"/>
              </w:numPr>
              <w:autoSpaceDE w:val="0"/>
              <w:autoSpaceDN w:val="0"/>
              <w:adjustRightInd w:val="0"/>
              <w:spacing w:after="0" w:line="360" w:lineRule="auto"/>
              <w:ind w:left="529"/>
              <w:rPr>
                <w:rFonts w:ascii="Times New Roman" w:hAnsi="Times New Roman"/>
                <w:color w:val="000000"/>
                <w:sz w:val="24"/>
                <w:szCs w:val="24"/>
              </w:rPr>
            </w:pPr>
            <w:r w:rsidRPr="00205802">
              <w:rPr>
                <w:rFonts w:ascii="Times New Roman" w:hAnsi="Times New Roman"/>
                <w:color w:val="000000"/>
                <w:sz w:val="24"/>
                <w:szCs w:val="24"/>
              </w:rPr>
              <w:t>Define each force</w:t>
            </w:r>
            <w:r w:rsidR="000A652A" w:rsidRPr="00205802">
              <w:rPr>
                <w:rFonts w:ascii="Times New Roman" w:hAnsi="Times New Roman"/>
                <w:color w:val="000000"/>
                <w:sz w:val="24"/>
                <w:szCs w:val="24"/>
              </w:rPr>
              <w:t>.</w:t>
            </w:r>
          </w:p>
          <w:p w:rsidR="00CB5444" w:rsidRPr="00205802" w:rsidRDefault="00CB5444" w:rsidP="00205802">
            <w:pPr>
              <w:numPr>
                <w:ilvl w:val="0"/>
                <w:numId w:val="9"/>
              </w:numPr>
              <w:autoSpaceDE w:val="0"/>
              <w:autoSpaceDN w:val="0"/>
              <w:adjustRightInd w:val="0"/>
              <w:spacing w:after="0" w:line="360" w:lineRule="auto"/>
              <w:ind w:left="529"/>
              <w:rPr>
                <w:rFonts w:ascii="Times New Roman" w:hAnsi="Times New Roman"/>
                <w:color w:val="000000"/>
                <w:sz w:val="24"/>
                <w:szCs w:val="24"/>
              </w:rPr>
            </w:pPr>
            <w:r w:rsidRPr="00205802">
              <w:rPr>
                <w:rFonts w:ascii="Times New Roman" w:hAnsi="Times New Roman"/>
                <w:color w:val="000000"/>
                <w:sz w:val="24"/>
                <w:szCs w:val="24"/>
              </w:rPr>
              <w:t>Know the importance of each force in everyday life.</w:t>
            </w:r>
          </w:p>
          <w:p w:rsidR="00CB5444" w:rsidRPr="00205802" w:rsidRDefault="00CB5444" w:rsidP="00205802">
            <w:pPr>
              <w:numPr>
                <w:ilvl w:val="0"/>
                <w:numId w:val="9"/>
              </w:numPr>
              <w:autoSpaceDE w:val="0"/>
              <w:autoSpaceDN w:val="0"/>
              <w:adjustRightInd w:val="0"/>
              <w:spacing w:after="0" w:line="360" w:lineRule="auto"/>
              <w:ind w:left="529"/>
              <w:rPr>
                <w:rFonts w:ascii="Times New Roman" w:hAnsi="Times New Roman"/>
                <w:color w:val="000000"/>
                <w:sz w:val="24"/>
                <w:szCs w:val="24"/>
              </w:rPr>
            </w:pPr>
            <w:r w:rsidRPr="00205802">
              <w:rPr>
                <w:rFonts w:ascii="Times New Roman" w:hAnsi="Times New Roman"/>
                <w:color w:val="000000"/>
                <w:sz w:val="24"/>
                <w:szCs w:val="24"/>
              </w:rPr>
              <w:t xml:space="preserve">Calculate </w:t>
            </w:r>
            <w:r w:rsidRPr="00205802">
              <w:rPr>
                <w:rFonts w:ascii="Times New Roman" w:hAnsi="Times New Roman"/>
                <w:i/>
                <w:color w:val="000000"/>
                <w:sz w:val="24"/>
                <w:szCs w:val="24"/>
              </w:rPr>
              <w:t>W = mg</w:t>
            </w:r>
            <w:r w:rsidR="000A652A" w:rsidRPr="00205802">
              <w:rPr>
                <w:rFonts w:ascii="Times New Roman" w:hAnsi="Times New Roman"/>
                <w:i/>
                <w:color w:val="000000"/>
                <w:sz w:val="24"/>
                <w:szCs w:val="24"/>
              </w:rPr>
              <w:t>.</w:t>
            </w:r>
          </w:p>
          <w:p w:rsidR="00CB5444" w:rsidRPr="00205802" w:rsidRDefault="00CB5444" w:rsidP="00205802">
            <w:pPr>
              <w:numPr>
                <w:ilvl w:val="0"/>
                <w:numId w:val="9"/>
              </w:numPr>
              <w:autoSpaceDE w:val="0"/>
              <w:autoSpaceDN w:val="0"/>
              <w:adjustRightInd w:val="0"/>
              <w:spacing w:after="0" w:line="360" w:lineRule="auto"/>
              <w:ind w:left="529"/>
              <w:rPr>
                <w:rFonts w:ascii="Times New Roman" w:hAnsi="Times New Roman"/>
                <w:color w:val="000000"/>
                <w:sz w:val="24"/>
                <w:szCs w:val="24"/>
              </w:rPr>
            </w:pPr>
            <w:r w:rsidRPr="00205802">
              <w:rPr>
                <w:rFonts w:ascii="Times New Roman" w:hAnsi="Times New Roman"/>
                <w:color w:val="000000"/>
                <w:sz w:val="24"/>
                <w:szCs w:val="24"/>
              </w:rPr>
              <w:t>Differentiate between weight and mass</w:t>
            </w:r>
            <w:r w:rsidR="000A652A" w:rsidRPr="00205802">
              <w:rPr>
                <w:rFonts w:ascii="Times New Roman" w:hAnsi="Times New Roman"/>
                <w:color w:val="000000"/>
                <w:sz w:val="24"/>
                <w:szCs w:val="24"/>
              </w:rPr>
              <w:t>.</w:t>
            </w:r>
          </w:p>
          <w:p w:rsidR="00CB5444" w:rsidRPr="00205802" w:rsidRDefault="00CB5444" w:rsidP="00205802">
            <w:pPr>
              <w:numPr>
                <w:ilvl w:val="0"/>
                <w:numId w:val="9"/>
              </w:numPr>
              <w:autoSpaceDE w:val="0"/>
              <w:autoSpaceDN w:val="0"/>
              <w:adjustRightInd w:val="0"/>
              <w:spacing w:after="0" w:line="360" w:lineRule="auto"/>
              <w:ind w:left="529"/>
              <w:rPr>
                <w:rFonts w:ascii="Times New Roman" w:hAnsi="Times New Roman"/>
                <w:color w:val="000000"/>
                <w:sz w:val="24"/>
                <w:szCs w:val="24"/>
              </w:rPr>
            </w:pPr>
            <w:r w:rsidRPr="00205802">
              <w:rPr>
                <w:rFonts w:ascii="Times New Roman" w:hAnsi="Times New Roman"/>
                <w:color w:val="000000"/>
                <w:sz w:val="24"/>
                <w:szCs w:val="24"/>
              </w:rPr>
              <w:t>Appreciate that drag increases with speed</w:t>
            </w:r>
            <w:r w:rsidR="000A652A" w:rsidRPr="00205802">
              <w:rPr>
                <w:rFonts w:ascii="Times New Roman" w:hAnsi="Times New Roman"/>
                <w:color w:val="000000"/>
                <w:sz w:val="24"/>
                <w:szCs w:val="24"/>
              </w:rPr>
              <w:t>.</w:t>
            </w:r>
          </w:p>
          <w:p w:rsidR="00CB5444" w:rsidRPr="00205802" w:rsidRDefault="00CB5444" w:rsidP="00205802">
            <w:pPr>
              <w:numPr>
                <w:ilvl w:val="0"/>
                <w:numId w:val="9"/>
              </w:numPr>
              <w:autoSpaceDE w:val="0"/>
              <w:autoSpaceDN w:val="0"/>
              <w:adjustRightInd w:val="0"/>
              <w:spacing w:after="0" w:line="360" w:lineRule="auto"/>
              <w:ind w:left="529"/>
              <w:rPr>
                <w:rFonts w:ascii="Times New Roman" w:hAnsi="Times New Roman"/>
                <w:color w:val="000000"/>
                <w:sz w:val="24"/>
                <w:szCs w:val="24"/>
              </w:rPr>
            </w:pPr>
            <w:r w:rsidRPr="00205802">
              <w:rPr>
                <w:rFonts w:ascii="Times New Roman" w:hAnsi="Times New Roman"/>
                <w:color w:val="000000"/>
                <w:sz w:val="24"/>
                <w:szCs w:val="24"/>
              </w:rPr>
              <w:t>Draw free-body diagrams</w:t>
            </w:r>
          </w:p>
        </w:tc>
      </w:tr>
      <w:tr w:rsidR="00CB5444" w:rsidRPr="00E17820" w:rsidTr="004536D2">
        <w:tc>
          <w:tcPr>
            <w:tcW w:w="1998" w:type="dxa"/>
            <w:gridSpan w:val="2"/>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0D7FBF" w:rsidRDefault="00CB5444" w:rsidP="004E4E62">
            <w:pPr>
              <w:pStyle w:val="ListParagraph"/>
              <w:numPr>
                <w:ilvl w:val="1"/>
                <w:numId w:val="41"/>
              </w:numPr>
              <w:autoSpaceDE w:val="0"/>
              <w:autoSpaceDN w:val="0"/>
              <w:adjustRightInd w:val="0"/>
              <w:spacing w:after="0" w:line="360" w:lineRule="auto"/>
              <w:rPr>
                <w:rFonts w:ascii="Times New Roman" w:hAnsi="Times New Roman"/>
                <w:b/>
                <w:bCs/>
                <w:color w:val="000000"/>
                <w:sz w:val="24"/>
                <w:szCs w:val="24"/>
              </w:rPr>
            </w:pPr>
            <w:r w:rsidRPr="000D7FBF">
              <w:rPr>
                <w:rFonts w:ascii="Times New Roman" w:hAnsi="Times New Roman"/>
                <w:b/>
                <w:bCs/>
                <w:color w:val="000000"/>
                <w:sz w:val="24"/>
                <w:szCs w:val="24"/>
              </w:rPr>
              <w:t>Newton’s laws of Motion</w:t>
            </w:r>
          </w:p>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p>
        </w:tc>
        <w:tc>
          <w:tcPr>
            <w:tcW w:w="2693" w:type="dxa"/>
          </w:tcPr>
          <w:p w:rsidR="00CB5444" w:rsidRPr="00205802" w:rsidRDefault="00CB5444" w:rsidP="009B6823">
            <w:pPr>
              <w:autoSpaceDE w:val="0"/>
              <w:autoSpaceDN w:val="0"/>
              <w:adjustRightInd w:val="0"/>
              <w:spacing w:after="0"/>
              <w:rPr>
                <w:rFonts w:ascii="Times New Roman" w:hAnsi="Times New Roman"/>
                <w:color w:val="000000"/>
                <w:sz w:val="24"/>
                <w:szCs w:val="24"/>
              </w:rPr>
            </w:pPr>
          </w:p>
          <w:p w:rsidR="00CB5444" w:rsidRPr="00205802" w:rsidRDefault="00CB5444" w:rsidP="009B6823">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Statement of the three laws.</w:t>
            </w:r>
          </w:p>
          <w:p w:rsidR="00CB5444" w:rsidRPr="00205802" w:rsidRDefault="00CB5444" w:rsidP="009B6823">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Force and momentum, definitions and units. Vector nature of forces to be stressed.</w:t>
            </w:r>
          </w:p>
          <w:p w:rsidR="00CB5444" w:rsidRPr="00205802" w:rsidRDefault="00CB5444" w:rsidP="009B6823">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F = ma as a special case of Newton’s second law.</w:t>
            </w:r>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b/>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205802">
            <w:pPr>
              <w:numPr>
                <w:ilvl w:val="0"/>
                <w:numId w:val="10"/>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State each law.</w:t>
            </w:r>
          </w:p>
          <w:p w:rsidR="00CB5444" w:rsidRPr="00205802" w:rsidRDefault="00CB5444" w:rsidP="00205802">
            <w:pPr>
              <w:numPr>
                <w:ilvl w:val="0"/>
                <w:numId w:val="10"/>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Describe a demonstration of each law.</w:t>
            </w:r>
          </w:p>
          <w:p w:rsidR="00CB5444" w:rsidRPr="00205802" w:rsidRDefault="00CB5444" w:rsidP="00205802">
            <w:pPr>
              <w:numPr>
                <w:ilvl w:val="0"/>
                <w:numId w:val="10"/>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Apply the knowledge of each law to explain real life situations, e.g. in seat belts, rocket travel, sports, air-bags, etc.</w:t>
            </w:r>
          </w:p>
          <w:p w:rsidR="00CB5444" w:rsidRPr="00205802" w:rsidRDefault="00CB5444" w:rsidP="00205802">
            <w:pPr>
              <w:numPr>
                <w:ilvl w:val="0"/>
                <w:numId w:val="10"/>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calculations on F = ma, and momentum</w:t>
            </w:r>
            <w:r w:rsidR="000A652A" w:rsidRPr="00205802">
              <w:rPr>
                <w:rFonts w:ascii="Times New Roman" w:hAnsi="Times New Roman"/>
                <w:color w:val="000000"/>
                <w:sz w:val="24"/>
                <w:szCs w:val="24"/>
              </w:rPr>
              <w:t>.</w:t>
            </w:r>
          </w:p>
        </w:tc>
      </w:tr>
      <w:tr w:rsidR="00CB5444" w:rsidRPr="00D171F5" w:rsidTr="004536D2">
        <w:tc>
          <w:tcPr>
            <w:tcW w:w="1998" w:type="dxa"/>
            <w:gridSpan w:val="2"/>
          </w:tcPr>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b/>
                <w:bCs/>
                <w:color w:val="000000"/>
                <w:sz w:val="24"/>
                <w:szCs w:val="24"/>
              </w:rPr>
            </w:pPr>
            <w:r w:rsidRPr="00205802">
              <w:rPr>
                <w:rFonts w:ascii="Times New Roman" w:hAnsi="Times New Roman"/>
                <w:b/>
                <w:bCs/>
                <w:color w:val="000000"/>
                <w:sz w:val="24"/>
                <w:szCs w:val="24"/>
              </w:rPr>
              <w:t>1.</w:t>
            </w:r>
            <w:r w:rsidR="001F0CB5" w:rsidRPr="00205802">
              <w:rPr>
                <w:rFonts w:ascii="Times New Roman" w:hAnsi="Times New Roman"/>
                <w:b/>
                <w:bCs/>
                <w:color w:val="000000"/>
                <w:sz w:val="24"/>
                <w:szCs w:val="24"/>
              </w:rPr>
              <w:t>5</w:t>
            </w:r>
            <w:r w:rsidRPr="00205802">
              <w:rPr>
                <w:rFonts w:ascii="Times New Roman" w:hAnsi="Times New Roman"/>
                <w:b/>
                <w:bCs/>
                <w:color w:val="000000"/>
                <w:sz w:val="24"/>
                <w:szCs w:val="24"/>
              </w:rPr>
              <w:t xml:space="preserve"> Moments</w:t>
            </w:r>
          </w:p>
          <w:p w:rsidR="00CB5444" w:rsidRPr="00205802" w:rsidRDefault="00CB5444" w:rsidP="00205802">
            <w:pPr>
              <w:autoSpaceDE w:val="0"/>
              <w:autoSpaceDN w:val="0"/>
              <w:adjustRightInd w:val="0"/>
              <w:spacing w:after="0" w:line="360" w:lineRule="auto"/>
              <w:rPr>
                <w:rFonts w:ascii="Times New Roman" w:hAnsi="Times New Roman"/>
                <w:b/>
                <w:color w:val="000000"/>
                <w:sz w:val="24"/>
                <w:szCs w:val="24"/>
              </w:rPr>
            </w:pPr>
          </w:p>
        </w:tc>
        <w:tc>
          <w:tcPr>
            <w:tcW w:w="2693"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Moment of force; Couple.</w:t>
            </w: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Conditions for equilibrium.</w:t>
            </w:r>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b/>
                <w:color w:val="000000"/>
                <w:sz w:val="24"/>
                <w:szCs w:val="24"/>
              </w:rPr>
            </w:pPr>
            <w:r w:rsidRPr="00205802">
              <w:rPr>
                <w:rFonts w:ascii="Times New Roman" w:hAnsi="Times New Roman"/>
                <w:b/>
                <w:color w:val="000000"/>
                <w:sz w:val="24"/>
                <w:szCs w:val="24"/>
              </w:rPr>
              <w:lastRenderedPageBreak/>
              <w:t>Candidates will be assessed on their ability to:</w:t>
            </w:r>
          </w:p>
          <w:p w:rsidR="00CB5444" w:rsidRPr="00205802" w:rsidRDefault="00CB5444" w:rsidP="00205802">
            <w:pPr>
              <w:numPr>
                <w:ilvl w:val="0"/>
                <w:numId w:val="12"/>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Define moments and couples.</w:t>
            </w:r>
          </w:p>
          <w:p w:rsidR="00CB5444" w:rsidRPr="00205802" w:rsidRDefault="00CB5444" w:rsidP="00205802">
            <w:pPr>
              <w:numPr>
                <w:ilvl w:val="0"/>
                <w:numId w:val="12"/>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lastRenderedPageBreak/>
              <w:t>Describe simple experiments with a number of weights.</w:t>
            </w:r>
          </w:p>
          <w:p w:rsidR="00CB5444" w:rsidRPr="00205802" w:rsidRDefault="00CB5444" w:rsidP="00205802">
            <w:pPr>
              <w:numPr>
                <w:ilvl w:val="0"/>
                <w:numId w:val="12"/>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appropriate calculations involving co-planar parallel forces only</w:t>
            </w:r>
            <w:r w:rsidR="000A652A" w:rsidRPr="00205802">
              <w:rPr>
                <w:rFonts w:ascii="Times New Roman" w:hAnsi="Times New Roman"/>
                <w:color w:val="000000"/>
                <w:sz w:val="24"/>
                <w:szCs w:val="24"/>
              </w:rPr>
              <w:t>.</w:t>
            </w:r>
          </w:p>
          <w:p w:rsidR="00CB5444" w:rsidRPr="00205802" w:rsidRDefault="00CB5444" w:rsidP="00205802">
            <w:pPr>
              <w:numPr>
                <w:ilvl w:val="0"/>
                <w:numId w:val="12"/>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Name and describe everyday situations where torques and couples and used, e.g. opening a tap, handle bars on bicycles, moving coil galvanometers, simple motors.</w:t>
            </w:r>
          </w:p>
          <w:p w:rsidR="00CB5444" w:rsidRPr="00205802" w:rsidRDefault="00CB5444" w:rsidP="00205802">
            <w:pPr>
              <w:numPr>
                <w:ilvl w:val="0"/>
                <w:numId w:val="12"/>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State conditions for static and dynamic equilibrium.</w:t>
            </w:r>
          </w:p>
        </w:tc>
      </w:tr>
      <w:tr w:rsidR="00CB5444" w:rsidRPr="00D171F5" w:rsidTr="004536D2">
        <w:tc>
          <w:tcPr>
            <w:tcW w:w="10278" w:type="dxa"/>
            <w:gridSpan w:val="4"/>
          </w:tcPr>
          <w:p w:rsidR="00CB5444" w:rsidRPr="00205802" w:rsidRDefault="00CB5444" w:rsidP="00205802">
            <w:pPr>
              <w:autoSpaceDE w:val="0"/>
              <w:autoSpaceDN w:val="0"/>
              <w:adjustRightInd w:val="0"/>
              <w:spacing w:after="0" w:line="360" w:lineRule="auto"/>
              <w:rPr>
                <w:rFonts w:ascii="Times New Roman" w:hAnsi="Times New Roman"/>
                <w:b/>
                <w:color w:val="000000"/>
                <w:sz w:val="24"/>
                <w:szCs w:val="24"/>
              </w:rPr>
            </w:pPr>
            <w:r w:rsidRPr="00205802">
              <w:rPr>
                <w:rFonts w:ascii="Times New Roman" w:hAnsi="Times New Roman"/>
                <w:b/>
                <w:bCs/>
                <w:color w:val="000000"/>
                <w:sz w:val="24"/>
                <w:szCs w:val="24"/>
              </w:rPr>
              <w:lastRenderedPageBreak/>
              <w:t>2.0 MOTION</w:t>
            </w:r>
          </w:p>
        </w:tc>
      </w:tr>
      <w:tr w:rsidR="00CB5444" w:rsidRPr="00D171F5" w:rsidTr="00765495">
        <w:tc>
          <w:tcPr>
            <w:tcW w:w="1975" w:type="dxa"/>
          </w:tcPr>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p>
          <w:p w:rsidR="005C59DD"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r w:rsidRPr="00205802">
              <w:rPr>
                <w:rFonts w:ascii="Times New Roman" w:hAnsi="Times New Roman"/>
                <w:b/>
                <w:bCs/>
                <w:color w:val="000000"/>
                <w:sz w:val="24"/>
                <w:szCs w:val="24"/>
              </w:rPr>
              <w:t xml:space="preserve">2.1 Linear </w:t>
            </w:r>
          </w:p>
          <w:p w:rsidR="00CB5444" w:rsidRPr="00205802" w:rsidRDefault="00C31ADC" w:rsidP="00205802">
            <w:pPr>
              <w:autoSpaceDE w:val="0"/>
              <w:autoSpaceDN w:val="0"/>
              <w:adjustRightInd w:val="0"/>
              <w:spacing w:after="0" w:line="360" w:lineRule="auto"/>
              <w:ind w:left="270"/>
              <w:rPr>
                <w:rFonts w:ascii="Times New Roman" w:hAnsi="Times New Roman"/>
                <w:b/>
                <w:bCs/>
                <w:color w:val="000000"/>
                <w:sz w:val="24"/>
                <w:szCs w:val="24"/>
              </w:rPr>
            </w:pPr>
            <w:r w:rsidRPr="00205802">
              <w:rPr>
                <w:rFonts w:ascii="Times New Roman" w:hAnsi="Times New Roman"/>
                <w:b/>
                <w:bCs/>
                <w:color w:val="000000"/>
                <w:sz w:val="24"/>
                <w:szCs w:val="24"/>
              </w:rPr>
              <w:t xml:space="preserve">      M</w:t>
            </w:r>
            <w:r w:rsidR="00CB5444" w:rsidRPr="00205802">
              <w:rPr>
                <w:rFonts w:ascii="Times New Roman" w:hAnsi="Times New Roman"/>
                <w:b/>
                <w:bCs/>
                <w:color w:val="000000"/>
                <w:sz w:val="24"/>
                <w:szCs w:val="24"/>
              </w:rPr>
              <w:t>otion</w:t>
            </w:r>
          </w:p>
        </w:tc>
        <w:tc>
          <w:tcPr>
            <w:tcW w:w="2716" w:type="dxa"/>
            <w:gridSpan w:val="2"/>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Units of mass, length and time (definition of units not required).</w:t>
            </w:r>
          </w:p>
          <w:p w:rsidR="00CB5444" w:rsidRPr="00205802" w:rsidRDefault="001F0CB5"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 xml:space="preserve">Distance, </w:t>
            </w:r>
            <w:r w:rsidR="00CB5444" w:rsidRPr="00205802">
              <w:rPr>
                <w:rFonts w:ascii="Times New Roman" w:hAnsi="Times New Roman"/>
                <w:color w:val="000000"/>
                <w:sz w:val="24"/>
                <w:szCs w:val="24"/>
              </w:rPr>
              <w:t xml:space="preserve">Displacement, </w:t>
            </w:r>
            <w:r w:rsidRPr="00205802">
              <w:rPr>
                <w:rFonts w:ascii="Times New Roman" w:hAnsi="Times New Roman"/>
                <w:color w:val="000000"/>
                <w:sz w:val="24"/>
                <w:szCs w:val="24"/>
              </w:rPr>
              <w:t xml:space="preserve">speed, </w:t>
            </w:r>
            <w:r w:rsidR="00CB5444" w:rsidRPr="00205802">
              <w:rPr>
                <w:rFonts w:ascii="Times New Roman" w:hAnsi="Times New Roman"/>
                <w:color w:val="000000"/>
                <w:sz w:val="24"/>
                <w:szCs w:val="24"/>
              </w:rPr>
              <w:t>velocity, acceleration: definitions and units.</w:t>
            </w: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Equations of motion (Derivation not required).</w:t>
            </w:r>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205802">
            <w:pPr>
              <w:numPr>
                <w:ilvl w:val="0"/>
                <w:numId w:val="13"/>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State units of mass, length and time.</w:t>
            </w:r>
          </w:p>
          <w:p w:rsidR="00CB5444" w:rsidRPr="00205802" w:rsidRDefault="00CB5444" w:rsidP="00205802">
            <w:pPr>
              <w:numPr>
                <w:ilvl w:val="0"/>
                <w:numId w:val="13"/>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Describe simple ex</w:t>
            </w:r>
            <w:r w:rsidR="001F0CB5" w:rsidRPr="00205802">
              <w:rPr>
                <w:rFonts w:ascii="Times New Roman" w:hAnsi="Times New Roman"/>
                <w:color w:val="000000"/>
                <w:sz w:val="24"/>
                <w:szCs w:val="24"/>
              </w:rPr>
              <w:t xml:space="preserve">periments for measuring of </w:t>
            </w:r>
            <w:r w:rsidRPr="00205802">
              <w:rPr>
                <w:rFonts w:ascii="Times New Roman" w:hAnsi="Times New Roman"/>
                <w:color w:val="000000"/>
                <w:sz w:val="24"/>
                <w:szCs w:val="24"/>
              </w:rPr>
              <w:t>velocity and acceleration.</w:t>
            </w:r>
          </w:p>
          <w:p w:rsidR="00CB5444" w:rsidRPr="00205802" w:rsidRDefault="00CB5444" w:rsidP="00205802">
            <w:pPr>
              <w:numPr>
                <w:ilvl w:val="0"/>
                <w:numId w:val="13"/>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 xml:space="preserve">Apply knowledge of concepts in everyday situations like sports and </w:t>
            </w:r>
            <w:r w:rsidR="001F0CB5" w:rsidRPr="00205802">
              <w:rPr>
                <w:rFonts w:ascii="Times New Roman" w:hAnsi="Times New Roman"/>
                <w:color w:val="000000"/>
                <w:sz w:val="24"/>
                <w:szCs w:val="24"/>
              </w:rPr>
              <w:t>moving objects.</w:t>
            </w:r>
          </w:p>
          <w:p w:rsidR="00CB5444" w:rsidRPr="00205802" w:rsidRDefault="00CB5444" w:rsidP="00205802">
            <w:pPr>
              <w:numPr>
                <w:ilvl w:val="0"/>
                <w:numId w:val="13"/>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Use distance-time and velocity-time graphs.</w:t>
            </w:r>
          </w:p>
          <w:p w:rsidR="00CB5444" w:rsidRPr="00205802" w:rsidRDefault="00CB5444" w:rsidP="00205802">
            <w:pPr>
              <w:numPr>
                <w:ilvl w:val="0"/>
                <w:numId w:val="13"/>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Describe experiments to measure acceleration of free fall, g.</w:t>
            </w:r>
          </w:p>
          <w:p w:rsidR="00CB5444" w:rsidRPr="00205802" w:rsidRDefault="00CB5444" w:rsidP="00205802">
            <w:pPr>
              <w:numPr>
                <w:ilvl w:val="0"/>
                <w:numId w:val="13"/>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appropriate calculations using the equations of motion</w:t>
            </w:r>
            <w:r w:rsidR="002031E6" w:rsidRPr="00205802">
              <w:rPr>
                <w:rFonts w:ascii="Times New Roman" w:hAnsi="Times New Roman"/>
                <w:color w:val="000000"/>
                <w:sz w:val="24"/>
                <w:szCs w:val="24"/>
              </w:rPr>
              <w:t>.</w:t>
            </w:r>
          </w:p>
        </w:tc>
      </w:tr>
      <w:tr w:rsidR="00CB5444" w:rsidRPr="00D171F5" w:rsidTr="009B6823">
        <w:trPr>
          <w:trHeight w:val="4040"/>
        </w:trPr>
        <w:tc>
          <w:tcPr>
            <w:tcW w:w="1975"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8223D5" w:rsidRPr="00205802" w:rsidRDefault="00CB5444" w:rsidP="00205802">
            <w:pPr>
              <w:autoSpaceDE w:val="0"/>
              <w:autoSpaceDN w:val="0"/>
              <w:adjustRightInd w:val="0"/>
              <w:spacing w:after="0" w:line="360" w:lineRule="auto"/>
              <w:ind w:left="180"/>
              <w:rPr>
                <w:rFonts w:ascii="Times New Roman" w:hAnsi="Times New Roman"/>
                <w:b/>
                <w:bCs/>
                <w:color w:val="000000"/>
                <w:sz w:val="24"/>
                <w:szCs w:val="24"/>
              </w:rPr>
            </w:pPr>
            <w:r w:rsidRPr="00205802">
              <w:rPr>
                <w:rFonts w:ascii="Times New Roman" w:hAnsi="Times New Roman"/>
                <w:b/>
                <w:bCs/>
                <w:color w:val="000000"/>
                <w:sz w:val="24"/>
                <w:szCs w:val="24"/>
              </w:rPr>
              <w:t xml:space="preserve">2.2 </w:t>
            </w:r>
            <w:r w:rsidR="001563A5">
              <w:rPr>
                <w:rFonts w:ascii="Times New Roman" w:hAnsi="Times New Roman"/>
                <w:b/>
                <w:bCs/>
                <w:color w:val="000000"/>
                <w:sz w:val="24"/>
                <w:szCs w:val="24"/>
              </w:rPr>
              <w:t>C</w:t>
            </w:r>
            <w:r w:rsidRPr="00205802">
              <w:rPr>
                <w:rFonts w:ascii="Times New Roman" w:hAnsi="Times New Roman"/>
                <w:b/>
                <w:bCs/>
                <w:color w:val="000000"/>
                <w:sz w:val="24"/>
                <w:szCs w:val="24"/>
              </w:rPr>
              <w:t>onservation</w:t>
            </w:r>
          </w:p>
          <w:p w:rsidR="001563A5" w:rsidRDefault="001563A5" w:rsidP="001563A5">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CB5444" w:rsidRPr="00205802">
              <w:rPr>
                <w:rFonts w:ascii="Times New Roman" w:hAnsi="Times New Roman"/>
                <w:b/>
                <w:bCs/>
                <w:color w:val="000000"/>
                <w:sz w:val="24"/>
                <w:szCs w:val="24"/>
              </w:rPr>
              <w:t>of Linear</w:t>
            </w:r>
          </w:p>
          <w:p w:rsidR="00CB5444" w:rsidRPr="00205802" w:rsidRDefault="001563A5" w:rsidP="001563A5">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CB5444" w:rsidRPr="00205802">
              <w:rPr>
                <w:rFonts w:ascii="Times New Roman" w:hAnsi="Times New Roman"/>
                <w:b/>
                <w:bCs/>
                <w:color w:val="000000"/>
                <w:sz w:val="24"/>
                <w:szCs w:val="24"/>
              </w:rPr>
              <w:t>Momentum</w:t>
            </w:r>
          </w:p>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tc>
        <w:tc>
          <w:tcPr>
            <w:tcW w:w="2716" w:type="dxa"/>
            <w:gridSpan w:val="2"/>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Linear momentum. Principle of conservation of Linear momentum</w:t>
            </w:r>
          </w:p>
          <w:p w:rsidR="00CB5444" w:rsidRPr="00205802" w:rsidRDefault="00CB5444" w:rsidP="00205802">
            <w:pPr>
              <w:autoSpaceDE w:val="0"/>
              <w:autoSpaceDN w:val="0"/>
              <w:adjustRightInd w:val="0"/>
              <w:spacing w:after="0" w:line="360" w:lineRule="auto"/>
              <w:ind w:left="162"/>
              <w:rPr>
                <w:rFonts w:ascii="Times New Roman" w:hAnsi="Times New Roman"/>
                <w:color w:val="000000"/>
                <w:sz w:val="24"/>
                <w:szCs w:val="24"/>
              </w:rPr>
            </w:pPr>
          </w:p>
        </w:tc>
        <w:tc>
          <w:tcPr>
            <w:tcW w:w="5587" w:type="dxa"/>
          </w:tcPr>
          <w:p w:rsidR="00CB5444" w:rsidRPr="00205802" w:rsidRDefault="00CB5444" w:rsidP="009B6823">
            <w:pPr>
              <w:autoSpaceDE w:val="0"/>
              <w:autoSpaceDN w:val="0"/>
              <w:adjustRightInd w:val="0"/>
              <w:spacing w:after="0"/>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9B6823">
            <w:pPr>
              <w:numPr>
                <w:ilvl w:val="0"/>
                <w:numId w:val="14"/>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Define linear momentum.</w:t>
            </w:r>
          </w:p>
          <w:p w:rsidR="00CB5444" w:rsidRPr="00205802" w:rsidRDefault="00CB5444" w:rsidP="009B6823">
            <w:pPr>
              <w:numPr>
                <w:ilvl w:val="0"/>
                <w:numId w:val="14"/>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 xml:space="preserve">Do simple calculations using </w:t>
            </w:r>
            <w:r w:rsidRPr="00205802">
              <w:rPr>
                <w:rFonts w:ascii="Times New Roman" w:hAnsi="Times New Roman"/>
                <w:b/>
                <w:i/>
                <w:color w:val="000000"/>
                <w:sz w:val="24"/>
                <w:szCs w:val="24"/>
              </w:rPr>
              <w:t xml:space="preserve">p = </w:t>
            </w:r>
            <w:r w:rsidRPr="00205802">
              <w:rPr>
                <w:rFonts w:ascii="Times New Roman" w:hAnsi="Times New Roman"/>
                <w:i/>
                <w:color w:val="000000"/>
                <w:sz w:val="24"/>
                <w:szCs w:val="24"/>
              </w:rPr>
              <w:t>m</w:t>
            </w:r>
            <w:r w:rsidRPr="00205802">
              <w:rPr>
                <w:rFonts w:ascii="Times New Roman" w:hAnsi="Times New Roman"/>
                <w:b/>
                <w:i/>
                <w:color w:val="000000"/>
                <w:sz w:val="24"/>
                <w:szCs w:val="24"/>
              </w:rPr>
              <w:t>v</w:t>
            </w:r>
            <w:r w:rsidRPr="00205802">
              <w:rPr>
                <w:rFonts w:ascii="Times New Roman" w:hAnsi="Times New Roman"/>
                <w:color w:val="000000"/>
                <w:sz w:val="24"/>
                <w:szCs w:val="24"/>
              </w:rPr>
              <w:t>.</w:t>
            </w:r>
          </w:p>
          <w:p w:rsidR="00CB5444" w:rsidRPr="00205802" w:rsidRDefault="00CB5444" w:rsidP="009B6823">
            <w:pPr>
              <w:numPr>
                <w:ilvl w:val="0"/>
                <w:numId w:val="14"/>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State the principle of conservation of linear momentum.</w:t>
            </w:r>
          </w:p>
          <w:p w:rsidR="00CB5444" w:rsidRPr="00205802" w:rsidRDefault="00CB5444" w:rsidP="009B6823">
            <w:pPr>
              <w:numPr>
                <w:ilvl w:val="0"/>
                <w:numId w:val="14"/>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Describe experiments to demonstrate principle of conservation of linear momentum.</w:t>
            </w:r>
          </w:p>
          <w:p w:rsidR="00CB5444" w:rsidRPr="00205802" w:rsidRDefault="00CB5444" w:rsidP="009B6823">
            <w:pPr>
              <w:numPr>
                <w:ilvl w:val="0"/>
                <w:numId w:val="14"/>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Describe real-life situations where the principle applies, e.g. collisions, explosions, acceleration of space crafts, water jets, etc.</w:t>
            </w:r>
          </w:p>
          <w:p w:rsidR="00CB5444" w:rsidRDefault="00CB5444" w:rsidP="009B6823">
            <w:pPr>
              <w:numPr>
                <w:ilvl w:val="0"/>
                <w:numId w:val="14"/>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Do appropriate calculations (problems involving change of mass need not be considered).</w:t>
            </w:r>
          </w:p>
          <w:p w:rsidR="004E4E62" w:rsidRDefault="004E4E62" w:rsidP="004E4E62">
            <w:pPr>
              <w:autoSpaceDE w:val="0"/>
              <w:autoSpaceDN w:val="0"/>
              <w:adjustRightInd w:val="0"/>
              <w:spacing w:after="0"/>
              <w:ind w:left="529"/>
              <w:rPr>
                <w:rFonts w:ascii="Times New Roman" w:hAnsi="Times New Roman"/>
                <w:color w:val="000000"/>
                <w:sz w:val="24"/>
                <w:szCs w:val="24"/>
              </w:rPr>
            </w:pPr>
          </w:p>
          <w:p w:rsidR="004E4E62" w:rsidRPr="00205802" w:rsidRDefault="004E4E62" w:rsidP="004E4E62">
            <w:pPr>
              <w:autoSpaceDE w:val="0"/>
              <w:autoSpaceDN w:val="0"/>
              <w:adjustRightInd w:val="0"/>
              <w:spacing w:after="0"/>
              <w:ind w:left="529"/>
              <w:rPr>
                <w:rFonts w:ascii="Times New Roman" w:hAnsi="Times New Roman"/>
                <w:color w:val="000000"/>
                <w:sz w:val="24"/>
                <w:szCs w:val="24"/>
              </w:rPr>
            </w:pPr>
          </w:p>
        </w:tc>
      </w:tr>
      <w:tr w:rsidR="00002793" w:rsidRPr="00D171F5" w:rsidTr="00002793">
        <w:tc>
          <w:tcPr>
            <w:tcW w:w="10278" w:type="dxa"/>
            <w:gridSpan w:val="4"/>
          </w:tcPr>
          <w:p w:rsidR="00002793" w:rsidRPr="00205802" w:rsidRDefault="00002793" w:rsidP="00205802">
            <w:p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b/>
                <w:bCs/>
                <w:color w:val="000000"/>
                <w:sz w:val="24"/>
                <w:szCs w:val="24"/>
              </w:rPr>
              <w:lastRenderedPageBreak/>
              <w:t>3.0 ENERGY</w:t>
            </w:r>
          </w:p>
        </w:tc>
      </w:tr>
      <w:tr w:rsidR="00CB5444" w:rsidRPr="00D171F5" w:rsidTr="00765495">
        <w:tc>
          <w:tcPr>
            <w:tcW w:w="1975" w:type="dxa"/>
          </w:tcPr>
          <w:p w:rsidR="00CB5444" w:rsidRPr="00205802" w:rsidRDefault="00CB5444" w:rsidP="00205802">
            <w:pPr>
              <w:autoSpaceDE w:val="0"/>
              <w:autoSpaceDN w:val="0"/>
              <w:adjustRightInd w:val="0"/>
              <w:spacing w:after="0" w:line="360" w:lineRule="auto"/>
              <w:rPr>
                <w:rFonts w:ascii="Times New Roman" w:hAnsi="Times New Roman"/>
                <w:b/>
                <w:bCs/>
                <w:color w:val="000000"/>
                <w:sz w:val="24"/>
                <w:szCs w:val="24"/>
              </w:rPr>
            </w:pPr>
          </w:p>
          <w:p w:rsidR="000C18E3"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r w:rsidRPr="00205802">
              <w:rPr>
                <w:rFonts w:ascii="Times New Roman" w:hAnsi="Times New Roman"/>
                <w:b/>
                <w:bCs/>
                <w:color w:val="000000"/>
                <w:sz w:val="24"/>
                <w:szCs w:val="24"/>
              </w:rPr>
              <w:t xml:space="preserve">3.1 Forms of </w:t>
            </w:r>
          </w:p>
          <w:p w:rsidR="00CB5444" w:rsidRPr="00205802" w:rsidRDefault="000C18E3" w:rsidP="00205802">
            <w:pPr>
              <w:autoSpaceDE w:val="0"/>
              <w:autoSpaceDN w:val="0"/>
              <w:adjustRightInd w:val="0"/>
              <w:spacing w:after="0" w:line="360" w:lineRule="auto"/>
              <w:ind w:left="270"/>
              <w:rPr>
                <w:rFonts w:ascii="Times New Roman" w:hAnsi="Times New Roman"/>
                <w:b/>
                <w:bCs/>
                <w:color w:val="000000"/>
                <w:sz w:val="24"/>
                <w:szCs w:val="24"/>
              </w:rPr>
            </w:pPr>
            <w:r w:rsidRPr="00205802">
              <w:rPr>
                <w:rFonts w:ascii="Times New Roman" w:hAnsi="Times New Roman"/>
                <w:b/>
                <w:bCs/>
                <w:color w:val="000000"/>
                <w:sz w:val="24"/>
                <w:szCs w:val="24"/>
              </w:rPr>
              <w:t xml:space="preserve">      </w:t>
            </w:r>
            <w:r w:rsidR="00CB5444" w:rsidRPr="00205802">
              <w:rPr>
                <w:rFonts w:ascii="Times New Roman" w:hAnsi="Times New Roman"/>
                <w:b/>
                <w:bCs/>
                <w:color w:val="000000"/>
                <w:sz w:val="24"/>
                <w:szCs w:val="24"/>
              </w:rPr>
              <w:t>Energy</w:t>
            </w:r>
          </w:p>
        </w:tc>
        <w:tc>
          <w:tcPr>
            <w:tcW w:w="2716" w:type="dxa"/>
            <w:gridSpan w:val="2"/>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1F0CB5"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 xml:space="preserve">What is </w:t>
            </w:r>
            <w:r w:rsidR="00CB5444" w:rsidRPr="00205802">
              <w:rPr>
                <w:rFonts w:ascii="Times New Roman" w:hAnsi="Times New Roman"/>
                <w:color w:val="000000"/>
                <w:sz w:val="24"/>
                <w:szCs w:val="24"/>
              </w:rPr>
              <w:t>Energy</w:t>
            </w: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Forms of energy.</w:t>
            </w: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PE = mgh and</w:t>
            </w:r>
            <w:r w:rsidRPr="00205802">
              <w:rPr>
                <w:rFonts w:ascii="Times New Roman" w:hAnsi="Times New Roman"/>
                <w:color w:val="000000"/>
                <w:position w:val="-24"/>
                <w:sz w:val="24"/>
                <w:szCs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1.5pt" o:ole="">
                  <v:imagedata r:id="rId8" o:title=""/>
                </v:shape>
                <o:OLEObject Type="Embed" ProgID="Equation.3" ShapeID="_x0000_i1025" DrawAspect="Content" ObjectID="_1425473770" r:id="rId9"/>
              </w:object>
            </w: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Elastic potential energy (qualitative treatment only).</w:t>
            </w: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Conversions from one form of energy to another. Principle of conservation of energy.</w:t>
            </w:r>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205802">
            <w:pPr>
              <w:numPr>
                <w:ilvl w:val="0"/>
                <w:numId w:val="15"/>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Define energy.</w:t>
            </w:r>
          </w:p>
          <w:p w:rsidR="00CB5444" w:rsidRPr="00205802" w:rsidRDefault="00CB5444" w:rsidP="00205802">
            <w:pPr>
              <w:numPr>
                <w:ilvl w:val="0"/>
                <w:numId w:val="15"/>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Name forms of energy.</w:t>
            </w:r>
          </w:p>
          <w:p w:rsidR="00CB5444" w:rsidRPr="00205802" w:rsidRDefault="00CB5444" w:rsidP="00205802">
            <w:pPr>
              <w:numPr>
                <w:ilvl w:val="0"/>
                <w:numId w:val="15"/>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State different sources of energy.</w:t>
            </w:r>
          </w:p>
          <w:p w:rsidR="00CB5444" w:rsidRPr="00205802" w:rsidRDefault="00CB5444" w:rsidP="00205802">
            <w:pPr>
              <w:numPr>
                <w:ilvl w:val="0"/>
                <w:numId w:val="15"/>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Distinguish between renewable and non-renewable energy sources.</w:t>
            </w:r>
          </w:p>
          <w:p w:rsidR="00CB5444" w:rsidRPr="00205802" w:rsidRDefault="00CB5444" w:rsidP="00205802">
            <w:pPr>
              <w:numPr>
                <w:ilvl w:val="0"/>
                <w:numId w:val="15"/>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Describe energy conversions in stretching of springs, rubber bands and threads.</w:t>
            </w:r>
          </w:p>
          <w:p w:rsidR="00CB5444" w:rsidRPr="00205802" w:rsidRDefault="00CB5444" w:rsidP="00205802">
            <w:pPr>
              <w:numPr>
                <w:ilvl w:val="0"/>
                <w:numId w:val="15"/>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appropriate calculations.</w:t>
            </w:r>
          </w:p>
          <w:p w:rsidR="00205802" w:rsidRPr="009B6823" w:rsidRDefault="004B246F" w:rsidP="00765495">
            <w:pPr>
              <w:numPr>
                <w:ilvl w:val="0"/>
                <w:numId w:val="15"/>
              </w:numPr>
              <w:autoSpaceDE w:val="0"/>
              <w:autoSpaceDN w:val="0"/>
              <w:adjustRightInd w:val="0"/>
              <w:spacing w:after="0" w:line="360" w:lineRule="auto"/>
              <w:ind w:right="720"/>
              <w:rPr>
                <w:rFonts w:ascii="Times New Roman" w:hAnsi="Times New Roman"/>
                <w:color w:val="000000"/>
                <w:sz w:val="24"/>
                <w:szCs w:val="24"/>
              </w:rPr>
            </w:pPr>
            <w:r w:rsidRPr="00205802">
              <w:rPr>
                <w:rFonts w:ascii="Times New Roman" w:hAnsi="Times New Roman"/>
                <w:color w:val="000000"/>
                <w:sz w:val="24"/>
                <w:szCs w:val="24"/>
              </w:rPr>
              <w:t>State the principle of conservation of energy.</w:t>
            </w:r>
          </w:p>
          <w:p w:rsidR="00205802" w:rsidRPr="00205802" w:rsidRDefault="00205802" w:rsidP="00205802">
            <w:pPr>
              <w:autoSpaceDE w:val="0"/>
              <w:autoSpaceDN w:val="0"/>
              <w:adjustRightInd w:val="0"/>
              <w:spacing w:after="0" w:line="360" w:lineRule="auto"/>
              <w:ind w:left="529" w:right="720"/>
              <w:rPr>
                <w:rFonts w:ascii="Times New Roman" w:hAnsi="Times New Roman"/>
                <w:color w:val="000000"/>
                <w:sz w:val="24"/>
                <w:szCs w:val="24"/>
              </w:rPr>
            </w:pPr>
          </w:p>
        </w:tc>
      </w:tr>
      <w:tr w:rsidR="00CB5444" w:rsidRPr="00D171F5" w:rsidTr="00765495">
        <w:tc>
          <w:tcPr>
            <w:tcW w:w="1975" w:type="dxa"/>
          </w:tcPr>
          <w:p w:rsidR="00CB5444" w:rsidRPr="00205802" w:rsidRDefault="00CB5444" w:rsidP="00205802">
            <w:pPr>
              <w:autoSpaceDE w:val="0"/>
              <w:autoSpaceDN w:val="0"/>
              <w:adjustRightInd w:val="0"/>
              <w:spacing w:after="0" w:line="360" w:lineRule="auto"/>
              <w:rPr>
                <w:rFonts w:ascii="Times New Roman" w:hAnsi="Times New Roman"/>
                <w:b/>
                <w:bCs/>
                <w:color w:val="000000"/>
                <w:sz w:val="24"/>
                <w:szCs w:val="24"/>
              </w:rPr>
            </w:pPr>
          </w:p>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r w:rsidRPr="00205802">
              <w:rPr>
                <w:rFonts w:ascii="Times New Roman" w:hAnsi="Times New Roman"/>
                <w:b/>
                <w:bCs/>
                <w:color w:val="000000"/>
                <w:sz w:val="24"/>
                <w:szCs w:val="24"/>
              </w:rPr>
              <w:t>3.2 Work</w:t>
            </w:r>
          </w:p>
        </w:tc>
        <w:tc>
          <w:tcPr>
            <w:tcW w:w="2716" w:type="dxa"/>
            <w:gridSpan w:val="2"/>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1F0CB5"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 xml:space="preserve">What is </w:t>
            </w:r>
            <w:r w:rsidR="00522185" w:rsidRPr="00205802">
              <w:rPr>
                <w:rFonts w:ascii="Times New Roman" w:hAnsi="Times New Roman"/>
                <w:color w:val="000000"/>
                <w:sz w:val="24"/>
                <w:szCs w:val="24"/>
              </w:rPr>
              <w:t>Work?</w:t>
            </w:r>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205802">
            <w:pPr>
              <w:numPr>
                <w:ilvl w:val="0"/>
                <w:numId w:val="16"/>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Define work and state its units.</w:t>
            </w:r>
          </w:p>
          <w:p w:rsidR="00CB5444" w:rsidRPr="00765495" w:rsidRDefault="00CB5444" w:rsidP="00205802">
            <w:pPr>
              <w:numPr>
                <w:ilvl w:val="0"/>
                <w:numId w:val="16"/>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simple calculations involving force and displacement (in the same direction only).</w:t>
            </w:r>
          </w:p>
        </w:tc>
      </w:tr>
      <w:tr w:rsidR="00CB5444" w:rsidRPr="00D171F5" w:rsidTr="00765495">
        <w:tc>
          <w:tcPr>
            <w:tcW w:w="1975" w:type="dxa"/>
          </w:tcPr>
          <w:p w:rsidR="00CB5444" w:rsidRPr="00205802" w:rsidRDefault="00CB5444" w:rsidP="00205802">
            <w:pPr>
              <w:autoSpaceDE w:val="0"/>
              <w:autoSpaceDN w:val="0"/>
              <w:adjustRightInd w:val="0"/>
              <w:spacing w:after="0" w:line="360" w:lineRule="auto"/>
              <w:rPr>
                <w:rFonts w:ascii="Times New Roman" w:hAnsi="Times New Roman"/>
                <w:b/>
                <w:bCs/>
                <w:color w:val="000000"/>
                <w:sz w:val="24"/>
                <w:szCs w:val="24"/>
              </w:rPr>
            </w:pPr>
          </w:p>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r w:rsidRPr="00205802">
              <w:rPr>
                <w:rFonts w:ascii="Times New Roman" w:hAnsi="Times New Roman"/>
                <w:b/>
                <w:bCs/>
                <w:color w:val="000000"/>
                <w:sz w:val="24"/>
                <w:szCs w:val="24"/>
              </w:rPr>
              <w:t>3.3 Machines</w:t>
            </w:r>
          </w:p>
          <w:p w:rsidR="00CB5444" w:rsidRPr="00205802" w:rsidRDefault="00CB5444" w:rsidP="00205802">
            <w:pPr>
              <w:autoSpaceDE w:val="0"/>
              <w:autoSpaceDN w:val="0"/>
              <w:adjustRightInd w:val="0"/>
              <w:spacing w:after="0" w:line="360" w:lineRule="auto"/>
              <w:rPr>
                <w:rFonts w:ascii="Times New Roman" w:hAnsi="Times New Roman"/>
                <w:bCs/>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bCs/>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bCs/>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bCs/>
                <w:color w:val="000000"/>
                <w:sz w:val="24"/>
                <w:szCs w:val="24"/>
              </w:rPr>
            </w:pPr>
          </w:p>
          <w:p w:rsidR="00CB5444" w:rsidRPr="00205802" w:rsidRDefault="00CB5444" w:rsidP="00205802">
            <w:pPr>
              <w:autoSpaceDE w:val="0"/>
              <w:autoSpaceDN w:val="0"/>
              <w:adjustRightInd w:val="0"/>
              <w:spacing w:after="0" w:line="360" w:lineRule="auto"/>
              <w:rPr>
                <w:rFonts w:ascii="Times New Roman" w:hAnsi="Times New Roman"/>
                <w:bCs/>
                <w:color w:val="000000"/>
                <w:sz w:val="24"/>
                <w:szCs w:val="24"/>
              </w:rPr>
            </w:pPr>
          </w:p>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p>
        </w:tc>
        <w:tc>
          <w:tcPr>
            <w:tcW w:w="2716" w:type="dxa"/>
            <w:gridSpan w:val="2"/>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Simple machines; Lever; Pulley; Inclined plane.</w:t>
            </w: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Mechanical Advantage (MA), Velocity Ratio (VR) and efficiency.</w:t>
            </w:r>
          </w:p>
          <w:p w:rsidR="00CB5444" w:rsidRPr="00205802" w:rsidRDefault="00765495" w:rsidP="00296A7F">
            <w:pPr>
              <w:autoSpaceDE w:val="0"/>
              <w:autoSpaceDN w:val="0"/>
              <w:adjustRightInd w:val="0"/>
              <w:spacing w:after="0" w:line="360" w:lineRule="auto"/>
              <w:rPr>
                <w:rFonts w:ascii="Times New Roman" w:hAnsi="Times New Roman"/>
                <w:color w:val="000000"/>
                <w:sz w:val="24"/>
                <w:szCs w:val="24"/>
              </w:rPr>
            </w:pPr>
            <m:oMathPara>
              <m:oMath>
                <m:r>
                  <w:rPr>
                    <w:rFonts w:ascii="Cambria Math" w:hAnsi="Cambria Math"/>
                    <w:color w:val="000000"/>
                    <w:szCs w:val="24"/>
                  </w:rPr>
                  <m:t>Efficiency=</m:t>
                </m:r>
                <m:box>
                  <m:boxPr>
                    <m:ctrlPr>
                      <w:rPr>
                        <w:rFonts w:ascii="Cambria Math" w:hAnsi="Cambria Math"/>
                        <w:i/>
                        <w:color w:val="000000"/>
                        <w:szCs w:val="24"/>
                      </w:rPr>
                    </m:ctrlPr>
                  </m:boxPr>
                  <m:e>
                    <m:argPr>
                      <m:argSz m:val="-1"/>
                    </m:argPr>
                    <m:f>
                      <m:fPr>
                        <m:ctrlPr>
                          <w:rPr>
                            <w:rFonts w:ascii="Cambria Math" w:hAnsi="Cambria Math"/>
                            <w:i/>
                            <w:color w:val="000000"/>
                            <w:szCs w:val="24"/>
                          </w:rPr>
                        </m:ctrlPr>
                      </m:fPr>
                      <m:num>
                        <m:r>
                          <w:rPr>
                            <w:rFonts w:ascii="Cambria Math" w:hAnsi="Cambria Math"/>
                            <w:color w:val="000000"/>
                            <w:szCs w:val="24"/>
                          </w:rPr>
                          <m:t>power output</m:t>
                        </m:r>
                      </m:num>
                      <m:den>
                        <m:r>
                          <w:rPr>
                            <w:rFonts w:ascii="Cambria Math" w:hAnsi="Cambria Math"/>
                            <w:color w:val="000000"/>
                            <w:szCs w:val="24"/>
                          </w:rPr>
                          <m:t>power input</m:t>
                        </m:r>
                      </m:den>
                    </m:f>
                  </m:e>
                </m:box>
                <m:r>
                  <w:rPr>
                    <w:rFonts w:ascii="Cambria Math" w:hAnsi="Cambria Math"/>
                    <w:color w:val="000000"/>
                    <w:szCs w:val="24"/>
                  </w:rPr>
                  <m:t>×100</m:t>
                </m:r>
              </m:oMath>
            </m:oMathPara>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205802">
            <w:pPr>
              <w:numPr>
                <w:ilvl w:val="0"/>
                <w:numId w:val="17"/>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Define machines.</w:t>
            </w:r>
          </w:p>
          <w:p w:rsidR="00CB5444" w:rsidRPr="00205802" w:rsidRDefault="00CB5444" w:rsidP="00205802">
            <w:pPr>
              <w:numPr>
                <w:ilvl w:val="0"/>
                <w:numId w:val="17"/>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State advantages of using machines.</w:t>
            </w:r>
          </w:p>
          <w:p w:rsidR="00CB5444" w:rsidRPr="00205802" w:rsidRDefault="00CB5444" w:rsidP="00205802">
            <w:pPr>
              <w:numPr>
                <w:ilvl w:val="0"/>
                <w:numId w:val="17"/>
              </w:numPr>
              <w:autoSpaceDE w:val="0"/>
              <w:autoSpaceDN w:val="0"/>
              <w:adjustRightInd w:val="0"/>
              <w:spacing w:after="0" w:line="360" w:lineRule="auto"/>
              <w:ind w:right="288" w:firstLine="0"/>
              <w:rPr>
                <w:rFonts w:ascii="Times New Roman" w:hAnsi="Times New Roman"/>
                <w:color w:val="000000"/>
                <w:sz w:val="24"/>
                <w:szCs w:val="24"/>
              </w:rPr>
            </w:pPr>
            <w:r w:rsidRPr="00205802">
              <w:rPr>
                <w:rFonts w:ascii="Times New Roman" w:hAnsi="Times New Roman"/>
                <w:color w:val="000000"/>
                <w:sz w:val="24"/>
                <w:szCs w:val="24"/>
              </w:rPr>
              <w:t>Define MA, VR, and Efficiency.</w:t>
            </w:r>
          </w:p>
          <w:p w:rsidR="00CB5444" w:rsidRPr="00205802" w:rsidRDefault="00CB5444" w:rsidP="00205802">
            <w:pPr>
              <w:numPr>
                <w:ilvl w:val="0"/>
                <w:numId w:val="17"/>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Explain why a machine is not 100% efficient.</w:t>
            </w:r>
          </w:p>
          <w:p w:rsidR="00CB5444" w:rsidRPr="00205802" w:rsidRDefault="00CB5444" w:rsidP="00205802">
            <w:pPr>
              <w:numPr>
                <w:ilvl w:val="0"/>
                <w:numId w:val="17"/>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Describe simple experiments using each machine.</w:t>
            </w:r>
          </w:p>
          <w:p w:rsidR="00CB5444" w:rsidRPr="00205802" w:rsidRDefault="00CB5444" w:rsidP="00205802">
            <w:pPr>
              <w:numPr>
                <w:ilvl w:val="0"/>
                <w:numId w:val="17"/>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appropriate calculations.</w:t>
            </w:r>
          </w:p>
          <w:p w:rsidR="00CB5444" w:rsidRPr="00205802" w:rsidRDefault="00CB5444" w:rsidP="00205802">
            <w:pPr>
              <w:numPr>
                <w:ilvl w:val="0"/>
                <w:numId w:val="17"/>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Describe the use of various machines at building sites.</w:t>
            </w:r>
          </w:p>
        </w:tc>
      </w:tr>
      <w:tr w:rsidR="00CB5444" w:rsidRPr="00D171F5" w:rsidTr="00765495">
        <w:tc>
          <w:tcPr>
            <w:tcW w:w="1975" w:type="dxa"/>
          </w:tcPr>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p>
          <w:p w:rsidR="00CB5444" w:rsidRPr="00205802" w:rsidRDefault="00CB5444" w:rsidP="00205802">
            <w:pPr>
              <w:autoSpaceDE w:val="0"/>
              <w:autoSpaceDN w:val="0"/>
              <w:adjustRightInd w:val="0"/>
              <w:spacing w:after="0" w:line="360" w:lineRule="auto"/>
              <w:ind w:left="450"/>
              <w:rPr>
                <w:rFonts w:ascii="Times New Roman" w:hAnsi="Times New Roman"/>
                <w:b/>
                <w:bCs/>
                <w:color w:val="000000"/>
                <w:sz w:val="24"/>
                <w:szCs w:val="24"/>
              </w:rPr>
            </w:pPr>
            <w:r w:rsidRPr="00205802">
              <w:rPr>
                <w:rFonts w:ascii="Times New Roman" w:hAnsi="Times New Roman"/>
                <w:b/>
                <w:bCs/>
                <w:color w:val="000000"/>
                <w:sz w:val="24"/>
                <w:szCs w:val="24"/>
              </w:rPr>
              <w:t>3.4. Power</w:t>
            </w:r>
          </w:p>
        </w:tc>
        <w:tc>
          <w:tcPr>
            <w:tcW w:w="2716" w:type="dxa"/>
            <w:gridSpan w:val="2"/>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Power.</w:t>
            </w:r>
          </w:p>
          <w:p w:rsidR="00CB5444" w:rsidRPr="00205802" w:rsidRDefault="00CB5444" w:rsidP="00205802">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05802">
              <w:rPr>
                <w:rFonts w:ascii="Times New Roman" w:hAnsi="Times New Roman"/>
                <w:color w:val="000000"/>
                <w:sz w:val="24"/>
                <w:szCs w:val="24"/>
              </w:rPr>
              <w:t>Units of power.</w:t>
            </w:r>
          </w:p>
        </w:tc>
        <w:tc>
          <w:tcPr>
            <w:tcW w:w="5587" w:type="dxa"/>
          </w:tcPr>
          <w:p w:rsidR="00CB5444" w:rsidRPr="00205802" w:rsidRDefault="00CB5444" w:rsidP="00205802">
            <w:p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205802">
            <w:pPr>
              <w:numPr>
                <w:ilvl w:val="0"/>
                <w:numId w:val="18"/>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Define power and state its units.</w:t>
            </w:r>
          </w:p>
          <w:p w:rsidR="00CB5444" w:rsidRPr="00205802" w:rsidRDefault="00CB5444" w:rsidP="00205802">
            <w:pPr>
              <w:numPr>
                <w:ilvl w:val="0"/>
                <w:numId w:val="18"/>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Estimate the average power developed by e.g. a person running upstairs person repeatedly lifting weights, etc.</w:t>
            </w:r>
          </w:p>
          <w:p w:rsidR="00CB5444" w:rsidRPr="00205802" w:rsidRDefault="00CB5444" w:rsidP="00205802">
            <w:pPr>
              <w:numPr>
                <w:ilvl w:val="0"/>
                <w:numId w:val="18"/>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lastRenderedPageBreak/>
              <w:t>Appreciate the power ratings of devices e.g. light bulbs, motors, etc.</w:t>
            </w:r>
          </w:p>
          <w:p w:rsidR="00CB5444" w:rsidRPr="00205802" w:rsidRDefault="00CB5444" w:rsidP="00205802">
            <w:pPr>
              <w:numPr>
                <w:ilvl w:val="0"/>
                <w:numId w:val="18"/>
              </w:num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color w:val="000000"/>
                <w:sz w:val="24"/>
                <w:szCs w:val="24"/>
              </w:rPr>
              <w:t>Do appropriate calculations</w:t>
            </w:r>
            <w:r w:rsidR="002031E6" w:rsidRPr="00205802">
              <w:rPr>
                <w:rFonts w:ascii="Times New Roman" w:hAnsi="Times New Roman"/>
                <w:color w:val="000000"/>
                <w:sz w:val="24"/>
                <w:szCs w:val="24"/>
              </w:rPr>
              <w:t>.</w:t>
            </w:r>
          </w:p>
        </w:tc>
      </w:tr>
      <w:tr w:rsidR="00002793" w:rsidRPr="00D171F5" w:rsidTr="00002793">
        <w:tc>
          <w:tcPr>
            <w:tcW w:w="10278" w:type="dxa"/>
            <w:gridSpan w:val="4"/>
          </w:tcPr>
          <w:p w:rsidR="00002793" w:rsidRPr="00205802" w:rsidRDefault="00002793" w:rsidP="004E4E62">
            <w:pPr>
              <w:autoSpaceDE w:val="0"/>
              <w:autoSpaceDN w:val="0"/>
              <w:adjustRightInd w:val="0"/>
              <w:spacing w:after="0"/>
              <w:rPr>
                <w:rFonts w:ascii="Times New Roman" w:hAnsi="Times New Roman"/>
                <w:b/>
                <w:color w:val="000000"/>
                <w:sz w:val="24"/>
                <w:szCs w:val="24"/>
              </w:rPr>
            </w:pPr>
            <w:r w:rsidRPr="00205802">
              <w:rPr>
                <w:rFonts w:ascii="Times New Roman" w:hAnsi="Times New Roman"/>
                <w:b/>
                <w:bCs/>
                <w:color w:val="000000"/>
                <w:sz w:val="24"/>
                <w:szCs w:val="24"/>
              </w:rPr>
              <w:lastRenderedPageBreak/>
              <w:t xml:space="preserve">4.0 </w:t>
            </w:r>
            <w:r w:rsidRPr="00205802">
              <w:rPr>
                <w:rFonts w:ascii="Times New Roman" w:hAnsi="Times New Roman"/>
                <w:b/>
                <w:bCs/>
                <w:caps/>
                <w:color w:val="000000"/>
                <w:sz w:val="24"/>
                <w:szCs w:val="24"/>
              </w:rPr>
              <w:t>properties of matter</w:t>
            </w:r>
          </w:p>
        </w:tc>
      </w:tr>
      <w:tr w:rsidR="00CB5444" w:rsidRPr="00D171F5" w:rsidTr="00765495">
        <w:tc>
          <w:tcPr>
            <w:tcW w:w="1975" w:type="dxa"/>
          </w:tcPr>
          <w:p w:rsidR="00CB5444" w:rsidRPr="00205802" w:rsidRDefault="00CB5444" w:rsidP="004E4E62">
            <w:pPr>
              <w:autoSpaceDE w:val="0"/>
              <w:autoSpaceDN w:val="0"/>
              <w:adjustRightInd w:val="0"/>
              <w:spacing w:after="0"/>
              <w:rPr>
                <w:rFonts w:ascii="Times New Roman" w:hAnsi="Times New Roman"/>
                <w:b/>
                <w:bCs/>
                <w:color w:val="000000"/>
                <w:sz w:val="24"/>
                <w:szCs w:val="24"/>
              </w:rPr>
            </w:pPr>
          </w:p>
          <w:p w:rsidR="00CB5444" w:rsidRPr="00205802" w:rsidRDefault="00CB5444" w:rsidP="004E4E62">
            <w:pPr>
              <w:autoSpaceDE w:val="0"/>
              <w:autoSpaceDN w:val="0"/>
              <w:adjustRightInd w:val="0"/>
              <w:spacing w:after="0"/>
              <w:ind w:left="450"/>
              <w:rPr>
                <w:rFonts w:ascii="Times New Roman" w:hAnsi="Times New Roman"/>
                <w:b/>
                <w:bCs/>
                <w:color w:val="000000"/>
                <w:sz w:val="24"/>
                <w:szCs w:val="24"/>
              </w:rPr>
            </w:pPr>
            <w:r w:rsidRPr="00205802">
              <w:rPr>
                <w:rFonts w:ascii="Times New Roman" w:hAnsi="Times New Roman"/>
                <w:b/>
                <w:bCs/>
                <w:color w:val="000000"/>
                <w:sz w:val="24"/>
                <w:szCs w:val="24"/>
              </w:rPr>
              <w:t>4.1 Density</w:t>
            </w:r>
          </w:p>
        </w:tc>
        <w:tc>
          <w:tcPr>
            <w:tcW w:w="2716" w:type="dxa"/>
            <w:gridSpan w:val="2"/>
          </w:tcPr>
          <w:p w:rsidR="00CB5444" w:rsidRPr="00205802" w:rsidRDefault="00CB5444" w:rsidP="004E4E62">
            <w:pPr>
              <w:autoSpaceDE w:val="0"/>
              <w:autoSpaceDN w:val="0"/>
              <w:adjustRightInd w:val="0"/>
              <w:spacing w:after="0"/>
              <w:rPr>
                <w:rFonts w:ascii="Times New Roman" w:hAnsi="Times New Roman"/>
                <w:color w:val="000000"/>
                <w:sz w:val="24"/>
                <w:szCs w:val="24"/>
              </w:rPr>
            </w:pPr>
          </w:p>
          <w:p w:rsidR="00CB5444" w:rsidRPr="00205802" w:rsidRDefault="00CB5444" w:rsidP="004E4E62">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Density and its units.</w:t>
            </w:r>
          </w:p>
          <w:p w:rsidR="00CB5444" w:rsidRPr="00205802" w:rsidRDefault="00CB5444" w:rsidP="004E4E62">
            <w:pPr>
              <w:autoSpaceDE w:val="0"/>
              <w:autoSpaceDN w:val="0"/>
              <w:adjustRightInd w:val="0"/>
              <w:spacing w:after="0"/>
              <w:rPr>
                <w:rFonts w:ascii="Times New Roman" w:hAnsi="Times New Roman"/>
                <w:color w:val="000000"/>
                <w:sz w:val="24"/>
                <w:szCs w:val="24"/>
              </w:rPr>
            </w:pPr>
          </w:p>
        </w:tc>
        <w:tc>
          <w:tcPr>
            <w:tcW w:w="5587" w:type="dxa"/>
          </w:tcPr>
          <w:p w:rsidR="00CB5444" w:rsidRPr="00205802" w:rsidRDefault="00CB5444" w:rsidP="004E4E62">
            <w:pPr>
              <w:autoSpaceDE w:val="0"/>
              <w:autoSpaceDN w:val="0"/>
              <w:adjustRightInd w:val="0"/>
              <w:spacing w:after="0"/>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4E4E62">
            <w:pPr>
              <w:numPr>
                <w:ilvl w:val="0"/>
                <w:numId w:val="19"/>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Define density and state its units.</w:t>
            </w:r>
          </w:p>
          <w:p w:rsidR="00CB5444" w:rsidRPr="00205802" w:rsidRDefault="00CB5444" w:rsidP="004E4E62">
            <w:pPr>
              <w:numPr>
                <w:ilvl w:val="0"/>
                <w:numId w:val="19"/>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 xml:space="preserve">Appreciate the use of </w:t>
            </w:r>
            <w:r w:rsidR="004911E4" w:rsidRPr="00205802">
              <w:rPr>
                <w:rFonts w:ascii="Times New Roman" w:hAnsi="Times New Roman"/>
                <w:color w:val="000000"/>
                <w:sz w:val="24"/>
                <w:szCs w:val="24"/>
              </w:rPr>
              <w:t xml:space="preserve">materials of </w:t>
            </w:r>
            <w:r w:rsidRPr="00205802">
              <w:rPr>
                <w:rFonts w:ascii="Times New Roman" w:hAnsi="Times New Roman"/>
                <w:color w:val="000000"/>
                <w:sz w:val="24"/>
                <w:szCs w:val="24"/>
              </w:rPr>
              <w:t>different densit</w:t>
            </w:r>
            <w:r w:rsidR="004911E4" w:rsidRPr="00205802">
              <w:rPr>
                <w:rFonts w:ascii="Times New Roman" w:hAnsi="Times New Roman"/>
                <w:color w:val="000000"/>
                <w:sz w:val="24"/>
                <w:szCs w:val="24"/>
              </w:rPr>
              <w:t>ies</w:t>
            </w:r>
            <w:r w:rsidRPr="00205802">
              <w:rPr>
                <w:rFonts w:ascii="Times New Roman" w:hAnsi="Times New Roman"/>
                <w:color w:val="000000"/>
                <w:sz w:val="24"/>
                <w:szCs w:val="24"/>
              </w:rPr>
              <w:t xml:space="preserve"> in engineering works.</w:t>
            </w:r>
          </w:p>
          <w:p w:rsidR="00CB5444" w:rsidRPr="00205802" w:rsidRDefault="00CB5444" w:rsidP="004E4E62">
            <w:pPr>
              <w:numPr>
                <w:ilvl w:val="0"/>
                <w:numId w:val="19"/>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Describe experiments to measure the density of regular and irregular objects using any appropriate method.</w:t>
            </w:r>
          </w:p>
          <w:p w:rsidR="00CB5444" w:rsidRPr="00205802" w:rsidRDefault="00CB5444" w:rsidP="004E4E62">
            <w:pPr>
              <w:numPr>
                <w:ilvl w:val="0"/>
                <w:numId w:val="19"/>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Do appropriate calculations.</w:t>
            </w:r>
          </w:p>
        </w:tc>
      </w:tr>
      <w:tr w:rsidR="00CB5444" w:rsidRPr="00D171F5" w:rsidTr="00765495">
        <w:tc>
          <w:tcPr>
            <w:tcW w:w="1975" w:type="dxa"/>
          </w:tcPr>
          <w:p w:rsidR="00CB5444" w:rsidRPr="00205802" w:rsidRDefault="00CB5444" w:rsidP="004E4E62">
            <w:pPr>
              <w:autoSpaceDE w:val="0"/>
              <w:autoSpaceDN w:val="0"/>
              <w:adjustRightInd w:val="0"/>
              <w:spacing w:after="0"/>
              <w:rPr>
                <w:rFonts w:ascii="Times New Roman" w:hAnsi="Times New Roman"/>
                <w:bCs/>
                <w:color w:val="000000"/>
                <w:sz w:val="24"/>
                <w:szCs w:val="24"/>
              </w:rPr>
            </w:pPr>
          </w:p>
          <w:p w:rsidR="00CB5444" w:rsidRPr="00205802" w:rsidRDefault="00CB5444" w:rsidP="004E4E62">
            <w:pPr>
              <w:autoSpaceDE w:val="0"/>
              <w:autoSpaceDN w:val="0"/>
              <w:adjustRightInd w:val="0"/>
              <w:spacing w:after="0"/>
              <w:ind w:left="450"/>
              <w:rPr>
                <w:rFonts w:ascii="Times New Roman" w:hAnsi="Times New Roman"/>
                <w:b/>
                <w:bCs/>
                <w:color w:val="000000"/>
                <w:sz w:val="24"/>
                <w:szCs w:val="24"/>
              </w:rPr>
            </w:pPr>
            <w:r w:rsidRPr="00205802">
              <w:rPr>
                <w:rFonts w:ascii="Times New Roman" w:hAnsi="Times New Roman"/>
                <w:b/>
                <w:bCs/>
                <w:color w:val="000000"/>
                <w:sz w:val="24"/>
                <w:szCs w:val="24"/>
              </w:rPr>
              <w:t>4.2 Pressure</w:t>
            </w:r>
          </w:p>
          <w:p w:rsidR="00CB5444" w:rsidRPr="00205802" w:rsidRDefault="00CB5444" w:rsidP="004E4E62">
            <w:pPr>
              <w:autoSpaceDE w:val="0"/>
              <w:autoSpaceDN w:val="0"/>
              <w:adjustRightInd w:val="0"/>
              <w:spacing w:after="0"/>
              <w:ind w:left="270" w:hanging="270"/>
              <w:rPr>
                <w:rFonts w:ascii="Times New Roman" w:hAnsi="Times New Roman"/>
                <w:color w:val="000000"/>
                <w:sz w:val="24"/>
                <w:szCs w:val="24"/>
              </w:rPr>
            </w:pPr>
          </w:p>
        </w:tc>
        <w:tc>
          <w:tcPr>
            <w:tcW w:w="2716" w:type="dxa"/>
            <w:gridSpan w:val="2"/>
          </w:tcPr>
          <w:p w:rsidR="00CB5444" w:rsidRPr="00205802" w:rsidRDefault="00CB5444" w:rsidP="004E4E62">
            <w:pPr>
              <w:autoSpaceDE w:val="0"/>
              <w:autoSpaceDN w:val="0"/>
              <w:adjustRightInd w:val="0"/>
              <w:spacing w:after="0"/>
              <w:rPr>
                <w:rFonts w:ascii="Times New Roman" w:hAnsi="Times New Roman"/>
                <w:color w:val="000000"/>
                <w:sz w:val="24"/>
                <w:szCs w:val="24"/>
              </w:rPr>
            </w:pPr>
          </w:p>
          <w:p w:rsidR="00CB5444" w:rsidRPr="00205802" w:rsidRDefault="004911E4" w:rsidP="004E4E62">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 xml:space="preserve">Pressure </w:t>
            </w:r>
            <w:r w:rsidR="00CB5444" w:rsidRPr="00205802">
              <w:rPr>
                <w:rFonts w:ascii="Times New Roman" w:hAnsi="Times New Roman"/>
                <w:color w:val="000000"/>
                <w:sz w:val="24"/>
                <w:szCs w:val="24"/>
              </w:rPr>
              <w:t xml:space="preserve">and </w:t>
            </w:r>
            <w:r w:rsidRPr="00205802">
              <w:rPr>
                <w:rFonts w:ascii="Times New Roman" w:hAnsi="Times New Roman"/>
                <w:color w:val="000000"/>
                <w:sz w:val="24"/>
                <w:szCs w:val="24"/>
              </w:rPr>
              <w:t xml:space="preserve">its </w:t>
            </w:r>
            <w:r w:rsidR="00CB5444" w:rsidRPr="00205802">
              <w:rPr>
                <w:rFonts w:ascii="Times New Roman" w:hAnsi="Times New Roman"/>
                <w:color w:val="000000"/>
                <w:sz w:val="24"/>
                <w:szCs w:val="24"/>
              </w:rPr>
              <w:t>units</w:t>
            </w:r>
            <w:r w:rsidRPr="00205802">
              <w:rPr>
                <w:rFonts w:ascii="Times New Roman" w:hAnsi="Times New Roman"/>
                <w:color w:val="000000"/>
                <w:sz w:val="24"/>
                <w:szCs w:val="24"/>
              </w:rPr>
              <w:t>.</w:t>
            </w:r>
          </w:p>
          <w:p w:rsidR="00CB5444" w:rsidRPr="00205802" w:rsidRDefault="00CB5444" w:rsidP="004E4E62">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Pressure in liquids and gases.</w:t>
            </w:r>
          </w:p>
          <w:p w:rsidR="00CB5444" w:rsidRPr="00205802" w:rsidRDefault="00CB5444" w:rsidP="004E4E62">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 xml:space="preserve">Pressure difference expressed as </w:t>
            </w:r>
            <w:r w:rsidR="004911E4" w:rsidRPr="00205802">
              <w:rPr>
                <w:rFonts w:ascii="Times New Roman" w:hAnsi="Times New Roman"/>
                <w:color w:val="000000"/>
                <w:position w:val="-10"/>
                <w:sz w:val="24"/>
                <w:szCs w:val="24"/>
              </w:rPr>
              <w:object w:dxaOrig="880" w:dyaOrig="300">
                <v:shape id="_x0000_i1026" type="#_x0000_t75" style="width:58.5pt;height:21.75pt" o:ole="">
                  <v:imagedata r:id="rId10" o:title=""/>
                </v:shape>
                <o:OLEObject Type="Embed" ProgID="Equation.DSMT4" ShapeID="_x0000_i1026" DrawAspect="Content" ObjectID="_1425473771" r:id="rId11"/>
              </w:object>
            </w:r>
          </w:p>
        </w:tc>
        <w:tc>
          <w:tcPr>
            <w:tcW w:w="5587" w:type="dxa"/>
          </w:tcPr>
          <w:p w:rsidR="00CB5444" w:rsidRPr="00205802" w:rsidRDefault="00CB5444" w:rsidP="004E4E62">
            <w:pPr>
              <w:autoSpaceDE w:val="0"/>
              <w:autoSpaceDN w:val="0"/>
              <w:adjustRightInd w:val="0"/>
              <w:spacing w:after="0"/>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4E4E62">
            <w:pPr>
              <w:numPr>
                <w:ilvl w:val="0"/>
                <w:numId w:val="20"/>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Define pressure and state its units.</w:t>
            </w:r>
          </w:p>
          <w:p w:rsidR="00CB5444" w:rsidRPr="00205802" w:rsidRDefault="00CB5444" w:rsidP="004E4E62">
            <w:pPr>
              <w:numPr>
                <w:ilvl w:val="0"/>
                <w:numId w:val="20"/>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Understand the effects of force and area on pressure.</w:t>
            </w:r>
          </w:p>
          <w:p w:rsidR="00CB5444" w:rsidRPr="00205802" w:rsidRDefault="00CB5444" w:rsidP="004E4E62">
            <w:pPr>
              <w:numPr>
                <w:ilvl w:val="0"/>
                <w:numId w:val="20"/>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Describe experiments to demonstration atmospheric pressure e.g. the collapsing-can experiment.</w:t>
            </w:r>
          </w:p>
          <w:p w:rsidR="00CB5444" w:rsidRPr="00205802" w:rsidRDefault="00CB5444" w:rsidP="004E4E62">
            <w:pPr>
              <w:numPr>
                <w:ilvl w:val="0"/>
                <w:numId w:val="20"/>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Appreciate the relationship between pressure and weather.</w:t>
            </w:r>
          </w:p>
          <w:p w:rsidR="00CB5444" w:rsidRPr="00205802" w:rsidRDefault="00CB5444" w:rsidP="004E4E62">
            <w:pPr>
              <w:numPr>
                <w:ilvl w:val="0"/>
                <w:numId w:val="20"/>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Un</w:t>
            </w:r>
            <w:r w:rsidR="004911E4" w:rsidRPr="00205802">
              <w:rPr>
                <w:rFonts w:ascii="Times New Roman" w:hAnsi="Times New Roman"/>
                <w:color w:val="000000"/>
                <w:sz w:val="24"/>
                <w:szCs w:val="24"/>
              </w:rPr>
              <w:t>derstand the influence of length</w:t>
            </w:r>
            <w:r w:rsidRPr="00205802">
              <w:rPr>
                <w:rFonts w:ascii="Times New Roman" w:hAnsi="Times New Roman"/>
                <w:color w:val="000000"/>
                <w:sz w:val="24"/>
                <w:szCs w:val="24"/>
              </w:rPr>
              <w:t xml:space="preserve"> and density of liquid column on pressure.</w:t>
            </w:r>
          </w:p>
          <w:p w:rsidR="00CB5444" w:rsidRPr="00205802" w:rsidRDefault="00CB5444" w:rsidP="004E4E62">
            <w:pPr>
              <w:numPr>
                <w:ilvl w:val="0"/>
                <w:numId w:val="20"/>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Appreciate the transmission of pressure in fluids.</w:t>
            </w:r>
          </w:p>
          <w:p w:rsidR="00CB5444" w:rsidRPr="00205802" w:rsidRDefault="00CB5444" w:rsidP="004E4E62">
            <w:pPr>
              <w:numPr>
                <w:ilvl w:val="0"/>
                <w:numId w:val="20"/>
              </w:numPr>
              <w:autoSpaceDE w:val="0"/>
              <w:autoSpaceDN w:val="0"/>
              <w:adjustRightInd w:val="0"/>
              <w:spacing w:after="0"/>
              <w:rPr>
                <w:rFonts w:ascii="Times New Roman" w:hAnsi="Times New Roman"/>
                <w:color w:val="000000"/>
                <w:sz w:val="24"/>
                <w:szCs w:val="24"/>
              </w:rPr>
            </w:pPr>
            <w:r w:rsidRPr="00205802">
              <w:rPr>
                <w:rFonts w:ascii="Times New Roman" w:hAnsi="Times New Roman"/>
                <w:color w:val="000000"/>
                <w:sz w:val="24"/>
                <w:szCs w:val="24"/>
              </w:rPr>
              <w:t xml:space="preserve">Do calculations using the relationship, </w:t>
            </w:r>
            <w:r w:rsidRPr="00205802">
              <w:rPr>
                <w:rFonts w:ascii="Times New Roman" w:hAnsi="Times New Roman"/>
                <w:color w:val="000000"/>
                <w:sz w:val="24"/>
                <w:szCs w:val="24"/>
              </w:rPr>
              <w:sym w:font="Symbol" w:char="F044"/>
            </w:r>
            <w:r w:rsidRPr="00205802">
              <w:rPr>
                <w:rFonts w:ascii="Times New Roman" w:hAnsi="Times New Roman"/>
                <w:color w:val="000000"/>
                <w:sz w:val="24"/>
                <w:szCs w:val="24"/>
              </w:rPr>
              <w:t xml:space="preserve">p = </w:t>
            </w:r>
            <w:r w:rsidRPr="00205802">
              <w:rPr>
                <w:rFonts w:ascii="Times New Roman" w:hAnsi="Times New Roman"/>
                <w:color w:val="000000"/>
                <w:sz w:val="24"/>
                <w:szCs w:val="24"/>
              </w:rPr>
              <w:sym w:font="Symbol" w:char="F072"/>
            </w:r>
            <w:r w:rsidRPr="00205802">
              <w:rPr>
                <w:rFonts w:ascii="Times New Roman" w:hAnsi="Times New Roman"/>
                <w:color w:val="000000"/>
                <w:sz w:val="24"/>
                <w:szCs w:val="24"/>
              </w:rPr>
              <w:t>gh</w:t>
            </w:r>
          </w:p>
        </w:tc>
      </w:tr>
      <w:tr w:rsidR="00CB5444" w:rsidRPr="00D171F5" w:rsidTr="00765495">
        <w:tc>
          <w:tcPr>
            <w:tcW w:w="1975" w:type="dxa"/>
          </w:tcPr>
          <w:p w:rsidR="002031E6" w:rsidRPr="00205802" w:rsidRDefault="00CB5444" w:rsidP="004E4E62">
            <w:pPr>
              <w:autoSpaceDE w:val="0"/>
              <w:autoSpaceDN w:val="0"/>
              <w:adjustRightInd w:val="0"/>
              <w:spacing w:after="0"/>
              <w:ind w:left="450"/>
              <w:rPr>
                <w:rFonts w:ascii="Times New Roman" w:hAnsi="Times New Roman"/>
                <w:b/>
                <w:bCs/>
                <w:color w:val="000000"/>
                <w:sz w:val="24"/>
                <w:szCs w:val="24"/>
              </w:rPr>
            </w:pPr>
            <w:r w:rsidRPr="00205802">
              <w:rPr>
                <w:rFonts w:ascii="Times New Roman" w:hAnsi="Times New Roman"/>
                <w:b/>
                <w:bCs/>
                <w:color w:val="000000"/>
                <w:sz w:val="24"/>
                <w:szCs w:val="24"/>
              </w:rPr>
              <w:t xml:space="preserve">4.3. Hooke’s </w:t>
            </w:r>
          </w:p>
          <w:p w:rsidR="00CB5444" w:rsidRPr="00205802" w:rsidRDefault="000C18E3" w:rsidP="004E4E62">
            <w:pPr>
              <w:autoSpaceDE w:val="0"/>
              <w:autoSpaceDN w:val="0"/>
              <w:adjustRightInd w:val="0"/>
              <w:spacing w:after="0"/>
              <w:ind w:left="450"/>
              <w:rPr>
                <w:rFonts w:ascii="Times New Roman" w:hAnsi="Times New Roman"/>
                <w:b/>
                <w:bCs/>
                <w:color w:val="000000"/>
                <w:sz w:val="24"/>
                <w:szCs w:val="24"/>
              </w:rPr>
            </w:pPr>
            <w:r w:rsidRPr="00205802">
              <w:rPr>
                <w:rFonts w:ascii="Times New Roman" w:hAnsi="Times New Roman"/>
                <w:b/>
                <w:bCs/>
                <w:color w:val="000000"/>
                <w:sz w:val="24"/>
                <w:szCs w:val="24"/>
              </w:rPr>
              <w:t xml:space="preserve">        L</w:t>
            </w:r>
            <w:r w:rsidR="00CB5444" w:rsidRPr="00205802">
              <w:rPr>
                <w:rFonts w:ascii="Times New Roman" w:hAnsi="Times New Roman"/>
                <w:b/>
                <w:bCs/>
                <w:color w:val="000000"/>
                <w:sz w:val="24"/>
                <w:szCs w:val="24"/>
              </w:rPr>
              <w:t>aw</w:t>
            </w:r>
          </w:p>
        </w:tc>
        <w:tc>
          <w:tcPr>
            <w:tcW w:w="2716" w:type="dxa"/>
            <w:gridSpan w:val="2"/>
          </w:tcPr>
          <w:p w:rsidR="00CB5444" w:rsidRPr="00205802" w:rsidRDefault="00CB5444" w:rsidP="004E4E62">
            <w:pPr>
              <w:autoSpaceDE w:val="0"/>
              <w:autoSpaceDN w:val="0"/>
              <w:adjustRightInd w:val="0"/>
              <w:spacing w:after="0"/>
              <w:rPr>
                <w:rFonts w:ascii="Times New Roman" w:hAnsi="Times New Roman"/>
                <w:color w:val="000000"/>
                <w:sz w:val="24"/>
                <w:szCs w:val="24"/>
              </w:rPr>
            </w:pPr>
          </w:p>
          <w:p w:rsidR="00CB5444" w:rsidRPr="00205802" w:rsidRDefault="00CB5444" w:rsidP="004E4E62">
            <w:pPr>
              <w:numPr>
                <w:ilvl w:val="0"/>
                <w:numId w:val="1"/>
              </w:numPr>
              <w:autoSpaceDE w:val="0"/>
              <w:autoSpaceDN w:val="0"/>
              <w:adjustRightInd w:val="0"/>
              <w:spacing w:after="0"/>
              <w:ind w:left="162" w:hanging="162"/>
              <w:rPr>
                <w:rFonts w:ascii="Times New Roman" w:hAnsi="Times New Roman"/>
                <w:color w:val="000000"/>
                <w:sz w:val="24"/>
                <w:szCs w:val="24"/>
              </w:rPr>
            </w:pPr>
            <w:r w:rsidRPr="00205802">
              <w:rPr>
                <w:rFonts w:ascii="Times New Roman" w:hAnsi="Times New Roman"/>
                <w:color w:val="000000"/>
                <w:sz w:val="24"/>
                <w:szCs w:val="24"/>
              </w:rPr>
              <w:t>Stretching of springs rubber bands and threads</w:t>
            </w:r>
            <w:r w:rsidR="002031E6" w:rsidRPr="00205802">
              <w:rPr>
                <w:rFonts w:ascii="Times New Roman" w:hAnsi="Times New Roman"/>
                <w:color w:val="000000"/>
                <w:sz w:val="24"/>
                <w:szCs w:val="24"/>
              </w:rPr>
              <w:t>.</w:t>
            </w:r>
          </w:p>
          <w:p w:rsidR="00CB5444" w:rsidRPr="00205802" w:rsidRDefault="00CB5444" w:rsidP="004E4E62">
            <w:pPr>
              <w:autoSpaceDE w:val="0"/>
              <w:autoSpaceDN w:val="0"/>
              <w:adjustRightInd w:val="0"/>
              <w:spacing w:after="0"/>
              <w:rPr>
                <w:rFonts w:ascii="Times New Roman" w:hAnsi="Times New Roman"/>
                <w:color w:val="000000"/>
                <w:sz w:val="24"/>
                <w:szCs w:val="24"/>
              </w:rPr>
            </w:pPr>
          </w:p>
        </w:tc>
        <w:tc>
          <w:tcPr>
            <w:tcW w:w="5587" w:type="dxa"/>
          </w:tcPr>
          <w:p w:rsidR="00CB5444" w:rsidRPr="00205802" w:rsidRDefault="00CB5444" w:rsidP="004E4E62">
            <w:pPr>
              <w:autoSpaceDE w:val="0"/>
              <w:autoSpaceDN w:val="0"/>
              <w:adjustRightInd w:val="0"/>
              <w:spacing w:after="0"/>
              <w:rPr>
                <w:rFonts w:ascii="Times New Roman" w:hAnsi="Times New Roman"/>
                <w:color w:val="000000"/>
                <w:sz w:val="24"/>
                <w:szCs w:val="24"/>
              </w:rPr>
            </w:pPr>
            <w:r w:rsidRPr="00205802">
              <w:rPr>
                <w:rFonts w:ascii="Times New Roman" w:hAnsi="Times New Roman"/>
                <w:b/>
                <w:color w:val="000000"/>
                <w:sz w:val="24"/>
                <w:szCs w:val="24"/>
              </w:rPr>
              <w:t>Candidates will be assessed on their ability to:</w:t>
            </w:r>
          </w:p>
          <w:p w:rsidR="00CB5444" w:rsidRPr="00205802" w:rsidRDefault="00CB5444" w:rsidP="004E4E62">
            <w:pPr>
              <w:numPr>
                <w:ilvl w:val="0"/>
                <w:numId w:val="36"/>
              </w:numPr>
              <w:autoSpaceDE w:val="0"/>
              <w:autoSpaceDN w:val="0"/>
              <w:adjustRightInd w:val="0"/>
              <w:spacing w:after="0"/>
              <w:ind w:left="529"/>
              <w:rPr>
                <w:rFonts w:ascii="Times New Roman" w:hAnsi="Times New Roman"/>
                <w:color w:val="000000"/>
                <w:sz w:val="24"/>
                <w:szCs w:val="24"/>
              </w:rPr>
            </w:pPr>
            <w:r w:rsidRPr="00205802">
              <w:rPr>
                <w:rFonts w:ascii="Times New Roman" w:hAnsi="Times New Roman"/>
                <w:color w:val="000000"/>
                <w:sz w:val="24"/>
                <w:szCs w:val="24"/>
              </w:rPr>
              <w:t>State Hooke’s law</w:t>
            </w:r>
            <w:r w:rsidR="002031E6" w:rsidRPr="00205802">
              <w:rPr>
                <w:rFonts w:ascii="Times New Roman" w:hAnsi="Times New Roman"/>
                <w:color w:val="000000"/>
                <w:sz w:val="24"/>
                <w:szCs w:val="24"/>
              </w:rPr>
              <w:t>.</w:t>
            </w:r>
          </w:p>
          <w:p w:rsidR="00CB5444" w:rsidRPr="00205802" w:rsidRDefault="00CB5444" w:rsidP="004E4E62">
            <w:pPr>
              <w:numPr>
                <w:ilvl w:val="0"/>
                <w:numId w:val="36"/>
              </w:numPr>
              <w:autoSpaceDE w:val="0"/>
              <w:autoSpaceDN w:val="0"/>
              <w:adjustRightInd w:val="0"/>
              <w:spacing w:after="0"/>
              <w:ind w:left="529"/>
              <w:rPr>
                <w:rFonts w:ascii="Times New Roman" w:hAnsi="Times New Roman"/>
                <w:color w:val="000000"/>
                <w:sz w:val="24"/>
                <w:szCs w:val="24"/>
              </w:rPr>
            </w:pPr>
            <w:r w:rsidRPr="00205802">
              <w:rPr>
                <w:rFonts w:ascii="Times New Roman" w:hAnsi="Times New Roman"/>
                <w:color w:val="000000"/>
                <w:sz w:val="24"/>
                <w:szCs w:val="24"/>
              </w:rPr>
              <w:t>Describe situations in which the law applies</w:t>
            </w:r>
            <w:r w:rsidR="002031E6" w:rsidRPr="00205802">
              <w:rPr>
                <w:rFonts w:ascii="Times New Roman" w:hAnsi="Times New Roman"/>
                <w:color w:val="000000"/>
                <w:sz w:val="24"/>
                <w:szCs w:val="24"/>
              </w:rPr>
              <w:t>.</w:t>
            </w:r>
          </w:p>
        </w:tc>
      </w:tr>
    </w:tbl>
    <w:p w:rsidR="00CB5444" w:rsidRDefault="00CB5444" w:rsidP="00002793">
      <w:pPr>
        <w:autoSpaceDE w:val="0"/>
        <w:autoSpaceDN w:val="0"/>
        <w:adjustRightInd w:val="0"/>
        <w:spacing w:after="120" w:line="240" w:lineRule="auto"/>
        <w:rPr>
          <w:rFonts w:ascii="Times New Roman" w:hAnsi="Times New Roman"/>
          <w:b/>
          <w:bCs/>
          <w:color w:val="000000"/>
          <w:sz w:val="20"/>
          <w:szCs w:val="10"/>
        </w:rPr>
      </w:pPr>
    </w:p>
    <w:p w:rsidR="004E4E62" w:rsidRPr="00E7614A" w:rsidRDefault="004E4E62" w:rsidP="00002793">
      <w:pPr>
        <w:autoSpaceDE w:val="0"/>
        <w:autoSpaceDN w:val="0"/>
        <w:adjustRightInd w:val="0"/>
        <w:spacing w:after="120" w:line="240" w:lineRule="auto"/>
        <w:rPr>
          <w:rFonts w:ascii="Times New Roman" w:hAnsi="Times New Roman"/>
          <w:b/>
          <w:bCs/>
          <w:color w:val="000000"/>
          <w:sz w:val="20"/>
          <w:szCs w:val="10"/>
        </w:rPr>
      </w:pPr>
    </w:p>
    <w:p w:rsidR="00CB5444" w:rsidRPr="004241AD" w:rsidRDefault="00CB5444" w:rsidP="00CB5444">
      <w:pPr>
        <w:autoSpaceDE w:val="0"/>
        <w:autoSpaceDN w:val="0"/>
        <w:adjustRightInd w:val="0"/>
        <w:spacing w:after="0" w:line="240" w:lineRule="auto"/>
        <w:rPr>
          <w:rFonts w:ascii="Times New Roman" w:hAnsi="Times New Roman"/>
          <w:bCs/>
          <w:color w:val="000000"/>
          <w:sz w:val="28"/>
          <w:szCs w:val="20"/>
        </w:rPr>
      </w:pPr>
      <w:r w:rsidRPr="004241AD">
        <w:rPr>
          <w:rFonts w:ascii="Times New Roman" w:hAnsi="Times New Roman"/>
          <w:b/>
          <w:bCs/>
          <w:color w:val="000000"/>
          <w:sz w:val="28"/>
          <w:szCs w:val="20"/>
        </w:rPr>
        <w:t>MECHANICS: Experiments</w:t>
      </w:r>
    </w:p>
    <w:p w:rsidR="00CB5444" w:rsidRPr="00205802" w:rsidRDefault="00CB5444" w:rsidP="00205802">
      <w:pPr>
        <w:numPr>
          <w:ilvl w:val="0"/>
          <w:numId w:val="2"/>
        </w:numPr>
        <w:autoSpaceDE w:val="0"/>
        <w:autoSpaceDN w:val="0"/>
        <w:adjustRightInd w:val="0"/>
        <w:spacing w:after="0" w:line="360" w:lineRule="auto"/>
        <w:ind w:left="360"/>
        <w:rPr>
          <w:rFonts w:ascii="Times New Roman" w:hAnsi="Times New Roman"/>
          <w:color w:val="000000"/>
          <w:sz w:val="24"/>
          <w:szCs w:val="24"/>
        </w:rPr>
      </w:pPr>
      <w:r w:rsidRPr="00205802">
        <w:rPr>
          <w:rFonts w:ascii="Times New Roman" w:hAnsi="Times New Roman"/>
          <w:color w:val="000000"/>
          <w:sz w:val="24"/>
          <w:szCs w:val="24"/>
        </w:rPr>
        <w:t xml:space="preserve">Measurement of velocity and acceleration e.g. that of a student doing the 100 m </w:t>
      </w:r>
      <w:r w:rsidR="004911E4" w:rsidRPr="00205802">
        <w:rPr>
          <w:rFonts w:ascii="Times New Roman" w:hAnsi="Times New Roman"/>
          <w:color w:val="000000"/>
          <w:sz w:val="24"/>
          <w:szCs w:val="24"/>
        </w:rPr>
        <w:t>relay</w:t>
      </w:r>
      <w:r w:rsidRPr="00205802">
        <w:rPr>
          <w:rFonts w:ascii="Times New Roman" w:hAnsi="Times New Roman"/>
          <w:color w:val="000000"/>
          <w:sz w:val="24"/>
          <w:szCs w:val="24"/>
        </w:rPr>
        <w:t xml:space="preserve"> race</w:t>
      </w:r>
      <w:r w:rsidR="004911E4" w:rsidRPr="00205802">
        <w:rPr>
          <w:rFonts w:ascii="Times New Roman" w:hAnsi="Times New Roman"/>
          <w:color w:val="000000"/>
          <w:sz w:val="24"/>
          <w:szCs w:val="24"/>
        </w:rPr>
        <w:t xml:space="preserve"> on a level terrain</w:t>
      </w:r>
      <w:r w:rsidRPr="00205802">
        <w:rPr>
          <w:rFonts w:ascii="Times New Roman" w:hAnsi="Times New Roman"/>
          <w:color w:val="000000"/>
          <w:sz w:val="24"/>
          <w:szCs w:val="24"/>
        </w:rPr>
        <w:t>.</w:t>
      </w:r>
    </w:p>
    <w:p w:rsidR="00CB5444" w:rsidRPr="00205802" w:rsidRDefault="00CB5444" w:rsidP="00205802">
      <w:pPr>
        <w:numPr>
          <w:ilvl w:val="0"/>
          <w:numId w:val="2"/>
        </w:numPr>
        <w:autoSpaceDE w:val="0"/>
        <w:autoSpaceDN w:val="0"/>
        <w:adjustRightInd w:val="0"/>
        <w:spacing w:after="0" w:line="360" w:lineRule="auto"/>
        <w:ind w:left="360"/>
        <w:rPr>
          <w:rFonts w:ascii="Times New Roman" w:hAnsi="Times New Roman"/>
          <w:color w:val="000000"/>
          <w:sz w:val="24"/>
          <w:szCs w:val="24"/>
        </w:rPr>
      </w:pPr>
      <w:r w:rsidRPr="00205802">
        <w:rPr>
          <w:rFonts w:ascii="Times New Roman" w:hAnsi="Times New Roman"/>
          <w:color w:val="000000"/>
          <w:sz w:val="24"/>
          <w:szCs w:val="24"/>
        </w:rPr>
        <w:t xml:space="preserve">To show that </w:t>
      </w:r>
      <w:r w:rsidRPr="00205802">
        <w:rPr>
          <w:rFonts w:ascii="Times New Roman" w:hAnsi="Times New Roman"/>
          <w:b/>
          <w:iCs/>
          <w:color w:val="000000"/>
          <w:sz w:val="24"/>
          <w:szCs w:val="24"/>
        </w:rPr>
        <w:t>a</w:t>
      </w:r>
      <w:r w:rsidRPr="00205802">
        <w:rPr>
          <w:rFonts w:ascii="Times New Roman" w:hAnsi="Times New Roman"/>
          <w:iCs/>
          <w:color w:val="000000"/>
          <w:sz w:val="24"/>
          <w:szCs w:val="24"/>
        </w:rPr>
        <w:sym w:font="Symbol" w:char="F061"/>
      </w:r>
      <w:r w:rsidRPr="00205802">
        <w:rPr>
          <w:rFonts w:ascii="Times New Roman" w:hAnsi="Times New Roman"/>
          <w:b/>
          <w:iCs/>
          <w:color w:val="000000"/>
          <w:sz w:val="24"/>
          <w:szCs w:val="24"/>
        </w:rPr>
        <w:t>F</w:t>
      </w:r>
      <w:r w:rsidRPr="00205802">
        <w:rPr>
          <w:rFonts w:ascii="Times New Roman" w:hAnsi="Times New Roman"/>
          <w:color w:val="000000"/>
          <w:sz w:val="24"/>
          <w:szCs w:val="24"/>
        </w:rPr>
        <w:t>.</w:t>
      </w:r>
    </w:p>
    <w:p w:rsidR="00CB5444" w:rsidRPr="00205802" w:rsidRDefault="00CB5444" w:rsidP="00205802">
      <w:pPr>
        <w:numPr>
          <w:ilvl w:val="0"/>
          <w:numId w:val="2"/>
        </w:numPr>
        <w:autoSpaceDE w:val="0"/>
        <w:autoSpaceDN w:val="0"/>
        <w:adjustRightInd w:val="0"/>
        <w:spacing w:after="0" w:line="360" w:lineRule="auto"/>
        <w:ind w:left="360"/>
        <w:rPr>
          <w:rFonts w:ascii="Times New Roman" w:hAnsi="Times New Roman"/>
          <w:color w:val="000000"/>
          <w:sz w:val="24"/>
          <w:szCs w:val="24"/>
        </w:rPr>
      </w:pPr>
      <w:r w:rsidRPr="00205802">
        <w:rPr>
          <w:rFonts w:ascii="Times New Roman" w:hAnsi="Times New Roman"/>
          <w:color w:val="000000"/>
          <w:sz w:val="24"/>
          <w:szCs w:val="24"/>
        </w:rPr>
        <w:t xml:space="preserve">Measurement of </w:t>
      </w:r>
      <w:r w:rsidRPr="00205802">
        <w:rPr>
          <w:rFonts w:ascii="Times New Roman" w:hAnsi="Times New Roman"/>
          <w:iCs/>
          <w:color w:val="000000"/>
          <w:sz w:val="24"/>
          <w:szCs w:val="24"/>
        </w:rPr>
        <w:t>g</w:t>
      </w:r>
      <w:r w:rsidRPr="00205802">
        <w:rPr>
          <w:rFonts w:ascii="Times New Roman" w:hAnsi="Times New Roman"/>
          <w:color w:val="000000"/>
          <w:sz w:val="24"/>
          <w:szCs w:val="24"/>
        </w:rPr>
        <w:t xml:space="preserve"> by any direct method.</w:t>
      </w:r>
    </w:p>
    <w:p w:rsidR="00CB5444" w:rsidRPr="00205802" w:rsidRDefault="004911E4" w:rsidP="00205802">
      <w:pPr>
        <w:autoSpaceDE w:val="0"/>
        <w:autoSpaceDN w:val="0"/>
        <w:adjustRightInd w:val="0"/>
        <w:spacing w:after="0" w:line="360" w:lineRule="auto"/>
        <w:rPr>
          <w:rFonts w:ascii="Times New Roman" w:hAnsi="Times New Roman"/>
          <w:color w:val="000000"/>
          <w:sz w:val="24"/>
          <w:szCs w:val="24"/>
        </w:rPr>
      </w:pPr>
      <w:r w:rsidRPr="00205802">
        <w:rPr>
          <w:rFonts w:ascii="Times New Roman" w:hAnsi="Times New Roman"/>
          <w:b/>
          <w:color w:val="000000"/>
          <w:sz w:val="24"/>
          <w:szCs w:val="24"/>
        </w:rPr>
        <w:t>4</w:t>
      </w:r>
      <w:r w:rsidRPr="00205802">
        <w:rPr>
          <w:rFonts w:ascii="Times New Roman" w:hAnsi="Times New Roman"/>
          <w:color w:val="000000"/>
          <w:sz w:val="24"/>
          <w:szCs w:val="24"/>
        </w:rPr>
        <w:t xml:space="preserve">.  </w:t>
      </w:r>
      <w:r w:rsidR="00CB5444" w:rsidRPr="00205802">
        <w:rPr>
          <w:rFonts w:ascii="Times New Roman" w:hAnsi="Times New Roman"/>
          <w:color w:val="000000"/>
          <w:sz w:val="24"/>
          <w:szCs w:val="24"/>
        </w:rPr>
        <w:t>Verification of the principle of conservation of momentum.</w:t>
      </w:r>
    </w:p>
    <w:p w:rsidR="009B6823" w:rsidRDefault="004911E4" w:rsidP="004E4E62">
      <w:pPr>
        <w:spacing w:line="360" w:lineRule="auto"/>
        <w:rPr>
          <w:rFonts w:ascii="Times New Roman" w:hAnsi="Times New Roman"/>
          <w:color w:val="000000"/>
          <w:sz w:val="24"/>
          <w:szCs w:val="24"/>
        </w:rPr>
      </w:pPr>
      <w:r w:rsidRPr="00205802">
        <w:rPr>
          <w:rFonts w:ascii="Times New Roman" w:hAnsi="Times New Roman"/>
          <w:b/>
          <w:color w:val="000000"/>
          <w:sz w:val="24"/>
          <w:szCs w:val="24"/>
        </w:rPr>
        <w:t>5</w:t>
      </w:r>
      <w:r w:rsidRPr="00205802">
        <w:rPr>
          <w:rFonts w:ascii="Times New Roman" w:hAnsi="Times New Roman"/>
          <w:color w:val="000000"/>
          <w:sz w:val="24"/>
          <w:szCs w:val="24"/>
        </w:rPr>
        <w:t xml:space="preserve">.  </w:t>
      </w:r>
      <w:r w:rsidR="00CB5444" w:rsidRPr="00205802">
        <w:rPr>
          <w:rFonts w:ascii="Times New Roman" w:hAnsi="Times New Roman"/>
          <w:color w:val="000000"/>
          <w:sz w:val="24"/>
          <w:szCs w:val="24"/>
        </w:rPr>
        <w:t>Investigation of the laws of equilibrium for a set of co-planar forces.</w:t>
      </w:r>
      <w:r w:rsidR="009B6823">
        <w:rPr>
          <w:rFonts w:ascii="Times New Roman" w:hAnsi="Times New Roman"/>
          <w:color w:val="000000"/>
          <w:sz w:val="24"/>
          <w:szCs w:val="24"/>
        </w:rPr>
        <w:br w:type="page"/>
      </w:r>
    </w:p>
    <w:p w:rsidR="00CB5444" w:rsidRPr="004241AD" w:rsidRDefault="00CB5444" w:rsidP="004E4E62">
      <w:pPr>
        <w:pStyle w:val="ListParagraph"/>
        <w:numPr>
          <w:ilvl w:val="0"/>
          <w:numId w:val="43"/>
        </w:numPr>
        <w:jc w:val="center"/>
        <w:rPr>
          <w:rFonts w:ascii="Times New Roman" w:hAnsi="Times New Roman"/>
          <w:b/>
          <w:color w:val="000000"/>
          <w:sz w:val="28"/>
          <w:szCs w:val="20"/>
        </w:rPr>
      </w:pPr>
      <w:r w:rsidRPr="004241AD">
        <w:rPr>
          <w:rFonts w:ascii="Times New Roman" w:hAnsi="Times New Roman"/>
          <w:b/>
          <w:color w:val="000000"/>
          <w:sz w:val="28"/>
          <w:szCs w:val="20"/>
        </w:rPr>
        <w:lastRenderedPageBreak/>
        <w:t>HEAT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2738"/>
        <w:gridCol w:w="4949"/>
      </w:tblGrid>
      <w:tr w:rsidR="00CB5444" w:rsidRPr="00E17820" w:rsidTr="00296A7F">
        <w:trPr>
          <w:tblHeader/>
        </w:trPr>
        <w:tc>
          <w:tcPr>
            <w:tcW w:w="2770"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Topic</w:t>
            </w:r>
          </w:p>
        </w:tc>
        <w:tc>
          <w:tcPr>
            <w:tcW w:w="2738"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Notes</w:t>
            </w:r>
          </w:p>
        </w:tc>
        <w:tc>
          <w:tcPr>
            <w:tcW w:w="4950"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Attainment Targets</w:t>
            </w:r>
          </w:p>
        </w:tc>
      </w:tr>
      <w:tr w:rsidR="00002793" w:rsidRPr="00E17820" w:rsidTr="008E4287">
        <w:tc>
          <w:tcPr>
            <w:tcW w:w="10458" w:type="dxa"/>
            <w:gridSpan w:val="3"/>
          </w:tcPr>
          <w:p w:rsidR="00002793" w:rsidRDefault="00002793" w:rsidP="00FF3055">
            <w:pPr>
              <w:autoSpaceDE w:val="0"/>
              <w:autoSpaceDN w:val="0"/>
              <w:adjustRightInd w:val="0"/>
              <w:spacing w:after="0" w:line="240" w:lineRule="auto"/>
              <w:rPr>
                <w:rFonts w:ascii="Times New Roman" w:hAnsi="Times New Roman"/>
                <w:b/>
                <w:color w:val="000000"/>
              </w:rPr>
            </w:pPr>
          </w:p>
          <w:p w:rsidR="00002793" w:rsidRDefault="00002793" w:rsidP="00FF3055">
            <w:pPr>
              <w:autoSpaceDE w:val="0"/>
              <w:autoSpaceDN w:val="0"/>
              <w:adjustRightInd w:val="0"/>
              <w:spacing w:after="0" w:line="240" w:lineRule="auto"/>
              <w:rPr>
                <w:rFonts w:ascii="Times New Roman" w:hAnsi="Times New Roman"/>
                <w:b/>
                <w:color w:val="000000"/>
                <w:sz w:val="24"/>
              </w:rPr>
            </w:pPr>
            <w:r w:rsidRPr="0087480E">
              <w:rPr>
                <w:rFonts w:ascii="Times New Roman" w:hAnsi="Times New Roman"/>
                <w:b/>
                <w:color w:val="000000"/>
              </w:rPr>
              <w:t>5.0 TEMPERATURE</w:t>
            </w:r>
          </w:p>
        </w:tc>
      </w:tr>
      <w:tr w:rsidR="00CB5444" w:rsidRPr="00E17820" w:rsidTr="008E4287">
        <w:tc>
          <w:tcPr>
            <w:tcW w:w="2770" w:type="dxa"/>
          </w:tcPr>
          <w:p w:rsidR="00CB5444" w:rsidRPr="00262853" w:rsidRDefault="00CB5444" w:rsidP="00262853">
            <w:pPr>
              <w:spacing w:after="0" w:line="360" w:lineRule="auto"/>
              <w:rPr>
                <w:rFonts w:ascii="Times New Roman" w:hAnsi="Times New Roman"/>
                <w:b/>
                <w:color w:val="000000"/>
                <w:sz w:val="24"/>
                <w:szCs w:val="24"/>
              </w:rPr>
            </w:pPr>
          </w:p>
          <w:p w:rsidR="00CB5444" w:rsidRPr="00262853" w:rsidRDefault="00CB5444" w:rsidP="00262853">
            <w:pPr>
              <w:autoSpaceDE w:val="0"/>
              <w:autoSpaceDN w:val="0"/>
              <w:adjustRightInd w:val="0"/>
              <w:spacing w:after="0" w:line="360" w:lineRule="auto"/>
              <w:ind w:left="826" w:hanging="376"/>
              <w:rPr>
                <w:rFonts w:ascii="Times New Roman" w:hAnsi="Times New Roman"/>
                <w:b/>
                <w:bCs/>
                <w:color w:val="000000"/>
                <w:sz w:val="24"/>
                <w:szCs w:val="24"/>
              </w:rPr>
            </w:pPr>
            <w:r w:rsidRPr="00262853">
              <w:rPr>
                <w:rFonts w:ascii="Times New Roman" w:hAnsi="Times New Roman"/>
                <w:b/>
                <w:bCs/>
                <w:color w:val="000000"/>
                <w:sz w:val="24"/>
                <w:szCs w:val="24"/>
              </w:rPr>
              <w:t>5.1 Concept of Heat and Temperature</w:t>
            </w:r>
          </w:p>
          <w:p w:rsidR="00CB5444" w:rsidRPr="00262853" w:rsidRDefault="00CB5444" w:rsidP="00262853">
            <w:pPr>
              <w:autoSpaceDE w:val="0"/>
              <w:autoSpaceDN w:val="0"/>
              <w:adjustRightInd w:val="0"/>
              <w:spacing w:after="0" w:line="360" w:lineRule="auto"/>
              <w:rPr>
                <w:rFonts w:ascii="Times New Roman" w:hAnsi="Times New Roman"/>
                <w:b/>
                <w:color w:val="000000"/>
                <w:sz w:val="24"/>
                <w:szCs w:val="24"/>
              </w:rPr>
            </w:pPr>
          </w:p>
        </w:tc>
        <w:tc>
          <w:tcPr>
            <w:tcW w:w="2738"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p>
          <w:p w:rsidR="00CB5444" w:rsidRPr="00262853" w:rsidRDefault="00CB5444"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Concept of heat.</w:t>
            </w:r>
          </w:p>
          <w:p w:rsidR="00CB5444" w:rsidRPr="00262853" w:rsidRDefault="00CB5444"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Temperature and its units.</w:t>
            </w:r>
          </w:p>
          <w:p w:rsidR="00CB5444" w:rsidRPr="00262853" w:rsidRDefault="00CB5444"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Scales of temperature.</w:t>
            </w:r>
          </w:p>
        </w:tc>
        <w:tc>
          <w:tcPr>
            <w:tcW w:w="4950" w:type="dxa"/>
          </w:tcPr>
          <w:p w:rsidR="00CB5444" w:rsidRPr="00262853" w:rsidRDefault="00CB5444" w:rsidP="00002793">
            <w:pPr>
              <w:autoSpaceDE w:val="0"/>
              <w:autoSpaceDN w:val="0"/>
              <w:adjustRightInd w:val="0"/>
              <w:spacing w:after="0"/>
              <w:rPr>
                <w:rFonts w:ascii="Times New Roman" w:hAnsi="Times New Roman"/>
                <w:b/>
                <w:color w:val="000000"/>
                <w:sz w:val="24"/>
                <w:szCs w:val="24"/>
              </w:rPr>
            </w:pPr>
            <w:r w:rsidRPr="00262853">
              <w:rPr>
                <w:rFonts w:ascii="Times New Roman" w:hAnsi="Times New Roman"/>
                <w:b/>
                <w:color w:val="000000"/>
                <w:sz w:val="24"/>
                <w:szCs w:val="24"/>
              </w:rPr>
              <w:t>Candidates will be assessed on their ability to:</w:t>
            </w:r>
          </w:p>
          <w:p w:rsidR="00CB5444" w:rsidRPr="00262853" w:rsidRDefault="00CB5444" w:rsidP="00262853">
            <w:pPr>
              <w:numPr>
                <w:ilvl w:val="0"/>
                <w:numId w:val="21"/>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Define heat and state its units.</w:t>
            </w:r>
          </w:p>
          <w:p w:rsidR="00CB5444" w:rsidRPr="00262853" w:rsidRDefault="00CB5444" w:rsidP="00262853">
            <w:pPr>
              <w:numPr>
                <w:ilvl w:val="0"/>
                <w:numId w:val="21"/>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Define temperature and state its units.</w:t>
            </w:r>
          </w:p>
          <w:p w:rsidR="00013CB4" w:rsidRPr="00262853" w:rsidRDefault="00013CB4" w:rsidP="00262853">
            <w:pPr>
              <w:numPr>
                <w:ilvl w:val="0"/>
                <w:numId w:val="21"/>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Apply different temperature scales (Celsius and Kelvin)</w:t>
            </w:r>
          </w:p>
          <w:p w:rsidR="00CB5444" w:rsidRPr="00262853" w:rsidRDefault="00CB5444" w:rsidP="00262853">
            <w:pPr>
              <w:numPr>
                <w:ilvl w:val="0"/>
                <w:numId w:val="21"/>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Convert temperatures from Celsius to Kelvin and vice-versa.</w:t>
            </w:r>
          </w:p>
        </w:tc>
      </w:tr>
      <w:tr w:rsidR="00CB5444" w:rsidRPr="00E17820" w:rsidTr="008E4287">
        <w:tc>
          <w:tcPr>
            <w:tcW w:w="2770" w:type="dxa"/>
          </w:tcPr>
          <w:p w:rsidR="00CB5444" w:rsidRPr="00262853" w:rsidRDefault="00CB5444" w:rsidP="00262853">
            <w:pPr>
              <w:autoSpaceDE w:val="0"/>
              <w:autoSpaceDN w:val="0"/>
              <w:adjustRightInd w:val="0"/>
              <w:spacing w:after="0" w:line="360" w:lineRule="auto"/>
              <w:rPr>
                <w:rFonts w:ascii="Times New Roman" w:hAnsi="Times New Roman"/>
                <w:b/>
                <w:bCs/>
                <w:color w:val="000000"/>
                <w:sz w:val="24"/>
                <w:szCs w:val="24"/>
              </w:rPr>
            </w:pPr>
          </w:p>
          <w:p w:rsidR="00CB5444" w:rsidRPr="00262853" w:rsidRDefault="00CB5444" w:rsidP="00262853">
            <w:pPr>
              <w:autoSpaceDE w:val="0"/>
              <w:autoSpaceDN w:val="0"/>
              <w:adjustRightInd w:val="0"/>
              <w:spacing w:after="0" w:line="360" w:lineRule="auto"/>
              <w:ind w:left="826" w:hanging="376"/>
              <w:rPr>
                <w:rFonts w:ascii="Times New Roman" w:hAnsi="Times New Roman"/>
                <w:b/>
                <w:color w:val="000000"/>
                <w:sz w:val="24"/>
                <w:szCs w:val="24"/>
              </w:rPr>
            </w:pPr>
            <w:r w:rsidRPr="00262853">
              <w:rPr>
                <w:rFonts w:ascii="Times New Roman" w:hAnsi="Times New Roman"/>
                <w:b/>
                <w:bCs/>
                <w:color w:val="000000"/>
                <w:sz w:val="24"/>
                <w:szCs w:val="24"/>
              </w:rPr>
              <w:t>5.2 Thermometric Properties</w:t>
            </w:r>
          </w:p>
        </w:tc>
        <w:tc>
          <w:tcPr>
            <w:tcW w:w="2738"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p>
          <w:p w:rsidR="00CB5444" w:rsidRPr="00262853" w:rsidRDefault="00CB5444"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Liquid length (or volume) in a glass thermometers only.</w:t>
            </w:r>
          </w:p>
        </w:tc>
        <w:tc>
          <w:tcPr>
            <w:tcW w:w="4950"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b/>
                <w:color w:val="000000"/>
                <w:sz w:val="24"/>
                <w:szCs w:val="24"/>
              </w:rPr>
              <w:t>Candidates will be assessed on:</w:t>
            </w:r>
          </w:p>
          <w:p w:rsidR="00013CB4" w:rsidRPr="00262853" w:rsidRDefault="008E4287" w:rsidP="00262853">
            <w:pPr>
              <w:numPr>
                <w:ilvl w:val="0"/>
                <w:numId w:val="22"/>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The </w:t>
            </w:r>
            <w:r w:rsidR="00013CB4" w:rsidRPr="00262853">
              <w:rPr>
                <w:rFonts w:ascii="Times New Roman" w:hAnsi="Times New Roman"/>
                <w:color w:val="000000"/>
                <w:sz w:val="24"/>
                <w:szCs w:val="24"/>
              </w:rPr>
              <w:t>thermometric property of a substance.</w:t>
            </w:r>
          </w:p>
          <w:p w:rsidR="00CB5444" w:rsidRPr="00262853" w:rsidRDefault="008E4287" w:rsidP="00262853">
            <w:pPr>
              <w:numPr>
                <w:ilvl w:val="0"/>
                <w:numId w:val="22"/>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T</w:t>
            </w:r>
            <w:r w:rsidR="00CB5444" w:rsidRPr="00262853">
              <w:rPr>
                <w:rFonts w:ascii="Times New Roman" w:hAnsi="Times New Roman"/>
                <w:color w:val="000000"/>
                <w:sz w:val="24"/>
                <w:szCs w:val="24"/>
              </w:rPr>
              <w:t>he length of a liquid in glass varies with temperature.</w:t>
            </w:r>
          </w:p>
        </w:tc>
      </w:tr>
      <w:tr w:rsidR="00CB5444" w:rsidRPr="0087480E" w:rsidTr="008E4287">
        <w:tc>
          <w:tcPr>
            <w:tcW w:w="2770" w:type="dxa"/>
          </w:tcPr>
          <w:p w:rsidR="00CB5444" w:rsidRPr="00262853" w:rsidRDefault="00CB5444" w:rsidP="00262853">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262853" w:rsidRDefault="00CB5444" w:rsidP="00262853">
            <w:pPr>
              <w:autoSpaceDE w:val="0"/>
              <w:autoSpaceDN w:val="0"/>
              <w:adjustRightInd w:val="0"/>
              <w:spacing w:after="0" w:line="360" w:lineRule="auto"/>
              <w:ind w:left="450"/>
              <w:rPr>
                <w:rFonts w:ascii="Times New Roman" w:hAnsi="Times New Roman"/>
                <w:b/>
                <w:bCs/>
                <w:color w:val="000000"/>
                <w:sz w:val="24"/>
                <w:szCs w:val="24"/>
              </w:rPr>
            </w:pPr>
            <w:r w:rsidRPr="00262853">
              <w:rPr>
                <w:rFonts w:ascii="Times New Roman" w:hAnsi="Times New Roman"/>
                <w:b/>
                <w:bCs/>
                <w:color w:val="000000"/>
                <w:sz w:val="24"/>
                <w:szCs w:val="24"/>
              </w:rPr>
              <w:t>5.3. Thermometers</w:t>
            </w:r>
          </w:p>
          <w:p w:rsidR="00CB5444" w:rsidRPr="00262853" w:rsidRDefault="00CB5444" w:rsidP="00262853">
            <w:pPr>
              <w:autoSpaceDE w:val="0"/>
              <w:autoSpaceDN w:val="0"/>
              <w:adjustRightInd w:val="0"/>
              <w:spacing w:after="0" w:line="360" w:lineRule="auto"/>
              <w:ind w:left="900" w:hanging="450"/>
              <w:rPr>
                <w:rFonts w:ascii="Times New Roman" w:hAnsi="Times New Roman"/>
                <w:b/>
                <w:bCs/>
                <w:color w:val="000000"/>
                <w:sz w:val="24"/>
                <w:szCs w:val="24"/>
              </w:rPr>
            </w:pPr>
          </w:p>
        </w:tc>
        <w:tc>
          <w:tcPr>
            <w:tcW w:w="2738"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p>
          <w:p w:rsidR="00CB5444" w:rsidRPr="00262853" w:rsidRDefault="00CB5444"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Construction and use of liquid-in-glass thermometers.</w:t>
            </w:r>
          </w:p>
        </w:tc>
        <w:tc>
          <w:tcPr>
            <w:tcW w:w="4950" w:type="dxa"/>
          </w:tcPr>
          <w:p w:rsidR="00CB5444" w:rsidRPr="00262853" w:rsidRDefault="00CB5444" w:rsidP="00262853">
            <w:pPr>
              <w:autoSpaceDE w:val="0"/>
              <w:autoSpaceDN w:val="0"/>
              <w:adjustRightInd w:val="0"/>
              <w:spacing w:after="0" w:line="360" w:lineRule="auto"/>
              <w:ind w:left="720" w:hanging="720"/>
              <w:rPr>
                <w:rFonts w:ascii="Times New Roman" w:hAnsi="Times New Roman"/>
                <w:color w:val="000000"/>
                <w:sz w:val="24"/>
                <w:szCs w:val="24"/>
              </w:rPr>
            </w:pPr>
            <w:r w:rsidRPr="00262853">
              <w:rPr>
                <w:rFonts w:ascii="Times New Roman" w:hAnsi="Times New Roman"/>
                <w:b/>
                <w:color w:val="000000"/>
                <w:sz w:val="24"/>
                <w:szCs w:val="24"/>
              </w:rPr>
              <w:t>Candidates will be assessed on their ability to:</w:t>
            </w:r>
          </w:p>
          <w:p w:rsidR="00CB5444" w:rsidRPr="00262853" w:rsidRDefault="00CB5444" w:rsidP="00262853">
            <w:pPr>
              <w:numPr>
                <w:ilvl w:val="0"/>
                <w:numId w:val="23"/>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Appreciate the need for calibrated thermometers to measure temperature.</w:t>
            </w:r>
          </w:p>
          <w:p w:rsidR="00CB5444" w:rsidRPr="00262853" w:rsidRDefault="008E4287" w:rsidP="00262853">
            <w:pPr>
              <w:numPr>
                <w:ilvl w:val="0"/>
                <w:numId w:val="23"/>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Read-off</w:t>
            </w:r>
            <w:r w:rsidR="00CB5444" w:rsidRPr="00262853">
              <w:rPr>
                <w:rFonts w:ascii="Times New Roman" w:hAnsi="Times New Roman"/>
                <w:color w:val="000000"/>
                <w:sz w:val="24"/>
                <w:szCs w:val="24"/>
              </w:rPr>
              <w:t xml:space="preserve"> the numerical values of the fixed points in the Celsius scale of temperature.</w:t>
            </w:r>
          </w:p>
          <w:p w:rsidR="00CB5444" w:rsidRPr="00262853" w:rsidRDefault="00D16607" w:rsidP="00262853">
            <w:pPr>
              <w:numPr>
                <w:ilvl w:val="0"/>
                <w:numId w:val="23"/>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C</w:t>
            </w:r>
            <w:r w:rsidR="00CB5444" w:rsidRPr="00262853">
              <w:rPr>
                <w:rFonts w:ascii="Times New Roman" w:hAnsi="Times New Roman"/>
                <w:color w:val="000000"/>
                <w:sz w:val="24"/>
                <w:szCs w:val="24"/>
              </w:rPr>
              <w:t>alibrate a thermometer using the fixed points.</w:t>
            </w:r>
          </w:p>
          <w:p w:rsidR="00CB5444" w:rsidRPr="00262853" w:rsidRDefault="00CB5444" w:rsidP="00262853">
            <w:pPr>
              <w:numPr>
                <w:ilvl w:val="0"/>
                <w:numId w:val="23"/>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Calculate an unknown temperature from the length of the liquid column.</w:t>
            </w:r>
          </w:p>
          <w:p w:rsidR="00CB5444" w:rsidRPr="00262853" w:rsidRDefault="00CB5444" w:rsidP="00262853">
            <w:pPr>
              <w:numPr>
                <w:ilvl w:val="0"/>
                <w:numId w:val="23"/>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Appreciate the differences between a clinical and a normal laboratory thermometer.</w:t>
            </w:r>
          </w:p>
        </w:tc>
      </w:tr>
      <w:tr w:rsidR="00CB5444" w:rsidRPr="0087480E" w:rsidTr="008E4287">
        <w:tc>
          <w:tcPr>
            <w:tcW w:w="2770" w:type="dxa"/>
          </w:tcPr>
          <w:p w:rsidR="00CB5444" w:rsidRPr="00262853" w:rsidRDefault="00CB5444" w:rsidP="00262853">
            <w:pPr>
              <w:autoSpaceDE w:val="0"/>
              <w:autoSpaceDN w:val="0"/>
              <w:adjustRightInd w:val="0"/>
              <w:spacing w:after="0" w:line="360" w:lineRule="auto"/>
              <w:ind w:left="450"/>
              <w:rPr>
                <w:rFonts w:ascii="Times New Roman" w:hAnsi="Times New Roman"/>
                <w:b/>
                <w:bCs/>
                <w:color w:val="000000"/>
                <w:sz w:val="24"/>
                <w:szCs w:val="24"/>
              </w:rPr>
            </w:pPr>
          </w:p>
          <w:p w:rsidR="009E7063" w:rsidRPr="00262853" w:rsidRDefault="000C18E3" w:rsidP="00262853">
            <w:pPr>
              <w:autoSpaceDE w:val="0"/>
              <w:autoSpaceDN w:val="0"/>
              <w:adjustRightInd w:val="0"/>
              <w:spacing w:after="0" w:line="360" w:lineRule="auto"/>
              <w:ind w:left="450"/>
              <w:rPr>
                <w:rFonts w:ascii="Times New Roman" w:hAnsi="Times New Roman"/>
                <w:b/>
                <w:bCs/>
                <w:color w:val="000000"/>
                <w:sz w:val="24"/>
                <w:szCs w:val="24"/>
              </w:rPr>
            </w:pPr>
            <w:r w:rsidRPr="00262853">
              <w:rPr>
                <w:rFonts w:ascii="Times New Roman" w:hAnsi="Times New Roman"/>
                <w:b/>
                <w:bCs/>
                <w:color w:val="000000"/>
                <w:sz w:val="24"/>
                <w:szCs w:val="24"/>
              </w:rPr>
              <w:t>5.4 Heat C</w:t>
            </w:r>
            <w:r w:rsidR="00CB5444" w:rsidRPr="00262853">
              <w:rPr>
                <w:rFonts w:ascii="Times New Roman" w:hAnsi="Times New Roman"/>
                <w:b/>
                <w:bCs/>
                <w:color w:val="000000"/>
                <w:sz w:val="24"/>
                <w:szCs w:val="24"/>
              </w:rPr>
              <w:t xml:space="preserve">apacity; </w:t>
            </w:r>
          </w:p>
          <w:p w:rsidR="009E7063" w:rsidRPr="00262853" w:rsidRDefault="009E7063" w:rsidP="00262853">
            <w:pPr>
              <w:autoSpaceDE w:val="0"/>
              <w:autoSpaceDN w:val="0"/>
              <w:adjustRightInd w:val="0"/>
              <w:spacing w:after="0" w:line="360" w:lineRule="auto"/>
              <w:ind w:left="450"/>
              <w:rPr>
                <w:rFonts w:ascii="Times New Roman" w:hAnsi="Times New Roman"/>
                <w:b/>
                <w:bCs/>
                <w:color w:val="000000"/>
                <w:sz w:val="24"/>
                <w:szCs w:val="24"/>
              </w:rPr>
            </w:pPr>
            <w:r w:rsidRPr="00262853">
              <w:rPr>
                <w:rFonts w:ascii="Times New Roman" w:hAnsi="Times New Roman"/>
                <w:b/>
                <w:bCs/>
                <w:color w:val="000000"/>
                <w:sz w:val="24"/>
                <w:szCs w:val="24"/>
              </w:rPr>
              <w:t xml:space="preserve">       </w:t>
            </w:r>
            <w:r w:rsidR="00CB5444" w:rsidRPr="00262853">
              <w:rPr>
                <w:rFonts w:ascii="Times New Roman" w:hAnsi="Times New Roman"/>
                <w:b/>
                <w:bCs/>
                <w:color w:val="000000"/>
                <w:sz w:val="24"/>
                <w:szCs w:val="24"/>
              </w:rPr>
              <w:t xml:space="preserve">Specific </w:t>
            </w:r>
            <w:r w:rsidR="000C18E3" w:rsidRPr="00262853">
              <w:rPr>
                <w:rFonts w:ascii="Times New Roman" w:hAnsi="Times New Roman"/>
                <w:b/>
                <w:bCs/>
                <w:color w:val="000000"/>
                <w:sz w:val="24"/>
                <w:szCs w:val="24"/>
              </w:rPr>
              <w:t>H</w:t>
            </w:r>
            <w:r w:rsidR="00CB5444" w:rsidRPr="00262853">
              <w:rPr>
                <w:rFonts w:ascii="Times New Roman" w:hAnsi="Times New Roman"/>
                <w:b/>
                <w:bCs/>
                <w:color w:val="000000"/>
                <w:sz w:val="24"/>
                <w:szCs w:val="24"/>
              </w:rPr>
              <w:t>eat</w:t>
            </w:r>
          </w:p>
          <w:p w:rsidR="00CB5444" w:rsidRPr="00262853" w:rsidRDefault="009E7063" w:rsidP="00262853">
            <w:pPr>
              <w:autoSpaceDE w:val="0"/>
              <w:autoSpaceDN w:val="0"/>
              <w:adjustRightInd w:val="0"/>
              <w:spacing w:after="0" w:line="360" w:lineRule="auto"/>
              <w:ind w:left="450"/>
              <w:rPr>
                <w:rFonts w:ascii="Times New Roman" w:hAnsi="Times New Roman"/>
                <w:b/>
                <w:bCs/>
                <w:color w:val="000000"/>
                <w:sz w:val="24"/>
                <w:szCs w:val="24"/>
              </w:rPr>
            </w:pPr>
            <w:r w:rsidRPr="00262853">
              <w:rPr>
                <w:rFonts w:ascii="Times New Roman" w:hAnsi="Times New Roman"/>
                <w:b/>
                <w:bCs/>
                <w:color w:val="000000"/>
                <w:sz w:val="24"/>
                <w:szCs w:val="24"/>
              </w:rPr>
              <w:t xml:space="preserve">   </w:t>
            </w:r>
            <w:r w:rsidR="00CB5444" w:rsidRPr="00262853">
              <w:rPr>
                <w:rFonts w:ascii="Times New Roman" w:hAnsi="Times New Roman"/>
                <w:b/>
                <w:bCs/>
                <w:color w:val="000000"/>
                <w:sz w:val="24"/>
                <w:szCs w:val="24"/>
              </w:rPr>
              <w:t xml:space="preserve"> </w:t>
            </w:r>
            <w:r w:rsidRPr="00262853">
              <w:rPr>
                <w:rFonts w:ascii="Times New Roman" w:hAnsi="Times New Roman"/>
                <w:b/>
                <w:bCs/>
                <w:color w:val="000000"/>
                <w:sz w:val="24"/>
                <w:szCs w:val="24"/>
              </w:rPr>
              <w:t xml:space="preserve">   </w:t>
            </w:r>
            <w:r w:rsidR="000C18E3" w:rsidRPr="00262853">
              <w:rPr>
                <w:rFonts w:ascii="Times New Roman" w:hAnsi="Times New Roman"/>
                <w:b/>
                <w:bCs/>
                <w:color w:val="000000"/>
                <w:sz w:val="24"/>
                <w:szCs w:val="24"/>
              </w:rPr>
              <w:t>C</w:t>
            </w:r>
            <w:r w:rsidR="00CB5444" w:rsidRPr="00262853">
              <w:rPr>
                <w:rFonts w:ascii="Times New Roman" w:hAnsi="Times New Roman"/>
                <w:b/>
                <w:bCs/>
                <w:color w:val="000000"/>
                <w:sz w:val="24"/>
                <w:szCs w:val="24"/>
              </w:rPr>
              <w:t>apacity.</w:t>
            </w:r>
          </w:p>
        </w:tc>
        <w:tc>
          <w:tcPr>
            <w:tcW w:w="2738"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p>
          <w:p w:rsidR="00CB5444" w:rsidRPr="00262853" w:rsidRDefault="00013CB4"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H</w:t>
            </w:r>
            <w:r w:rsidR="00CB5444" w:rsidRPr="00262853">
              <w:rPr>
                <w:rFonts w:ascii="Times New Roman" w:hAnsi="Times New Roman"/>
                <w:color w:val="000000"/>
                <w:sz w:val="24"/>
                <w:szCs w:val="24"/>
              </w:rPr>
              <w:t>eat capacity and specific heat capacity</w:t>
            </w:r>
            <w:r w:rsidRPr="00262853">
              <w:rPr>
                <w:rFonts w:ascii="Times New Roman" w:hAnsi="Times New Roman"/>
                <w:color w:val="000000"/>
                <w:sz w:val="24"/>
                <w:szCs w:val="24"/>
              </w:rPr>
              <w:t xml:space="preserve"> solid and liquid</w:t>
            </w:r>
            <w:r w:rsidR="00CB5444" w:rsidRPr="00262853">
              <w:rPr>
                <w:rFonts w:ascii="Times New Roman" w:hAnsi="Times New Roman"/>
                <w:color w:val="000000"/>
                <w:sz w:val="24"/>
                <w:szCs w:val="24"/>
              </w:rPr>
              <w:t>.</w:t>
            </w:r>
          </w:p>
        </w:tc>
        <w:tc>
          <w:tcPr>
            <w:tcW w:w="4950"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b/>
                <w:color w:val="000000"/>
                <w:sz w:val="24"/>
                <w:szCs w:val="24"/>
              </w:rPr>
              <w:t>Candidates will be assessed on their ability to:</w:t>
            </w:r>
          </w:p>
          <w:p w:rsidR="00013CB4" w:rsidRPr="00262853" w:rsidRDefault="00013CB4" w:rsidP="00262853">
            <w:pPr>
              <w:numPr>
                <w:ilvl w:val="0"/>
                <w:numId w:val="24"/>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 xml:space="preserve">Define heat capacity and specific heat capacity. </w:t>
            </w:r>
          </w:p>
          <w:p w:rsidR="00013CB4" w:rsidRPr="00262853" w:rsidRDefault="00013CB4" w:rsidP="00262853">
            <w:pPr>
              <w:numPr>
                <w:ilvl w:val="0"/>
                <w:numId w:val="24"/>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State units of each term</w:t>
            </w:r>
            <w:r w:rsidR="00C825D2" w:rsidRPr="00262853">
              <w:rPr>
                <w:rFonts w:ascii="Times New Roman" w:hAnsi="Times New Roman"/>
                <w:color w:val="000000"/>
                <w:sz w:val="24"/>
                <w:szCs w:val="24"/>
              </w:rPr>
              <w:t>.</w:t>
            </w:r>
          </w:p>
          <w:p w:rsidR="00CB5444" w:rsidRPr="00262853" w:rsidRDefault="00CB5444" w:rsidP="00262853">
            <w:pPr>
              <w:numPr>
                <w:ilvl w:val="0"/>
                <w:numId w:val="24"/>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Distinguish between heat capacity and specific heat capacity.</w:t>
            </w:r>
          </w:p>
          <w:p w:rsidR="00CB5444" w:rsidRPr="00262853" w:rsidRDefault="00CB5444" w:rsidP="00262853">
            <w:pPr>
              <w:numPr>
                <w:ilvl w:val="0"/>
                <w:numId w:val="24"/>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Appreciate use of materials with high and low heat capacities.</w:t>
            </w:r>
          </w:p>
          <w:p w:rsidR="00CB5444" w:rsidRPr="00262853" w:rsidRDefault="00CB5444" w:rsidP="00262853">
            <w:pPr>
              <w:numPr>
                <w:ilvl w:val="0"/>
                <w:numId w:val="24"/>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lastRenderedPageBreak/>
              <w:t>Do calculations using Q = mc</w:t>
            </w:r>
            <w:r w:rsidRPr="00262853">
              <w:rPr>
                <w:rFonts w:ascii="Times New Roman" w:hAnsi="Times New Roman"/>
                <w:color w:val="000000"/>
                <w:sz w:val="24"/>
                <w:szCs w:val="24"/>
              </w:rPr>
              <w:sym w:font="Symbol" w:char="F044"/>
            </w:r>
            <w:r w:rsidRPr="00262853">
              <w:rPr>
                <w:rFonts w:ascii="Times New Roman" w:hAnsi="Times New Roman"/>
                <w:color w:val="000000"/>
                <w:sz w:val="24"/>
                <w:szCs w:val="24"/>
              </w:rPr>
              <w:sym w:font="Symbol" w:char="F071"/>
            </w:r>
            <w:r w:rsidR="00C825D2" w:rsidRPr="00262853">
              <w:rPr>
                <w:rFonts w:ascii="Times New Roman" w:hAnsi="Times New Roman"/>
                <w:color w:val="000000"/>
                <w:sz w:val="24"/>
                <w:szCs w:val="24"/>
              </w:rPr>
              <w:t>.</w:t>
            </w:r>
          </w:p>
          <w:p w:rsidR="00CB5444" w:rsidRPr="00262853" w:rsidRDefault="00CB5444" w:rsidP="00262853">
            <w:pPr>
              <w:numPr>
                <w:ilvl w:val="0"/>
                <w:numId w:val="24"/>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 xml:space="preserve">Describe experiments to measure the specific heat capacity of a metal or </w:t>
            </w:r>
            <w:r w:rsidR="009A529C" w:rsidRPr="00262853">
              <w:rPr>
                <w:rFonts w:ascii="Times New Roman" w:hAnsi="Times New Roman"/>
                <w:color w:val="000000"/>
                <w:sz w:val="24"/>
                <w:szCs w:val="24"/>
              </w:rPr>
              <w:t xml:space="preserve">liquid </w:t>
            </w:r>
            <w:r w:rsidRPr="00262853">
              <w:rPr>
                <w:rFonts w:ascii="Times New Roman" w:hAnsi="Times New Roman"/>
                <w:color w:val="000000"/>
                <w:sz w:val="24"/>
                <w:szCs w:val="24"/>
              </w:rPr>
              <w:t>and state any assumptions made</w:t>
            </w:r>
            <w:r w:rsidR="00C825D2" w:rsidRPr="00262853">
              <w:rPr>
                <w:rFonts w:ascii="Times New Roman" w:hAnsi="Times New Roman"/>
                <w:color w:val="000000"/>
                <w:sz w:val="24"/>
                <w:szCs w:val="24"/>
              </w:rPr>
              <w:t>.</w:t>
            </w:r>
          </w:p>
        </w:tc>
      </w:tr>
      <w:tr w:rsidR="00CB5444" w:rsidRPr="0087480E" w:rsidTr="008E4287">
        <w:tc>
          <w:tcPr>
            <w:tcW w:w="2770" w:type="dxa"/>
          </w:tcPr>
          <w:p w:rsidR="00CB5444" w:rsidRPr="00262853" w:rsidRDefault="00CB5444" w:rsidP="00262853">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262853" w:rsidRDefault="00CB5444" w:rsidP="00262853">
            <w:pPr>
              <w:autoSpaceDE w:val="0"/>
              <w:autoSpaceDN w:val="0"/>
              <w:adjustRightInd w:val="0"/>
              <w:spacing w:after="0" w:line="360" w:lineRule="auto"/>
              <w:ind w:left="900" w:hanging="450"/>
              <w:rPr>
                <w:rFonts w:ascii="Times New Roman" w:hAnsi="Times New Roman"/>
                <w:b/>
                <w:bCs/>
                <w:color w:val="000000"/>
                <w:sz w:val="24"/>
                <w:szCs w:val="24"/>
              </w:rPr>
            </w:pPr>
            <w:r w:rsidRPr="00262853">
              <w:rPr>
                <w:rFonts w:ascii="Times New Roman" w:hAnsi="Times New Roman"/>
                <w:b/>
                <w:bCs/>
                <w:color w:val="000000"/>
                <w:sz w:val="24"/>
                <w:szCs w:val="24"/>
              </w:rPr>
              <w:t xml:space="preserve">5.5 Latent </w:t>
            </w:r>
            <w:r w:rsidR="00A26D1E" w:rsidRPr="00262853">
              <w:rPr>
                <w:rFonts w:ascii="Times New Roman" w:hAnsi="Times New Roman"/>
                <w:b/>
                <w:bCs/>
                <w:color w:val="000000"/>
                <w:sz w:val="24"/>
                <w:szCs w:val="24"/>
              </w:rPr>
              <w:t>H</w:t>
            </w:r>
            <w:r w:rsidRPr="00262853">
              <w:rPr>
                <w:rFonts w:ascii="Times New Roman" w:hAnsi="Times New Roman"/>
                <w:b/>
                <w:bCs/>
                <w:color w:val="000000"/>
                <w:sz w:val="24"/>
                <w:szCs w:val="24"/>
              </w:rPr>
              <w:t xml:space="preserve">eat; Specific </w:t>
            </w:r>
            <w:r w:rsidR="00A26D1E" w:rsidRPr="00262853">
              <w:rPr>
                <w:rFonts w:ascii="Times New Roman" w:hAnsi="Times New Roman"/>
                <w:b/>
                <w:bCs/>
                <w:color w:val="000000"/>
                <w:sz w:val="24"/>
                <w:szCs w:val="24"/>
              </w:rPr>
              <w:t>Latent H</w:t>
            </w:r>
            <w:r w:rsidRPr="00262853">
              <w:rPr>
                <w:rFonts w:ascii="Times New Roman" w:hAnsi="Times New Roman"/>
                <w:b/>
                <w:bCs/>
                <w:color w:val="000000"/>
                <w:sz w:val="24"/>
                <w:szCs w:val="24"/>
              </w:rPr>
              <w:t>eat</w:t>
            </w:r>
          </w:p>
        </w:tc>
        <w:tc>
          <w:tcPr>
            <w:tcW w:w="2738"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p>
          <w:p w:rsidR="00CB5444" w:rsidRPr="00262853" w:rsidRDefault="009A529C"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U</w:t>
            </w:r>
            <w:r w:rsidR="00CB5444" w:rsidRPr="00262853">
              <w:rPr>
                <w:rFonts w:ascii="Times New Roman" w:hAnsi="Times New Roman"/>
                <w:color w:val="000000"/>
                <w:sz w:val="24"/>
                <w:szCs w:val="24"/>
              </w:rPr>
              <w:t>sesof latent heat and specific latent heat (qualitative treatment only).</w:t>
            </w:r>
          </w:p>
        </w:tc>
        <w:tc>
          <w:tcPr>
            <w:tcW w:w="4950"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b/>
                <w:color w:val="000000"/>
                <w:sz w:val="24"/>
                <w:szCs w:val="24"/>
              </w:rPr>
              <w:t>Candidates will be assessed on their ability to:</w:t>
            </w:r>
          </w:p>
          <w:p w:rsidR="009A529C" w:rsidRPr="00262853" w:rsidRDefault="009A529C" w:rsidP="00262853">
            <w:pPr>
              <w:numPr>
                <w:ilvl w:val="0"/>
                <w:numId w:val="25"/>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Define latent heat and specific latent heat.</w:t>
            </w:r>
          </w:p>
          <w:p w:rsidR="009A529C" w:rsidRPr="00262853" w:rsidRDefault="009A529C" w:rsidP="00262853">
            <w:pPr>
              <w:numPr>
                <w:ilvl w:val="0"/>
                <w:numId w:val="25"/>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State the units of each term.</w:t>
            </w:r>
          </w:p>
          <w:p w:rsidR="00CB5444" w:rsidRPr="00262853" w:rsidRDefault="00CB5444" w:rsidP="00262853">
            <w:pPr>
              <w:numPr>
                <w:ilvl w:val="0"/>
                <w:numId w:val="25"/>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Distinguish between latent heat and specific latent heat.</w:t>
            </w:r>
          </w:p>
          <w:p w:rsidR="00CB5444" w:rsidRPr="00262853" w:rsidRDefault="00CB5444" w:rsidP="00262853">
            <w:pPr>
              <w:numPr>
                <w:ilvl w:val="0"/>
                <w:numId w:val="25"/>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Appreciate the cooling effect due to loss of latent heat.</w:t>
            </w:r>
          </w:p>
          <w:p w:rsidR="00CB5444" w:rsidRPr="00262853" w:rsidRDefault="00CB5444" w:rsidP="00262853">
            <w:pPr>
              <w:numPr>
                <w:ilvl w:val="0"/>
                <w:numId w:val="25"/>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 xml:space="preserve">Compare the energy content of </w:t>
            </w:r>
            <w:r w:rsidR="009A529C" w:rsidRPr="00262853">
              <w:rPr>
                <w:rFonts w:ascii="Times New Roman" w:hAnsi="Times New Roman"/>
                <w:color w:val="000000"/>
                <w:sz w:val="24"/>
                <w:szCs w:val="24"/>
              </w:rPr>
              <w:t xml:space="preserve">specific </w:t>
            </w:r>
            <w:r w:rsidRPr="00262853">
              <w:rPr>
                <w:rFonts w:ascii="Times New Roman" w:hAnsi="Times New Roman"/>
                <w:color w:val="000000"/>
                <w:sz w:val="24"/>
                <w:szCs w:val="24"/>
              </w:rPr>
              <w:t xml:space="preserve">latent heat with that of specific heat </w:t>
            </w:r>
            <w:r w:rsidR="009A529C" w:rsidRPr="00262853">
              <w:rPr>
                <w:rFonts w:ascii="Times New Roman" w:hAnsi="Times New Roman"/>
                <w:color w:val="000000"/>
                <w:sz w:val="24"/>
                <w:szCs w:val="24"/>
              </w:rPr>
              <w:t xml:space="preserve">capacity </w:t>
            </w:r>
            <w:r w:rsidRPr="00262853">
              <w:rPr>
                <w:rFonts w:ascii="Times New Roman" w:hAnsi="Times New Roman"/>
                <w:color w:val="000000"/>
                <w:sz w:val="24"/>
                <w:szCs w:val="24"/>
              </w:rPr>
              <w:t>of the same material.</w:t>
            </w:r>
          </w:p>
        </w:tc>
      </w:tr>
      <w:tr w:rsidR="00CB5444" w:rsidRPr="0087480E" w:rsidTr="008E4287">
        <w:tc>
          <w:tcPr>
            <w:tcW w:w="2770" w:type="dxa"/>
          </w:tcPr>
          <w:p w:rsidR="00CB5444" w:rsidRPr="00262853" w:rsidRDefault="00CB5444" w:rsidP="00262853">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262853" w:rsidRDefault="001A3520" w:rsidP="00262853">
            <w:pPr>
              <w:autoSpaceDE w:val="0"/>
              <w:autoSpaceDN w:val="0"/>
              <w:adjustRightInd w:val="0"/>
              <w:spacing w:after="0" w:line="360" w:lineRule="auto"/>
              <w:ind w:left="900" w:hanging="450"/>
              <w:rPr>
                <w:rFonts w:ascii="Times New Roman" w:hAnsi="Times New Roman"/>
                <w:b/>
                <w:bCs/>
                <w:color w:val="000000"/>
                <w:sz w:val="24"/>
                <w:szCs w:val="24"/>
              </w:rPr>
            </w:pPr>
            <w:r w:rsidRPr="00262853">
              <w:rPr>
                <w:rFonts w:ascii="Times New Roman" w:hAnsi="Times New Roman"/>
                <w:b/>
                <w:bCs/>
                <w:color w:val="000000"/>
                <w:sz w:val="24"/>
                <w:szCs w:val="24"/>
              </w:rPr>
              <w:t>5.6 Heat T</w:t>
            </w:r>
            <w:r w:rsidR="00CB5444" w:rsidRPr="00262853">
              <w:rPr>
                <w:rFonts w:ascii="Times New Roman" w:hAnsi="Times New Roman"/>
                <w:b/>
                <w:bCs/>
                <w:color w:val="000000"/>
                <w:sz w:val="24"/>
                <w:szCs w:val="24"/>
              </w:rPr>
              <w:t>ransfer</w:t>
            </w:r>
          </w:p>
        </w:tc>
        <w:tc>
          <w:tcPr>
            <w:tcW w:w="2738"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p>
          <w:p w:rsidR="00CB5444" w:rsidRPr="00262853" w:rsidRDefault="00CB5444" w:rsidP="00262853">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262853">
              <w:rPr>
                <w:rFonts w:ascii="Times New Roman" w:hAnsi="Times New Roman"/>
                <w:color w:val="000000"/>
                <w:sz w:val="24"/>
                <w:szCs w:val="24"/>
              </w:rPr>
              <w:t>Conduction; Convection; Radiation</w:t>
            </w:r>
          </w:p>
        </w:tc>
        <w:tc>
          <w:tcPr>
            <w:tcW w:w="4950" w:type="dxa"/>
          </w:tcPr>
          <w:p w:rsidR="00CB5444" w:rsidRPr="00262853" w:rsidRDefault="00CB5444" w:rsidP="00262853">
            <w:p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b/>
                <w:color w:val="000000"/>
                <w:sz w:val="24"/>
                <w:szCs w:val="24"/>
              </w:rPr>
              <w:t>Candidates will be assessed on their ability to:</w:t>
            </w:r>
          </w:p>
          <w:p w:rsidR="00CB5444" w:rsidRPr="00262853" w:rsidRDefault="00CB5444"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Define conduction, convection and radiation.</w:t>
            </w:r>
          </w:p>
          <w:p w:rsidR="00CB5444" w:rsidRPr="00262853" w:rsidRDefault="00CB5444"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Describe experiments to show the conductivity of different materials.</w:t>
            </w:r>
          </w:p>
          <w:p w:rsidR="00961B43" w:rsidRPr="00262853" w:rsidRDefault="00961B43"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Thermal expansion.</w:t>
            </w:r>
          </w:p>
          <w:p w:rsidR="00CB5444" w:rsidRPr="00262853" w:rsidRDefault="00CB5444"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Explain the principle of the bimetallic strip.</w:t>
            </w:r>
          </w:p>
          <w:p w:rsidR="00CB5444" w:rsidRPr="00262853" w:rsidRDefault="00CB5444"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Appreciate the bulk movement of particles of the fluid in convection.</w:t>
            </w:r>
          </w:p>
          <w:p w:rsidR="00CB5444" w:rsidRPr="00262853" w:rsidRDefault="00CB5444"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Explain the phenomena of land and sea breezes in terms of convection.</w:t>
            </w:r>
          </w:p>
          <w:p w:rsidR="00CB5444" w:rsidRPr="00262853" w:rsidRDefault="00CB5444"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Appreciate the effects of surface area, surface nature and temperature on the rate of radiation.</w:t>
            </w:r>
          </w:p>
          <w:p w:rsidR="00CB5444" w:rsidRPr="00262853" w:rsidRDefault="00CB5444" w:rsidP="00262853">
            <w:pPr>
              <w:numPr>
                <w:ilvl w:val="0"/>
                <w:numId w:val="26"/>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Name devices that convert radiant energy into other forms of energy.</w:t>
            </w:r>
          </w:p>
        </w:tc>
      </w:tr>
    </w:tbl>
    <w:p w:rsidR="00002793" w:rsidRDefault="00002793" w:rsidP="00CB5444">
      <w:pPr>
        <w:autoSpaceDE w:val="0"/>
        <w:autoSpaceDN w:val="0"/>
        <w:adjustRightInd w:val="0"/>
        <w:spacing w:after="0" w:line="240" w:lineRule="auto"/>
        <w:rPr>
          <w:rFonts w:ascii="Times New Roman" w:hAnsi="Times New Roman"/>
          <w:b/>
          <w:bCs/>
          <w:color w:val="000000"/>
          <w:szCs w:val="20"/>
        </w:rPr>
      </w:pPr>
    </w:p>
    <w:p w:rsidR="00CB5444" w:rsidRPr="0087480E" w:rsidRDefault="00CB5444" w:rsidP="00CB5444">
      <w:pPr>
        <w:autoSpaceDE w:val="0"/>
        <w:autoSpaceDN w:val="0"/>
        <w:adjustRightInd w:val="0"/>
        <w:spacing w:after="0" w:line="240" w:lineRule="auto"/>
        <w:rPr>
          <w:rFonts w:ascii="Times New Roman" w:hAnsi="Times New Roman"/>
          <w:b/>
          <w:bCs/>
          <w:color w:val="000000"/>
          <w:szCs w:val="20"/>
        </w:rPr>
      </w:pPr>
      <w:r w:rsidRPr="0087480E">
        <w:rPr>
          <w:rFonts w:ascii="Times New Roman" w:hAnsi="Times New Roman"/>
          <w:b/>
          <w:bCs/>
          <w:color w:val="000000"/>
          <w:szCs w:val="20"/>
        </w:rPr>
        <w:t>HEAT: Experiments</w:t>
      </w:r>
    </w:p>
    <w:p w:rsidR="00CB5444" w:rsidRPr="00262853" w:rsidRDefault="00CB5444" w:rsidP="00262853">
      <w:pPr>
        <w:numPr>
          <w:ilvl w:val="0"/>
          <w:numId w:val="3"/>
        </w:numPr>
        <w:autoSpaceDE w:val="0"/>
        <w:autoSpaceDN w:val="0"/>
        <w:adjustRightInd w:val="0"/>
        <w:spacing w:after="0" w:line="360" w:lineRule="auto"/>
        <w:rPr>
          <w:rFonts w:ascii="Times New Roman" w:hAnsi="Times New Roman"/>
          <w:color w:val="000000"/>
          <w:sz w:val="24"/>
          <w:szCs w:val="24"/>
        </w:rPr>
      </w:pPr>
      <w:r w:rsidRPr="00262853">
        <w:rPr>
          <w:rFonts w:ascii="Times New Roman" w:hAnsi="Times New Roman"/>
          <w:color w:val="000000"/>
          <w:sz w:val="24"/>
          <w:szCs w:val="24"/>
        </w:rPr>
        <w:t>Calibration of a thermometer using the laboratory mercury thermometer as a standard.</w:t>
      </w:r>
    </w:p>
    <w:p w:rsidR="00CB5444" w:rsidRPr="004E4E62" w:rsidRDefault="00CB5444" w:rsidP="006F5EBD">
      <w:pPr>
        <w:numPr>
          <w:ilvl w:val="0"/>
          <w:numId w:val="3"/>
        </w:numPr>
        <w:autoSpaceDE w:val="0"/>
        <w:autoSpaceDN w:val="0"/>
        <w:adjustRightInd w:val="0"/>
        <w:spacing w:after="100" w:afterAutospacing="1" w:line="360" w:lineRule="auto"/>
        <w:rPr>
          <w:rFonts w:ascii="Times New Roman" w:hAnsi="Times New Roman"/>
          <w:color w:val="000000"/>
          <w:sz w:val="24"/>
          <w:szCs w:val="24"/>
        </w:rPr>
      </w:pPr>
      <w:r w:rsidRPr="004E4E62">
        <w:rPr>
          <w:rFonts w:ascii="Times New Roman" w:hAnsi="Times New Roman"/>
          <w:color w:val="000000"/>
          <w:sz w:val="24"/>
          <w:szCs w:val="24"/>
        </w:rPr>
        <w:t xml:space="preserve">Measurement of specific heat capacity, e.g. of water </w:t>
      </w:r>
      <w:r w:rsidRPr="004E4E62">
        <w:rPr>
          <w:rFonts w:ascii="Times New Roman" w:hAnsi="Times New Roman"/>
          <w:i/>
          <w:iCs/>
          <w:color w:val="000000"/>
          <w:sz w:val="24"/>
          <w:szCs w:val="24"/>
        </w:rPr>
        <w:t xml:space="preserve">or </w:t>
      </w:r>
      <w:r w:rsidRPr="004E4E62">
        <w:rPr>
          <w:rFonts w:ascii="Times New Roman" w:hAnsi="Times New Roman"/>
          <w:color w:val="000000"/>
          <w:sz w:val="24"/>
          <w:szCs w:val="24"/>
        </w:rPr>
        <w:t xml:space="preserve">a metal by a mechanical </w:t>
      </w:r>
      <w:r w:rsidRPr="004E4E62">
        <w:rPr>
          <w:rFonts w:ascii="Times New Roman" w:hAnsi="Times New Roman"/>
          <w:i/>
          <w:iCs/>
          <w:color w:val="000000"/>
          <w:sz w:val="24"/>
          <w:szCs w:val="24"/>
        </w:rPr>
        <w:t xml:space="preserve">or </w:t>
      </w:r>
      <w:r w:rsidRPr="004E4E62">
        <w:rPr>
          <w:rFonts w:ascii="Times New Roman" w:hAnsi="Times New Roman"/>
          <w:color w:val="000000"/>
          <w:sz w:val="24"/>
          <w:szCs w:val="24"/>
        </w:rPr>
        <w:t>electrical method.</w:t>
      </w:r>
      <w:r w:rsidR="009B6823" w:rsidRPr="004E4E62">
        <w:rPr>
          <w:rFonts w:ascii="Times New Roman" w:hAnsi="Times New Roman"/>
          <w:color w:val="000000"/>
          <w:sz w:val="24"/>
          <w:szCs w:val="24"/>
        </w:rPr>
        <w:br w:type="page"/>
      </w:r>
    </w:p>
    <w:p w:rsidR="00CB5444" w:rsidRPr="00296A7F" w:rsidRDefault="00CB5444" w:rsidP="004E4E62">
      <w:pPr>
        <w:pStyle w:val="ListParagraph"/>
        <w:numPr>
          <w:ilvl w:val="0"/>
          <w:numId w:val="43"/>
        </w:numPr>
        <w:rPr>
          <w:rFonts w:ascii="Times New Roman" w:hAnsi="Times New Roman"/>
          <w:color w:val="000000"/>
          <w:sz w:val="20"/>
          <w:szCs w:val="20"/>
        </w:rPr>
      </w:pPr>
      <w:r w:rsidRPr="00296A7F">
        <w:rPr>
          <w:rFonts w:ascii="Times New Roman" w:hAnsi="Times New Roman"/>
          <w:b/>
          <w:color w:val="000000"/>
          <w:sz w:val="28"/>
          <w:szCs w:val="20"/>
        </w:rPr>
        <w:lastRenderedPageBreak/>
        <w:t>ELECTRICITY</w:t>
      </w:r>
    </w:p>
    <w:tbl>
      <w:tblPr>
        <w:tblW w:w="104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070"/>
        <w:gridCol w:w="5670"/>
      </w:tblGrid>
      <w:tr w:rsidR="00CB5444" w:rsidRPr="0087480E" w:rsidTr="00296A7F">
        <w:trPr>
          <w:tblHeader/>
        </w:trPr>
        <w:tc>
          <w:tcPr>
            <w:tcW w:w="2718"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Topic</w:t>
            </w:r>
          </w:p>
        </w:tc>
        <w:tc>
          <w:tcPr>
            <w:tcW w:w="2070"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Notes</w:t>
            </w:r>
          </w:p>
        </w:tc>
        <w:tc>
          <w:tcPr>
            <w:tcW w:w="5670" w:type="dxa"/>
          </w:tcPr>
          <w:p w:rsidR="00CB5444" w:rsidRPr="00E17820" w:rsidRDefault="00CB5444" w:rsidP="00FF3055">
            <w:pPr>
              <w:autoSpaceDE w:val="0"/>
              <w:autoSpaceDN w:val="0"/>
              <w:adjustRightInd w:val="0"/>
              <w:spacing w:after="0" w:line="240" w:lineRule="auto"/>
              <w:jc w:val="center"/>
              <w:rPr>
                <w:rFonts w:ascii="Times New Roman" w:hAnsi="Times New Roman"/>
                <w:b/>
                <w:color w:val="000000"/>
                <w:sz w:val="24"/>
              </w:rPr>
            </w:pPr>
            <w:r>
              <w:rPr>
                <w:rFonts w:ascii="Times New Roman" w:hAnsi="Times New Roman"/>
                <w:b/>
                <w:color w:val="000000"/>
                <w:sz w:val="24"/>
              </w:rPr>
              <w:t>Attainment Targets</w:t>
            </w:r>
          </w:p>
        </w:tc>
      </w:tr>
      <w:tr w:rsidR="00002793" w:rsidRPr="0087480E" w:rsidTr="00296A7F">
        <w:tc>
          <w:tcPr>
            <w:tcW w:w="10458" w:type="dxa"/>
            <w:gridSpan w:val="3"/>
          </w:tcPr>
          <w:p w:rsidR="00002793" w:rsidRDefault="00002793" w:rsidP="00002793">
            <w:pPr>
              <w:autoSpaceDE w:val="0"/>
              <w:autoSpaceDN w:val="0"/>
              <w:adjustRightInd w:val="0"/>
              <w:spacing w:after="0" w:line="240" w:lineRule="auto"/>
              <w:rPr>
                <w:rFonts w:ascii="Times New Roman" w:hAnsi="Times New Roman"/>
                <w:b/>
                <w:color w:val="000000"/>
                <w:sz w:val="24"/>
              </w:rPr>
            </w:pPr>
            <w:r w:rsidRPr="0087480E">
              <w:rPr>
                <w:rFonts w:ascii="Times New Roman" w:hAnsi="Times New Roman"/>
                <w:b/>
                <w:color w:val="000000"/>
              </w:rPr>
              <w:t>6.0 ELECTRIC</w:t>
            </w:r>
            <w:r>
              <w:rPr>
                <w:rFonts w:ascii="Times New Roman" w:hAnsi="Times New Roman"/>
                <w:b/>
                <w:color w:val="000000"/>
              </w:rPr>
              <w:t>ITY</w:t>
            </w:r>
          </w:p>
        </w:tc>
      </w:tr>
      <w:tr w:rsidR="00CB5444" w:rsidRPr="0087480E" w:rsidTr="00296A7F">
        <w:tc>
          <w:tcPr>
            <w:tcW w:w="2718" w:type="dxa"/>
          </w:tcPr>
          <w:p w:rsidR="00CB5444" w:rsidRPr="00C27C87" w:rsidRDefault="00CB5444" w:rsidP="00C27C87">
            <w:pPr>
              <w:spacing w:after="0" w:line="360" w:lineRule="auto"/>
              <w:rPr>
                <w:rFonts w:ascii="Times New Roman" w:hAnsi="Times New Roman"/>
                <w:b/>
                <w:color w:val="000000"/>
                <w:sz w:val="24"/>
                <w:szCs w:val="24"/>
              </w:rPr>
            </w:pPr>
          </w:p>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r w:rsidRPr="00C27C87">
              <w:rPr>
                <w:rFonts w:ascii="Times New Roman" w:hAnsi="Times New Roman"/>
                <w:b/>
                <w:bCs/>
                <w:color w:val="000000"/>
                <w:sz w:val="24"/>
                <w:szCs w:val="24"/>
              </w:rPr>
              <w:t>6.1 Charges</w:t>
            </w:r>
          </w:p>
        </w:tc>
        <w:tc>
          <w:tcPr>
            <w:tcW w:w="20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Types of charge.</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Electrification by contact; friction.</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Conductors and insulators.</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Unit of charge (coulomb).</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Electrification by induction.</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The leaf electroscope.</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Force between charges.</w:t>
            </w:r>
          </w:p>
        </w:tc>
        <w:tc>
          <w:tcPr>
            <w:tcW w:w="5670" w:type="dxa"/>
          </w:tcPr>
          <w:p w:rsidR="00CB5444" w:rsidRPr="00C27C87" w:rsidRDefault="00CB5444" w:rsidP="00D16607">
            <w:pPr>
              <w:autoSpaceDE w:val="0"/>
              <w:autoSpaceDN w:val="0"/>
              <w:adjustRightInd w:val="0"/>
              <w:spacing w:after="0" w:line="240" w:lineRule="auto"/>
              <w:rPr>
                <w:rFonts w:ascii="Times New Roman" w:hAnsi="Times New Roman"/>
                <w:b/>
                <w:color w:val="000000"/>
                <w:sz w:val="24"/>
                <w:szCs w:val="24"/>
              </w:rPr>
            </w:pPr>
            <w:r w:rsidRPr="00C27C87">
              <w:rPr>
                <w:rFonts w:ascii="Times New Roman" w:hAnsi="Times New Roman"/>
                <w:b/>
                <w:color w:val="000000"/>
                <w:sz w:val="24"/>
                <w:szCs w:val="24"/>
              </w:rPr>
              <w:t>Candidates will be assessed on their ability to:</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Recall that two types of charge (positive and negative) exist.</w:t>
            </w:r>
          </w:p>
          <w:p w:rsidR="00CB5444" w:rsidRPr="00C27C87" w:rsidRDefault="00E4115E"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Understand</w:t>
            </w:r>
            <w:r w:rsidR="00CB5444" w:rsidRPr="00C27C87">
              <w:rPr>
                <w:rFonts w:ascii="Times New Roman" w:hAnsi="Times New Roman"/>
                <w:color w:val="000000"/>
                <w:sz w:val="24"/>
                <w:szCs w:val="24"/>
              </w:rPr>
              <w:t xml:space="preserve"> that electric charges are separated when certain materials are rubbed against one another.</w:t>
            </w:r>
          </w:p>
          <w:p w:rsidR="00CB5444" w:rsidRPr="00C27C87" w:rsidRDefault="00B23F9D"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Explain</w:t>
            </w:r>
            <w:r w:rsidR="00CB5444" w:rsidRPr="00C27C87">
              <w:rPr>
                <w:rFonts w:ascii="Times New Roman" w:hAnsi="Times New Roman"/>
                <w:color w:val="000000"/>
                <w:sz w:val="24"/>
                <w:szCs w:val="24"/>
              </w:rPr>
              <w:t xml:space="preserve"> that polythene becomes negatively charged when rubbed with cloth.</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Recall that Perspex/cellulose acetate becomes positively charged when rubbed with cloth.</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 xml:space="preserve">Explain the charging of objects in terms of properties of negatively charged electrons which move and </w:t>
            </w:r>
            <w:r w:rsidR="00E209D6" w:rsidRPr="00C27C87">
              <w:rPr>
                <w:rFonts w:ascii="Times New Roman" w:hAnsi="Times New Roman"/>
                <w:color w:val="000000"/>
                <w:sz w:val="24"/>
                <w:szCs w:val="24"/>
              </w:rPr>
              <w:t>bound positively charged particles</w:t>
            </w:r>
            <w:r w:rsidRPr="00C27C87">
              <w:rPr>
                <w:rFonts w:ascii="Times New Roman" w:hAnsi="Times New Roman"/>
                <w:color w:val="000000"/>
                <w:sz w:val="24"/>
                <w:szCs w:val="24"/>
              </w:rPr>
              <w:t>.</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Compare the relative conductive or insulative properties of a wide range of materials.</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Define the coulomb.</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Describe how equal and opposite charges can be induced on a conducting body.</w:t>
            </w:r>
          </w:p>
          <w:p w:rsidR="00CB5444" w:rsidRPr="00C27C87" w:rsidRDefault="00E51F26"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 xml:space="preserve">Appreciate </w:t>
            </w:r>
            <w:r w:rsidR="00CB5444" w:rsidRPr="00C27C87">
              <w:rPr>
                <w:rFonts w:ascii="Times New Roman" w:hAnsi="Times New Roman"/>
                <w:color w:val="000000"/>
                <w:sz w:val="24"/>
                <w:szCs w:val="24"/>
              </w:rPr>
              <w:t xml:space="preserve"> two charged objects which repel each other are similarly charged but that a charged object attracts objects which carry zero net charge as well as those which carry an opposite charge.</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Describe experimentally how to distinguish between positively charged, negatively charged and uncharged bodies.</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 xml:space="preserve">Appreciate the uses of a charged leaf electroscope </w:t>
            </w:r>
            <w:r w:rsidR="00E209D6" w:rsidRPr="00C27C87">
              <w:rPr>
                <w:rFonts w:ascii="Times New Roman" w:hAnsi="Times New Roman"/>
                <w:color w:val="000000"/>
                <w:sz w:val="24"/>
                <w:szCs w:val="24"/>
              </w:rPr>
              <w:t xml:space="preserve">in identification of types of charge, present of charge bodies and distribution of charge and potential on a conductor </w:t>
            </w:r>
            <w:r w:rsidRPr="00C27C87">
              <w:rPr>
                <w:rFonts w:ascii="Times New Roman" w:hAnsi="Times New Roman"/>
                <w:color w:val="000000"/>
                <w:sz w:val="24"/>
                <w:szCs w:val="24"/>
              </w:rPr>
              <w:t>(structure and method of charging of electroscope not required).</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 xml:space="preserve">Understand that the force between charged objects is stronger when the </w:t>
            </w:r>
            <w:r w:rsidR="00E209D6" w:rsidRPr="00C27C87">
              <w:rPr>
                <w:rFonts w:ascii="Times New Roman" w:hAnsi="Times New Roman"/>
                <w:color w:val="000000"/>
                <w:sz w:val="24"/>
                <w:szCs w:val="24"/>
              </w:rPr>
              <w:t xml:space="preserve">charged </w:t>
            </w:r>
            <w:r w:rsidRPr="00C27C87">
              <w:rPr>
                <w:rFonts w:ascii="Times New Roman" w:hAnsi="Times New Roman"/>
                <w:color w:val="000000"/>
                <w:sz w:val="24"/>
                <w:szCs w:val="24"/>
              </w:rPr>
              <w:t>objects are close and when the charge</w:t>
            </w:r>
            <w:r w:rsidR="00C825D2" w:rsidRPr="00C27C87">
              <w:rPr>
                <w:rFonts w:ascii="Times New Roman" w:hAnsi="Times New Roman"/>
                <w:color w:val="000000"/>
                <w:sz w:val="24"/>
                <w:szCs w:val="24"/>
              </w:rPr>
              <w:t>d objects are</w:t>
            </w:r>
            <w:r w:rsidR="00E209D6" w:rsidRPr="00C27C87">
              <w:rPr>
                <w:rFonts w:ascii="Times New Roman" w:hAnsi="Times New Roman"/>
                <w:color w:val="000000"/>
                <w:sz w:val="24"/>
                <w:szCs w:val="24"/>
              </w:rPr>
              <w:t>far apart.</w:t>
            </w:r>
            <w:r w:rsidRPr="00C27C87">
              <w:rPr>
                <w:rFonts w:ascii="Times New Roman" w:hAnsi="Times New Roman"/>
                <w:color w:val="000000"/>
                <w:sz w:val="24"/>
                <w:szCs w:val="24"/>
              </w:rPr>
              <w:t xml:space="preserve"> (Qualitative treatment of Coulomb’s law.)</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Explain everyday observations of static electricity e.g. dust on television screens, static charges on dry clothes.</w:t>
            </w:r>
          </w:p>
          <w:p w:rsidR="00CB5444" w:rsidRPr="00C27C87" w:rsidRDefault="00CB5444"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 xml:space="preserve">Explain industrial hazards due to static electricity, such as in fuelling aircrafts; in flour mills, </w:t>
            </w:r>
            <w:r w:rsidR="00667876" w:rsidRPr="00C27C87">
              <w:rPr>
                <w:rFonts w:ascii="Times New Roman" w:hAnsi="Times New Roman"/>
                <w:color w:val="000000"/>
                <w:sz w:val="24"/>
                <w:szCs w:val="24"/>
              </w:rPr>
              <w:t xml:space="preserve">electric sparks </w:t>
            </w:r>
            <w:r w:rsidRPr="00C27C87">
              <w:rPr>
                <w:rFonts w:ascii="Times New Roman" w:hAnsi="Times New Roman"/>
                <w:color w:val="000000"/>
                <w:sz w:val="24"/>
                <w:szCs w:val="24"/>
              </w:rPr>
              <w:t>and prevention of such hazards.</w:t>
            </w:r>
          </w:p>
          <w:p w:rsidR="00E209D6" w:rsidRPr="00C27C87" w:rsidRDefault="00667876" w:rsidP="00D16607">
            <w:pPr>
              <w:numPr>
                <w:ilvl w:val="0"/>
                <w:numId w:val="27"/>
              </w:numPr>
              <w:autoSpaceDE w:val="0"/>
              <w:autoSpaceDN w:val="0"/>
              <w:adjustRightInd w:val="0"/>
              <w:spacing w:after="0" w:line="240" w:lineRule="auto"/>
              <w:rPr>
                <w:rFonts w:ascii="Times New Roman" w:hAnsi="Times New Roman"/>
                <w:color w:val="000000"/>
                <w:sz w:val="24"/>
                <w:szCs w:val="24"/>
              </w:rPr>
            </w:pPr>
            <w:r w:rsidRPr="00C27C87">
              <w:rPr>
                <w:rFonts w:ascii="Times New Roman" w:hAnsi="Times New Roman"/>
                <w:color w:val="000000"/>
                <w:sz w:val="24"/>
                <w:szCs w:val="24"/>
              </w:rPr>
              <w:t>Understand the role charge place in lightening and their prevention.</w:t>
            </w:r>
          </w:p>
        </w:tc>
      </w:tr>
      <w:tr w:rsidR="00CB5444" w:rsidRPr="0087480E" w:rsidTr="00296A7F">
        <w:tc>
          <w:tcPr>
            <w:tcW w:w="2718" w:type="dxa"/>
          </w:tcPr>
          <w:p w:rsidR="00CB5444" w:rsidRPr="00C27C87" w:rsidRDefault="00CB5444" w:rsidP="00C27C87">
            <w:pPr>
              <w:pageBreakBefore/>
              <w:autoSpaceDE w:val="0"/>
              <w:autoSpaceDN w:val="0"/>
              <w:adjustRightInd w:val="0"/>
              <w:spacing w:after="0" w:line="360" w:lineRule="auto"/>
              <w:ind w:left="896" w:hanging="448"/>
              <w:rPr>
                <w:rFonts w:ascii="Times New Roman" w:hAnsi="Times New Roman"/>
                <w:b/>
                <w:bCs/>
                <w:color w:val="000000"/>
                <w:sz w:val="24"/>
                <w:szCs w:val="24"/>
              </w:rPr>
            </w:pPr>
          </w:p>
          <w:p w:rsidR="00CB5444" w:rsidRPr="00C27C87" w:rsidRDefault="00CB5444" w:rsidP="007C7A8A">
            <w:pPr>
              <w:autoSpaceDE w:val="0"/>
              <w:autoSpaceDN w:val="0"/>
              <w:adjustRightInd w:val="0"/>
              <w:spacing w:after="0" w:line="360" w:lineRule="auto"/>
              <w:ind w:left="900" w:hanging="720"/>
              <w:rPr>
                <w:rFonts w:ascii="Times New Roman" w:hAnsi="Times New Roman"/>
                <w:b/>
                <w:bCs/>
                <w:color w:val="000000"/>
                <w:sz w:val="24"/>
                <w:szCs w:val="24"/>
              </w:rPr>
            </w:pPr>
            <w:r w:rsidRPr="00C27C87">
              <w:rPr>
                <w:rFonts w:ascii="Times New Roman" w:hAnsi="Times New Roman"/>
                <w:b/>
                <w:bCs/>
                <w:color w:val="000000"/>
                <w:sz w:val="24"/>
                <w:szCs w:val="24"/>
              </w:rPr>
              <w:t>6.2 Electric Current</w:t>
            </w:r>
          </w:p>
        </w:tc>
        <w:tc>
          <w:tcPr>
            <w:tcW w:w="20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Electric current</w:t>
            </w:r>
          </w:p>
          <w:p w:rsidR="00667876" w:rsidRPr="00C27C87" w:rsidRDefault="00667876"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e.m.f.</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 xml:space="preserve"> Sources of e.m.f. and electric current</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Conducti</w:t>
            </w:r>
            <w:r w:rsidR="00667876" w:rsidRPr="00C27C87">
              <w:rPr>
                <w:rFonts w:ascii="Times New Roman" w:hAnsi="Times New Roman"/>
                <w:color w:val="000000"/>
                <w:sz w:val="24"/>
                <w:szCs w:val="24"/>
              </w:rPr>
              <w:t>on in metals</w:t>
            </w:r>
            <w:r w:rsidRPr="00C27C87">
              <w:rPr>
                <w:rFonts w:ascii="Times New Roman" w:hAnsi="Times New Roman"/>
                <w:color w:val="000000"/>
                <w:sz w:val="24"/>
                <w:szCs w:val="24"/>
              </w:rPr>
              <w:t>.</w:t>
            </w:r>
          </w:p>
        </w:tc>
        <w:tc>
          <w:tcPr>
            <w:tcW w:w="56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b/>
                <w:color w:val="000000"/>
                <w:sz w:val="24"/>
                <w:szCs w:val="24"/>
              </w:rPr>
              <w:t>Candidates will be assessed on their ability to:</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Define electric current.</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Recall that a current in a metal wire consists of a flow of electrons.</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Associate a current of 1 ampere with a flow of charge of 1 coulomb per second.</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Recall and use the relationship Q = It in simple calculations.</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that the volt is a joule per coulomb.</w:t>
            </w:r>
          </w:p>
          <w:p w:rsidR="00667876" w:rsidRPr="00C27C87" w:rsidRDefault="00667876"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what is electromotive force (e.m.f)</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Recall sources of e.m.f. like the mains, simple cells, dry batteries, lead-acid accumulators, car batteries, thermocouples.</w:t>
            </w:r>
          </w:p>
          <w:p w:rsidR="00667876" w:rsidRPr="00C27C87" w:rsidRDefault="00667876"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what potential difference is.</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Distinguish between the transfer of chemical or mechanical energy per unit charge to electrical energy in cells and generators (their e.m.f.), and the transfer of electrical energy per unit charge to internal energy or other forms of energy (potential difference).</w:t>
            </w:r>
          </w:p>
          <w:p w:rsidR="00CB5444" w:rsidRPr="00C27C87" w:rsidRDefault="00B1238B"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State</w:t>
            </w:r>
            <w:r w:rsidR="00CB5444" w:rsidRPr="00C27C87">
              <w:rPr>
                <w:rFonts w:ascii="Times New Roman" w:hAnsi="Times New Roman"/>
                <w:color w:val="000000"/>
                <w:sz w:val="24"/>
                <w:szCs w:val="24"/>
              </w:rPr>
              <w:t xml:space="preserve"> and use the relationship W = QV in energy transfer calculations involving individual devices</w:t>
            </w:r>
            <w:r w:rsidR="00667876" w:rsidRPr="00C27C87">
              <w:rPr>
                <w:rFonts w:ascii="Times New Roman" w:hAnsi="Times New Roman"/>
                <w:color w:val="000000"/>
                <w:sz w:val="24"/>
                <w:szCs w:val="24"/>
              </w:rPr>
              <w:t xml:space="preserve"> in a closed circuit</w:t>
            </w:r>
            <w:r w:rsidR="00CB5444" w:rsidRPr="00C27C87">
              <w:rPr>
                <w:rFonts w:ascii="Times New Roman" w:hAnsi="Times New Roman"/>
                <w:color w:val="000000"/>
                <w:sz w:val="24"/>
                <w:szCs w:val="24"/>
              </w:rPr>
              <w:t>.</w:t>
            </w:r>
          </w:p>
          <w:p w:rsidR="00CB5444" w:rsidRPr="00C27C87" w:rsidRDefault="00CB5444" w:rsidP="00C27C87">
            <w:pPr>
              <w:numPr>
                <w:ilvl w:val="0"/>
                <w:numId w:val="28"/>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Recall and use the relationship P = IV in energy transfer calculations involving individual devices</w:t>
            </w:r>
            <w:r w:rsidR="00667876" w:rsidRPr="00C27C87">
              <w:rPr>
                <w:rFonts w:ascii="Times New Roman" w:hAnsi="Times New Roman"/>
                <w:color w:val="000000"/>
                <w:sz w:val="24"/>
                <w:szCs w:val="24"/>
              </w:rPr>
              <w:t xml:space="preserve"> in a closed circuit</w:t>
            </w:r>
            <w:r w:rsidRPr="00C27C87">
              <w:rPr>
                <w:rFonts w:ascii="Times New Roman" w:hAnsi="Times New Roman"/>
                <w:color w:val="000000"/>
                <w:sz w:val="24"/>
                <w:szCs w:val="24"/>
              </w:rPr>
              <w:t>.</w:t>
            </w:r>
          </w:p>
        </w:tc>
      </w:tr>
      <w:tr w:rsidR="00CB5444" w:rsidRPr="0087480E" w:rsidTr="00296A7F">
        <w:tc>
          <w:tcPr>
            <w:tcW w:w="2718" w:type="dxa"/>
          </w:tcPr>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p>
        </w:tc>
        <w:tc>
          <w:tcPr>
            <w:tcW w:w="2070" w:type="dxa"/>
          </w:tcPr>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Resistance</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Effects of electric current</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Domestic circuits</w:t>
            </w:r>
          </w:p>
          <w:p w:rsidR="00667876" w:rsidRPr="00C27C87" w:rsidRDefault="00C825D2"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High Tension Transmission</w:t>
            </w:r>
          </w:p>
        </w:tc>
        <w:tc>
          <w:tcPr>
            <w:tcW w:w="5670" w:type="dxa"/>
          </w:tcPr>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Define resistance and state its units.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Recall and use Ohm’s law in simple calculations.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 xml:space="preserve">Appreciate the effects of length and cross-sectional area on the resistance of a </w:t>
            </w:r>
            <w:r w:rsidR="00667876" w:rsidRPr="00C27C87">
              <w:rPr>
                <w:rFonts w:ascii="Times New Roman" w:hAnsi="Times New Roman"/>
                <w:color w:val="000000"/>
                <w:sz w:val="24"/>
                <w:szCs w:val="24"/>
              </w:rPr>
              <w:t xml:space="preserve">given </w:t>
            </w:r>
            <w:r w:rsidRPr="00C27C87">
              <w:rPr>
                <w:rFonts w:ascii="Times New Roman" w:hAnsi="Times New Roman"/>
                <w:color w:val="000000"/>
                <w:sz w:val="24"/>
                <w:szCs w:val="24"/>
              </w:rPr>
              <w:t>conductor.</w:t>
            </w:r>
          </w:p>
          <w:p w:rsidR="00CB5444" w:rsidRPr="00C27C87" w:rsidRDefault="00B1238B"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w:t>
            </w:r>
            <w:r w:rsidR="00CB5444" w:rsidRPr="00C27C87">
              <w:rPr>
                <w:rFonts w:ascii="Times New Roman" w:hAnsi="Times New Roman"/>
                <w:color w:val="000000"/>
                <w:sz w:val="24"/>
                <w:szCs w:val="24"/>
              </w:rPr>
              <w:t xml:space="preserve"> that resistance may vary with temperature.</w:t>
            </w:r>
          </w:p>
          <w:p w:rsidR="00CB5444" w:rsidRPr="00C27C87" w:rsidRDefault="00667876"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lastRenderedPageBreak/>
              <w:t xml:space="preserve">Use </w:t>
            </w:r>
            <w:r w:rsidR="00CB5444" w:rsidRPr="00C27C87">
              <w:rPr>
                <w:rFonts w:ascii="Times New Roman" w:hAnsi="Times New Roman"/>
                <w:color w:val="000000"/>
                <w:sz w:val="24"/>
                <w:szCs w:val="24"/>
              </w:rPr>
              <w:t>values of current, potential difference and resistance in simple problems.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Be familiar with series and parallel arrangements of resistors.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Calculate the combined resistance of two or more resistors in series.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Calculate the combined resistance of two resistors in parallel.</w:t>
            </w:r>
          </w:p>
          <w:p w:rsidR="00667876" w:rsidRPr="00C27C87" w:rsidRDefault="00667876"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 xml:space="preserve">Calculate the combined resistance of three or four resistors placed in series and parallel in a single circuit. </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the effects of d.c. and a.c. in wires, filament lamps and (non-inductive) coils.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Appreciate the heating effect of an electric current.</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Explain the advantage of transmitting electrical energy at high voltage.</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Calculate power dissipation in simple cases.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Calculate energy consumption in simple cases, including energies quoted in kilowatt-hours</w:t>
            </w:r>
            <w:r w:rsidR="00667876" w:rsidRPr="00C27C87">
              <w:rPr>
                <w:rFonts w:ascii="Times New Roman" w:hAnsi="Times New Roman"/>
                <w:color w:val="000000"/>
                <w:sz w:val="24"/>
                <w:szCs w:val="24"/>
              </w:rPr>
              <w:t xml:space="preserve"> at home</w:t>
            </w:r>
            <w:r w:rsidRPr="00C27C87">
              <w:rPr>
                <w:rFonts w:ascii="Times New Roman" w:hAnsi="Times New Roman"/>
                <w:color w:val="000000"/>
                <w:sz w:val="24"/>
                <w:szCs w:val="24"/>
              </w:rPr>
              <w:t>.</w:t>
            </w:r>
          </w:p>
          <w:p w:rsidR="00CB5444" w:rsidRPr="00C27C87" w:rsidRDefault="00032213"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S</w:t>
            </w:r>
            <w:r w:rsidR="00CB5444" w:rsidRPr="00C27C87">
              <w:rPr>
                <w:rFonts w:ascii="Times New Roman" w:hAnsi="Times New Roman"/>
                <w:color w:val="000000"/>
                <w:sz w:val="24"/>
                <w:szCs w:val="24"/>
              </w:rPr>
              <w:t>elect fuses of appropriate values for various electrical appliances.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Appreciate the need for good electrical contact in house wiring circuits.</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Appreciate the need for good earthing in house wiring.</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Compare linear and ring circuits in house wiring (diagram of circuits not required).</w:t>
            </w:r>
          </w:p>
          <w:p w:rsidR="00CB5444" w:rsidRPr="00C27C87" w:rsidRDefault="00CB5444"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Appreciate the need for safety precautions in electrical installations.</w:t>
            </w:r>
          </w:p>
          <w:p w:rsidR="00D16607" w:rsidRDefault="007B1C31" w:rsidP="004E4E62">
            <w:pPr>
              <w:numPr>
                <w:ilvl w:val="0"/>
                <w:numId w:val="50"/>
              </w:numPr>
              <w:autoSpaceDE w:val="0"/>
              <w:autoSpaceDN w:val="0"/>
              <w:adjustRightInd w:val="0"/>
              <w:spacing w:after="0" w:line="360" w:lineRule="auto"/>
              <w:rPr>
                <w:rFonts w:ascii="Times New Roman" w:hAnsi="Times New Roman"/>
                <w:color w:val="000000"/>
                <w:sz w:val="24"/>
                <w:szCs w:val="24"/>
              </w:rPr>
            </w:pPr>
            <w:r w:rsidRPr="00296A7F">
              <w:rPr>
                <w:rFonts w:ascii="Times New Roman" w:hAnsi="Times New Roman"/>
                <w:color w:val="000000"/>
                <w:sz w:val="24"/>
                <w:szCs w:val="24"/>
              </w:rPr>
              <w:t>Calculate simple cost of electrical consumption at home.</w:t>
            </w:r>
          </w:p>
          <w:p w:rsidR="004E4E62" w:rsidRPr="009B6823" w:rsidRDefault="004E4E62" w:rsidP="004E4E62">
            <w:pPr>
              <w:autoSpaceDE w:val="0"/>
              <w:autoSpaceDN w:val="0"/>
              <w:adjustRightInd w:val="0"/>
              <w:spacing w:after="0" w:line="360" w:lineRule="auto"/>
              <w:ind w:left="529"/>
              <w:rPr>
                <w:rFonts w:ascii="Times New Roman" w:hAnsi="Times New Roman"/>
                <w:color w:val="000000"/>
                <w:sz w:val="24"/>
                <w:szCs w:val="24"/>
              </w:rPr>
            </w:pPr>
          </w:p>
        </w:tc>
      </w:tr>
      <w:tr w:rsidR="00002793" w:rsidRPr="0087480E" w:rsidTr="00296A7F">
        <w:tc>
          <w:tcPr>
            <w:tcW w:w="10458" w:type="dxa"/>
            <w:gridSpan w:val="3"/>
          </w:tcPr>
          <w:p w:rsidR="00002793" w:rsidRPr="00C27C87" w:rsidRDefault="00002793" w:rsidP="00C27C87">
            <w:pPr>
              <w:autoSpaceDE w:val="0"/>
              <w:autoSpaceDN w:val="0"/>
              <w:adjustRightInd w:val="0"/>
              <w:spacing w:after="0" w:line="360" w:lineRule="auto"/>
              <w:rPr>
                <w:rFonts w:ascii="Times New Roman" w:hAnsi="Times New Roman"/>
                <w:b/>
                <w:color w:val="000000"/>
                <w:sz w:val="24"/>
                <w:szCs w:val="24"/>
              </w:rPr>
            </w:pPr>
            <w:r w:rsidRPr="00C27C87">
              <w:rPr>
                <w:rFonts w:ascii="Times New Roman" w:hAnsi="Times New Roman"/>
                <w:b/>
                <w:bCs/>
                <w:color w:val="000000"/>
                <w:sz w:val="24"/>
                <w:szCs w:val="24"/>
              </w:rPr>
              <w:lastRenderedPageBreak/>
              <w:t>7.0 ELECTROMAGNETISM</w:t>
            </w:r>
          </w:p>
        </w:tc>
      </w:tr>
      <w:tr w:rsidR="00CB5444" w:rsidRPr="0087480E" w:rsidTr="00296A7F">
        <w:tc>
          <w:tcPr>
            <w:tcW w:w="2718" w:type="dxa"/>
          </w:tcPr>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r w:rsidRPr="00C27C87">
              <w:rPr>
                <w:rFonts w:ascii="Times New Roman" w:hAnsi="Times New Roman"/>
                <w:b/>
                <w:bCs/>
                <w:color w:val="000000"/>
                <w:sz w:val="24"/>
                <w:szCs w:val="24"/>
              </w:rPr>
              <w:t>7.1 Magnets</w:t>
            </w:r>
          </w:p>
          <w:p w:rsidR="00CB5444" w:rsidRPr="00C27C87" w:rsidRDefault="00CB5444" w:rsidP="00C27C87">
            <w:pPr>
              <w:autoSpaceDE w:val="0"/>
              <w:autoSpaceDN w:val="0"/>
              <w:adjustRightInd w:val="0"/>
              <w:spacing w:after="0" w:line="360" w:lineRule="auto"/>
              <w:ind w:left="450" w:hanging="450"/>
              <w:rPr>
                <w:rFonts w:ascii="Times New Roman" w:hAnsi="Times New Roman"/>
                <w:b/>
                <w:bCs/>
                <w:color w:val="000000"/>
                <w:sz w:val="24"/>
                <w:szCs w:val="24"/>
              </w:rPr>
            </w:pPr>
          </w:p>
        </w:tc>
        <w:tc>
          <w:tcPr>
            <w:tcW w:w="20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Types of magnets</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Magnetic properties of a dipole magnet.</w:t>
            </w:r>
          </w:p>
        </w:tc>
        <w:tc>
          <w:tcPr>
            <w:tcW w:w="5670" w:type="dxa"/>
          </w:tcPr>
          <w:p w:rsidR="00CB5444" w:rsidRPr="00C27C87" w:rsidRDefault="00CB5444" w:rsidP="00C27C87">
            <w:pPr>
              <w:autoSpaceDE w:val="0"/>
              <w:autoSpaceDN w:val="0"/>
              <w:adjustRightInd w:val="0"/>
              <w:spacing w:after="0" w:line="360" w:lineRule="auto"/>
              <w:rPr>
                <w:rFonts w:ascii="Times New Roman" w:hAnsi="Times New Roman"/>
                <w:b/>
                <w:color w:val="000000"/>
                <w:sz w:val="24"/>
                <w:szCs w:val="24"/>
              </w:rPr>
            </w:pPr>
            <w:r w:rsidRPr="00C27C87">
              <w:rPr>
                <w:rFonts w:ascii="Times New Roman" w:hAnsi="Times New Roman"/>
                <w:b/>
                <w:color w:val="000000"/>
                <w:sz w:val="24"/>
                <w:szCs w:val="24"/>
              </w:rPr>
              <w:t>Candidates will be assessed on their ability to:</w:t>
            </w:r>
          </w:p>
          <w:p w:rsidR="00CB5444" w:rsidRPr="00C27C87" w:rsidRDefault="00CB5444" w:rsidP="00C27C87">
            <w:pPr>
              <w:numPr>
                <w:ilvl w:val="0"/>
                <w:numId w:val="29"/>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State differences between magnetic properties of iron and steel</w:t>
            </w:r>
            <w:r w:rsidR="006917F6" w:rsidRPr="00C27C87">
              <w:rPr>
                <w:rFonts w:ascii="Times New Roman" w:hAnsi="Times New Roman"/>
                <w:color w:val="000000"/>
                <w:sz w:val="24"/>
                <w:szCs w:val="24"/>
              </w:rPr>
              <w:t>.</w:t>
            </w:r>
          </w:p>
          <w:p w:rsidR="00CB5444" w:rsidRPr="00C27C87" w:rsidRDefault="00CB5444" w:rsidP="00C27C87">
            <w:pPr>
              <w:numPr>
                <w:ilvl w:val="0"/>
                <w:numId w:val="29"/>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Appreciate that magnetic poles exist in pairs.</w:t>
            </w:r>
          </w:p>
          <w:p w:rsidR="00CB5444" w:rsidRPr="00C27C87" w:rsidRDefault="00CB5444" w:rsidP="00C27C87">
            <w:pPr>
              <w:numPr>
                <w:ilvl w:val="0"/>
                <w:numId w:val="29"/>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Recall that magnets repel and attract other magnets, and also attract magnetic substances.</w:t>
            </w:r>
          </w:p>
          <w:p w:rsidR="00CB5444" w:rsidRPr="00C27C87" w:rsidRDefault="00CB5444" w:rsidP="00C27C87">
            <w:pPr>
              <w:numPr>
                <w:ilvl w:val="0"/>
                <w:numId w:val="29"/>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List the uses of magnets</w:t>
            </w:r>
            <w:r w:rsidR="006917F6" w:rsidRPr="00C27C87">
              <w:rPr>
                <w:rFonts w:ascii="Times New Roman" w:hAnsi="Times New Roman"/>
                <w:color w:val="000000"/>
                <w:sz w:val="24"/>
                <w:szCs w:val="24"/>
              </w:rPr>
              <w:t>.</w:t>
            </w:r>
          </w:p>
        </w:tc>
      </w:tr>
      <w:tr w:rsidR="00CB5444" w:rsidRPr="0087480E" w:rsidTr="00296A7F">
        <w:tc>
          <w:tcPr>
            <w:tcW w:w="2718" w:type="dxa"/>
          </w:tcPr>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C27C87" w:rsidRDefault="00CB7EDE" w:rsidP="00C27C87">
            <w:pPr>
              <w:autoSpaceDE w:val="0"/>
              <w:autoSpaceDN w:val="0"/>
              <w:adjustRightInd w:val="0"/>
              <w:spacing w:after="0" w:line="360" w:lineRule="auto"/>
              <w:ind w:left="900" w:hanging="450"/>
              <w:rPr>
                <w:rFonts w:ascii="Times New Roman" w:hAnsi="Times New Roman"/>
                <w:b/>
                <w:bCs/>
                <w:color w:val="000000"/>
                <w:sz w:val="24"/>
                <w:szCs w:val="24"/>
              </w:rPr>
            </w:pPr>
            <w:r w:rsidRPr="00C27C87">
              <w:rPr>
                <w:rFonts w:ascii="Times New Roman" w:hAnsi="Times New Roman"/>
                <w:b/>
                <w:bCs/>
                <w:color w:val="000000"/>
                <w:sz w:val="24"/>
                <w:szCs w:val="24"/>
              </w:rPr>
              <w:t>7.2 Magnetic F</w:t>
            </w:r>
            <w:r w:rsidR="00CB5444" w:rsidRPr="00C27C87">
              <w:rPr>
                <w:rFonts w:ascii="Times New Roman" w:hAnsi="Times New Roman"/>
                <w:b/>
                <w:bCs/>
                <w:color w:val="000000"/>
                <w:sz w:val="24"/>
                <w:szCs w:val="24"/>
              </w:rPr>
              <w:t>ields</w:t>
            </w:r>
          </w:p>
        </w:tc>
        <w:tc>
          <w:tcPr>
            <w:tcW w:w="2070" w:type="dxa"/>
          </w:tcPr>
          <w:p w:rsidR="00CB5444" w:rsidRPr="00C27C87" w:rsidRDefault="007B1C31" w:rsidP="004E4E62">
            <w:pPr>
              <w:pStyle w:val="ListParagraph"/>
              <w:numPr>
                <w:ilvl w:val="0"/>
                <w:numId w:val="39"/>
              </w:numPr>
              <w:autoSpaceDE w:val="0"/>
              <w:autoSpaceDN w:val="0"/>
              <w:adjustRightInd w:val="0"/>
              <w:spacing w:after="0" w:line="360" w:lineRule="auto"/>
              <w:ind w:left="196" w:hanging="196"/>
              <w:rPr>
                <w:rFonts w:ascii="Times New Roman" w:hAnsi="Times New Roman"/>
                <w:color w:val="000000"/>
                <w:sz w:val="24"/>
                <w:szCs w:val="24"/>
              </w:rPr>
            </w:pPr>
            <w:r w:rsidRPr="00C27C87">
              <w:rPr>
                <w:rFonts w:ascii="Times New Roman" w:hAnsi="Times New Roman"/>
                <w:color w:val="000000"/>
                <w:sz w:val="24"/>
                <w:szCs w:val="24"/>
              </w:rPr>
              <w:t>Field lines</w:t>
            </w:r>
          </w:p>
          <w:p w:rsidR="007B1C31" w:rsidRPr="00C27C87" w:rsidRDefault="007B1C31" w:rsidP="004E4E62">
            <w:pPr>
              <w:pStyle w:val="ListParagraph"/>
              <w:numPr>
                <w:ilvl w:val="0"/>
                <w:numId w:val="39"/>
              </w:numPr>
              <w:autoSpaceDE w:val="0"/>
              <w:autoSpaceDN w:val="0"/>
              <w:adjustRightInd w:val="0"/>
              <w:spacing w:after="0" w:line="360" w:lineRule="auto"/>
              <w:ind w:left="196" w:hanging="196"/>
              <w:rPr>
                <w:rFonts w:ascii="Times New Roman" w:hAnsi="Times New Roman"/>
                <w:color w:val="000000"/>
                <w:sz w:val="24"/>
                <w:szCs w:val="24"/>
              </w:rPr>
            </w:pPr>
            <w:r w:rsidRPr="00C27C87">
              <w:rPr>
                <w:rFonts w:ascii="Times New Roman" w:hAnsi="Times New Roman"/>
                <w:color w:val="000000"/>
                <w:sz w:val="24"/>
                <w:szCs w:val="24"/>
              </w:rPr>
              <w:t>Magnetic flux pattern</w:t>
            </w:r>
          </w:p>
          <w:p w:rsidR="007B1C31" w:rsidRPr="00C27C87" w:rsidRDefault="007B1C31" w:rsidP="004E4E62">
            <w:pPr>
              <w:pStyle w:val="ListParagraph"/>
              <w:numPr>
                <w:ilvl w:val="0"/>
                <w:numId w:val="39"/>
              </w:numPr>
              <w:autoSpaceDE w:val="0"/>
              <w:autoSpaceDN w:val="0"/>
              <w:adjustRightInd w:val="0"/>
              <w:spacing w:after="0" w:line="360" w:lineRule="auto"/>
              <w:ind w:left="196" w:hanging="196"/>
              <w:rPr>
                <w:rFonts w:ascii="Times New Roman" w:hAnsi="Times New Roman"/>
                <w:color w:val="000000"/>
                <w:sz w:val="24"/>
                <w:szCs w:val="24"/>
              </w:rPr>
            </w:pPr>
            <w:r w:rsidRPr="00C27C87">
              <w:rPr>
                <w:rFonts w:ascii="Times New Roman" w:hAnsi="Times New Roman"/>
                <w:color w:val="000000"/>
                <w:sz w:val="24"/>
                <w:szCs w:val="24"/>
              </w:rPr>
              <w:t>Properties of field lines</w:t>
            </w:r>
          </w:p>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p>
        </w:tc>
        <w:tc>
          <w:tcPr>
            <w:tcW w:w="56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b/>
                <w:color w:val="000000"/>
                <w:sz w:val="24"/>
                <w:szCs w:val="24"/>
              </w:rPr>
              <w:t>Candidates will be assessed on their ability to:</w:t>
            </w:r>
          </w:p>
          <w:p w:rsidR="00CB5444" w:rsidRPr="00C27C87" w:rsidRDefault="00CB5444" w:rsidP="00C27C87">
            <w:pPr>
              <w:numPr>
                <w:ilvl w:val="0"/>
                <w:numId w:val="3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Describe experiments to identify the poles of a magnetic dipole.</w:t>
            </w:r>
          </w:p>
          <w:p w:rsidR="00CB5444" w:rsidRPr="00C27C87" w:rsidRDefault="00CB5444" w:rsidP="00C27C87">
            <w:pPr>
              <w:numPr>
                <w:ilvl w:val="0"/>
                <w:numId w:val="3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the terms: magnetic field line, or magnetic line of force and magnetic flux pattern.</w:t>
            </w:r>
          </w:p>
          <w:p w:rsidR="007B1C31" w:rsidRPr="00C27C87" w:rsidRDefault="007B1C31" w:rsidP="00C27C87">
            <w:pPr>
              <w:numPr>
                <w:ilvl w:val="0"/>
                <w:numId w:val="3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Draw magnetic flux pattern.</w:t>
            </w:r>
          </w:p>
          <w:p w:rsidR="007B1C31" w:rsidRPr="00C27C87" w:rsidRDefault="007B1C31" w:rsidP="00C27C87">
            <w:pPr>
              <w:pStyle w:val="ListParagraph"/>
              <w:numPr>
                <w:ilvl w:val="0"/>
                <w:numId w:val="3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Know how to use permanent magnets to produce desired magnetic flux pattern over a small region.</w:t>
            </w:r>
          </w:p>
          <w:p w:rsidR="007B1C31" w:rsidRPr="00C27C87" w:rsidRDefault="007B1C31" w:rsidP="00C27C87">
            <w:pPr>
              <w:numPr>
                <w:ilvl w:val="0"/>
                <w:numId w:val="30"/>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how the Earth’s magnetic field is used in navigation (i.e. using magnetic compasses).</w:t>
            </w:r>
          </w:p>
        </w:tc>
      </w:tr>
      <w:tr w:rsidR="00CB5444" w:rsidRPr="0087480E" w:rsidTr="00296A7F">
        <w:tc>
          <w:tcPr>
            <w:tcW w:w="2718" w:type="dxa"/>
          </w:tcPr>
          <w:p w:rsidR="00CB5444" w:rsidRPr="00C27C87" w:rsidRDefault="00CB5444" w:rsidP="00C27C87">
            <w:pPr>
              <w:autoSpaceDE w:val="0"/>
              <w:autoSpaceDN w:val="0"/>
              <w:adjustRightInd w:val="0"/>
              <w:spacing w:after="0" w:line="360" w:lineRule="auto"/>
              <w:ind w:left="851" w:hanging="401"/>
              <w:rPr>
                <w:rFonts w:ascii="Times New Roman" w:hAnsi="Times New Roman"/>
                <w:b/>
                <w:bCs/>
                <w:color w:val="000000"/>
                <w:sz w:val="24"/>
                <w:szCs w:val="24"/>
              </w:rPr>
            </w:pPr>
          </w:p>
          <w:p w:rsidR="00CB5444" w:rsidRPr="00C27C87" w:rsidRDefault="00D858B3" w:rsidP="00C27C87">
            <w:pPr>
              <w:autoSpaceDE w:val="0"/>
              <w:autoSpaceDN w:val="0"/>
              <w:adjustRightInd w:val="0"/>
              <w:spacing w:after="0" w:line="360" w:lineRule="auto"/>
              <w:ind w:left="851" w:hanging="401"/>
              <w:rPr>
                <w:rFonts w:ascii="Times New Roman" w:hAnsi="Times New Roman"/>
                <w:b/>
                <w:bCs/>
                <w:color w:val="000000"/>
                <w:sz w:val="24"/>
                <w:szCs w:val="24"/>
              </w:rPr>
            </w:pPr>
            <w:r w:rsidRPr="00C27C87">
              <w:rPr>
                <w:rFonts w:ascii="Times New Roman" w:hAnsi="Times New Roman"/>
                <w:b/>
                <w:bCs/>
                <w:color w:val="000000"/>
                <w:sz w:val="24"/>
                <w:szCs w:val="24"/>
              </w:rPr>
              <w:t>7.3 Current in a Magnetic F</w:t>
            </w:r>
            <w:r w:rsidR="00CB5444" w:rsidRPr="00C27C87">
              <w:rPr>
                <w:rFonts w:ascii="Times New Roman" w:hAnsi="Times New Roman"/>
                <w:b/>
                <w:bCs/>
                <w:color w:val="000000"/>
                <w:sz w:val="24"/>
                <w:szCs w:val="24"/>
              </w:rPr>
              <w:t>ield</w:t>
            </w:r>
          </w:p>
        </w:tc>
        <w:tc>
          <w:tcPr>
            <w:tcW w:w="20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Magnetic effects of a steady current.</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Force on current-carrying conductor in a magnetic field.</w:t>
            </w:r>
          </w:p>
        </w:tc>
        <w:tc>
          <w:tcPr>
            <w:tcW w:w="5670" w:type="dxa"/>
          </w:tcPr>
          <w:p w:rsidR="00CB5444" w:rsidRPr="00C27C87" w:rsidRDefault="00CB5444" w:rsidP="00D16607">
            <w:pPr>
              <w:autoSpaceDE w:val="0"/>
              <w:autoSpaceDN w:val="0"/>
              <w:adjustRightInd w:val="0"/>
              <w:spacing w:after="0"/>
              <w:rPr>
                <w:rFonts w:ascii="Times New Roman" w:hAnsi="Times New Roman"/>
                <w:color w:val="000000"/>
                <w:sz w:val="24"/>
                <w:szCs w:val="24"/>
              </w:rPr>
            </w:pPr>
            <w:r w:rsidRPr="00C27C87">
              <w:rPr>
                <w:rFonts w:ascii="Times New Roman" w:hAnsi="Times New Roman"/>
                <w:b/>
                <w:color w:val="000000"/>
                <w:sz w:val="24"/>
                <w:szCs w:val="24"/>
              </w:rPr>
              <w:t>Candidates will be assessed on their ability to:</w:t>
            </w:r>
          </w:p>
          <w:p w:rsidR="007B1C31" w:rsidRPr="00C27C87" w:rsidRDefault="007B1C31" w:rsidP="004E4E62">
            <w:pPr>
              <w:pStyle w:val="ListParagraph"/>
              <w:numPr>
                <w:ilvl w:val="0"/>
                <w:numId w:val="40"/>
              </w:numPr>
              <w:autoSpaceDE w:val="0"/>
              <w:autoSpaceDN w:val="0"/>
              <w:adjustRightInd w:val="0"/>
              <w:spacing w:after="0"/>
              <w:rPr>
                <w:rFonts w:ascii="Times New Roman" w:hAnsi="Times New Roman"/>
                <w:color w:val="000000"/>
                <w:sz w:val="24"/>
                <w:szCs w:val="24"/>
              </w:rPr>
            </w:pPr>
            <w:r w:rsidRPr="00C27C87">
              <w:rPr>
                <w:rFonts w:ascii="Times New Roman" w:hAnsi="Times New Roman"/>
                <w:color w:val="000000"/>
                <w:sz w:val="24"/>
                <w:szCs w:val="24"/>
              </w:rPr>
              <w:t>Identify that magnetic field are produce when current flows in a conductor.</w:t>
            </w:r>
          </w:p>
          <w:p w:rsidR="00CB5444" w:rsidRPr="00C27C87" w:rsidRDefault="00CB5444" w:rsidP="004E4E62">
            <w:pPr>
              <w:pStyle w:val="ListParagraph"/>
              <w:numPr>
                <w:ilvl w:val="0"/>
                <w:numId w:val="40"/>
              </w:numPr>
              <w:autoSpaceDE w:val="0"/>
              <w:autoSpaceDN w:val="0"/>
              <w:adjustRightInd w:val="0"/>
              <w:spacing w:after="0"/>
              <w:rPr>
                <w:rFonts w:ascii="Times New Roman" w:hAnsi="Times New Roman"/>
                <w:color w:val="000000"/>
                <w:sz w:val="24"/>
                <w:szCs w:val="24"/>
              </w:rPr>
            </w:pPr>
            <w:r w:rsidRPr="00C27C87">
              <w:rPr>
                <w:rFonts w:ascii="Times New Roman" w:hAnsi="Times New Roman"/>
                <w:color w:val="000000"/>
                <w:sz w:val="24"/>
                <w:szCs w:val="24"/>
              </w:rPr>
              <w:t>Appreciate the magnetic effect of an electric current.</w:t>
            </w:r>
          </w:p>
          <w:p w:rsidR="00CB5444" w:rsidRPr="00C27C87" w:rsidRDefault="00CB5444" w:rsidP="004E4E62">
            <w:pPr>
              <w:pStyle w:val="ListParagraph"/>
              <w:numPr>
                <w:ilvl w:val="0"/>
                <w:numId w:val="40"/>
              </w:numPr>
              <w:autoSpaceDE w:val="0"/>
              <w:autoSpaceDN w:val="0"/>
              <w:adjustRightInd w:val="0"/>
              <w:spacing w:after="0"/>
              <w:rPr>
                <w:rFonts w:ascii="Times New Roman" w:hAnsi="Times New Roman"/>
                <w:color w:val="000000"/>
                <w:sz w:val="24"/>
                <w:szCs w:val="24"/>
              </w:rPr>
            </w:pPr>
            <w:r w:rsidRPr="00C27C87">
              <w:rPr>
                <w:rFonts w:ascii="Times New Roman" w:hAnsi="Times New Roman"/>
                <w:color w:val="000000"/>
                <w:sz w:val="24"/>
                <w:szCs w:val="24"/>
              </w:rPr>
              <w:t>Sketch and understand magnetic flux patterns for a straight wire, a flat circular coil and a solenoid, each carrying a current and for a strong permanent dipole magnet.</w:t>
            </w:r>
          </w:p>
          <w:p w:rsidR="00CB5444" w:rsidRPr="00C27C87" w:rsidRDefault="00CB5444" w:rsidP="004E4E62">
            <w:pPr>
              <w:pStyle w:val="ListParagraph"/>
              <w:numPr>
                <w:ilvl w:val="0"/>
                <w:numId w:val="40"/>
              </w:numPr>
              <w:autoSpaceDE w:val="0"/>
              <w:autoSpaceDN w:val="0"/>
              <w:adjustRightInd w:val="0"/>
              <w:spacing w:after="0"/>
              <w:rPr>
                <w:rFonts w:ascii="Times New Roman" w:hAnsi="Times New Roman"/>
                <w:color w:val="000000"/>
                <w:sz w:val="24"/>
                <w:szCs w:val="24"/>
              </w:rPr>
            </w:pPr>
            <w:r w:rsidRPr="00C27C87">
              <w:rPr>
                <w:rFonts w:ascii="Times New Roman" w:hAnsi="Times New Roman"/>
                <w:color w:val="000000"/>
                <w:sz w:val="24"/>
                <w:szCs w:val="24"/>
              </w:rPr>
              <w:t>Appreciate that there is a force on a current-carrying conductor placed in a magnetic field as long as the conductor is not parallel to the field.</w:t>
            </w:r>
          </w:p>
          <w:p w:rsidR="00CB5444" w:rsidRPr="00C27C87" w:rsidRDefault="00CB5444" w:rsidP="004E4E62">
            <w:pPr>
              <w:numPr>
                <w:ilvl w:val="0"/>
                <w:numId w:val="40"/>
              </w:numPr>
              <w:autoSpaceDE w:val="0"/>
              <w:autoSpaceDN w:val="0"/>
              <w:adjustRightInd w:val="0"/>
              <w:spacing w:after="0"/>
              <w:rPr>
                <w:rFonts w:ascii="Times New Roman" w:hAnsi="Times New Roman"/>
                <w:color w:val="000000"/>
                <w:sz w:val="24"/>
                <w:szCs w:val="24"/>
              </w:rPr>
            </w:pPr>
            <w:r w:rsidRPr="00C27C87">
              <w:rPr>
                <w:rFonts w:ascii="Times New Roman" w:hAnsi="Times New Roman"/>
                <w:color w:val="000000"/>
                <w:sz w:val="24"/>
                <w:szCs w:val="24"/>
              </w:rPr>
              <w:t>Appreciate that there is a force on a charged particle when it moves in a magnetic field as long as its motion is not parallel to the field.</w:t>
            </w:r>
          </w:p>
          <w:p w:rsidR="00CB5444" w:rsidRPr="00C27C87" w:rsidRDefault="00CB5444" w:rsidP="004E4E62">
            <w:pPr>
              <w:numPr>
                <w:ilvl w:val="0"/>
                <w:numId w:val="40"/>
              </w:numPr>
              <w:autoSpaceDE w:val="0"/>
              <w:autoSpaceDN w:val="0"/>
              <w:adjustRightInd w:val="0"/>
              <w:spacing w:after="0"/>
              <w:rPr>
                <w:rFonts w:ascii="Times New Roman" w:hAnsi="Times New Roman"/>
                <w:color w:val="000000"/>
                <w:sz w:val="24"/>
                <w:szCs w:val="24"/>
              </w:rPr>
            </w:pPr>
            <w:r w:rsidRPr="00C27C87">
              <w:rPr>
                <w:rFonts w:ascii="Times New Roman" w:hAnsi="Times New Roman"/>
                <w:color w:val="000000"/>
                <w:sz w:val="24"/>
                <w:szCs w:val="24"/>
              </w:rPr>
              <w:t>Recall that the force on a current-carrying conductor in a magnetic field increases with the strength of the field and with the current.</w:t>
            </w:r>
          </w:p>
        </w:tc>
      </w:tr>
      <w:tr w:rsidR="00CB5444" w:rsidRPr="0087480E" w:rsidTr="00296A7F">
        <w:tc>
          <w:tcPr>
            <w:tcW w:w="2718" w:type="dxa"/>
          </w:tcPr>
          <w:p w:rsidR="00CB5444" w:rsidRPr="00C27C87" w:rsidRDefault="00CB5444" w:rsidP="00C27C87">
            <w:pPr>
              <w:pageBreakBefore/>
              <w:autoSpaceDE w:val="0"/>
              <w:autoSpaceDN w:val="0"/>
              <w:adjustRightInd w:val="0"/>
              <w:spacing w:after="0" w:line="360" w:lineRule="auto"/>
              <w:ind w:left="896" w:hanging="448"/>
              <w:rPr>
                <w:rFonts w:ascii="Times New Roman" w:hAnsi="Times New Roman"/>
                <w:b/>
                <w:bCs/>
                <w:color w:val="000000"/>
                <w:sz w:val="24"/>
                <w:szCs w:val="24"/>
              </w:rPr>
            </w:pPr>
          </w:p>
          <w:p w:rsidR="00CB5444" w:rsidRPr="00C27C87" w:rsidRDefault="00D858B3" w:rsidP="00C27C87">
            <w:pPr>
              <w:autoSpaceDE w:val="0"/>
              <w:autoSpaceDN w:val="0"/>
              <w:adjustRightInd w:val="0"/>
              <w:spacing w:after="0" w:line="360" w:lineRule="auto"/>
              <w:ind w:left="826" w:hanging="376"/>
              <w:rPr>
                <w:rFonts w:ascii="Times New Roman" w:hAnsi="Times New Roman"/>
                <w:b/>
                <w:bCs/>
                <w:color w:val="000000"/>
                <w:sz w:val="24"/>
                <w:szCs w:val="24"/>
              </w:rPr>
            </w:pPr>
            <w:r w:rsidRPr="00C27C87">
              <w:rPr>
                <w:rFonts w:ascii="Times New Roman" w:hAnsi="Times New Roman"/>
                <w:b/>
                <w:bCs/>
                <w:color w:val="000000"/>
                <w:sz w:val="24"/>
                <w:szCs w:val="24"/>
              </w:rPr>
              <w:t>7.4 Electromagnetic I</w:t>
            </w:r>
            <w:r w:rsidR="00CB5444" w:rsidRPr="00C27C87">
              <w:rPr>
                <w:rFonts w:ascii="Times New Roman" w:hAnsi="Times New Roman"/>
                <w:b/>
                <w:bCs/>
                <w:color w:val="000000"/>
                <w:sz w:val="24"/>
                <w:szCs w:val="24"/>
              </w:rPr>
              <w:t>nduction</w:t>
            </w:r>
          </w:p>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p>
          <w:p w:rsidR="001702D8" w:rsidRPr="00C27C87" w:rsidRDefault="001702D8" w:rsidP="00C27C87">
            <w:pPr>
              <w:autoSpaceDE w:val="0"/>
              <w:autoSpaceDN w:val="0"/>
              <w:adjustRightInd w:val="0"/>
              <w:spacing w:after="0" w:line="360" w:lineRule="auto"/>
              <w:ind w:left="900" w:hanging="450"/>
              <w:rPr>
                <w:rFonts w:ascii="Times New Roman" w:hAnsi="Times New Roman"/>
                <w:b/>
                <w:bCs/>
                <w:color w:val="000000"/>
                <w:sz w:val="24"/>
                <w:szCs w:val="24"/>
              </w:rPr>
            </w:pPr>
          </w:p>
          <w:p w:rsidR="001702D8" w:rsidRPr="00C27C87" w:rsidRDefault="001702D8" w:rsidP="00C27C87">
            <w:pPr>
              <w:autoSpaceDE w:val="0"/>
              <w:autoSpaceDN w:val="0"/>
              <w:adjustRightInd w:val="0"/>
              <w:spacing w:after="0" w:line="360" w:lineRule="auto"/>
              <w:ind w:left="900" w:hanging="450"/>
              <w:rPr>
                <w:rFonts w:ascii="Times New Roman" w:hAnsi="Times New Roman"/>
                <w:b/>
                <w:bCs/>
                <w:color w:val="000000"/>
                <w:sz w:val="24"/>
                <w:szCs w:val="24"/>
              </w:rPr>
            </w:pPr>
          </w:p>
          <w:p w:rsidR="001702D8" w:rsidRPr="00C27C87" w:rsidRDefault="001702D8" w:rsidP="00C27C87">
            <w:pPr>
              <w:autoSpaceDE w:val="0"/>
              <w:autoSpaceDN w:val="0"/>
              <w:adjustRightInd w:val="0"/>
              <w:spacing w:after="0" w:line="360" w:lineRule="auto"/>
              <w:ind w:left="900" w:hanging="450"/>
              <w:rPr>
                <w:rFonts w:ascii="Times New Roman" w:hAnsi="Times New Roman"/>
                <w:b/>
                <w:bCs/>
                <w:color w:val="000000"/>
                <w:sz w:val="24"/>
                <w:szCs w:val="24"/>
              </w:rPr>
            </w:pPr>
          </w:p>
          <w:p w:rsidR="001702D8" w:rsidRPr="00C27C87" w:rsidRDefault="001702D8" w:rsidP="00C27C87">
            <w:pPr>
              <w:autoSpaceDE w:val="0"/>
              <w:autoSpaceDN w:val="0"/>
              <w:adjustRightInd w:val="0"/>
              <w:spacing w:after="0" w:line="360" w:lineRule="auto"/>
              <w:ind w:left="900" w:hanging="450"/>
              <w:rPr>
                <w:rFonts w:ascii="Times New Roman" w:hAnsi="Times New Roman"/>
                <w:b/>
                <w:bCs/>
                <w:color w:val="000000"/>
                <w:sz w:val="24"/>
                <w:szCs w:val="24"/>
              </w:rPr>
            </w:pPr>
          </w:p>
          <w:p w:rsidR="001702D8" w:rsidRPr="00C27C87" w:rsidRDefault="001702D8" w:rsidP="00C27C87">
            <w:pPr>
              <w:autoSpaceDE w:val="0"/>
              <w:autoSpaceDN w:val="0"/>
              <w:adjustRightInd w:val="0"/>
              <w:spacing w:after="0" w:line="360" w:lineRule="auto"/>
              <w:ind w:left="900" w:hanging="450"/>
              <w:rPr>
                <w:rFonts w:ascii="Times New Roman" w:hAnsi="Times New Roman"/>
                <w:b/>
                <w:bCs/>
                <w:color w:val="000000"/>
                <w:sz w:val="24"/>
                <w:szCs w:val="24"/>
              </w:rPr>
            </w:pPr>
          </w:p>
          <w:p w:rsidR="001702D8" w:rsidRPr="00C27C87" w:rsidRDefault="001702D8" w:rsidP="00C27C87">
            <w:pPr>
              <w:autoSpaceDE w:val="0"/>
              <w:autoSpaceDN w:val="0"/>
              <w:adjustRightInd w:val="0"/>
              <w:spacing w:after="0" w:line="360" w:lineRule="auto"/>
              <w:ind w:left="900" w:hanging="450"/>
              <w:rPr>
                <w:rFonts w:ascii="Times New Roman" w:hAnsi="Times New Roman"/>
                <w:b/>
                <w:bCs/>
                <w:color w:val="000000"/>
                <w:sz w:val="24"/>
                <w:szCs w:val="24"/>
              </w:rPr>
            </w:pPr>
          </w:p>
          <w:p w:rsidR="001702D8" w:rsidRPr="00C27C87" w:rsidRDefault="001702D8" w:rsidP="00C27C87">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C27C87" w:rsidRDefault="00CB5444" w:rsidP="00C27C87">
            <w:pPr>
              <w:autoSpaceDE w:val="0"/>
              <w:autoSpaceDN w:val="0"/>
              <w:adjustRightInd w:val="0"/>
              <w:spacing w:after="0" w:line="360" w:lineRule="auto"/>
              <w:ind w:left="900" w:hanging="450"/>
              <w:rPr>
                <w:rFonts w:ascii="Times New Roman" w:hAnsi="Times New Roman"/>
                <w:b/>
                <w:bCs/>
                <w:color w:val="000000"/>
                <w:sz w:val="24"/>
                <w:szCs w:val="24"/>
              </w:rPr>
            </w:pPr>
            <w:r w:rsidRPr="00C27C87">
              <w:rPr>
                <w:rFonts w:ascii="Times New Roman" w:hAnsi="Times New Roman"/>
                <w:b/>
                <w:bCs/>
                <w:color w:val="000000"/>
                <w:sz w:val="24"/>
                <w:szCs w:val="24"/>
              </w:rPr>
              <w:t>7.5 Alternating</w:t>
            </w:r>
            <w:r w:rsidR="00D858B3" w:rsidRPr="00C27C87">
              <w:rPr>
                <w:rFonts w:ascii="Times New Roman" w:hAnsi="Times New Roman"/>
                <w:b/>
                <w:bCs/>
                <w:color w:val="000000"/>
                <w:sz w:val="24"/>
                <w:szCs w:val="24"/>
              </w:rPr>
              <w:t xml:space="preserve"> C</w:t>
            </w:r>
            <w:r w:rsidRPr="00C27C87">
              <w:rPr>
                <w:rFonts w:ascii="Times New Roman" w:hAnsi="Times New Roman"/>
                <w:b/>
                <w:bCs/>
                <w:color w:val="000000"/>
                <w:sz w:val="24"/>
                <w:szCs w:val="24"/>
              </w:rPr>
              <w:t>urrent</w:t>
            </w:r>
          </w:p>
        </w:tc>
        <w:tc>
          <w:tcPr>
            <w:tcW w:w="20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Electromagnetic induction. Faraday’s law.</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Lenz’s law.</w:t>
            </w:r>
          </w:p>
          <w:p w:rsidR="00CB5444" w:rsidRPr="00C27C87" w:rsidRDefault="00CB5444" w:rsidP="00C27C87">
            <w:pPr>
              <w:autoSpaceDE w:val="0"/>
              <w:autoSpaceDN w:val="0"/>
              <w:adjustRightInd w:val="0"/>
              <w:spacing w:after="0" w:line="360" w:lineRule="auto"/>
              <w:ind w:left="162"/>
              <w:rPr>
                <w:rFonts w:ascii="Times New Roman" w:hAnsi="Times New Roman"/>
                <w:color w:val="000000"/>
                <w:sz w:val="24"/>
                <w:szCs w:val="24"/>
              </w:rPr>
            </w:pPr>
          </w:p>
          <w:p w:rsidR="00CB5444" w:rsidRPr="00C27C87" w:rsidRDefault="00CB5444" w:rsidP="00C27C87">
            <w:pPr>
              <w:autoSpaceDE w:val="0"/>
              <w:autoSpaceDN w:val="0"/>
              <w:adjustRightInd w:val="0"/>
              <w:spacing w:after="0" w:line="360" w:lineRule="auto"/>
              <w:ind w:left="162"/>
              <w:rPr>
                <w:rFonts w:ascii="Times New Roman" w:hAnsi="Times New Roman"/>
                <w:color w:val="000000"/>
                <w:sz w:val="24"/>
                <w:szCs w:val="24"/>
              </w:rPr>
            </w:pPr>
          </w:p>
          <w:p w:rsidR="00CB5444" w:rsidRPr="00C27C87" w:rsidRDefault="00CB5444" w:rsidP="00C27C87">
            <w:pPr>
              <w:autoSpaceDE w:val="0"/>
              <w:autoSpaceDN w:val="0"/>
              <w:adjustRightInd w:val="0"/>
              <w:spacing w:after="0" w:line="360" w:lineRule="auto"/>
              <w:ind w:left="162"/>
              <w:rPr>
                <w:rFonts w:ascii="Times New Roman" w:hAnsi="Times New Roman"/>
                <w:color w:val="000000"/>
                <w:sz w:val="24"/>
                <w:szCs w:val="24"/>
              </w:rPr>
            </w:pPr>
          </w:p>
          <w:p w:rsidR="00CB5444" w:rsidRDefault="00CB5444" w:rsidP="00C27C87">
            <w:pPr>
              <w:autoSpaceDE w:val="0"/>
              <w:autoSpaceDN w:val="0"/>
              <w:adjustRightInd w:val="0"/>
              <w:spacing w:after="0" w:line="360" w:lineRule="auto"/>
              <w:rPr>
                <w:rFonts w:ascii="Times New Roman" w:hAnsi="Times New Roman"/>
                <w:color w:val="000000"/>
                <w:sz w:val="24"/>
                <w:szCs w:val="24"/>
              </w:rPr>
            </w:pPr>
          </w:p>
          <w:p w:rsidR="00C456AF" w:rsidRDefault="00C456AF" w:rsidP="00C27C87">
            <w:pPr>
              <w:autoSpaceDE w:val="0"/>
              <w:autoSpaceDN w:val="0"/>
              <w:adjustRightInd w:val="0"/>
              <w:spacing w:after="0" w:line="360" w:lineRule="auto"/>
              <w:rPr>
                <w:rFonts w:ascii="Times New Roman" w:hAnsi="Times New Roman"/>
                <w:color w:val="000000"/>
                <w:sz w:val="24"/>
                <w:szCs w:val="24"/>
              </w:rPr>
            </w:pPr>
          </w:p>
          <w:p w:rsidR="00C456AF" w:rsidRDefault="00C456AF" w:rsidP="00C27C87">
            <w:pPr>
              <w:autoSpaceDE w:val="0"/>
              <w:autoSpaceDN w:val="0"/>
              <w:adjustRightInd w:val="0"/>
              <w:spacing w:after="0" w:line="360" w:lineRule="auto"/>
              <w:rPr>
                <w:rFonts w:ascii="Times New Roman" w:hAnsi="Times New Roman"/>
                <w:color w:val="000000"/>
                <w:sz w:val="24"/>
                <w:szCs w:val="24"/>
              </w:rPr>
            </w:pPr>
          </w:p>
          <w:p w:rsidR="00C456AF" w:rsidRDefault="00C456AF" w:rsidP="00C27C87">
            <w:pPr>
              <w:autoSpaceDE w:val="0"/>
              <w:autoSpaceDN w:val="0"/>
              <w:adjustRightInd w:val="0"/>
              <w:spacing w:after="0" w:line="360" w:lineRule="auto"/>
              <w:rPr>
                <w:rFonts w:ascii="Times New Roman" w:hAnsi="Times New Roman"/>
                <w:color w:val="000000"/>
                <w:sz w:val="24"/>
                <w:szCs w:val="24"/>
              </w:rPr>
            </w:pPr>
          </w:p>
          <w:p w:rsidR="00C456AF" w:rsidRDefault="00C456AF" w:rsidP="00C27C87">
            <w:pPr>
              <w:autoSpaceDE w:val="0"/>
              <w:autoSpaceDN w:val="0"/>
              <w:adjustRightInd w:val="0"/>
              <w:spacing w:after="0" w:line="360" w:lineRule="auto"/>
              <w:rPr>
                <w:rFonts w:ascii="Times New Roman" w:hAnsi="Times New Roman"/>
                <w:color w:val="000000"/>
                <w:sz w:val="24"/>
                <w:szCs w:val="24"/>
              </w:rPr>
            </w:pPr>
          </w:p>
          <w:p w:rsidR="00C456AF" w:rsidRDefault="00C456AF" w:rsidP="00C27C87">
            <w:pPr>
              <w:autoSpaceDE w:val="0"/>
              <w:autoSpaceDN w:val="0"/>
              <w:adjustRightInd w:val="0"/>
              <w:spacing w:after="0" w:line="360" w:lineRule="auto"/>
              <w:rPr>
                <w:rFonts w:ascii="Times New Roman" w:hAnsi="Times New Roman"/>
                <w:color w:val="000000"/>
                <w:sz w:val="24"/>
                <w:szCs w:val="24"/>
              </w:rPr>
            </w:pPr>
          </w:p>
          <w:p w:rsidR="00C456AF" w:rsidRPr="00C27C87" w:rsidRDefault="00C456AF" w:rsidP="00C27C87">
            <w:pPr>
              <w:autoSpaceDE w:val="0"/>
              <w:autoSpaceDN w:val="0"/>
              <w:adjustRightInd w:val="0"/>
              <w:spacing w:after="0" w:line="360" w:lineRule="auto"/>
              <w:rPr>
                <w:rFonts w:ascii="Times New Roman" w:hAnsi="Times New Roman"/>
                <w:color w:val="000000"/>
                <w:sz w:val="24"/>
                <w:szCs w:val="24"/>
              </w:rPr>
            </w:pPr>
          </w:p>
          <w:p w:rsidR="00CB5444"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Variation of voltage and current with time.</w:t>
            </w:r>
          </w:p>
          <w:p w:rsidR="00CB5444"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Concept of mutual induction and self induction.</w:t>
            </w:r>
          </w:p>
          <w:p w:rsidR="00CB5444" w:rsidRPr="00C27C87" w:rsidRDefault="00CB5444" w:rsidP="00C27C87">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C27C87">
              <w:rPr>
                <w:rFonts w:ascii="Times New Roman" w:hAnsi="Times New Roman"/>
                <w:color w:val="000000"/>
                <w:sz w:val="24"/>
                <w:szCs w:val="24"/>
              </w:rPr>
              <w:t>Structure and principle of operation of a transformer.</w:t>
            </w:r>
          </w:p>
        </w:tc>
        <w:tc>
          <w:tcPr>
            <w:tcW w:w="5670" w:type="dxa"/>
          </w:tcPr>
          <w:p w:rsidR="00CB5444" w:rsidRPr="00C27C87" w:rsidRDefault="00CB5444" w:rsidP="00C27C87">
            <w:p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b/>
                <w:color w:val="000000"/>
                <w:sz w:val="24"/>
                <w:szCs w:val="24"/>
              </w:rPr>
              <w:t>Candidates will be assessed on their ability to:</w:t>
            </w:r>
          </w:p>
          <w:p w:rsidR="00CB5444" w:rsidRPr="00C27C87" w:rsidRDefault="00CB5444" w:rsidP="00C27C87">
            <w:pPr>
              <w:numPr>
                <w:ilvl w:val="0"/>
                <w:numId w:val="31"/>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that magnetism is induced in some materials when they</w:t>
            </w:r>
            <w:r w:rsidR="001702D8" w:rsidRPr="00C27C87">
              <w:rPr>
                <w:rFonts w:ascii="Times New Roman" w:hAnsi="Times New Roman"/>
                <w:color w:val="000000"/>
                <w:sz w:val="24"/>
                <w:szCs w:val="24"/>
              </w:rPr>
              <w:t xml:space="preserve"> are placed in a magnetic field.</w:t>
            </w:r>
          </w:p>
          <w:p w:rsidR="00CB5444" w:rsidRPr="00C27C87" w:rsidRDefault="00CB5444" w:rsidP="00C27C87">
            <w:pPr>
              <w:numPr>
                <w:ilvl w:val="0"/>
                <w:numId w:val="31"/>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Describe the construction of electromagnets.</w:t>
            </w:r>
          </w:p>
          <w:p w:rsidR="00C456AF" w:rsidRDefault="001702D8" w:rsidP="00C456AF">
            <w:pPr>
              <w:numPr>
                <w:ilvl w:val="0"/>
                <w:numId w:val="31"/>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State</w:t>
            </w:r>
            <w:r w:rsidR="00CB5444" w:rsidRPr="00C27C87">
              <w:rPr>
                <w:rFonts w:ascii="Times New Roman" w:hAnsi="Times New Roman"/>
                <w:color w:val="000000"/>
                <w:sz w:val="24"/>
                <w:szCs w:val="24"/>
              </w:rPr>
              <w:t xml:space="preserve"> the uses of electromagnets.</w:t>
            </w:r>
          </w:p>
          <w:p w:rsidR="00C456AF" w:rsidRPr="00C456AF" w:rsidRDefault="00CB5444" w:rsidP="00C456AF">
            <w:pPr>
              <w:numPr>
                <w:ilvl w:val="0"/>
                <w:numId w:val="31"/>
              </w:numPr>
              <w:autoSpaceDE w:val="0"/>
              <w:autoSpaceDN w:val="0"/>
              <w:adjustRightInd w:val="0"/>
              <w:spacing w:after="0" w:line="360" w:lineRule="auto"/>
              <w:rPr>
                <w:rFonts w:ascii="Times New Roman" w:hAnsi="Times New Roman"/>
                <w:color w:val="000000"/>
                <w:sz w:val="24"/>
                <w:szCs w:val="24"/>
              </w:rPr>
            </w:pPr>
            <w:r w:rsidRPr="00C456AF">
              <w:rPr>
                <w:rFonts w:ascii="Times New Roman" w:hAnsi="Times New Roman"/>
                <w:color w:val="000000"/>
                <w:sz w:val="24"/>
                <w:szCs w:val="24"/>
              </w:rPr>
              <w:t xml:space="preserve">Sketch and recognise the magnetic flux patterns for a straight wire, carrying a current perpendicular to </w:t>
            </w:r>
            <w:r w:rsidR="006E4D84" w:rsidRPr="00C456AF">
              <w:rPr>
                <w:rFonts w:ascii="Times New Roman" w:hAnsi="Times New Roman"/>
                <w:color w:val="000000"/>
                <w:sz w:val="24"/>
                <w:szCs w:val="24"/>
              </w:rPr>
              <w:t xml:space="preserve">the plane of </w:t>
            </w:r>
            <w:r w:rsidRPr="00C456AF">
              <w:rPr>
                <w:rFonts w:ascii="Times New Roman" w:hAnsi="Times New Roman"/>
                <w:color w:val="000000"/>
                <w:sz w:val="24"/>
                <w:szCs w:val="24"/>
              </w:rPr>
              <w:t>a uniform field.</w:t>
            </w:r>
          </w:p>
          <w:p w:rsidR="00CB5444" w:rsidRPr="007D1E2A" w:rsidRDefault="007D1E2A" w:rsidP="007D1E2A">
            <w:pPr>
              <w:pStyle w:val="ListParagraph"/>
              <w:numPr>
                <w:ilvl w:val="0"/>
                <w:numId w:val="31"/>
              </w:numPr>
              <w:autoSpaceDE w:val="0"/>
              <w:autoSpaceDN w:val="0"/>
              <w:adjustRightInd w:val="0"/>
              <w:spacing w:after="0" w:line="360" w:lineRule="auto"/>
              <w:rPr>
                <w:rFonts w:ascii="Times New Roman" w:hAnsi="Times New Roman"/>
                <w:color w:val="000000"/>
                <w:sz w:val="24"/>
                <w:szCs w:val="24"/>
              </w:rPr>
            </w:pPr>
            <w:r w:rsidRPr="007D1E2A">
              <w:rPr>
                <w:rFonts w:ascii="Times New Roman" w:hAnsi="Times New Roman"/>
                <w:color w:val="000000"/>
                <w:sz w:val="24"/>
                <w:szCs w:val="24"/>
              </w:rPr>
              <w:t xml:space="preserve">List the </w:t>
            </w:r>
            <w:r w:rsidR="006E4D84" w:rsidRPr="007D1E2A">
              <w:rPr>
                <w:rFonts w:ascii="Times New Roman" w:hAnsi="Times New Roman"/>
                <w:color w:val="000000"/>
                <w:sz w:val="24"/>
                <w:szCs w:val="24"/>
              </w:rPr>
              <w:t xml:space="preserve">factors </w:t>
            </w:r>
            <w:r w:rsidR="00CB5444" w:rsidRPr="007D1E2A">
              <w:rPr>
                <w:rFonts w:ascii="Times New Roman" w:hAnsi="Times New Roman"/>
                <w:color w:val="000000"/>
                <w:sz w:val="24"/>
                <w:szCs w:val="24"/>
              </w:rPr>
              <w:t>that</w:t>
            </w:r>
            <w:r w:rsidR="006E4D84" w:rsidRPr="007D1E2A">
              <w:rPr>
                <w:rFonts w:ascii="Times New Roman" w:hAnsi="Times New Roman"/>
                <w:color w:val="000000"/>
                <w:sz w:val="24"/>
                <w:szCs w:val="24"/>
              </w:rPr>
              <w:t xml:space="preserve"> affect</w:t>
            </w:r>
            <w:r w:rsidR="001702D8" w:rsidRPr="007D1E2A">
              <w:rPr>
                <w:rFonts w:ascii="Times New Roman" w:hAnsi="Times New Roman"/>
                <w:color w:val="000000"/>
                <w:sz w:val="24"/>
                <w:szCs w:val="24"/>
              </w:rPr>
              <w:t xml:space="preserve"> </w:t>
            </w:r>
            <w:r w:rsidR="00C456AF" w:rsidRPr="007D1E2A">
              <w:rPr>
                <w:rFonts w:ascii="Times New Roman" w:hAnsi="Times New Roman"/>
                <w:color w:val="000000"/>
                <w:sz w:val="24"/>
                <w:szCs w:val="24"/>
              </w:rPr>
              <w:t>in</w:t>
            </w:r>
            <w:r w:rsidR="006E4D84" w:rsidRPr="007D1E2A">
              <w:rPr>
                <w:rFonts w:ascii="Times New Roman" w:hAnsi="Times New Roman"/>
                <w:color w:val="000000"/>
                <w:sz w:val="24"/>
                <w:szCs w:val="24"/>
              </w:rPr>
              <w:t>duce</w:t>
            </w:r>
            <w:r w:rsidRPr="007D1E2A">
              <w:rPr>
                <w:rFonts w:ascii="Times New Roman" w:hAnsi="Times New Roman"/>
                <w:color w:val="000000"/>
                <w:sz w:val="24"/>
                <w:szCs w:val="24"/>
              </w:rPr>
              <w:t>d</w:t>
            </w:r>
            <w:r w:rsidR="006E4D84" w:rsidRPr="007D1E2A">
              <w:rPr>
                <w:rFonts w:ascii="Times New Roman" w:hAnsi="Times New Roman"/>
                <w:color w:val="000000"/>
                <w:sz w:val="24"/>
                <w:szCs w:val="24"/>
              </w:rPr>
              <w:t xml:space="preserve"> current in conductor placed in a changing magnetic field.</w:t>
            </w:r>
          </w:p>
          <w:p w:rsidR="00CB5444" w:rsidRPr="007D1E2A" w:rsidRDefault="00CB5444" w:rsidP="004E4E62">
            <w:pPr>
              <w:pStyle w:val="ListParagraph"/>
              <w:numPr>
                <w:ilvl w:val="0"/>
                <w:numId w:val="47"/>
              </w:numPr>
              <w:autoSpaceDE w:val="0"/>
              <w:autoSpaceDN w:val="0"/>
              <w:adjustRightInd w:val="0"/>
              <w:spacing w:after="0" w:line="360" w:lineRule="auto"/>
              <w:rPr>
                <w:rFonts w:ascii="Times New Roman" w:hAnsi="Times New Roman"/>
                <w:color w:val="000000"/>
                <w:sz w:val="24"/>
                <w:szCs w:val="24"/>
              </w:rPr>
            </w:pPr>
            <w:r w:rsidRPr="007D1E2A">
              <w:rPr>
                <w:rFonts w:ascii="Times New Roman" w:hAnsi="Times New Roman"/>
                <w:color w:val="000000"/>
                <w:sz w:val="24"/>
                <w:szCs w:val="24"/>
              </w:rPr>
              <w:t>Describe experiments to demonstrate that induced current increase</w:t>
            </w:r>
            <w:r w:rsidR="006E4D84" w:rsidRPr="007D1E2A">
              <w:rPr>
                <w:rFonts w:ascii="Times New Roman" w:hAnsi="Times New Roman"/>
                <w:color w:val="000000"/>
                <w:sz w:val="24"/>
                <w:szCs w:val="24"/>
              </w:rPr>
              <w:t>s</w:t>
            </w:r>
            <w:r w:rsidRPr="007D1E2A">
              <w:rPr>
                <w:rFonts w:ascii="Times New Roman" w:hAnsi="Times New Roman"/>
                <w:color w:val="000000"/>
                <w:sz w:val="24"/>
                <w:szCs w:val="24"/>
              </w:rPr>
              <w:t xml:space="preserve"> when the rate of </w:t>
            </w:r>
            <w:r w:rsidR="006E4D84" w:rsidRPr="007D1E2A">
              <w:rPr>
                <w:rFonts w:ascii="Times New Roman" w:hAnsi="Times New Roman"/>
                <w:color w:val="000000"/>
                <w:sz w:val="24"/>
                <w:szCs w:val="24"/>
              </w:rPr>
              <w:t>change</w:t>
            </w:r>
            <w:r w:rsidRPr="007D1E2A">
              <w:rPr>
                <w:rFonts w:ascii="Times New Roman" w:hAnsi="Times New Roman"/>
                <w:color w:val="000000"/>
                <w:sz w:val="24"/>
                <w:szCs w:val="24"/>
              </w:rPr>
              <w:t xml:space="preserve"> of magnetic field lines increases.</w:t>
            </w:r>
          </w:p>
          <w:p w:rsidR="00CB5444" w:rsidRPr="00C27C87" w:rsidRDefault="00CB5444" w:rsidP="004E4E62">
            <w:pPr>
              <w:numPr>
                <w:ilvl w:val="0"/>
                <w:numId w:val="47"/>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Understand that a changing magnetic flux through a circuit causes an e.m.f. to be induced in the circuit.</w:t>
            </w:r>
          </w:p>
          <w:p w:rsidR="00CB5444" w:rsidRPr="00C27C87" w:rsidRDefault="00CB5444" w:rsidP="004E4E62">
            <w:pPr>
              <w:numPr>
                <w:ilvl w:val="0"/>
                <w:numId w:val="47"/>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Appreciate electromagnetic induction as an energy transfer process.</w:t>
            </w:r>
          </w:p>
          <w:p w:rsidR="00CB5444" w:rsidRPr="00C27C87" w:rsidRDefault="00CB5444" w:rsidP="004E4E62">
            <w:pPr>
              <w:numPr>
                <w:ilvl w:val="0"/>
                <w:numId w:val="47"/>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 xml:space="preserve">Be familiar with the structure </w:t>
            </w:r>
            <w:r w:rsidR="006E4D84" w:rsidRPr="00C27C87">
              <w:rPr>
                <w:rFonts w:ascii="Times New Roman" w:hAnsi="Times New Roman"/>
                <w:color w:val="000000"/>
                <w:sz w:val="24"/>
                <w:szCs w:val="24"/>
              </w:rPr>
              <w:t xml:space="preserve">and functioning </w:t>
            </w:r>
            <w:r w:rsidRPr="00C27C87">
              <w:rPr>
                <w:rFonts w:ascii="Times New Roman" w:hAnsi="Times New Roman"/>
                <w:color w:val="000000"/>
                <w:sz w:val="24"/>
                <w:szCs w:val="24"/>
              </w:rPr>
              <w:t>of the transformer.</w:t>
            </w:r>
          </w:p>
          <w:p w:rsidR="00CB5444" w:rsidRPr="00C27C87" w:rsidRDefault="00CB5444" w:rsidP="004E4E62">
            <w:pPr>
              <w:numPr>
                <w:ilvl w:val="0"/>
                <w:numId w:val="47"/>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Appreciate the factors which affect the efficiency of a transformer.</w:t>
            </w:r>
          </w:p>
          <w:p w:rsidR="00CB5444" w:rsidRPr="00C27C87" w:rsidRDefault="00CB5444" w:rsidP="004E4E62">
            <w:pPr>
              <w:numPr>
                <w:ilvl w:val="0"/>
                <w:numId w:val="47"/>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Relate the turn ratio of an ideal transformer to the ratio of the input and output voltages.</w:t>
            </w:r>
          </w:p>
          <w:p w:rsidR="00CB5444" w:rsidRPr="00C27C87" w:rsidRDefault="00CB5444" w:rsidP="004E4E62">
            <w:pPr>
              <w:numPr>
                <w:ilvl w:val="0"/>
                <w:numId w:val="47"/>
              </w:numPr>
              <w:autoSpaceDE w:val="0"/>
              <w:autoSpaceDN w:val="0"/>
              <w:adjustRightInd w:val="0"/>
              <w:spacing w:after="0" w:line="360" w:lineRule="auto"/>
              <w:rPr>
                <w:rFonts w:ascii="Times New Roman" w:hAnsi="Times New Roman"/>
                <w:color w:val="000000"/>
                <w:sz w:val="24"/>
                <w:szCs w:val="24"/>
              </w:rPr>
            </w:pPr>
            <w:r w:rsidRPr="00C27C87">
              <w:rPr>
                <w:rFonts w:ascii="Times New Roman" w:hAnsi="Times New Roman"/>
                <w:color w:val="000000"/>
                <w:sz w:val="24"/>
                <w:szCs w:val="24"/>
              </w:rPr>
              <w:t xml:space="preserve">Differentiate between </w:t>
            </w:r>
            <w:r w:rsidR="006E4D84" w:rsidRPr="00C27C87">
              <w:rPr>
                <w:rFonts w:ascii="Times New Roman" w:hAnsi="Times New Roman"/>
                <w:color w:val="000000"/>
                <w:sz w:val="24"/>
                <w:szCs w:val="24"/>
              </w:rPr>
              <w:t>direct current</w:t>
            </w:r>
            <w:r w:rsidRPr="00C27C87">
              <w:rPr>
                <w:rFonts w:ascii="Times New Roman" w:hAnsi="Times New Roman"/>
                <w:color w:val="000000"/>
                <w:sz w:val="24"/>
                <w:szCs w:val="24"/>
              </w:rPr>
              <w:t xml:space="preserve"> and </w:t>
            </w:r>
            <w:r w:rsidR="006E4D84" w:rsidRPr="00C27C87">
              <w:rPr>
                <w:rFonts w:ascii="Times New Roman" w:hAnsi="Times New Roman"/>
                <w:color w:val="000000"/>
                <w:sz w:val="24"/>
                <w:szCs w:val="24"/>
              </w:rPr>
              <w:t>alternating current.</w:t>
            </w:r>
          </w:p>
        </w:tc>
      </w:tr>
    </w:tbl>
    <w:p w:rsidR="00296A7F" w:rsidRPr="00E57738" w:rsidRDefault="00296A7F" w:rsidP="00FC2CAE">
      <w:pPr>
        <w:spacing w:before="240" w:after="0"/>
        <w:rPr>
          <w:rFonts w:ascii="Times New Roman" w:hAnsi="Times New Roman"/>
          <w:b/>
          <w:bCs/>
          <w:color w:val="000000"/>
          <w:sz w:val="24"/>
          <w:szCs w:val="24"/>
        </w:rPr>
      </w:pPr>
      <w:r w:rsidRPr="00E57738">
        <w:rPr>
          <w:rFonts w:ascii="Times New Roman" w:hAnsi="Times New Roman"/>
          <w:b/>
          <w:bCs/>
          <w:color w:val="000000"/>
          <w:sz w:val="24"/>
          <w:szCs w:val="24"/>
        </w:rPr>
        <w:t>ELECTRICITY: Experiments</w:t>
      </w:r>
    </w:p>
    <w:p w:rsidR="00296A7F" w:rsidRPr="007247EB" w:rsidRDefault="00296A7F" w:rsidP="00296A7F">
      <w:pPr>
        <w:numPr>
          <w:ilvl w:val="0"/>
          <w:numId w:val="4"/>
        </w:numPr>
        <w:autoSpaceDE w:val="0"/>
        <w:autoSpaceDN w:val="0"/>
        <w:adjustRightInd w:val="0"/>
        <w:spacing w:after="0" w:line="360" w:lineRule="auto"/>
        <w:rPr>
          <w:rFonts w:ascii="Times New Roman" w:hAnsi="Times New Roman"/>
          <w:color w:val="000000"/>
          <w:sz w:val="24"/>
          <w:szCs w:val="24"/>
        </w:rPr>
      </w:pPr>
      <w:r w:rsidRPr="007247EB">
        <w:rPr>
          <w:rFonts w:ascii="Times New Roman" w:hAnsi="Times New Roman"/>
          <w:color w:val="000000"/>
          <w:sz w:val="24"/>
          <w:szCs w:val="24"/>
        </w:rPr>
        <w:t xml:space="preserve">Verification of Joule’s law (as </w:t>
      </w:r>
      <w:r w:rsidRPr="007247EB">
        <w:rPr>
          <w:rFonts w:ascii="Times New Roman" w:hAnsi="Times New Roman"/>
          <w:color w:val="000000"/>
          <w:sz w:val="24"/>
          <w:szCs w:val="24"/>
        </w:rPr>
        <w:sym w:font="Symbol" w:char="F044"/>
      </w:r>
      <w:r w:rsidRPr="007247EB">
        <w:rPr>
          <w:rFonts w:ascii="Times New Roman" w:hAnsi="Times New Roman"/>
          <w:color w:val="000000"/>
          <w:sz w:val="24"/>
          <w:szCs w:val="24"/>
        </w:rPr>
        <w:sym w:font="Symbol" w:char="F071"/>
      </w:r>
      <w:r w:rsidRPr="007247EB">
        <w:rPr>
          <w:rFonts w:ascii="Times New Roman" w:hAnsi="Times New Roman"/>
          <w:color w:val="000000"/>
          <w:sz w:val="24"/>
          <w:szCs w:val="24"/>
        </w:rPr>
        <w:sym w:font="Symbol" w:char="F061"/>
      </w:r>
      <w:r w:rsidRPr="007247EB">
        <w:rPr>
          <w:rFonts w:ascii="Times New Roman" w:hAnsi="Times New Roman"/>
          <w:color w:val="000000"/>
          <w:sz w:val="24"/>
          <w:szCs w:val="24"/>
        </w:rPr>
        <w:t xml:space="preserve"> I</w:t>
      </w:r>
      <w:r w:rsidRPr="007247EB">
        <w:rPr>
          <w:rFonts w:ascii="Times New Roman" w:hAnsi="Times New Roman"/>
          <w:color w:val="000000"/>
          <w:sz w:val="24"/>
          <w:szCs w:val="24"/>
          <w:vertAlign w:val="superscript"/>
        </w:rPr>
        <w:t>2</w:t>
      </w:r>
      <w:r w:rsidRPr="007247EB">
        <w:rPr>
          <w:rFonts w:ascii="Times New Roman" w:hAnsi="Times New Roman"/>
          <w:color w:val="000000"/>
          <w:sz w:val="24"/>
          <w:szCs w:val="24"/>
        </w:rPr>
        <w:t>).</w:t>
      </w:r>
    </w:p>
    <w:p w:rsidR="00296A7F" w:rsidRPr="007247EB" w:rsidRDefault="00296A7F" w:rsidP="004E4E62">
      <w:pPr>
        <w:numPr>
          <w:ilvl w:val="0"/>
          <w:numId w:val="4"/>
        </w:numPr>
        <w:autoSpaceDE w:val="0"/>
        <w:autoSpaceDN w:val="0"/>
        <w:adjustRightInd w:val="0"/>
        <w:spacing w:after="0" w:line="240" w:lineRule="auto"/>
        <w:rPr>
          <w:rFonts w:ascii="Times New Roman" w:hAnsi="Times New Roman"/>
          <w:color w:val="000000"/>
          <w:sz w:val="24"/>
          <w:szCs w:val="24"/>
        </w:rPr>
      </w:pPr>
      <w:r w:rsidRPr="007247EB">
        <w:rPr>
          <w:rFonts w:ascii="Times New Roman" w:hAnsi="Times New Roman"/>
          <w:color w:val="000000"/>
          <w:sz w:val="24"/>
          <w:szCs w:val="24"/>
        </w:rPr>
        <w:t>To investigate the variation of current (</w:t>
      </w:r>
      <w:r w:rsidRPr="007247EB">
        <w:rPr>
          <w:rFonts w:ascii="Times New Roman" w:hAnsi="Times New Roman"/>
          <w:i/>
          <w:iCs/>
          <w:color w:val="000000"/>
          <w:sz w:val="24"/>
          <w:szCs w:val="24"/>
        </w:rPr>
        <w:t xml:space="preserve">I </w:t>
      </w:r>
      <w:r w:rsidRPr="007247EB">
        <w:rPr>
          <w:rFonts w:ascii="Times New Roman" w:hAnsi="Times New Roman"/>
          <w:color w:val="000000"/>
          <w:sz w:val="24"/>
          <w:szCs w:val="24"/>
        </w:rPr>
        <w:t>) with pd (</w:t>
      </w:r>
      <w:r w:rsidRPr="007247EB">
        <w:rPr>
          <w:rFonts w:ascii="Times New Roman" w:hAnsi="Times New Roman"/>
          <w:i/>
          <w:iCs/>
          <w:color w:val="000000"/>
          <w:sz w:val="24"/>
          <w:szCs w:val="24"/>
        </w:rPr>
        <w:t xml:space="preserve">V </w:t>
      </w:r>
      <w:r w:rsidRPr="007247EB">
        <w:rPr>
          <w:rFonts w:ascii="Times New Roman" w:hAnsi="Times New Roman"/>
          <w:color w:val="000000"/>
          <w:sz w:val="24"/>
          <w:szCs w:val="24"/>
        </w:rPr>
        <w:t>) for:</w:t>
      </w:r>
    </w:p>
    <w:p w:rsidR="009B6823" w:rsidRDefault="009B6823" w:rsidP="004E4E62">
      <w:pPr>
        <w:numPr>
          <w:ilvl w:val="1"/>
          <w:numId w:val="4"/>
        </w:numPr>
        <w:autoSpaceDE w:val="0"/>
        <w:autoSpaceDN w:val="0"/>
        <w:adjustRightInd w:val="0"/>
        <w:spacing w:after="0" w:line="240" w:lineRule="auto"/>
        <w:ind w:left="851"/>
        <w:rPr>
          <w:rFonts w:ascii="Times New Roman" w:hAnsi="Times New Roman"/>
          <w:color w:val="000000"/>
          <w:sz w:val="24"/>
          <w:szCs w:val="24"/>
        </w:rPr>
        <w:sectPr w:rsidR="009B6823" w:rsidSect="00AC7720">
          <w:headerReference w:type="default" r:id="rId12"/>
          <w:footerReference w:type="default" r:id="rId13"/>
          <w:pgSz w:w="11907" w:h="16839" w:code="9"/>
          <w:pgMar w:top="288" w:right="720" w:bottom="720" w:left="720" w:header="432" w:footer="0" w:gutter="0"/>
          <w:cols w:space="720"/>
          <w:docGrid w:linePitch="360"/>
        </w:sectPr>
      </w:pPr>
    </w:p>
    <w:p w:rsidR="00296A7F" w:rsidRPr="007247EB" w:rsidRDefault="00296A7F" w:rsidP="004E4E62">
      <w:pPr>
        <w:numPr>
          <w:ilvl w:val="1"/>
          <w:numId w:val="4"/>
        </w:numPr>
        <w:autoSpaceDE w:val="0"/>
        <w:autoSpaceDN w:val="0"/>
        <w:adjustRightInd w:val="0"/>
        <w:spacing w:after="0" w:line="240" w:lineRule="auto"/>
        <w:ind w:left="851"/>
        <w:rPr>
          <w:rFonts w:ascii="Times New Roman" w:hAnsi="Times New Roman"/>
          <w:color w:val="000000"/>
          <w:sz w:val="24"/>
          <w:szCs w:val="24"/>
        </w:rPr>
      </w:pPr>
      <w:r w:rsidRPr="007247EB">
        <w:rPr>
          <w:rFonts w:ascii="Times New Roman" w:hAnsi="Times New Roman"/>
          <w:color w:val="000000"/>
          <w:sz w:val="24"/>
          <w:szCs w:val="24"/>
        </w:rPr>
        <w:lastRenderedPageBreak/>
        <w:t xml:space="preserve"> metallic conductor</w:t>
      </w:r>
    </w:p>
    <w:p w:rsidR="00296A7F" w:rsidRPr="007247EB" w:rsidRDefault="00296A7F" w:rsidP="004E4E62">
      <w:pPr>
        <w:numPr>
          <w:ilvl w:val="1"/>
          <w:numId w:val="4"/>
        </w:numPr>
        <w:autoSpaceDE w:val="0"/>
        <w:autoSpaceDN w:val="0"/>
        <w:adjustRightInd w:val="0"/>
        <w:spacing w:after="0" w:line="240" w:lineRule="auto"/>
        <w:ind w:left="851"/>
        <w:rPr>
          <w:rFonts w:ascii="Times New Roman" w:hAnsi="Times New Roman"/>
          <w:color w:val="000000"/>
          <w:sz w:val="24"/>
          <w:szCs w:val="24"/>
        </w:rPr>
      </w:pPr>
      <w:r w:rsidRPr="007247EB">
        <w:rPr>
          <w:rFonts w:ascii="Times New Roman" w:hAnsi="Times New Roman"/>
          <w:color w:val="000000"/>
          <w:sz w:val="24"/>
          <w:szCs w:val="24"/>
        </w:rPr>
        <w:t xml:space="preserve"> filament bulb</w:t>
      </w:r>
    </w:p>
    <w:p w:rsidR="00296A7F" w:rsidRPr="007247EB" w:rsidRDefault="00296A7F" w:rsidP="004E4E62">
      <w:pPr>
        <w:numPr>
          <w:ilvl w:val="1"/>
          <w:numId w:val="4"/>
        </w:numPr>
        <w:autoSpaceDE w:val="0"/>
        <w:autoSpaceDN w:val="0"/>
        <w:adjustRightInd w:val="0"/>
        <w:spacing w:after="0" w:line="240" w:lineRule="auto"/>
        <w:ind w:left="851"/>
        <w:rPr>
          <w:rFonts w:ascii="Times New Roman" w:hAnsi="Times New Roman"/>
          <w:color w:val="000000"/>
          <w:sz w:val="24"/>
          <w:szCs w:val="24"/>
        </w:rPr>
      </w:pPr>
      <w:r w:rsidRPr="007247EB">
        <w:rPr>
          <w:rFonts w:ascii="Times New Roman" w:hAnsi="Times New Roman"/>
          <w:color w:val="000000"/>
          <w:sz w:val="24"/>
          <w:szCs w:val="24"/>
        </w:rPr>
        <w:t xml:space="preserve"> copper sulphate solution with copper electrodes</w:t>
      </w:r>
    </w:p>
    <w:p w:rsidR="00296A7F" w:rsidRPr="004E4E62" w:rsidRDefault="00296A7F" w:rsidP="004E59D5">
      <w:pPr>
        <w:numPr>
          <w:ilvl w:val="1"/>
          <w:numId w:val="4"/>
        </w:numPr>
        <w:spacing w:after="0" w:line="240" w:lineRule="auto"/>
        <w:ind w:left="851"/>
        <w:rPr>
          <w:rFonts w:ascii="Times New Roman" w:hAnsi="Times New Roman"/>
          <w:b/>
          <w:bCs/>
          <w:color w:val="000000"/>
          <w:sz w:val="24"/>
          <w:szCs w:val="24"/>
        </w:rPr>
      </w:pPr>
      <w:r w:rsidRPr="004E4E62">
        <w:rPr>
          <w:rFonts w:ascii="Times New Roman" w:hAnsi="Times New Roman"/>
          <w:color w:val="000000"/>
          <w:sz w:val="24"/>
          <w:szCs w:val="24"/>
        </w:rPr>
        <w:t xml:space="preserve"> Semiconductor diode.</w:t>
      </w:r>
    </w:p>
    <w:p w:rsidR="00CB5444" w:rsidRPr="005C74AA" w:rsidRDefault="00CB5444" w:rsidP="005C74AA">
      <w:pPr>
        <w:pStyle w:val="ListParagraph"/>
        <w:pageBreakBefore/>
        <w:numPr>
          <w:ilvl w:val="0"/>
          <w:numId w:val="43"/>
        </w:numPr>
        <w:spacing w:after="0" w:line="360" w:lineRule="auto"/>
        <w:rPr>
          <w:rFonts w:ascii="Times New Roman" w:hAnsi="Times New Roman"/>
          <w:b/>
          <w:color w:val="000000"/>
          <w:sz w:val="28"/>
          <w:szCs w:val="20"/>
        </w:rPr>
      </w:pPr>
      <w:r w:rsidRPr="005C74AA">
        <w:rPr>
          <w:rFonts w:ascii="Times New Roman" w:hAnsi="Times New Roman"/>
          <w:b/>
          <w:color w:val="000000"/>
          <w:sz w:val="28"/>
          <w:szCs w:val="20"/>
        </w:rPr>
        <w:lastRenderedPageBreak/>
        <w:t>MODERN PHYSICS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385"/>
        <w:gridCol w:w="5809"/>
      </w:tblGrid>
      <w:tr w:rsidR="00CB5444" w:rsidRPr="0087480E" w:rsidTr="001D0DF4">
        <w:trPr>
          <w:tblHeader/>
        </w:trPr>
        <w:tc>
          <w:tcPr>
            <w:tcW w:w="2178" w:type="dxa"/>
          </w:tcPr>
          <w:p w:rsidR="00CB5444" w:rsidRPr="003413B9" w:rsidRDefault="00CB5444" w:rsidP="00FF3055">
            <w:pPr>
              <w:autoSpaceDE w:val="0"/>
              <w:autoSpaceDN w:val="0"/>
              <w:adjustRightInd w:val="0"/>
              <w:spacing w:after="0" w:line="240" w:lineRule="auto"/>
              <w:jc w:val="center"/>
              <w:rPr>
                <w:rFonts w:ascii="Times New Roman" w:hAnsi="Times New Roman"/>
                <w:b/>
                <w:color w:val="000000"/>
                <w:sz w:val="24"/>
                <w:szCs w:val="24"/>
              </w:rPr>
            </w:pPr>
            <w:r w:rsidRPr="003413B9">
              <w:rPr>
                <w:rFonts w:ascii="Times New Roman" w:hAnsi="Times New Roman"/>
                <w:b/>
                <w:color w:val="000000"/>
                <w:sz w:val="24"/>
                <w:szCs w:val="24"/>
              </w:rPr>
              <w:t>Topic</w:t>
            </w:r>
          </w:p>
        </w:tc>
        <w:tc>
          <w:tcPr>
            <w:tcW w:w="2182" w:type="dxa"/>
          </w:tcPr>
          <w:p w:rsidR="00CB5444" w:rsidRPr="003413B9" w:rsidRDefault="00CB5444" w:rsidP="00FF3055">
            <w:pPr>
              <w:autoSpaceDE w:val="0"/>
              <w:autoSpaceDN w:val="0"/>
              <w:adjustRightInd w:val="0"/>
              <w:spacing w:after="0" w:line="240" w:lineRule="auto"/>
              <w:jc w:val="center"/>
              <w:rPr>
                <w:rFonts w:ascii="Times New Roman" w:hAnsi="Times New Roman"/>
                <w:b/>
                <w:color w:val="000000"/>
                <w:sz w:val="24"/>
                <w:szCs w:val="24"/>
              </w:rPr>
            </w:pPr>
            <w:r w:rsidRPr="003413B9">
              <w:rPr>
                <w:rFonts w:ascii="Times New Roman" w:hAnsi="Times New Roman"/>
                <w:b/>
                <w:color w:val="000000"/>
                <w:sz w:val="24"/>
                <w:szCs w:val="24"/>
              </w:rPr>
              <w:t>Notes</w:t>
            </w:r>
          </w:p>
        </w:tc>
        <w:tc>
          <w:tcPr>
            <w:tcW w:w="5954" w:type="dxa"/>
          </w:tcPr>
          <w:p w:rsidR="00CB5444" w:rsidRPr="003413B9" w:rsidRDefault="00CB5444" w:rsidP="00FF3055">
            <w:pPr>
              <w:autoSpaceDE w:val="0"/>
              <w:autoSpaceDN w:val="0"/>
              <w:adjustRightInd w:val="0"/>
              <w:spacing w:after="0" w:line="240" w:lineRule="auto"/>
              <w:jc w:val="center"/>
              <w:rPr>
                <w:rFonts w:ascii="Times New Roman" w:hAnsi="Times New Roman"/>
                <w:b/>
                <w:color w:val="000000"/>
                <w:sz w:val="24"/>
                <w:szCs w:val="24"/>
              </w:rPr>
            </w:pPr>
            <w:r w:rsidRPr="003413B9">
              <w:rPr>
                <w:rFonts w:ascii="Times New Roman" w:hAnsi="Times New Roman"/>
                <w:b/>
                <w:color w:val="000000"/>
                <w:sz w:val="24"/>
                <w:szCs w:val="24"/>
              </w:rPr>
              <w:t>Attainment Targets</w:t>
            </w:r>
          </w:p>
        </w:tc>
      </w:tr>
      <w:tr w:rsidR="00CB5444" w:rsidRPr="0087480E" w:rsidTr="001D0DF4">
        <w:tc>
          <w:tcPr>
            <w:tcW w:w="2178" w:type="dxa"/>
          </w:tcPr>
          <w:p w:rsidR="00CB5444" w:rsidRPr="003413B9" w:rsidRDefault="00CB5444" w:rsidP="00FF3055">
            <w:pPr>
              <w:autoSpaceDE w:val="0"/>
              <w:autoSpaceDN w:val="0"/>
              <w:adjustRightInd w:val="0"/>
              <w:spacing w:after="0" w:line="240" w:lineRule="auto"/>
              <w:rPr>
                <w:rFonts w:ascii="Times New Roman" w:hAnsi="Times New Roman"/>
                <w:b/>
                <w:color w:val="000000"/>
                <w:sz w:val="24"/>
                <w:szCs w:val="24"/>
              </w:rPr>
            </w:pPr>
            <w:r w:rsidRPr="003413B9">
              <w:rPr>
                <w:rFonts w:ascii="Times New Roman" w:hAnsi="Times New Roman"/>
                <w:b/>
                <w:bCs/>
                <w:color w:val="000000"/>
                <w:sz w:val="24"/>
                <w:szCs w:val="24"/>
              </w:rPr>
              <w:t>8.0 MODERN PHYSICS</w:t>
            </w:r>
          </w:p>
        </w:tc>
        <w:tc>
          <w:tcPr>
            <w:tcW w:w="2182" w:type="dxa"/>
          </w:tcPr>
          <w:p w:rsidR="00CB5444" w:rsidRPr="003413B9" w:rsidRDefault="00CB5444" w:rsidP="00FF3055">
            <w:pPr>
              <w:autoSpaceDE w:val="0"/>
              <w:autoSpaceDN w:val="0"/>
              <w:adjustRightInd w:val="0"/>
              <w:spacing w:after="0" w:line="240" w:lineRule="auto"/>
              <w:jc w:val="center"/>
              <w:rPr>
                <w:rFonts w:ascii="Times New Roman" w:hAnsi="Times New Roman"/>
                <w:b/>
                <w:color w:val="000000"/>
                <w:sz w:val="24"/>
                <w:szCs w:val="24"/>
              </w:rPr>
            </w:pPr>
          </w:p>
        </w:tc>
        <w:tc>
          <w:tcPr>
            <w:tcW w:w="5954" w:type="dxa"/>
          </w:tcPr>
          <w:p w:rsidR="00CB5444" w:rsidRPr="003413B9" w:rsidRDefault="00CB5444" w:rsidP="00FF3055">
            <w:pPr>
              <w:autoSpaceDE w:val="0"/>
              <w:autoSpaceDN w:val="0"/>
              <w:adjustRightInd w:val="0"/>
              <w:spacing w:after="0" w:line="240" w:lineRule="auto"/>
              <w:jc w:val="center"/>
              <w:rPr>
                <w:rFonts w:ascii="Times New Roman" w:hAnsi="Times New Roman"/>
                <w:b/>
                <w:color w:val="000000"/>
                <w:sz w:val="24"/>
                <w:szCs w:val="24"/>
              </w:rPr>
            </w:pPr>
          </w:p>
        </w:tc>
      </w:tr>
      <w:tr w:rsidR="00CB5444" w:rsidRPr="001563A5" w:rsidTr="001D0DF4">
        <w:tc>
          <w:tcPr>
            <w:tcW w:w="2178" w:type="dxa"/>
          </w:tcPr>
          <w:p w:rsidR="00CB5444" w:rsidRPr="001563A5" w:rsidRDefault="00CB5444" w:rsidP="001563A5">
            <w:pPr>
              <w:autoSpaceDE w:val="0"/>
              <w:autoSpaceDN w:val="0"/>
              <w:adjustRightInd w:val="0"/>
              <w:spacing w:after="0" w:line="360" w:lineRule="auto"/>
              <w:ind w:left="450" w:hanging="450"/>
              <w:rPr>
                <w:rFonts w:ascii="Times New Roman" w:hAnsi="Times New Roman"/>
                <w:b/>
                <w:color w:val="000000"/>
                <w:sz w:val="24"/>
                <w:szCs w:val="24"/>
              </w:rPr>
            </w:pPr>
          </w:p>
          <w:p w:rsidR="0029504A" w:rsidRPr="001563A5" w:rsidRDefault="0029504A" w:rsidP="001563A5">
            <w:pPr>
              <w:autoSpaceDE w:val="0"/>
              <w:autoSpaceDN w:val="0"/>
              <w:adjustRightInd w:val="0"/>
              <w:spacing w:after="0" w:line="360" w:lineRule="auto"/>
              <w:ind w:left="450"/>
              <w:rPr>
                <w:rFonts w:ascii="Times New Roman" w:hAnsi="Times New Roman"/>
                <w:b/>
                <w:bCs/>
                <w:color w:val="000000"/>
                <w:sz w:val="24"/>
                <w:szCs w:val="24"/>
              </w:rPr>
            </w:pPr>
            <w:r w:rsidRPr="001563A5">
              <w:rPr>
                <w:rFonts w:ascii="Times New Roman" w:hAnsi="Times New Roman"/>
                <w:b/>
                <w:bCs/>
                <w:color w:val="000000"/>
                <w:sz w:val="24"/>
                <w:szCs w:val="24"/>
              </w:rPr>
              <w:t xml:space="preserve">8.1. The </w:t>
            </w:r>
          </w:p>
          <w:p w:rsidR="00CB5444" w:rsidRPr="001563A5" w:rsidRDefault="0029504A" w:rsidP="001563A5">
            <w:pPr>
              <w:autoSpaceDE w:val="0"/>
              <w:autoSpaceDN w:val="0"/>
              <w:adjustRightInd w:val="0"/>
              <w:spacing w:after="0" w:line="360" w:lineRule="auto"/>
              <w:ind w:left="450"/>
              <w:rPr>
                <w:rFonts w:ascii="Times New Roman" w:hAnsi="Times New Roman"/>
                <w:b/>
                <w:bCs/>
                <w:color w:val="000000"/>
                <w:sz w:val="24"/>
                <w:szCs w:val="24"/>
              </w:rPr>
            </w:pPr>
            <w:r w:rsidRPr="001563A5">
              <w:rPr>
                <w:rFonts w:ascii="Times New Roman" w:hAnsi="Times New Roman"/>
                <w:b/>
                <w:bCs/>
                <w:color w:val="000000"/>
                <w:sz w:val="24"/>
                <w:szCs w:val="24"/>
              </w:rPr>
              <w:t xml:space="preserve">        E</w:t>
            </w:r>
            <w:r w:rsidR="00CB5444" w:rsidRPr="001563A5">
              <w:rPr>
                <w:rFonts w:ascii="Times New Roman" w:hAnsi="Times New Roman"/>
                <w:b/>
                <w:bCs/>
                <w:color w:val="000000"/>
                <w:sz w:val="24"/>
                <w:szCs w:val="24"/>
              </w:rPr>
              <w:t>lectron</w:t>
            </w:r>
          </w:p>
          <w:p w:rsidR="00CB5444" w:rsidRPr="001563A5" w:rsidRDefault="00CB5444" w:rsidP="001563A5">
            <w:pPr>
              <w:autoSpaceDE w:val="0"/>
              <w:autoSpaceDN w:val="0"/>
              <w:adjustRightInd w:val="0"/>
              <w:spacing w:after="0" w:line="360" w:lineRule="auto"/>
              <w:ind w:left="900" w:hanging="450"/>
              <w:rPr>
                <w:rFonts w:ascii="Times New Roman" w:hAnsi="Times New Roman"/>
                <w:b/>
                <w:bCs/>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bCs/>
                <w:color w:val="000000"/>
                <w:sz w:val="24"/>
                <w:szCs w:val="24"/>
              </w:rPr>
            </w:pPr>
            <w:r w:rsidRPr="001563A5">
              <w:rPr>
                <w:rFonts w:ascii="Times New Roman" w:hAnsi="Times New Roman"/>
                <w:b/>
                <w:bCs/>
                <w:color w:val="000000"/>
                <w:sz w:val="24"/>
                <w:szCs w:val="24"/>
              </w:rPr>
              <w:t xml:space="preserve">        Electronics</w:t>
            </w:r>
          </w:p>
        </w:tc>
        <w:tc>
          <w:tcPr>
            <w:tcW w:w="2182"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The electron as the indivisible quantity of charge.</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Reference to mass and location in the atom.</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Semiconductors</w:t>
            </w:r>
            <w:r w:rsidR="006917F6" w:rsidRPr="001563A5">
              <w:rPr>
                <w:rFonts w:ascii="Times New Roman" w:hAnsi="Times New Roman"/>
                <w:color w:val="000000"/>
                <w:sz w:val="24"/>
                <w:szCs w:val="24"/>
              </w:rPr>
              <w:t>.</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Semiconductor devices</w:t>
            </w:r>
            <w:r w:rsidR="006917F6" w:rsidRPr="001563A5">
              <w:rPr>
                <w:rFonts w:ascii="Times New Roman" w:hAnsi="Times New Roman"/>
                <w:color w:val="000000"/>
                <w:sz w:val="24"/>
                <w:szCs w:val="24"/>
              </w:rPr>
              <w:t>.</w:t>
            </w:r>
          </w:p>
        </w:tc>
        <w:tc>
          <w:tcPr>
            <w:tcW w:w="5954"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w:t>
            </w:r>
            <w:r w:rsidRPr="001563A5">
              <w:rPr>
                <w:rFonts w:ascii="Times New Roman" w:hAnsi="Times New Roman"/>
                <w:b/>
                <w:color w:val="000000"/>
                <w:sz w:val="24"/>
                <w:szCs w:val="24"/>
              </w:rPr>
              <w:t xml:space="preserve"> Candidates will be assessed on their ability to:</w:t>
            </w:r>
          </w:p>
          <w:p w:rsidR="00CB5444" w:rsidRPr="001563A5" w:rsidRDefault="00CB5444" w:rsidP="001563A5">
            <w:pPr>
              <w:numPr>
                <w:ilvl w:val="0"/>
                <w:numId w:val="33"/>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Identify an electron as one of the basic components of an atom.</w:t>
            </w:r>
          </w:p>
          <w:p w:rsidR="00CB5444" w:rsidRPr="001563A5" w:rsidRDefault="00CB5444" w:rsidP="001563A5">
            <w:pPr>
              <w:numPr>
                <w:ilvl w:val="0"/>
                <w:numId w:val="33"/>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Recognise that an electron carri</w:t>
            </w:r>
            <w:r w:rsidR="006917F6" w:rsidRPr="001563A5">
              <w:rPr>
                <w:rFonts w:ascii="Times New Roman" w:hAnsi="Times New Roman"/>
                <w:color w:val="000000"/>
                <w:sz w:val="24"/>
                <w:szCs w:val="24"/>
              </w:rPr>
              <w:t>es the basic quantity of charge,</w:t>
            </w:r>
            <w:r w:rsidRPr="001563A5">
              <w:rPr>
                <w:rFonts w:ascii="Times New Roman" w:hAnsi="Times New Roman"/>
                <w:color w:val="000000"/>
                <w:sz w:val="24"/>
                <w:szCs w:val="24"/>
              </w:rPr>
              <w:t xml:space="preserve"> Q=Ne</w:t>
            </w:r>
            <w:r w:rsidR="006917F6" w:rsidRPr="001563A5">
              <w:rPr>
                <w:rFonts w:ascii="Times New Roman" w:hAnsi="Times New Roman"/>
                <w:color w:val="000000"/>
                <w:sz w:val="24"/>
                <w:szCs w:val="24"/>
              </w:rPr>
              <w:t>.</w:t>
            </w:r>
          </w:p>
          <w:p w:rsidR="00CB5444" w:rsidRPr="001563A5" w:rsidRDefault="00CB5444" w:rsidP="001563A5">
            <w:pPr>
              <w:numPr>
                <w:ilvl w:val="0"/>
                <w:numId w:val="33"/>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Distinguish</w:t>
            </w:r>
            <w:r w:rsidR="006E4D84" w:rsidRPr="001563A5">
              <w:rPr>
                <w:rFonts w:ascii="Times New Roman" w:hAnsi="Times New Roman"/>
                <w:color w:val="000000"/>
                <w:sz w:val="24"/>
                <w:szCs w:val="24"/>
              </w:rPr>
              <w:t xml:space="preserve"> between</w:t>
            </w:r>
            <w:r w:rsidRPr="001563A5">
              <w:rPr>
                <w:rFonts w:ascii="Times New Roman" w:hAnsi="Times New Roman"/>
                <w:color w:val="000000"/>
                <w:sz w:val="24"/>
                <w:szCs w:val="24"/>
              </w:rPr>
              <w:t xml:space="preserve"> a conductor</w:t>
            </w:r>
            <w:r w:rsidR="006E4D84" w:rsidRPr="001563A5">
              <w:rPr>
                <w:rFonts w:ascii="Times New Roman" w:hAnsi="Times New Roman"/>
                <w:color w:val="000000"/>
                <w:sz w:val="24"/>
                <w:szCs w:val="24"/>
              </w:rPr>
              <w:t xml:space="preserve">, </w:t>
            </w:r>
            <w:r w:rsidRPr="001563A5">
              <w:rPr>
                <w:rFonts w:ascii="Times New Roman" w:hAnsi="Times New Roman"/>
                <w:color w:val="000000"/>
                <w:sz w:val="24"/>
                <w:szCs w:val="24"/>
              </w:rPr>
              <w:t xml:space="preserve">a semiconductor </w:t>
            </w:r>
            <w:r w:rsidR="006E4D84" w:rsidRPr="001563A5">
              <w:rPr>
                <w:rFonts w:ascii="Times New Roman" w:hAnsi="Times New Roman"/>
                <w:color w:val="000000"/>
                <w:sz w:val="24"/>
                <w:szCs w:val="24"/>
              </w:rPr>
              <w:t xml:space="preserve">and </w:t>
            </w:r>
            <w:r w:rsidRPr="001563A5">
              <w:rPr>
                <w:rFonts w:ascii="Times New Roman" w:hAnsi="Times New Roman"/>
                <w:color w:val="000000"/>
                <w:sz w:val="24"/>
                <w:szCs w:val="24"/>
              </w:rPr>
              <w:t>an insulator</w:t>
            </w:r>
            <w:r w:rsidR="006E4D84" w:rsidRPr="001563A5">
              <w:rPr>
                <w:rFonts w:ascii="Times New Roman" w:hAnsi="Times New Roman"/>
                <w:color w:val="000000"/>
                <w:sz w:val="24"/>
                <w:szCs w:val="24"/>
              </w:rPr>
              <w:t xml:space="preserve"> in terms of charge flow.</w:t>
            </w:r>
          </w:p>
          <w:p w:rsidR="00CB5444" w:rsidRPr="001563A5" w:rsidRDefault="00CB5444" w:rsidP="001563A5">
            <w:pPr>
              <w:numPr>
                <w:ilvl w:val="0"/>
                <w:numId w:val="33"/>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Distinguish a pure (intrinsic)</w:t>
            </w:r>
            <w:r w:rsidR="00FA407E" w:rsidRPr="001563A5">
              <w:rPr>
                <w:rFonts w:ascii="Times New Roman" w:hAnsi="Times New Roman"/>
                <w:color w:val="000000"/>
                <w:sz w:val="24"/>
                <w:szCs w:val="24"/>
              </w:rPr>
              <w:t xml:space="preserve"> semiconductor</w:t>
            </w:r>
            <w:r w:rsidRPr="001563A5">
              <w:rPr>
                <w:rFonts w:ascii="Times New Roman" w:hAnsi="Times New Roman"/>
                <w:color w:val="000000"/>
                <w:sz w:val="24"/>
                <w:szCs w:val="24"/>
              </w:rPr>
              <w:t xml:space="preserve"> from an extrinsic </w:t>
            </w:r>
            <w:r w:rsidR="00FA407E" w:rsidRPr="001563A5">
              <w:rPr>
                <w:rFonts w:ascii="Times New Roman" w:hAnsi="Times New Roman"/>
                <w:color w:val="000000"/>
                <w:sz w:val="24"/>
                <w:szCs w:val="24"/>
              </w:rPr>
              <w:t>semiconductor.</w:t>
            </w:r>
          </w:p>
          <w:p w:rsidR="00CB5444" w:rsidRPr="001563A5" w:rsidRDefault="00CB5444" w:rsidP="001563A5">
            <w:pPr>
              <w:numPr>
                <w:ilvl w:val="0"/>
                <w:numId w:val="33"/>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Distinguish an n-type from an p-type s/c</w:t>
            </w:r>
          </w:p>
          <w:p w:rsidR="00CB5444" w:rsidRPr="001563A5" w:rsidRDefault="00FA407E" w:rsidP="001563A5">
            <w:pPr>
              <w:numPr>
                <w:ilvl w:val="0"/>
                <w:numId w:val="33"/>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State the function of </w:t>
            </w:r>
            <w:r w:rsidR="00CB5444" w:rsidRPr="001563A5">
              <w:rPr>
                <w:rFonts w:ascii="Times New Roman" w:hAnsi="Times New Roman"/>
                <w:color w:val="000000"/>
                <w:sz w:val="24"/>
                <w:szCs w:val="24"/>
              </w:rPr>
              <w:t>rectification</w:t>
            </w:r>
            <w:r w:rsidRPr="001563A5">
              <w:rPr>
                <w:rFonts w:ascii="Times New Roman" w:hAnsi="Times New Roman"/>
                <w:color w:val="000000"/>
                <w:sz w:val="24"/>
                <w:szCs w:val="24"/>
              </w:rPr>
              <w:t xml:space="preserve"> using diodes</w:t>
            </w:r>
            <w:r w:rsidR="00CB5444" w:rsidRPr="001563A5">
              <w:rPr>
                <w:rFonts w:ascii="Times New Roman" w:hAnsi="Times New Roman"/>
                <w:color w:val="000000"/>
                <w:sz w:val="24"/>
                <w:szCs w:val="24"/>
              </w:rPr>
              <w:t xml:space="preserve"> e.g. in a </w:t>
            </w:r>
            <w:r w:rsidR="006917F6" w:rsidRPr="001563A5">
              <w:rPr>
                <w:rFonts w:ascii="Times New Roman" w:hAnsi="Times New Roman"/>
                <w:color w:val="000000"/>
                <w:sz w:val="24"/>
                <w:szCs w:val="24"/>
              </w:rPr>
              <w:t>radio sets.</w:t>
            </w:r>
          </w:p>
        </w:tc>
      </w:tr>
      <w:tr w:rsidR="00CB5444" w:rsidRPr="001563A5" w:rsidTr="001D0DF4">
        <w:tc>
          <w:tcPr>
            <w:tcW w:w="2178" w:type="dxa"/>
          </w:tcPr>
          <w:p w:rsidR="00CB5444" w:rsidRPr="001563A5" w:rsidRDefault="00CB5444" w:rsidP="001563A5">
            <w:pPr>
              <w:autoSpaceDE w:val="0"/>
              <w:autoSpaceDN w:val="0"/>
              <w:adjustRightInd w:val="0"/>
              <w:spacing w:after="0" w:line="360" w:lineRule="auto"/>
              <w:ind w:left="900" w:hanging="450"/>
              <w:rPr>
                <w:rFonts w:ascii="Times New Roman" w:hAnsi="Times New Roman"/>
                <w:b/>
                <w:bCs/>
                <w:color w:val="000000"/>
                <w:sz w:val="24"/>
                <w:szCs w:val="24"/>
              </w:rPr>
            </w:pPr>
            <w:r w:rsidRPr="001563A5">
              <w:rPr>
                <w:rFonts w:ascii="Times New Roman" w:hAnsi="Times New Roman"/>
                <w:b/>
                <w:bCs/>
                <w:color w:val="000000"/>
                <w:sz w:val="24"/>
                <w:szCs w:val="24"/>
              </w:rPr>
              <w:t>8.2 The Nucleus</w:t>
            </w:r>
          </w:p>
          <w:p w:rsidR="00CB5444" w:rsidRPr="001563A5" w:rsidRDefault="00CB5444" w:rsidP="001563A5">
            <w:pPr>
              <w:spacing w:line="360" w:lineRule="auto"/>
              <w:rPr>
                <w:rFonts w:ascii="Times New Roman" w:hAnsi="Times New Roman"/>
                <w:color w:val="000000"/>
                <w:sz w:val="24"/>
                <w:szCs w:val="24"/>
              </w:rPr>
            </w:pPr>
          </w:p>
        </w:tc>
        <w:tc>
          <w:tcPr>
            <w:tcW w:w="2182" w:type="dxa"/>
          </w:tcPr>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Structure of the atom.</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Structure of the nucleus.</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Radioactivity. Concept of half-life. Isotopes. Radioisotopes.</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Nuclear energy. Principles of fission and fusion. Mass-energy conservation in nuclear reactions.</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Ionising radiation and health hazards</w:t>
            </w:r>
            <w:r w:rsidR="006917F6" w:rsidRPr="001563A5">
              <w:rPr>
                <w:rFonts w:ascii="Times New Roman" w:hAnsi="Times New Roman"/>
                <w:color w:val="000000"/>
                <w:sz w:val="24"/>
                <w:szCs w:val="24"/>
              </w:rPr>
              <w:t>.</w:t>
            </w:r>
          </w:p>
        </w:tc>
        <w:tc>
          <w:tcPr>
            <w:tcW w:w="5954" w:type="dxa"/>
          </w:tcPr>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Bohr Model of the atom.</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Recall the relative sizes of atoms and nuclei.</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Recall the relative masses and charges of electrons and nucleons.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that the nucleus is made up of protons and neutrons.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Be familiar with the nucleon number/proton number notation for an atom, e.g. </w:t>
            </w:r>
            <w:r w:rsidRPr="001563A5">
              <w:rPr>
                <w:rFonts w:ascii="Times New Roman" w:hAnsi="Times New Roman"/>
                <w:color w:val="000000"/>
                <w:sz w:val="24"/>
                <w:szCs w:val="24"/>
              </w:rPr>
              <w:object w:dxaOrig="420" w:dyaOrig="360">
                <v:shape id="_x0000_i1027" type="#_x0000_t75" style="width:21pt;height:18.75pt" o:ole="">
                  <v:imagedata r:id="rId14" o:title=""/>
                </v:shape>
                <o:OLEObject Type="Embed" ProgID="Equation.3" ShapeID="_x0000_i1027" DrawAspect="Content" ObjectID="_1425473772" r:id="rId15"/>
              </w:objec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Make calculations involving the changes in nucleon number and proton number resulting from the emission of given radioactive particles.</w:t>
            </w:r>
          </w:p>
          <w:p w:rsidR="00FA407E" w:rsidRPr="001563A5" w:rsidRDefault="00FA407E"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Understand that some nucleus emit particles such as α, β, and γ.</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Recall the nature of alpha particles, beta particles, and gamma radiations.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Identify α, β, and γ radiations from their penetration, ionisation ability and deflection in magnetic and electric fields.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lastRenderedPageBreak/>
              <w:t>Understand the use of GM tubes to detect the radiations. (Structure of the GM tube will not be tested.)</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Understand the use of diffusion cloud chambers to detect the radiations. (Structure of the cloud chamber will not be tested.)</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Explain the meaning of half-life.</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random nature of radioactive decay.</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concept of background radiation.</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Allow for background radiation in handling count rates.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Be aware of safety precautions concerned with the </w:t>
            </w:r>
            <w:r w:rsidR="00FA407E" w:rsidRPr="001563A5">
              <w:rPr>
                <w:rFonts w:ascii="Times New Roman" w:hAnsi="Times New Roman"/>
                <w:color w:val="000000"/>
                <w:sz w:val="24"/>
                <w:szCs w:val="24"/>
              </w:rPr>
              <w:t>handling of radioactive materials</w:t>
            </w:r>
            <w:r w:rsidRPr="001563A5">
              <w:rPr>
                <w:rFonts w:ascii="Times New Roman" w:hAnsi="Times New Roman"/>
                <w:color w:val="000000"/>
                <w:sz w:val="24"/>
                <w:szCs w:val="24"/>
              </w:rPr>
              <w:t>, including half-life of radioactive materials.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neutron: proton ratio as a guide to the stability of a nucleus.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Describe the uses of radioisotopes in medical imaging, medical therapy, food preservation, agriculture, carbon dating, smoke detectors, industry, etc</w:t>
            </w:r>
            <w:r w:rsidR="00415C8B" w:rsidRPr="001563A5">
              <w:rPr>
                <w:rFonts w:ascii="Times New Roman" w:hAnsi="Times New Roman"/>
                <w:color w:val="000000"/>
                <w:sz w:val="24"/>
                <w:szCs w:val="24"/>
              </w:rPr>
              <w:t>.</w:t>
            </w:r>
            <w:r w:rsidRPr="001563A5">
              <w:rPr>
                <w:rFonts w:ascii="Times New Roman" w:hAnsi="Times New Roman"/>
                <w:color w:val="000000"/>
                <w:sz w:val="24"/>
                <w:szCs w:val="24"/>
              </w:rPr>
              <w:t xml:space="preserve"> and appreciate how these uses relate to their properties.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Differentiate between fission and fusion.</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Interpret nuclear reactions.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general health hazards involved in the use of ionising radiations, e.g. X-rays, nuclear radiations.</w:t>
            </w:r>
          </w:p>
          <w:p w:rsidR="00CB5444" w:rsidRPr="001563A5" w:rsidRDefault="00CB5444" w:rsidP="001563A5">
            <w:pPr>
              <w:numPr>
                <w:ilvl w:val="0"/>
                <w:numId w:val="3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that the effect of ionising radiations on humans depends on the type of radiation, the activity of the source, and the type of tissue irradiated.</w:t>
            </w:r>
          </w:p>
        </w:tc>
      </w:tr>
      <w:tr w:rsidR="00AB41F6" w:rsidRPr="001563A5" w:rsidTr="001D0DF4">
        <w:tc>
          <w:tcPr>
            <w:tcW w:w="2178" w:type="dxa"/>
          </w:tcPr>
          <w:p w:rsidR="00AB41F6" w:rsidRPr="002E21C8" w:rsidRDefault="00773630" w:rsidP="002E21C8">
            <w:pPr>
              <w:autoSpaceDE w:val="0"/>
              <w:autoSpaceDN w:val="0"/>
              <w:adjustRightInd w:val="0"/>
              <w:spacing w:after="0" w:line="360" w:lineRule="auto"/>
              <w:ind w:left="450" w:hanging="450"/>
              <w:rPr>
                <w:rFonts w:ascii="Times New Roman" w:hAnsi="Times New Roman"/>
                <w:b/>
                <w:color w:val="000000"/>
                <w:sz w:val="24"/>
                <w:szCs w:val="24"/>
              </w:rPr>
            </w:pPr>
            <w:r w:rsidRPr="001563A5">
              <w:rPr>
                <w:rFonts w:ascii="Times New Roman" w:hAnsi="Times New Roman"/>
                <w:b/>
                <w:bCs/>
                <w:color w:val="000000"/>
                <w:sz w:val="24"/>
                <w:szCs w:val="24"/>
              </w:rPr>
              <w:lastRenderedPageBreak/>
              <w:t xml:space="preserve">9.0 </w:t>
            </w:r>
            <w:r w:rsidR="002E21C8">
              <w:rPr>
                <w:rFonts w:ascii="Times New Roman" w:hAnsi="Times New Roman"/>
                <w:b/>
                <w:color w:val="000000"/>
                <w:sz w:val="24"/>
                <w:szCs w:val="24"/>
              </w:rPr>
              <w:t>WAVES</w:t>
            </w:r>
          </w:p>
        </w:tc>
        <w:tc>
          <w:tcPr>
            <w:tcW w:w="2182" w:type="dxa"/>
          </w:tcPr>
          <w:p w:rsidR="00AB41F6" w:rsidRPr="001563A5" w:rsidRDefault="00AB41F6" w:rsidP="001563A5">
            <w:pPr>
              <w:autoSpaceDE w:val="0"/>
              <w:autoSpaceDN w:val="0"/>
              <w:adjustRightInd w:val="0"/>
              <w:spacing w:after="0" w:line="360" w:lineRule="auto"/>
              <w:rPr>
                <w:rFonts w:ascii="Times New Roman" w:hAnsi="Times New Roman"/>
                <w:color w:val="000000"/>
                <w:sz w:val="24"/>
                <w:szCs w:val="24"/>
              </w:rPr>
            </w:pPr>
          </w:p>
        </w:tc>
        <w:tc>
          <w:tcPr>
            <w:tcW w:w="5954" w:type="dxa"/>
          </w:tcPr>
          <w:p w:rsidR="00AB41F6" w:rsidRPr="001563A5" w:rsidRDefault="00AB41F6" w:rsidP="001563A5">
            <w:pPr>
              <w:autoSpaceDE w:val="0"/>
              <w:autoSpaceDN w:val="0"/>
              <w:adjustRightInd w:val="0"/>
              <w:spacing w:after="0" w:line="360" w:lineRule="auto"/>
              <w:rPr>
                <w:rFonts w:ascii="Times New Roman" w:hAnsi="Times New Roman"/>
                <w:color w:val="000000"/>
                <w:sz w:val="24"/>
                <w:szCs w:val="24"/>
              </w:rPr>
            </w:pPr>
          </w:p>
        </w:tc>
      </w:tr>
      <w:tr w:rsidR="00CB5444" w:rsidRPr="001563A5" w:rsidTr="001D0DF4">
        <w:tc>
          <w:tcPr>
            <w:tcW w:w="2178" w:type="dxa"/>
          </w:tcPr>
          <w:p w:rsidR="006917F6" w:rsidRPr="001563A5" w:rsidRDefault="00CB5444" w:rsidP="001563A5">
            <w:pPr>
              <w:autoSpaceDE w:val="0"/>
              <w:autoSpaceDN w:val="0"/>
              <w:adjustRightInd w:val="0"/>
              <w:spacing w:after="0" w:line="360" w:lineRule="auto"/>
              <w:rPr>
                <w:rFonts w:ascii="Times New Roman" w:hAnsi="Times New Roman"/>
                <w:b/>
                <w:bCs/>
                <w:color w:val="000000"/>
                <w:sz w:val="24"/>
                <w:szCs w:val="24"/>
              </w:rPr>
            </w:pPr>
            <w:r w:rsidRPr="001563A5">
              <w:rPr>
                <w:rFonts w:ascii="Times New Roman" w:hAnsi="Times New Roman"/>
                <w:b/>
                <w:bCs/>
                <w:color w:val="000000"/>
                <w:sz w:val="24"/>
                <w:szCs w:val="24"/>
              </w:rPr>
              <w:t>9.1 Properties of</w:t>
            </w:r>
          </w:p>
          <w:p w:rsidR="00CB5444" w:rsidRPr="001563A5" w:rsidRDefault="00D4547C" w:rsidP="001563A5">
            <w:pPr>
              <w:autoSpaceDE w:val="0"/>
              <w:autoSpaceDN w:val="0"/>
              <w:adjustRightInd w:val="0"/>
              <w:spacing w:after="0" w:line="360" w:lineRule="auto"/>
              <w:rPr>
                <w:rFonts w:ascii="Times New Roman" w:hAnsi="Times New Roman"/>
                <w:b/>
                <w:bCs/>
                <w:color w:val="000000"/>
                <w:sz w:val="24"/>
                <w:szCs w:val="24"/>
              </w:rPr>
            </w:pPr>
            <w:r w:rsidRPr="001563A5">
              <w:rPr>
                <w:rFonts w:ascii="Times New Roman" w:hAnsi="Times New Roman"/>
                <w:b/>
                <w:bCs/>
                <w:color w:val="000000"/>
                <w:sz w:val="24"/>
                <w:szCs w:val="24"/>
              </w:rPr>
              <w:t xml:space="preserve">      </w:t>
            </w:r>
            <w:r w:rsidR="00CB5444" w:rsidRPr="001563A5">
              <w:rPr>
                <w:rFonts w:ascii="Times New Roman" w:hAnsi="Times New Roman"/>
                <w:b/>
                <w:bCs/>
                <w:color w:val="000000"/>
                <w:sz w:val="24"/>
                <w:szCs w:val="24"/>
              </w:rPr>
              <w:t xml:space="preserve"> </w:t>
            </w:r>
            <w:r w:rsidRPr="001563A5">
              <w:rPr>
                <w:rFonts w:ascii="Times New Roman" w:hAnsi="Times New Roman"/>
                <w:b/>
                <w:bCs/>
                <w:color w:val="000000"/>
                <w:sz w:val="24"/>
                <w:szCs w:val="24"/>
              </w:rPr>
              <w:t>W</w:t>
            </w:r>
            <w:r w:rsidR="00CB5444" w:rsidRPr="001563A5">
              <w:rPr>
                <w:rFonts w:ascii="Times New Roman" w:hAnsi="Times New Roman"/>
                <w:b/>
                <w:bCs/>
                <w:color w:val="000000"/>
                <w:sz w:val="24"/>
                <w:szCs w:val="24"/>
              </w:rPr>
              <w:t>aves</w:t>
            </w:r>
          </w:p>
        </w:tc>
        <w:tc>
          <w:tcPr>
            <w:tcW w:w="2182"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p>
          <w:p w:rsidR="00FA407E"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 xml:space="preserve">Longitudinal and transverse waves. </w:t>
            </w:r>
            <w:r w:rsidRPr="001563A5">
              <w:rPr>
                <w:rFonts w:ascii="Times New Roman" w:hAnsi="Times New Roman"/>
                <w:color w:val="000000"/>
                <w:sz w:val="24"/>
                <w:szCs w:val="24"/>
              </w:rPr>
              <w:lastRenderedPageBreak/>
              <w:t xml:space="preserve">Frequency; </w:t>
            </w:r>
            <w:r w:rsidR="004E1552" w:rsidRPr="001563A5">
              <w:rPr>
                <w:rFonts w:ascii="Times New Roman" w:hAnsi="Times New Roman"/>
                <w:color w:val="000000"/>
                <w:sz w:val="24"/>
                <w:szCs w:val="24"/>
              </w:rPr>
              <w:t>A</w:t>
            </w:r>
            <w:r w:rsidRPr="001563A5">
              <w:rPr>
                <w:rFonts w:ascii="Times New Roman" w:hAnsi="Times New Roman"/>
                <w:color w:val="000000"/>
                <w:sz w:val="24"/>
                <w:szCs w:val="24"/>
              </w:rPr>
              <w:t>mplitude; Wavelength; Velocity.</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The wave equation,</w:t>
            </w:r>
            <w:r w:rsidR="00FA407E" w:rsidRPr="001563A5">
              <w:rPr>
                <w:rFonts w:ascii="Times New Roman" w:hAnsi="Times New Roman"/>
                <w:color w:val="000000"/>
                <w:sz w:val="24"/>
                <w:szCs w:val="24"/>
              </w:rPr>
              <w:t xml:space="preserve"> c=fλ</w:t>
            </w:r>
            <w:r w:rsidR="006917F6" w:rsidRPr="001563A5">
              <w:rPr>
                <w:rFonts w:ascii="Times New Roman" w:hAnsi="Times New Roman"/>
                <w:color w:val="000000"/>
                <w:sz w:val="24"/>
                <w:szCs w:val="24"/>
              </w:rPr>
              <w:t>.</w:t>
            </w:r>
          </w:p>
        </w:tc>
        <w:tc>
          <w:tcPr>
            <w:tcW w:w="5954"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b/>
                <w:color w:val="000000"/>
                <w:sz w:val="24"/>
                <w:szCs w:val="24"/>
              </w:rPr>
              <w:lastRenderedPageBreak/>
              <w:t>Candidates will be assessed on their ability to:</w:t>
            </w:r>
          </w:p>
          <w:p w:rsidR="00FA407E" w:rsidRPr="001563A5" w:rsidRDefault="004E1552" w:rsidP="001563A5">
            <w:pPr>
              <w:numPr>
                <w:ilvl w:val="0"/>
                <w:numId w:val="3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Show an u</w:t>
            </w:r>
            <w:r w:rsidR="00FA407E" w:rsidRPr="001563A5">
              <w:rPr>
                <w:rFonts w:ascii="Times New Roman" w:hAnsi="Times New Roman"/>
                <w:color w:val="000000"/>
                <w:sz w:val="24"/>
                <w:szCs w:val="24"/>
              </w:rPr>
              <w:t>nderstand</w:t>
            </w:r>
            <w:r w:rsidRPr="001563A5">
              <w:rPr>
                <w:rFonts w:ascii="Times New Roman" w:hAnsi="Times New Roman"/>
                <w:color w:val="000000"/>
                <w:sz w:val="24"/>
                <w:szCs w:val="24"/>
              </w:rPr>
              <w:t>ing of</w:t>
            </w:r>
            <w:r w:rsidR="00FA407E" w:rsidRPr="001563A5">
              <w:rPr>
                <w:rFonts w:ascii="Times New Roman" w:hAnsi="Times New Roman"/>
                <w:color w:val="000000"/>
                <w:sz w:val="24"/>
                <w:szCs w:val="24"/>
              </w:rPr>
              <w:t xml:space="preserve"> how waves are produced.</w:t>
            </w:r>
          </w:p>
          <w:p w:rsidR="00FA407E" w:rsidRPr="001563A5" w:rsidRDefault="004E1552" w:rsidP="001563A5">
            <w:pPr>
              <w:numPr>
                <w:ilvl w:val="0"/>
                <w:numId w:val="3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Display u</w:t>
            </w:r>
            <w:r w:rsidR="00FA407E" w:rsidRPr="001563A5">
              <w:rPr>
                <w:rFonts w:ascii="Times New Roman" w:hAnsi="Times New Roman"/>
                <w:color w:val="000000"/>
                <w:sz w:val="24"/>
                <w:szCs w:val="24"/>
              </w:rPr>
              <w:t xml:space="preserve">nderstand </w:t>
            </w:r>
            <w:r w:rsidRPr="001563A5">
              <w:rPr>
                <w:rFonts w:ascii="Times New Roman" w:hAnsi="Times New Roman"/>
                <w:color w:val="000000"/>
                <w:sz w:val="24"/>
                <w:szCs w:val="24"/>
              </w:rPr>
              <w:t xml:space="preserve">of </w:t>
            </w:r>
            <w:r w:rsidR="00FA407E" w:rsidRPr="001563A5">
              <w:rPr>
                <w:rFonts w:ascii="Times New Roman" w:hAnsi="Times New Roman"/>
                <w:color w:val="000000"/>
                <w:sz w:val="24"/>
                <w:szCs w:val="24"/>
              </w:rPr>
              <w:t>waves as a form of energy.</w:t>
            </w:r>
          </w:p>
          <w:p w:rsidR="00CB5444" w:rsidRPr="001563A5" w:rsidRDefault="00CB5444" w:rsidP="001563A5">
            <w:pPr>
              <w:numPr>
                <w:ilvl w:val="0"/>
                <w:numId w:val="3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lastRenderedPageBreak/>
              <w:t>Be familiar with wave pulses and continuous waves produced on springs/slinkies and in ripple tanks and with their energy transfer properties.</w:t>
            </w:r>
          </w:p>
          <w:p w:rsidR="00CB5444" w:rsidRPr="002E723D" w:rsidRDefault="00CB5444" w:rsidP="00F97715">
            <w:pPr>
              <w:pStyle w:val="ListParagraph"/>
              <w:numPr>
                <w:ilvl w:val="0"/>
                <w:numId w:val="35"/>
              </w:numPr>
              <w:autoSpaceDE w:val="0"/>
              <w:autoSpaceDN w:val="0"/>
              <w:adjustRightInd w:val="0"/>
              <w:spacing w:after="0" w:line="360" w:lineRule="auto"/>
              <w:rPr>
                <w:rFonts w:ascii="Times New Roman" w:hAnsi="Times New Roman"/>
                <w:color w:val="000000"/>
                <w:sz w:val="24"/>
                <w:szCs w:val="24"/>
              </w:rPr>
            </w:pPr>
            <w:r w:rsidRPr="002E723D">
              <w:rPr>
                <w:rFonts w:ascii="Times New Roman" w:hAnsi="Times New Roman"/>
                <w:color w:val="000000"/>
                <w:sz w:val="24"/>
                <w:szCs w:val="24"/>
              </w:rPr>
              <w:t>Interpret graphs of displacement against time for both</w:t>
            </w:r>
            <w:r w:rsidR="002E723D" w:rsidRPr="002E723D">
              <w:rPr>
                <w:rFonts w:ascii="Times New Roman" w:hAnsi="Times New Roman"/>
                <w:color w:val="000000"/>
                <w:sz w:val="24"/>
                <w:szCs w:val="24"/>
              </w:rPr>
              <w:t xml:space="preserve"> </w:t>
            </w:r>
            <w:r w:rsidRPr="002E723D">
              <w:rPr>
                <w:rFonts w:ascii="Times New Roman" w:hAnsi="Times New Roman"/>
                <w:color w:val="000000"/>
                <w:sz w:val="24"/>
                <w:szCs w:val="24"/>
              </w:rPr>
              <w:t>wave pulses and sinusoidal continuous waves.</w:t>
            </w:r>
          </w:p>
          <w:p w:rsidR="00FA407E" w:rsidRPr="002E723D" w:rsidRDefault="00FA407E" w:rsidP="005C14BA">
            <w:pPr>
              <w:pStyle w:val="ListParagraph"/>
              <w:numPr>
                <w:ilvl w:val="0"/>
                <w:numId w:val="35"/>
              </w:numPr>
              <w:autoSpaceDE w:val="0"/>
              <w:autoSpaceDN w:val="0"/>
              <w:adjustRightInd w:val="0"/>
              <w:spacing w:after="0" w:line="360" w:lineRule="auto"/>
              <w:rPr>
                <w:rFonts w:ascii="Times New Roman" w:hAnsi="Times New Roman"/>
                <w:color w:val="000000"/>
                <w:sz w:val="24"/>
                <w:szCs w:val="24"/>
              </w:rPr>
            </w:pPr>
            <w:r w:rsidRPr="002E723D">
              <w:rPr>
                <w:rFonts w:ascii="Times New Roman" w:hAnsi="Times New Roman"/>
                <w:color w:val="000000"/>
                <w:sz w:val="24"/>
                <w:szCs w:val="24"/>
              </w:rPr>
              <w:t>Define speed, frequency, wavelength and amplitude of a</w:t>
            </w:r>
            <w:r w:rsidR="002E723D" w:rsidRPr="002E723D">
              <w:rPr>
                <w:rFonts w:ascii="Times New Roman" w:hAnsi="Times New Roman"/>
                <w:color w:val="000000"/>
                <w:sz w:val="24"/>
                <w:szCs w:val="24"/>
              </w:rPr>
              <w:t xml:space="preserve"> </w:t>
            </w:r>
            <w:r w:rsidRPr="002E723D">
              <w:rPr>
                <w:rFonts w:ascii="Times New Roman" w:hAnsi="Times New Roman"/>
                <w:color w:val="000000"/>
                <w:sz w:val="24"/>
                <w:szCs w:val="24"/>
              </w:rPr>
              <w:t>wave.</w:t>
            </w:r>
          </w:p>
          <w:p w:rsidR="00CB5444" w:rsidRPr="002E723D" w:rsidRDefault="00CB5444" w:rsidP="00B07085">
            <w:pPr>
              <w:pStyle w:val="ListParagraph"/>
              <w:numPr>
                <w:ilvl w:val="0"/>
                <w:numId w:val="35"/>
              </w:numPr>
              <w:autoSpaceDE w:val="0"/>
              <w:autoSpaceDN w:val="0"/>
              <w:adjustRightInd w:val="0"/>
              <w:spacing w:after="0" w:line="360" w:lineRule="auto"/>
              <w:rPr>
                <w:rFonts w:ascii="Times New Roman" w:hAnsi="Times New Roman"/>
                <w:color w:val="000000"/>
                <w:sz w:val="24"/>
                <w:szCs w:val="24"/>
              </w:rPr>
            </w:pPr>
            <w:r w:rsidRPr="002E723D">
              <w:rPr>
                <w:rFonts w:ascii="Times New Roman" w:hAnsi="Times New Roman"/>
                <w:color w:val="000000"/>
                <w:sz w:val="24"/>
                <w:szCs w:val="24"/>
              </w:rPr>
              <w:t>Appreciate graphs of displacement against distance for</w:t>
            </w:r>
            <w:r w:rsidR="002E723D" w:rsidRPr="002E723D">
              <w:rPr>
                <w:rFonts w:ascii="Times New Roman" w:hAnsi="Times New Roman"/>
                <w:color w:val="000000"/>
                <w:sz w:val="24"/>
                <w:szCs w:val="24"/>
              </w:rPr>
              <w:t xml:space="preserve"> </w:t>
            </w:r>
            <w:r w:rsidRPr="002E723D">
              <w:rPr>
                <w:rFonts w:ascii="Times New Roman" w:hAnsi="Times New Roman"/>
                <w:color w:val="000000"/>
                <w:sz w:val="24"/>
                <w:szCs w:val="24"/>
              </w:rPr>
              <w:t>both wave pulses and (sinusoidal) continuous waves.</w:t>
            </w:r>
          </w:p>
          <w:p w:rsidR="00CB5444" w:rsidRPr="002E723D" w:rsidRDefault="00CB5444" w:rsidP="006F2381">
            <w:pPr>
              <w:pStyle w:val="ListParagraph"/>
              <w:numPr>
                <w:ilvl w:val="0"/>
                <w:numId w:val="35"/>
              </w:numPr>
              <w:autoSpaceDE w:val="0"/>
              <w:autoSpaceDN w:val="0"/>
              <w:adjustRightInd w:val="0"/>
              <w:spacing w:after="0" w:line="360" w:lineRule="auto"/>
              <w:rPr>
                <w:rFonts w:ascii="Times New Roman" w:hAnsi="Times New Roman"/>
                <w:color w:val="000000"/>
                <w:sz w:val="24"/>
                <w:szCs w:val="24"/>
              </w:rPr>
            </w:pPr>
            <w:r w:rsidRPr="002E723D">
              <w:rPr>
                <w:rFonts w:ascii="Times New Roman" w:hAnsi="Times New Roman"/>
                <w:color w:val="000000"/>
                <w:sz w:val="24"/>
                <w:szCs w:val="24"/>
              </w:rPr>
              <w:t xml:space="preserve">Recall the relationship </w:t>
            </w:r>
            <w:r w:rsidRPr="001563A5">
              <w:rPr>
                <w:rFonts w:ascii="Times New Roman" w:hAnsi="Times New Roman"/>
                <w:position w:val="-10"/>
                <w:sz w:val="24"/>
                <w:szCs w:val="24"/>
              </w:rPr>
              <w:object w:dxaOrig="700" w:dyaOrig="320">
                <v:shape id="_x0000_i1028" type="#_x0000_t75" style="width:35.25pt;height:15.75pt" o:ole="">
                  <v:imagedata r:id="rId16" o:title=""/>
                </v:shape>
                <o:OLEObject Type="Embed" ProgID="Equation.3" ShapeID="_x0000_i1028" DrawAspect="Content" ObjectID="_1425473773" r:id="rId17"/>
              </w:object>
            </w:r>
            <w:r w:rsidRPr="002E723D">
              <w:rPr>
                <w:rFonts w:ascii="Times New Roman" w:hAnsi="Times New Roman"/>
                <w:color w:val="000000"/>
                <w:sz w:val="24"/>
                <w:szCs w:val="24"/>
              </w:rPr>
              <w:t xml:space="preserve"> for both mechanical and</w:t>
            </w:r>
            <w:r w:rsidR="002E723D" w:rsidRPr="002E723D">
              <w:rPr>
                <w:rFonts w:ascii="Times New Roman" w:hAnsi="Times New Roman"/>
                <w:color w:val="000000"/>
                <w:sz w:val="24"/>
                <w:szCs w:val="24"/>
              </w:rPr>
              <w:t xml:space="preserve"> </w:t>
            </w:r>
            <w:r w:rsidRPr="002E723D">
              <w:rPr>
                <w:rFonts w:ascii="Times New Roman" w:hAnsi="Times New Roman"/>
                <w:color w:val="000000"/>
                <w:sz w:val="24"/>
                <w:szCs w:val="24"/>
              </w:rPr>
              <w:t>electromagnetic waves.</w:t>
            </w:r>
          </w:p>
          <w:p w:rsidR="00941252" w:rsidRPr="001563A5" w:rsidRDefault="00CB5444" w:rsidP="001563A5">
            <w:pPr>
              <w:pStyle w:val="ListParagraph"/>
              <w:numPr>
                <w:ilvl w:val="0"/>
                <w:numId w:val="3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Use the relationship </w:t>
            </w:r>
            <w:r w:rsidRPr="001563A5">
              <w:rPr>
                <w:rFonts w:ascii="Times New Roman" w:hAnsi="Times New Roman"/>
                <w:position w:val="-10"/>
                <w:sz w:val="24"/>
                <w:szCs w:val="24"/>
              </w:rPr>
              <w:object w:dxaOrig="700" w:dyaOrig="320">
                <v:shape id="_x0000_i1029" type="#_x0000_t75" style="width:35.25pt;height:15.75pt" o:ole="">
                  <v:imagedata r:id="rId16" o:title=""/>
                </v:shape>
                <o:OLEObject Type="Embed" ProgID="Equation.3" ShapeID="_x0000_i1029" DrawAspect="Content" ObjectID="_1425473774" r:id="rId18"/>
              </w:object>
            </w:r>
            <w:r w:rsidRPr="001563A5">
              <w:rPr>
                <w:rFonts w:ascii="Times New Roman" w:hAnsi="Times New Roman"/>
                <w:color w:val="000000"/>
                <w:sz w:val="24"/>
                <w:szCs w:val="24"/>
              </w:rPr>
              <w:t xml:space="preserve"> for both mechanical and </w:t>
            </w:r>
          </w:p>
          <w:p w:rsidR="00CB5444" w:rsidRPr="001563A5" w:rsidRDefault="00CB5444" w:rsidP="001563A5">
            <w:pPr>
              <w:pStyle w:val="ListParagraph"/>
              <w:autoSpaceDE w:val="0"/>
              <w:autoSpaceDN w:val="0"/>
              <w:adjustRightInd w:val="0"/>
              <w:spacing w:after="0" w:line="360" w:lineRule="auto"/>
              <w:ind w:left="522"/>
              <w:rPr>
                <w:rFonts w:ascii="Times New Roman" w:hAnsi="Times New Roman"/>
                <w:color w:val="000000"/>
                <w:sz w:val="24"/>
                <w:szCs w:val="24"/>
              </w:rPr>
            </w:pPr>
            <w:proofErr w:type="gramStart"/>
            <w:r w:rsidRPr="001563A5">
              <w:rPr>
                <w:rFonts w:ascii="Times New Roman" w:hAnsi="Times New Roman"/>
                <w:color w:val="000000"/>
                <w:sz w:val="24"/>
                <w:szCs w:val="24"/>
              </w:rPr>
              <w:t>electromagnetic</w:t>
            </w:r>
            <w:proofErr w:type="gramEnd"/>
            <w:r w:rsidRPr="001563A5">
              <w:rPr>
                <w:rFonts w:ascii="Times New Roman" w:hAnsi="Times New Roman"/>
                <w:color w:val="000000"/>
                <w:sz w:val="24"/>
                <w:szCs w:val="24"/>
              </w:rPr>
              <w:t xml:space="preserve"> waves.</w:t>
            </w:r>
          </w:p>
          <w:p w:rsidR="00CB5444" w:rsidRPr="001563A5" w:rsidRDefault="00CB5444" w:rsidP="001563A5">
            <w:pPr>
              <w:pStyle w:val="ListParagraph"/>
              <w:numPr>
                <w:ilvl w:val="0"/>
                <w:numId w:val="3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Differentiate between waves that are transverse and those that are longitudinal.</w:t>
            </w:r>
          </w:p>
        </w:tc>
      </w:tr>
      <w:tr w:rsidR="00CB5444" w:rsidRPr="001563A5" w:rsidTr="001D0DF4">
        <w:tc>
          <w:tcPr>
            <w:tcW w:w="2178" w:type="dxa"/>
          </w:tcPr>
          <w:p w:rsidR="00CB5444" w:rsidRPr="001563A5" w:rsidRDefault="00CB5444" w:rsidP="001563A5">
            <w:pPr>
              <w:autoSpaceDE w:val="0"/>
              <w:autoSpaceDN w:val="0"/>
              <w:adjustRightInd w:val="0"/>
              <w:spacing w:after="0" w:line="360" w:lineRule="auto"/>
              <w:ind w:left="900" w:hanging="450"/>
              <w:rPr>
                <w:rFonts w:ascii="Times New Roman" w:hAnsi="Times New Roman"/>
                <w:b/>
                <w:bCs/>
                <w:color w:val="000000"/>
                <w:sz w:val="24"/>
                <w:szCs w:val="24"/>
              </w:rPr>
            </w:pPr>
          </w:p>
          <w:p w:rsidR="00241BE6" w:rsidRPr="001563A5" w:rsidRDefault="00CB5444" w:rsidP="001563A5">
            <w:pPr>
              <w:autoSpaceDE w:val="0"/>
              <w:autoSpaceDN w:val="0"/>
              <w:adjustRightInd w:val="0"/>
              <w:spacing w:after="0" w:line="360" w:lineRule="auto"/>
              <w:ind w:firstLine="90"/>
              <w:rPr>
                <w:rFonts w:ascii="Times New Roman" w:hAnsi="Times New Roman"/>
                <w:b/>
                <w:bCs/>
                <w:color w:val="000000"/>
                <w:sz w:val="24"/>
                <w:szCs w:val="24"/>
              </w:rPr>
            </w:pPr>
            <w:r w:rsidRPr="001563A5">
              <w:rPr>
                <w:rFonts w:ascii="Times New Roman" w:hAnsi="Times New Roman"/>
                <w:b/>
                <w:bCs/>
                <w:color w:val="000000"/>
                <w:sz w:val="24"/>
                <w:szCs w:val="24"/>
              </w:rPr>
              <w:t>9.2 Wave</w:t>
            </w:r>
          </w:p>
          <w:p w:rsidR="00CB5444" w:rsidRPr="001563A5" w:rsidRDefault="00241BE6" w:rsidP="001563A5">
            <w:pPr>
              <w:autoSpaceDE w:val="0"/>
              <w:autoSpaceDN w:val="0"/>
              <w:adjustRightInd w:val="0"/>
              <w:spacing w:after="0" w:line="360" w:lineRule="auto"/>
              <w:rPr>
                <w:rFonts w:ascii="Times New Roman" w:hAnsi="Times New Roman"/>
                <w:b/>
                <w:bCs/>
                <w:color w:val="000000"/>
                <w:sz w:val="24"/>
                <w:szCs w:val="24"/>
              </w:rPr>
            </w:pPr>
            <w:r w:rsidRPr="001563A5">
              <w:rPr>
                <w:rFonts w:ascii="Times New Roman" w:hAnsi="Times New Roman"/>
                <w:b/>
                <w:bCs/>
                <w:color w:val="000000"/>
                <w:sz w:val="24"/>
                <w:szCs w:val="24"/>
              </w:rPr>
              <w:t xml:space="preserve">    </w:t>
            </w:r>
            <w:r w:rsidR="00CB5444" w:rsidRPr="001563A5">
              <w:rPr>
                <w:rFonts w:ascii="Times New Roman" w:hAnsi="Times New Roman"/>
                <w:b/>
                <w:bCs/>
                <w:color w:val="000000"/>
                <w:sz w:val="24"/>
                <w:szCs w:val="24"/>
              </w:rPr>
              <w:t xml:space="preserve"> </w:t>
            </w:r>
            <w:r w:rsidRPr="001563A5">
              <w:rPr>
                <w:rFonts w:ascii="Times New Roman" w:hAnsi="Times New Roman"/>
                <w:b/>
                <w:bCs/>
                <w:color w:val="000000"/>
                <w:sz w:val="24"/>
                <w:szCs w:val="24"/>
              </w:rPr>
              <w:t xml:space="preserve">  </w:t>
            </w:r>
            <w:r w:rsidR="00CB5444" w:rsidRPr="001563A5">
              <w:rPr>
                <w:rFonts w:ascii="Times New Roman" w:hAnsi="Times New Roman"/>
                <w:b/>
                <w:bCs/>
                <w:color w:val="000000"/>
                <w:sz w:val="24"/>
                <w:szCs w:val="24"/>
              </w:rPr>
              <w:t>Phenomena</w:t>
            </w:r>
          </w:p>
          <w:p w:rsidR="00CB5444" w:rsidRPr="001563A5" w:rsidRDefault="00CB5444" w:rsidP="001563A5">
            <w:pPr>
              <w:spacing w:line="360" w:lineRule="auto"/>
              <w:rPr>
                <w:rFonts w:ascii="Times New Roman" w:hAnsi="Times New Roman"/>
                <w:color w:val="000000"/>
                <w:sz w:val="24"/>
                <w:szCs w:val="24"/>
              </w:rPr>
            </w:pPr>
          </w:p>
        </w:tc>
        <w:tc>
          <w:tcPr>
            <w:tcW w:w="2182"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Reflection; Refraction; Diffraction; Interference.</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Stationary waves. Relationship between inter-node distance and wavelength.</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Diffraction effects.</w:t>
            </w:r>
          </w:p>
        </w:tc>
        <w:tc>
          <w:tcPr>
            <w:tcW w:w="5954"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b/>
                <w:color w:val="000000"/>
                <w:sz w:val="24"/>
                <w:szCs w:val="24"/>
              </w:rPr>
              <w:t>Candidates will be assessed on their ability to:</w:t>
            </w:r>
          </w:p>
          <w:p w:rsidR="00244949" w:rsidRPr="002E723D" w:rsidRDefault="00CB5444" w:rsidP="004E4E62">
            <w:pPr>
              <w:pStyle w:val="ListParagraph"/>
              <w:numPr>
                <w:ilvl w:val="0"/>
                <w:numId w:val="44"/>
              </w:numPr>
              <w:autoSpaceDE w:val="0"/>
              <w:autoSpaceDN w:val="0"/>
              <w:adjustRightInd w:val="0"/>
              <w:spacing w:after="0" w:line="360" w:lineRule="auto"/>
              <w:rPr>
                <w:rFonts w:ascii="Times New Roman" w:hAnsi="Times New Roman"/>
                <w:color w:val="000000"/>
                <w:sz w:val="24"/>
                <w:szCs w:val="24"/>
              </w:rPr>
            </w:pPr>
            <w:r w:rsidRPr="002E723D">
              <w:rPr>
                <w:rFonts w:ascii="Times New Roman" w:hAnsi="Times New Roman"/>
                <w:color w:val="000000"/>
                <w:sz w:val="24"/>
                <w:szCs w:val="24"/>
              </w:rPr>
              <w:t xml:space="preserve">Describe wave motion in strings, ropes, </w:t>
            </w:r>
            <w:proofErr w:type="gramStart"/>
            <w:r w:rsidRPr="002E723D">
              <w:rPr>
                <w:rFonts w:ascii="Times New Roman" w:hAnsi="Times New Roman"/>
                <w:color w:val="000000"/>
                <w:sz w:val="24"/>
                <w:szCs w:val="24"/>
              </w:rPr>
              <w:t>springs</w:t>
            </w:r>
            <w:proofErr w:type="gramEnd"/>
            <w:r w:rsidRPr="002E723D">
              <w:rPr>
                <w:rFonts w:ascii="Times New Roman" w:hAnsi="Times New Roman"/>
                <w:color w:val="000000"/>
                <w:sz w:val="24"/>
                <w:szCs w:val="24"/>
              </w:rPr>
              <w:t xml:space="preserve"> and ripple</w:t>
            </w:r>
            <w:r w:rsidR="00244949" w:rsidRPr="002E723D">
              <w:rPr>
                <w:rFonts w:ascii="Times New Roman" w:hAnsi="Times New Roman"/>
                <w:color w:val="000000"/>
                <w:sz w:val="24"/>
                <w:szCs w:val="24"/>
              </w:rPr>
              <w:t xml:space="preserve"> tanks.</w:t>
            </w:r>
          </w:p>
          <w:p w:rsidR="00CB5444" w:rsidRPr="001563A5" w:rsidRDefault="00CB5444" w:rsidP="004E4E62">
            <w:pPr>
              <w:pStyle w:val="ListParagraph"/>
              <w:numPr>
                <w:ilvl w:val="0"/>
                <w:numId w:val="4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Recall and use the </w:t>
            </w:r>
            <w:proofErr w:type="gramStart"/>
            <w:r w:rsidR="00E9656F" w:rsidRPr="001563A5">
              <w:rPr>
                <w:rFonts w:ascii="Times New Roman" w:hAnsi="Times New Roman"/>
                <w:color w:val="000000"/>
                <w:sz w:val="24"/>
                <w:szCs w:val="24"/>
              </w:rPr>
              <w:t xml:space="preserve">equation </w:t>
            </w:r>
            <w:proofErr w:type="gramEnd"/>
            <m:oMath>
              <m:r>
                <w:rPr>
                  <w:rFonts w:ascii="Cambria Math" w:hAnsi="Cambria Math"/>
                  <w:color w:val="000000"/>
                  <w:sz w:val="24"/>
                  <w:szCs w:val="24"/>
                </w:rPr>
                <m:t>v = fλ</m:t>
              </m:r>
            </m:oMath>
            <w:r w:rsidRPr="001563A5">
              <w:rPr>
                <w:rFonts w:ascii="Times New Roman" w:hAnsi="Times New Roman"/>
                <w:color w:val="000000"/>
                <w:sz w:val="24"/>
                <w:szCs w:val="24"/>
              </w:rPr>
              <w:t>.</w:t>
            </w:r>
          </w:p>
          <w:p w:rsidR="00CB5444" w:rsidRPr="001563A5" w:rsidRDefault="00CB5444" w:rsidP="004E4E62">
            <w:pPr>
              <w:pStyle w:val="ListParagraph"/>
              <w:numPr>
                <w:ilvl w:val="0"/>
                <w:numId w:val="4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Distinguish between transverse and longitudinal waves</w:t>
            </w:r>
            <w:r w:rsidR="00F42DAF" w:rsidRPr="001563A5">
              <w:rPr>
                <w:rFonts w:ascii="Times New Roman" w:hAnsi="Times New Roman"/>
                <w:color w:val="000000"/>
                <w:sz w:val="24"/>
                <w:szCs w:val="24"/>
              </w:rPr>
              <w:t xml:space="preserve"> </w:t>
            </w:r>
            <w:r w:rsidRPr="001563A5">
              <w:rPr>
                <w:rFonts w:ascii="Times New Roman" w:hAnsi="Times New Roman"/>
                <w:color w:val="000000"/>
                <w:sz w:val="24"/>
                <w:szCs w:val="24"/>
              </w:rPr>
              <w:t>and give suitable examples.</w:t>
            </w:r>
          </w:p>
          <w:p w:rsidR="00244949" w:rsidRPr="001563A5" w:rsidRDefault="002B6E30" w:rsidP="004E4E62">
            <w:pPr>
              <w:pStyle w:val="ListParagraph"/>
              <w:numPr>
                <w:ilvl w:val="0"/>
                <w:numId w:val="4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Define the phenomena of reflection, refraction, </w:t>
            </w:r>
          </w:p>
          <w:p w:rsidR="002B6E30" w:rsidRPr="001563A5" w:rsidRDefault="002B6E30" w:rsidP="001563A5">
            <w:pPr>
              <w:pStyle w:val="ListParagraph"/>
              <w:autoSpaceDE w:val="0"/>
              <w:autoSpaceDN w:val="0"/>
              <w:adjustRightInd w:val="0"/>
              <w:spacing w:after="0" w:line="360" w:lineRule="auto"/>
              <w:rPr>
                <w:rFonts w:ascii="Times New Roman" w:hAnsi="Times New Roman"/>
                <w:color w:val="000000"/>
                <w:sz w:val="24"/>
                <w:szCs w:val="24"/>
              </w:rPr>
            </w:pPr>
            <w:proofErr w:type="gramStart"/>
            <w:r w:rsidRPr="001563A5">
              <w:rPr>
                <w:rFonts w:ascii="Times New Roman" w:hAnsi="Times New Roman"/>
                <w:color w:val="000000"/>
                <w:sz w:val="24"/>
                <w:szCs w:val="24"/>
              </w:rPr>
              <w:t>diffraction</w:t>
            </w:r>
            <w:proofErr w:type="gramEnd"/>
            <w:r w:rsidRPr="001563A5">
              <w:rPr>
                <w:rFonts w:ascii="Times New Roman" w:hAnsi="Times New Roman"/>
                <w:color w:val="000000"/>
                <w:sz w:val="24"/>
                <w:szCs w:val="24"/>
              </w:rPr>
              <w:t>, and interference.</w:t>
            </w:r>
          </w:p>
          <w:p w:rsidR="00CB5444" w:rsidRPr="001563A5" w:rsidRDefault="00CB5444" w:rsidP="004E4E62">
            <w:pPr>
              <w:pStyle w:val="ListParagraph"/>
              <w:numPr>
                <w:ilvl w:val="0"/>
                <w:numId w:val="4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Use water waves to show reflection at a plane surface, refraction due to change of speed, and diffraction</w:t>
            </w:r>
            <w:r w:rsidR="00F42DAF" w:rsidRPr="001563A5">
              <w:rPr>
                <w:rFonts w:ascii="Times New Roman" w:hAnsi="Times New Roman"/>
                <w:color w:val="000000"/>
                <w:sz w:val="24"/>
                <w:szCs w:val="24"/>
              </w:rPr>
              <w:t xml:space="preserve"> p</w:t>
            </w:r>
            <w:r w:rsidRPr="001563A5">
              <w:rPr>
                <w:rFonts w:ascii="Times New Roman" w:hAnsi="Times New Roman"/>
                <w:color w:val="000000"/>
                <w:sz w:val="24"/>
                <w:szCs w:val="24"/>
              </w:rPr>
              <w:t>roduced by wide and narrow gaps.</w:t>
            </w:r>
          </w:p>
          <w:p w:rsidR="002B6E30" w:rsidRPr="001563A5" w:rsidRDefault="002B6E30" w:rsidP="004E4E62">
            <w:pPr>
              <w:pStyle w:val="ListParagraph"/>
              <w:numPr>
                <w:ilvl w:val="0"/>
                <w:numId w:val="4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Production of stationary waves</w:t>
            </w:r>
            <w:r w:rsidR="00244949" w:rsidRPr="001563A5">
              <w:rPr>
                <w:rFonts w:ascii="Times New Roman" w:hAnsi="Times New Roman"/>
                <w:color w:val="000000"/>
                <w:sz w:val="24"/>
                <w:szCs w:val="24"/>
              </w:rPr>
              <w:t>.</w:t>
            </w:r>
          </w:p>
          <w:p w:rsidR="002B6E30" w:rsidRPr="001563A5" w:rsidRDefault="002B6E30" w:rsidP="004E4E62">
            <w:pPr>
              <w:pStyle w:val="ListParagraph"/>
              <w:numPr>
                <w:ilvl w:val="0"/>
                <w:numId w:val="44"/>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Harmonic and overtones.</w:t>
            </w:r>
          </w:p>
        </w:tc>
      </w:tr>
      <w:tr w:rsidR="00CB5444" w:rsidRPr="001563A5" w:rsidTr="001D0DF4">
        <w:tc>
          <w:tcPr>
            <w:tcW w:w="2178" w:type="dxa"/>
          </w:tcPr>
          <w:p w:rsidR="003413B9" w:rsidRPr="001563A5" w:rsidRDefault="00241BE6" w:rsidP="001563A5">
            <w:pPr>
              <w:autoSpaceDE w:val="0"/>
              <w:autoSpaceDN w:val="0"/>
              <w:adjustRightInd w:val="0"/>
              <w:spacing w:after="0" w:line="360" w:lineRule="auto"/>
              <w:ind w:left="900" w:hanging="450"/>
              <w:rPr>
                <w:rFonts w:ascii="Times New Roman" w:hAnsi="Times New Roman"/>
                <w:b/>
                <w:color w:val="000000"/>
                <w:sz w:val="24"/>
                <w:szCs w:val="24"/>
              </w:rPr>
            </w:pPr>
            <w:r w:rsidRPr="001563A5">
              <w:rPr>
                <w:rFonts w:ascii="Times New Roman" w:hAnsi="Times New Roman"/>
                <w:b/>
                <w:color w:val="000000"/>
                <w:sz w:val="24"/>
                <w:szCs w:val="24"/>
              </w:rPr>
              <w:t>9.3</w:t>
            </w:r>
            <w:r w:rsidR="003413B9" w:rsidRPr="001563A5">
              <w:rPr>
                <w:rFonts w:ascii="Times New Roman" w:hAnsi="Times New Roman"/>
                <w:b/>
                <w:color w:val="000000"/>
                <w:sz w:val="24"/>
                <w:szCs w:val="24"/>
              </w:rPr>
              <w:t>Vibrations</w:t>
            </w:r>
          </w:p>
          <w:p w:rsidR="00CB5444" w:rsidRPr="001563A5" w:rsidRDefault="003413B9" w:rsidP="001563A5">
            <w:pPr>
              <w:autoSpaceDE w:val="0"/>
              <w:autoSpaceDN w:val="0"/>
              <w:adjustRightInd w:val="0"/>
              <w:spacing w:after="0" w:line="360" w:lineRule="auto"/>
              <w:ind w:left="900" w:hanging="450"/>
              <w:rPr>
                <w:rFonts w:ascii="Times New Roman" w:hAnsi="Times New Roman"/>
                <w:b/>
                <w:bCs/>
                <w:color w:val="000000"/>
                <w:sz w:val="24"/>
                <w:szCs w:val="24"/>
              </w:rPr>
            </w:pPr>
            <w:r w:rsidRPr="001563A5">
              <w:rPr>
                <w:rFonts w:ascii="Times New Roman" w:hAnsi="Times New Roman"/>
                <w:b/>
                <w:color w:val="000000"/>
                <w:sz w:val="24"/>
                <w:szCs w:val="24"/>
              </w:rPr>
              <w:t xml:space="preserve">      </w:t>
            </w:r>
            <w:r w:rsidR="00CB5444" w:rsidRPr="001563A5">
              <w:rPr>
                <w:rFonts w:ascii="Times New Roman" w:hAnsi="Times New Roman"/>
                <w:b/>
                <w:color w:val="000000"/>
                <w:sz w:val="24"/>
                <w:szCs w:val="24"/>
              </w:rPr>
              <w:t>and Sound</w:t>
            </w:r>
          </w:p>
        </w:tc>
        <w:tc>
          <w:tcPr>
            <w:tcW w:w="2182"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 xml:space="preserve">Wave nature of Sound: Reflection, refraction, </w:t>
            </w:r>
            <w:r w:rsidRPr="001563A5">
              <w:rPr>
                <w:rFonts w:ascii="Times New Roman" w:hAnsi="Times New Roman"/>
                <w:color w:val="000000"/>
                <w:sz w:val="24"/>
                <w:szCs w:val="24"/>
              </w:rPr>
              <w:lastRenderedPageBreak/>
              <w:t>diffraction, interference</w:t>
            </w:r>
            <w:r w:rsidR="00B35DDA" w:rsidRPr="001563A5">
              <w:rPr>
                <w:rFonts w:ascii="Times New Roman" w:hAnsi="Times New Roman"/>
                <w:color w:val="000000"/>
                <w:sz w:val="24"/>
                <w:szCs w:val="24"/>
              </w:rPr>
              <w:t>.</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Speed of sound in various media.</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Characteristics of notes. Amplitude and loudness, frequency and pitch, quality and overtones.Frequency limits of audibility.</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Vibrations in strings. Stationary waves in strings. Relationship between frequency and length, frequency and mass per unit length, frequency and tension.</w:t>
            </w:r>
          </w:p>
        </w:tc>
        <w:tc>
          <w:tcPr>
            <w:tcW w:w="5954"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b/>
                <w:color w:val="000000"/>
                <w:sz w:val="24"/>
                <w:szCs w:val="24"/>
              </w:rPr>
              <w:lastRenderedPageBreak/>
              <w:t>Candidates will be assessed on their ability to:</w:t>
            </w:r>
          </w:p>
          <w:p w:rsidR="00CB5444" w:rsidRPr="001563A5" w:rsidRDefault="00CB5444" w:rsidP="004E4E62">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Describe the longitudinal nature of sound waves.</w:t>
            </w:r>
          </w:p>
          <w:p w:rsidR="00CB5444" w:rsidRPr="001563A5" w:rsidRDefault="00CB5444" w:rsidP="004E4E62">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State the approximate range of audible frequencies.</w:t>
            </w:r>
          </w:p>
          <w:p w:rsidR="00CB5444" w:rsidRPr="009643FF" w:rsidRDefault="00CB5444" w:rsidP="00794BD6">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9643FF">
              <w:rPr>
                <w:rFonts w:ascii="Times New Roman" w:hAnsi="Times New Roman"/>
                <w:color w:val="000000"/>
                <w:sz w:val="24"/>
                <w:szCs w:val="24"/>
              </w:rPr>
              <w:lastRenderedPageBreak/>
              <w:t>S</w:t>
            </w:r>
            <w:bookmarkStart w:id="0" w:name="_GoBack"/>
            <w:bookmarkEnd w:id="0"/>
            <w:r w:rsidRPr="009643FF">
              <w:rPr>
                <w:rFonts w:ascii="Times New Roman" w:hAnsi="Times New Roman"/>
                <w:color w:val="000000"/>
                <w:sz w:val="24"/>
                <w:szCs w:val="24"/>
              </w:rPr>
              <w:t xml:space="preserve">how an understanding that a medium is required in </w:t>
            </w:r>
            <w:r w:rsidR="003168B7" w:rsidRPr="009643FF">
              <w:rPr>
                <w:rFonts w:ascii="Times New Roman" w:hAnsi="Times New Roman"/>
                <w:color w:val="000000"/>
                <w:sz w:val="24"/>
                <w:szCs w:val="24"/>
              </w:rPr>
              <w:t>o</w:t>
            </w:r>
            <w:r w:rsidRPr="009643FF">
              <w:rPr>
                <w:rFonts w:ascii="Times New Roman" w:hAnsi="Times New Roman"/>
                <w:color w:val="000000"/>
                <w:sz w:val="24"/>
                <w:szCs w:val="24"/>
              </w:rPr>
              <w:t>rder</w:t>
            </w:r>
            <w:r w:rsidR="003168B7" w:rsidRPr="009643FF">
              <w:rPr>
                <w:rFonts w:ascii="Times New Roman" w:hAnsi="Times New Roman"/>
                <w:color w:val="000000"/>
                <w:sz w:val="24"/>
                <w:szCs w:val="24"/>
              </w:rPr>
              <w:t xml:space="preserve"> </w:t>
            </w:r>
            <w:r w:rsidRPr="009643FF">
              <w:rPr>
                <w:rFonts w:ascii="Times New Roman" w:hAnsi="Times New Roman"/>
                <w:color w:val="000000"/>
                <w:sz w:val="24"/>
                <w:szCs w:val="24"/>
              </w:rPr>
              <w:t>to transmit a sound wave.</w:t>
            </w:r>
          </w:p>
          <w:p w:rsidR="00CB5444" w:rsidRPr="001563A5" w:rsidRDefault="00CB5444" w:rsidP="004E4E62">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Describe an experiment to determine the speed of sound in air.</w:t>
            </w:r>
          </w:p>
          <w:p w:rsidR="006448D4" w:rsidRPr="001563A5" w:rsidRDefault="00CB5444" w:rsidP="004E4E62">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Relate the loudness and pitch of sound waves to</w:t>
            </w:r>
          </w:p>
          <w:p w:rsidR="00CB5444" w:rsidRPr="001563A5" w:rsidRDefault="00CB5444" w:rsidP="001563A5">
            <w:pPr>
              <w:pStyle w:val="ListParagraph"/>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amplitude and frequency respectively.</w:t>
            </w:r>
          </w:p>
          <w:p w:rsidR="00CB5444" w:rsidRPr="00B110D7" w:rsidRDefault="00CB5444" w:rsidP="004E4E62">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B110D7">
              <w:rPr>
                <w:rFonts w:ascii="Times New Roman" w:hAnsi="Times New Roman"/>
                <w:color w:val="000000"/>
                <w:sz w:val="24"/>
                <w:szCs w:val="24"/>
              </w:rPr>
              <w:t>Describe how the reflection of sound may produce an</w:t>
            </w:r>
            <w:r w:rsidR="00B110D7" w:rsidRPr="00B110D7">
              <w:rPr>
                <w:rFonts w:ascii="Times New Roman" w:hAnsi="Times New Roman"/>
                <w:color w:val="000000"/>
                <w:sz w:val="24"/>
                <w:szCs w:val="24"/>
              </w:rPr>
              <w:t xml:space="preserve"> </w:t>
            </w:r>
            <w:r w:rsidRPr="00B110D7">
              <w:rPr>
                <w:rFonts w:ascii="Times New Roman" w:hAnsi="Times New Roman"/>
                <w:color w:val="000000"/>
                <w:sz w:val="24"/>
                <w:szCs w:val="24"/>
              </w:rPr>
              <w:t>echo.</w:t>
            </w:r>
          </w:p>
          <w:p w:rsidR="00CB5444" w:rsidRPr="001563A5" w:rsidRDefault="00CB5444" w:rsidP="004E4E62">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State the order of magnitude of the speed of sound in </w:t>
            </w:r>
            <w:r w:rsidR="00B416E1" w:rsidRPr="001563A5">
              <w:rPr>
                <w:rFonts w:ascii="Times New Roman" w:hAnsi="Times New Roman"/>
                <w:color w:val="000000"/>
                <w:sz w:val="24"/>
                <w:szCs w:val="24"/>
              </w:rPr>
              <w:t>air, liquid</w:t>
            </w:r>
            <w:r w:rsidRPr="001563A5">
              <w:rPr>
                <w:rFonts w:ascii="Times New Roman" w:hAnsi="Times New Roman"/>
                <w:color w:val="000000"/>
                <w:sz w:val="24"/>
                <w:szCs w:val="24"/>
              </w:rPr>
              <w:t xml:space="preserve"> and solid.</w:t>
            </w:r>
          </w:p>
          <w:p w:rsidR="00011702" w:rsidRPr="001563A5" w:rsidRDefault="00011702" w:rsidP="009643FF">
            <w:pPr>
              <w:pStyle w:val="ListParagraph"/>
              <w:numPr>
                <w:ilvl w:val="0"/>
                <w:numId w:val="45"/>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Construct a simple musical instrument e.g. flute and guitar.</w:t>
            </w:r>
          </w:p>
        </w:tc>
      </w:tr>
      <w:tr w:rsidR="00CB5444" w:rsidRPr="001563A5" w:rsidTr="001D0DF4">
        <w:tc>
          <w:tcPr>
            <w:tcW w:w="2178" w:type="dxa"/>
          </w:tcPr>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r w:rsidRPr="001563A5">
              <w:rPr>
                <w:rFonts w:ascii="Times New Roman" w:hAnsi="Times New Roman"/>
                <w:b/>
                <w:color w:val="000000"/>
                <w:sz w:val="24"/>
                <w:szCs w:val="24"/>
              </w:rPr>
              <w:t>9.4 Light</w:t>
            </w: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p>
          <w:p w:rsidR="0009514E" w:rsidRPr="001563A5" w:rsidRDefault="0009514E" w:rsidP="001563A5">
            <w:pPr>
              <w:autoSpaceDE w:val="0"/>
              <w:autoSpaceDN w:val="0"/>
              <w:adjustRightInd w:val="0"/>
              <w:spacing w:after="0" w:line="360" w:lineRule="auto"/>
              <w:ind w:left="900" w:hanging="450"/>
              <w:rPr>
                <w:rFonts w:ascii="Times New Roman" w:hAnsi="Times New Roman"/>
                <w:b/>
                <w:color w:val="000000"/>
                <w:sz w:val="24"/>
                <w:szCs w:val="24"/>
              </w:rPr>
            </w:pPr>
          </w:p>
          <w:p w:rsidR="0009514E" w:rsidRPr="001563A5" w:rsidRDefault="0009514E" w:rsidP="001563A5">
            <w:pPr>
              <w:autoSpaceDE w:val="0"/>
              <w:autoSpaceDN w:val="0"/>
              <w:adjustRightInd w:val="0"/>
              <w:spacing w:after="0" w:line="360" w:lineRule="auto"/>
              <w:ind w:left="900" w:hanging="450"/>
              <w:rPr>
                <w:rFonts w:ascii="Times New Roman" w:hAnsi="Times New Roman"/>
                <w:b/>
                <w:color w:val="000000"/>
                <w:sz w:val="24"/>
                <w:szCs w:val="24"/>
              </w:rPr>
            </w:pPr>
          </w:p>
          <w:p w:rsidR="0009514E" w:rsidRPr="001563A5" w:rsidRDefault="0009514E" w:rsidP="001563A5">
            <w:pPr>
              <w:autoSpaceDE w:val="0"/>
              <w:autoSpaceDN w:val="0"/>
              <w:adjustRightInd w:val="0"/>
              <w:spacing w:after="0" w:line="360" w:lineRule="auto"/>
              <w:ind w:left="900" w:hanging="450"/>
              <w:rPr>
                <w:rFonts w:ascii="Times New Roman" w:hAnsi="Times New Roman"/>
                <w:b/>
                <w:color w:val="000000"/>
                <w:sz w:val="24"/>
                <w:szCs w:val="24"/>
              </w:rPr>
            </w:pPr>
          </w:p>
          <w:p w:rsidR="0009514E" w:rsidRPr="001563A5" w:rsidRDefault="0009514E" w:rsidP="001563A5">
            <w:pPr>
              <w:autoSpaceDE w:val="0"/>
              <w:autoSpaceDN w:val="0"/>
              <w:adjustRightInd w:val="0"/>
              <w:spacing w:after="0" w:line="360" w:lineRule="auto"/>
              <w:ind w:left="900" w:hanging="450"/>
              <w:rPr>
                <w:rFonts w:ascii="Times New Roman" w:hAnsi="Times New Roman"/>
                <w:b/>
                <w:color w:val="000000"/>
                <w:sz w:val="24"/>
                <w:szCs w:val="24"/>
              </w:rPr>
            </w:pPr>
          </w:p>
          <w:p w:rsidR="0009514E" w:rsidRPr="001563A5" w:rsidRDefault="0009514E" w:rsidP="001563A5">
            <w:pPr>
              <w:autoSpaceDE w:val="0"/>
              <w:autoSpaceDN w:val="0"/>
              <w:adjustRightInd w:val="0"/>
              <w:spacing w:after="0" w:line="360" w:lineRule="auto"/>
              <w:ind w:left="900" w:hanging="450"/>
              <w:rPr>
                <w:rFonts w:ascii="Times New Roman" w:hAnsi="Times New Roman"/>
                <w:b/>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p>
          <w:p w:rsidR="00CB5444" w:rsidRPr="001563A5" w:rsidRDefault="00CB5444" w:rsidP="001563A5">
            <w:pPr>
              <w:autoSpaceDE w:val="0"/>
              <w:autoSpaceDN w:val="0"/>
              <w:adjustRightInd w:val="0"/>
              <w:spacing w:after="0" w:line="360" w:lineRule="auto"/>
              <w:ind w:left="900" w:hanging="450"/>
              <w:rPr>
                <w:rFonts w:ascii="Times New Roman" w:hAnsi="Times New Roman"/>
                <w:b/>
                <w:color w:val="000000"/>
                <w:sz w:val="24"/>
                <w:szCs w:val="24"/>
              </w:rPr>
            </w:pPr>
            <w:r w:rsidRPr="001563A5">
              <w:rPr>
                <w:rFonts w:ascii="Times New Roman" w:hAnsi="Times New Roman"/>
                <w:b/>
                <w:color w:val="000000"/>
                <w:sz w:val="24"/>
                <w:szCs w:val="24"/>
              </w:rPr>
              <w:lastRenderedPageBreak/>
              <w:t>9.5 Refraction</w:t>
            </w:r>
          </w:p>
        </w:tc>
        <w:tc>
          <w:tcPr>
            <w:tcW w:w="2182" w:type="dxa"/>
          </w:tcPr>
          <w:p w:rsidR="00CB5444" w:rsidRPr="001563A5" w:rsidRDefault="00CB5444" w:rsidP="001563A5">
            <w:pPr>
              <w:autoSpaceDE w:val="0"/>
              <w:autoSpaceDN w:val="0"/>
              <w:adjustRightInd w:val="0"/>
              <w:spacing w:after="0" w:line="360" w:lineRule="auto"/>
              <w:rPr>
                <w:rFonts w:ascii="Times New Roman" w:hAnsi="Times New Roman"/>
                <w:color w:val="000000"/>
                <w:sz w:val="24"/>
                <w:szCs w:val="24"/>
              </w:rPr>
            </w:pP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Laws of reflection.</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Mirrors.</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Laws of refraction. Total internal reflection.</w:t>
            </w:r>
          </w:p>
          <w:p w:rsidR="00472DD9" w:rsidRPr="001563A5" w:rsidRDefault="00472DD9" w:rsidP="001563A5">
            <w:pPr>
              <w:autoSpaceDE w:val="0"/>
              <w:autoSpaceDN w:val="0"/>
              <w:adjustRightInd w:val="0"/>
              <w:spacing w:after="0" w:line="360" w:lineRule="auto"/>
              <w:ind w:left="162"/>
              <w:rPr>
                <w:rFonts w:ascii="Times New Roman" w:hAnsi="Times New Roman"/>
                <w:color w:val="000000"/>
                <w:sz w:val="24"/>
                <w:szCs w:val="24"/>
              </w:rPr>
            </w:pPr>
          </w:p>
          <w:p w:rsidR="00472DD9" w:rsidRPr="001563A5" w:rsidRDefault="00472DD9" w:rsidP="001563A5">
            <w:pPr>
              <w:autoSpaceDE w:val="0"/>
              <w:autoSpaceDN w:val="0"/>
              <w:adjustRightInd w:val="0"/>
              <w:spacing w:after="0" w:line="360" w:lineRule="auto"/>
              <w:ind w:left="162"/>
              <w:rPr>
                <w:rFonts w:ascii="Times New Roman" w:hAnsi="Times New Roman"/>
                <w:color w:val="000000"/>
                <w:sz w:val="24"/>
                <w:szCs w:val="24"/>
              </w:rPr>
            </w:pPr>
          </w:p>
          <w:p w:rsidR="00472DD9" w:rsidRPr="001563A5" w:rsidRDefault="00472DD9" w:rsidP="001563A5">
            <w:pPr>
              <w:autoSpaceDE w:val="0"/>
              <w:autoSpaceDN w:val="0"/>
              <w:adjustRightInd w:val="0"/>
              <w:spacing w:after="0" w:line="360" w:lineRule="auto"/>
              <w:ind w:left="162"/>
              <w:rPr>
                <w:rFonts w:ascii="Times New Roman" w:hAnsi="Times New Roman"/>
                <w:color w:val="000000"/>
                <w:sz w:val="24"/>
                <w:szCs w:val="24"/>
              </w:rPr>
            </w:pPr>
          </w:p>
          <w:p w:rsidR="00472DD9" w:rsidRPr="001563A5" w:rsidRDefault="00472DD9" w:rsidP="001563A5">
            <w:pPr>
              <w:autoSpaceDE w:val="0"/>
              <w:autoSpaceDN w:val="0"/>
              <w:adjustRightInd w:val="0"/>
              <w:spacing w:after="0" w:line="360" w:lineRule="auto"/>
              <w:ind w:left="162"/>
              <w:rPr>
                <w:rFonts w:ascii="Times New Roman" w:hAnsi="Times New Roman"/>
                <w:color w:val="000000"/>
                <w:sz w:val="24"/>
                <w:szCs w:val="24"/>
              </w:rPr>
            </w:pP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lastRenderedPageBreak/>
              <w:t>Lenses. Converging and diverging lenses. Focal length.</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Dispersion.</w:t>
            </w:r>
          </w:p>
          <w:p w:rsidR="00CB5444" w:rsidRPr="001563A5" w:rsidRDefault="00CB5444" w:rsidP="001563A5">
            <w:pPr>
              <w:numPr>
                <w:ilvl w:val="0"/>
                <w:numId w:val="1"/>
              </w:numPr>
              <w:autoSpaceDE w:val="0"/>
              <w:autoSpaceDN w:val="0"/>
              <w:adjustRightInd w:val="0"/>
              <w:spacing w:after="0" w:line="360" w:lineRule="auto"/>
              <w:ind w:left="162" w:hanging="162"/>
              <w:rPr>
                <w:rFonts w:ascii="Times New Roman" w:hAnsi="Times New Roman"/>
                <w:color w:val="000000"/>
                <w:sz w:val="24"/>
                <w:szCs w:val="24"/>
              </w:rPr>
            </w:pPr>
            <w:r w:rsidRPr="001563A5">
              <w:rPr>
                <w:rFonts w:ascii="Times New Roman" w:hAnsi="Times New Roman"/>
                <w:color w:val="000000"/>
                <w:sz w:val="24"/>
                <w:szCs w:val="24"/>
              </w:rPr>
              <w:t>Electromagnetic Spectrum.</w:t>
            </w:r>
          </w:p>
        </w:tc>
        <w:tc>
          <w:tcPr>
            <w:tcW w:w="5954" w:type="dxa"/>
          </w:tcPr>
          <w:p w:rsidR="00CB5444" w:rsidRPr="001563A5" w:rsidRDefault="00CB5444" w:rsidP="001563A5">
            <w:pPr>
              <w:pStyle w:val="ListParagraph"/>
              <w:autoSpaceDE w:val="0"/>
              <w:autoSpaceDN w:val="0"/>
              <w:adjustRightInd w:val="0"/>
              <w:spacing w:after="0" w:line="360" w:lineRule="auto"/>
              <w:ind w:left="288"/>
              <w:rPr>
                <w:rFonts w:ascii="Times New Roman" w:hAnsi="Times New Roman"/>
                <w:color w:val="000000"/>
                <w:sz w:val="24"/>
                <w:szCs w:val="24"/>
              </w:rPr>
            </w:pPr>
            <w:r w:rsidRPr="001563A5">
              <w:rPr>
                <w:rFonts w:ascii="Times New Roman" w:hAnsi="Times New Roman"/>
                <w:b/>
                <w:color w:val="000000"/>
                <w:sz w:val="24"/>
                <w:szCs w:val="24"/>
              </w:rPr>
              <w:lastRenderedPageBreak/>
              <w:t>Candidates will be assessed on their ability to:</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Represent the paths of narrow beams of light travelling in uniform media by rays</w:t>
            </w:r>
            <w:r w:rsidR="006103B4" w:rsidRPr="001563A5">
              <w:rPr>
                <w:rFonts w:ascii="Times New Roman" w:hAnsi="Times New Roman"/>
                <w:color w:val="000000"/>
                <w:sz w:val="24"/>
                <w:szCs w:val="24"/>
              </w:rPr>
              <w:t>.</w:t>
            </w:r>
          </w:p>
          <w:p w:rsidR="00472DD9"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Appreciate </w:t>
            </w:r>
            <w:r w:rsidR="00472DD9" w:rsidRPr="001563A5">
              <w:rPr>
                <w:rFonts w:ascii="Times New Roman" w:hAnsi="Times New Roman"/>
                <w:color w:val="000000"/>
                <w:sz w:val="24"/>
                <w:szCs w:val="24"/>
              </w:rPr>
              <w:t>th</w:t>
            </w:r>
            <w:r w:rsidR="002A47CF" w:rsidRPr="001563A5">
              <w:rPr>
                <w:rFonts w:ascii="Times New Roman" w:hAnsi="Times New Roman"/>
                <w:color w:val="000000"/>
                <w:sz w:val="24"/>
                <w:szCs w:val="24"/>
              </w:rPr>
              <w:t>ose</w:t>
            </w:r>
            <w:r w:rsidR="00472DD9" w:rsidRPr="001563A5">
              <w:rPr>
                <w:rFonts w:ascii="Times New Roman" w:hAnsi="Times New Roman"/>
                <w:color w:val="000000"/>
                <w:sz w:val="24"/>
                <w:szCs w:val="24"/>
              </w:rPr>
              <w:t xml:space="preserve"> objects </w:t>
            </w:r>
            <w:r w:rsidR="002A47CF" w:rsidRPr="001563A5">
              <w:rPr>
                <w:rFonts w:ascii="Times New Roman" w:hAnsi="Times New Roman"/>
                <w:color w:val="000000"/>
                <w:sz w:val="24"/>
                <w:szCs w:val="24"/>
              </w:rPr>
              <w:t xml:space="preserve">that </w:t>
            </w:r>
            <w:r w:rsidR="00472DD9" w:rsidRPr="001563A5">
              <w:rPr>
                <w:rFonts w:ascii="Times New Roman" w:hAnsi="Times New Roman"/>
                <w:color w:val="000000"/>
                <w:sz w:val="24"/>
                <w:szCs w:val="24"/>
              </w:rPr>
              <w:t>are seen because</w:t>
            </w:r>
            <w:r w:rsidRPr="001563A5">
              <w:rPr>
                <w:rFonts w:ascii="Times New Roman" w:hAnsi="Times New Roman"/>
                <w:color w:val="000000"/>
                <w:sz w:val="24"/>
                <w:szCs w:val="24"/>
              </w:rPr>
              <w:t xml:space="preserve"> </w:t>
            </w:r>
            <w:r w:rsidR="002A47CF" w:rsidRPr="001563A5">
              <w:rPr>
                <w:rFonts w:ascii="Times New Roman" w:hAnsi="Times New Roman"/>
                <w:color w:val="000000"/>
                <w:sz w:val="24"/>
                <w:szCs w:val="24"/>
              </w:rPr>
              <w:t xml:space="preserve">of </w:t>
            </w:r>
            <w:r w:rsidRPr="001563A5">
              <w:rPr>
                <w:rFonts w:ascii="Times New Roman" w:hAnsi="Times New Roman"/>
                <w:color w:val="000000"/>
                <w:sz w:val="24"/>
                <w:szCs w:val="24"/>
              </w:rPr>
              <w:t>the light</w:t>
            </w:r>
            <w:r w:rsidR="00472DD9" w:rsidRPr="001563A5">
              <w:rPr>
                <w:rFonts w:ascii="Times New Roman" w:hAnsi="Times New Roman"/>
                <w:color w:val="000000"/>
                <w:sz w:val="24"/>
                <w:szCs w:val="24"/>
              </w:rPr>
              <w:t xml:space="preserve"> from the object</w:t>
            </w:r>
            <w:r w:rsidR="007416C4" w:rsidRPr="001563A5">
              <w:rPr>
                <w:rFonts w:ascii="Times New Roman" w:hAnsi="Times New Roman"/>
                <w:color w:val="000000"/>
                <w:sz w:val="24"/>
                <w:szCs w:val="24"/>
              </w:rPr>
              <w:t xml:space="preserve"> </w:t>
            </w:r>
            <w:r w:rsidR="005879C6" w:rsidRPr="001563A5">
              <w:rPr>
                <w:rFonts w:ascii="Times New Roman" w:hAnsi="Times New Roman"/>
                <w:color w:val="000000"/>
                <w:sz w:val="24"/>
                <w:szCs w:val="24"/>
              </w:rPr>
              <w:t>that enters</w:t>
            </w:r>
            <w:r w:rsidR="00472DD9" w:rsidRPr="001563A5">
              <w:rPr>
                <w:rFonts w:ascii="Times New Roman" w:hAnsi="Times New Roman"/>
                <w:color w:val="000000"/>
                <w:sz w:val="24"/>
                <w:szCs w:val="24"/>
              </w:rPr>
              <w:t xml:space="preserve"> the eye.</w:t>
            </w:r>
          </w:p>
          <w:p w:rsidR="00CB5444" w:rsidRPr="001563A5" w:rsidRDefault="00472DD9"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State the laws of reflection.</w:t>
            </w:r>
          </w:p>
          <w:p w:rsidR="00CB5444" w:rsidRPr="002B1DEE"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2B1DEE">
              <w:rPr>
                <w:rFonts w:ascii="Times New Roman" w:hAnsi="Times New Roman"/>
                <w:color w:val="000000"/>
                <w:sz w:val="24"/>
                <w:szCs w:val="24"/>
              </w:rPr>
              <w:t>Appreciate that image of a point objects</w:t>
            </w:r>
            <w:r w:rsidR="00601EA8" w:rsidRPr="002B1DEE">
              <w:rPr>
                <w:rFonts w:ascii="Times New Roman" w:hAnsi="Times New Roman"/>
                <w:color w:val="000000"/>
                <w:sz w:val="24"/>
                <w:szCs w:val="24"/>
              </w:rPr>
              <w:t xml:space="preserve"> that</w:t>
            </w:r>
            <w:r w:rsidRPr="002B1DEE">
              <w:rPr>
                <w:rFonts w:ascii="Times New Roman" w:hAnsi="Times New Roman"/>
                <w:color w:val="000000"/>
                <w:sz w:val="24"/>
                <w:szCs w:val="24"/>
              </w:rPr>
              <w:t xml:space="preserve"> is the point through which all rays from a point on the object pass </w:t>
            </w:r>
            <w:r w:rsidR="002B1DEE" w:rsidRPr="002B1DEE">
              <w:rPr>
                <w:rFonts w:ascii="Times New Roman" w:hAnsi="Times New Roman"/>
                <w:color w:val="000000"/>
                <w:sz w:val="24"/>
                <w:szCs w:val="24"/>
              </w:rPr>
              <w:t>or appear</w:t>
            </w:r>
            <w:r w:rsidRPr="002B1DEE">
              <w:rPr>
                <w:rFonts w:ascii="Times New Roman" w:hAnsi="Times New Roman"/>
                <w:color w:val="000000"/>
                <w:sz w:val="24"/>
                <w:szCs w:val="24"/>
              </w:rPr>
              <w:t xml:space="preserve"> to pass after reflection or refraction.</w:t>
            </w:r>
          </w:p>
          <w:p w:rsidR="00B35DDA"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w:t>
            </w:r>
            <w:r w:rsidR="00B35DDA" w:rsidRPr="001563A5">
              <w:rPr>
                <w:rFonts w:ascii="Times New Roman" w:hAnsi="Times New Roman"/>
                <w:color w:val="000000"/>
                <w:sz w:val="24"/>
                <w:szCs w:val="24"/>
              </w:rPr>
              <w:t xml:space="preserve">ecall and use the relationship, </w:t>
            </w:r>
          </w:p>
          <w:p w:rsidR="00CB5444" w:rsidRPr="001563A5" w:rsidRDefault="00CB5444" w:rsidP="001563A5">
            <w:pPr>
              <w:pStyle w:val="ListParagraph"/>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sz w:val="24"/>
                <w:szCs w:val="24"/>
              </w:rPr>
              <w:object w:dxaOrig="4620" w:dyaOrig="660">
                <v:shape id="_x0000_i1030" type="#_x0000_t75" style="width:231pt;height:33pt" o:ole="">
                  <v:imagedata r:id="rId19" o:title=""/>
                </v:shape>
                <o:OLEObject Type="Embed" ProgID="Equation.3" ShapeID="_x0000_i1030" DrawAspect="Content" ObjectID="_1425473775" r:id="rId20"/>
              </w:object>
            </w:r>
            <w:r w:rsidRPr="001563A5">
              <w:rPr>
                <w:rFonts w:ascii="Times New Roman" w:hAnsi="Times New Roman"/>
                <w:color w:val="000000"/>
                <w:sz w:val="24"/>
                <w:szCs w:val="24"/>
              </w:rPr>
              <w:t>.</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lastRenderedPageBreak/>
              <w:t>Describe an experiment to determine the refractive indexof glass using a glass block.</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conditions for total internal reflection.</w:t>
            </w:r>
          </w:p>
          <w:p w:rsidR="00B35DDA"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Be familiar with the refraction of light in everyday</w:t>
            </w:r>
          </w:p>
          <w:p w:rsidR="00CB5444" w:rsidRPr="001563A5" w:rsidRDefault="00CB5444" w:rsidP="001563A5">
            <w:pPr>
              <w:pStyle w:val="ListParagraph"/>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phenomena e.g. the apparent depth of a swimming pool.</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relationship between refractive index and</w:t>
            </w:r>
            <w:r w:rsidR="00B110D7">
              <w:rPr>
                <w:rFonts w:ascii="Times New Roman" w:hAnsi="Times New Roman"/>
                <w:color w:val="000000"/>
                <w:sz w:val="24"/>
                <w:szCs w:val="24"/>
              </w:rPr>
              <w:t xml:space="preserve"> </w:t>
            </w:r>
            <w:r w:rsidRPr="001563A5">
              <w:rPr>
                <w:rFonts w:ascii="Times New Roman" w:hAnsi="Times New Roman"/>
                <w:color w:val="000000"/>
                <w:sz w:val="24"/>
                <w:szCs w:val="24"/>
              </w:rPr>
              <w:t>wave speed for light.</w:t>
            </w:r>
          </w:p>
          <w:p w:rsidR="0096279C" w:rsidRPr="001563A5" w:rsidRDefault="0096279C"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the bending of light in a prism.</w:t>
            </w:r>
          </w:p>
          <w:p w:rsidR="006103B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Regard a lens as being made up of a number of part</w:t>
            </w:r>
          </w:p>
          <w:p w:rsidR="00CB5444" w:rsidRPr="001563A5" w:rsidRDefault="00CB5444" w:rsidP="001563A5">
            <w:pPr>
              <w:pStyle w:val="ListParagraph"/>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prisms.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Draw ray diagrams to illustrate the meaning of principal foci, for converging    and diverging lenses.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Understand what is meant by the focal length of a lens.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Draw ray diagrams to illustrate the formation of images bylenses e.g. converging lens used as a magnifying glass.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Describe how to measure the focal length of a converging lens by a distant object and by an auxiliary plane mirrormethods.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Describe experiments relating object and image distancesto object and image sizes for converging lenses.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Be familiar with the relationship</w:t>
            </w:r>
            <w:r w:rsidR="00B110D7">
              <w:rPr>
                <w:rFonts w:ascii="Times New Roman" w:hAnsi="Times New Roman"/>
                <w:color w:val="000000"/>
                <w:sz w:val="24"/>
                <w:szCs w:val="24"/>
              </w:rPr>
              <w:t xml:space="preserve">    </w:t>
            </w:r>
            <w:r w:rsidRPr="001563A5">
              <w:rPr>
                <w:rFonts w:ascii="Times New Roman" w:hAnsi="Times New Roman"/>
                <w:position w:val="-24"/>
                <w:sz w:val="24"/>
                <w:szCs w:val="24"/>
              </w:rPr>
              <w:object w:dxaOrig="700" w:dyaOrig="620">
                <v:shape id="_x0000_i1031" type="#_x0000_t75" style="width:35.25pt;height:31.5pt" o:ole="">
                  <v:imagedata r:id="rId21" o:title=""/>
                </v:shape>
                <o:OLEObject Type="Embed" ProgID="Equation.3" ShapeID="_x0000_i1031" DrawAspect="Content" ObjectID="_1425473776" r:id="rId22"/>
              </w:object>
            </w:r>
            <w:r w:rsidRPr="001563A5">
              <w:rPr>
                <w:rFonts w:ascii="Times New Roman" w:hAnsi="Times New Roman"/>
                <w:color w:val="000000"/>
                <w:sz w:val="24"/>
                <w:szCs w:val="24"/>
              </w:rPr>
              <w:t>.</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Define critical angle.</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Appreciate dispersion by a</w:t>
            </w:r>
            <w:r w:rsidR="0096279C" w:rsidRPr="001563A5">
              <w:rPr>
                <w:rFonts w:ascii="Times New Roman" w:hAnsi="Times New Roman"/>
                <w:color w:val="000000"/>
                <w:sz w:val="24"/>
                <w:szCs w:val="24"/>
              </w:rPr>
              <w:t xml:space="preserve"> prism</w:t>
            </w:r>
            <w:r w:rsidRPr="001563A5">
              <w:rPr>
                <w:rFonts w:ascii="Times New Roman" w:hAnsi="Times New Roman"/>
                <w:color w:val="000000"/>
                <w:sz w:val="24"/>
                <w:szCs w:val="24"/>
              </w:rPr>
              <w:t>.</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Be familiar with the relative positions of radiations on theelectromagnetic spectrum, in terms of wavelength andfrequency.</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lastRenderedPageBreak/>
              <w:t>Describe methods of detection of UV and IR radiations.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Recall the properties of x-rays.</w:t>
            </w:r>
          </w:p>
          <w:p w:rsidR="00CB5444" w:rsidRPr="001563A5" w:rsidRDefault="00CB5444" w:rsidP="004E4E62">
            <w:pPr>
              <w:pStyle w:val="ListParagraph"/>
              <w:numPr>
                <w:ilvl w:val="0"/>
                <w:numId w:val="42"/>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Be familiar with health hazards caused by high dosage of EM waves.</w:t>
            </w:r>
          </w:p>
        </w:tc>
      </w:tr>
    </w:tbl>
    <w:p w:rsidR="00CB5444" w:rsidRPr="001563A5" w:rsidRDefault="00CB5444" w:rsidP="001563A5">
      <w:pPr>
        <w:spacing w:after="0" w:line="360" w:lineRule="auto"/>
        <w:rPr>
          <w:rFonts w:ascii="Times New Roman" w:hAnsi="Times New Roman"/>
          <w:color w:val="000000"/>
          <w:sz w:val="24"/>
          <w:szCs w:val="24"/>
        </w:rPr>
      </w:pPr>
    </w:p>
    <w:p w:rsidR="00CB5444" w:rsidRPr="001563A5" w:rsidRDefault="00CB5444" w:rsidP="001563A5">
      <w:pPr>
        <w:autoSpaceDE w:val="0"/>
        <w:autoSpaceDN w:val="0"/>
        <w:adjustRightInd w:val="0"/>
        <w:spacing w:after="0" w:line="360" w:lineRule="auto"/>
        <w:rPr>
          <w:rFonts w:ascii="Times New Roman" w:hAnsi="Times New Roman"/>
          <w:b/>
          <w:bCs/>
          <w:color w:val="000000"/>
          <w:sz w:val="24"/>
          <w:szCs w:val="24"/>
        </w:rPr>
      </w:pPr>
      <w:r w:rsidRPr="001563A5">
        <w:rPr>
          <w:rFonts w:ascii="Times New Roman" w:hAnsi="Times New Roman"/>
          <w:b/>
          <w:bCs/>
          <w:color w:val="000000"/>
          <w:sz w:val="24"/>
          <w:szCs w:val="24"/>
        </w:rPr>
        <w:t>SOUND: Experiments</w:t>
      </w:r>
    </w:p>
    <w:p w:rsidR="00CB5444" w:rsidRPr="001563A5" w:rsidRDefault="00CB5444" w:rsidP="001563A5">
      <w:pPr>
        <w:numPr>
          <w:ilvl w:val="0"/>
          <w:numId w:val="6"/>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Measurement of the speed of sound in air.</w:t>
      </w:r>
    </w:p>
    <w:p w:rsidR="00CB5444" w:rsidRPr="001563A5" w:rsidRDefault="00CB5444" w:rsidP="001563A5">
      <w:pPr>
        <w:numPr>
          <w:ilvl w:val="0"/>
          <w:numId w:val="6"/>
        </w:numPr>
        <w:spacing w:after="0" w:line="360" w:lineRule="auto"/>
        <w:rPr>
          <w:rFonts w:ascii="Times New Roman" w:hAnsi="Times New Roman"/>
          <w:color w:val="000000"/>
          <w:sz w:val="24"/>
          <w:szCs w:val="24"/>
        </w:rPr>
      </w:pPr>
      <w:r w:rsidRPr="001563A5">
        <w:rPr>
          <w:rFonts w:ascii="Times New Roman" w:hAnsi="Times New Roman"/>
          <w:color w:val="000000"/>
          <w:sz w:val="24"/>
          <w:szCs w:val="24"/>
        </w:rPr>
        <w:t>Investigation of the variation of fundamental frequency of a stretched string with length.</w:t>
      </w:r>
    </w:p>
    <w:p w:rsidR="00CB5444" w:rsidRPr="001563A5" w:rsidRDefault="00CB5444" w:rsidP="001563A5">
      <w:pPr>
        <w:autoSpaceDE w:val="0"/>
        <w:autoSpaceDN w:val="0"/>
        <w:adjustRightInd w:val="0"/>
        <w:spacing w:after="0" w:line="360" w:lineRule="auto"/>
        <w:rPr>
          <w:rFonts w:ascii="Times New Roman" w:hAnsi="Times New Roman"/>
          <w:b/>
          <w:bCs/>
          <w:color w:val="000000"/>
          <w:sz w:val="24"/>
          <w:szCs w:val="24"/>
        </w:rPr>
      </w:pPr>
    </w:p>
    <w:p w:rsidR="00CB5444" w:rsidRPr="001563A5" w:rsidRDefault="00CB5444" w:rsidP="001563A5">
      <w:pPr>
        <w:autoSpaceDE w:val="0"/>
        <w:autoSpaceDN w:val="0"/>
        <w:adjustRightInd w:val="0"/>
        <w:spacing w:after="0" w:line="360" w:lineRule="auto"/>
        <w:rPr>
          <w:rFonts w:ascii="Times New Roman" w:hAnsi="Times New Roman"/>
          <w:b/>
          <w:bCs/>
          <w:color w:val="000000"/>
          <w:sz w:val="24"/>
          <w:szCs w:val="24"/>
        </w:rPr>
      </w:pPr>
      <w:r w:rsidRPr="001563A5">
        <w:rPr>
          <w:rFonts w:ascii="Times New Roman" w:hAnsi="Times New Roman"/>
          <w:b/>
          <w:bCs/>
          <w:color w:val="000000"/>
          <w:sz w:val="24"/>
          <w:szCs w:val="24"/>
        </w:rPr>
        <w:t>LIGHT: Experiments</w:t>
      </w:r>
    </w:p>
    <w:p w:rsidR="00CB5444" w:rsidRPr="001563A5" w:rsidRDefault="00CB5444" w:rsidP="001563A5">
      <w:pPr>
        <w:numPr>
          <w:ilvl w:val="0"/>
          <w:numId w:val="7"/>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Verification of Snell’s law of refraction.</w:t>
      </w:r>
    </w:p>
    <w:p w:rsidR="00CB5444" w:rsidRPr="001563A5" w:rsidRDefault="00CB5444" w:rsidP="001563A5">
      <w:pPr>
        <w:numPr>
          <w:ilvl w:val="0"/>
          <w:numId w:val="7"/>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 xml:space="preserve">Measurement of the refractive index of a liquid </w:t>
      </w:r>
      <w:r w:rsidRPr="001563A5">
        <w:rPr>
          <w:rFonts w:ascii="Times New Roman" w:hAnsi="Times New Roman"/>
          <w:i/>
          <w:iCs/>
          <w:color w:val="000000"/>
          <w:sz w:val="24"/>
          <w:szCs w:val="24"/>
        </w:rPr>
        <w:t xml:space="preserve">or </w:t>
      </w:r>
      <w:r w:rsidRPr="001563A5">
        <w:rPr>
          <w:rFonts w:ascii="Times New Roman" w:hAnsi="Times New Roman"/>
          <w:color w:val="000000"/>
          <w:sz w:val="24"/>
          <w:szCs w:val="24"/>
        </w:rPr>
        <w:t>a solid.</w:t>
      </w:r>
    </w:p>
    <w:p w:rsidR="00CB5444" w:rsidRPr="001563A5" w:rsidRDefault="00CB5444" w:rsidP="001563A5">
      <w:pPr>
        <w:numPr>
          <w:ilvl w:val="0"/>
          <w:numId w:val="7"/>
        </w:numPr>
        <w:autoSpaceDE w:val="0"/>
        <w:autoSpaceDN w:val="0"/>
        <w:adjustRightInd w:val="0"/>
        <w:spacing w:after="0" w:line="360" w:lineRule="auto"/>
        <w:rPr>
          <w:rFonts w:ascii="Times New Roman" w:hAnsi="Times New Roman"/>
          <w:color w:val="000000"/>
          <w:sz w:val="24"/>
          <w:szCs w:val="24"/>
        </w:rPr>
      </w:pPr>
      <w:r w:rsidRPr="001563A5">
        <w:rPr>
          <w:rFonts w:ascii="Times New Roman" w:hAnsi="Times New Roman"/>
          <w:color w:val="000000"/>
          <w:sz w:val="24"/>
          <w:szCs w:val="24"/>
        </w:rPr>
        <w:t>Measurement of the focal length of a converging lens.</w:t>
      </w:r>
    </w:p>
    <w:p w:rsidR="00CB5444" w:rsidRPr="001563A5" w:rsidRDefault="00CB5444" w:rsidP="001563A5">
      <w:pPr>
        <w:spacing w:after="0" w:line="360" w:lineRule="auto"/>
        <w:jc w:val="both"/>
        <w:rPr>
          <w:rFonts w:ascii="Times New Roman" w:hAnsi="Times New Roman"/>
          <w:color w:val="000000"/>
          <w:sz w:val="24"/>
          <w:szCs w:val="24"/>
        </w:rPr>
      </w:pPr>
    </w:p>
    <w:p w:rsidR="00CB5444" w:rsidRPr="00FC2CAE" w:rsidRDefault="00CB5444" w:rsidP="004E4E62">
      <w:pPr>
        <w:pStyle w:val="ListParagraph"/>
        <w:numPr>
          <w:ilvl w:val="0"/>
          <w:numId w:val="49"/>
        </w:numPr>
        <w:autoSpaceDE w:val="0"/>
        <w:autoSpaceDN w:val="0"/>
        <w:adjustRightInd w:val="0"/>
        <w:spacing w:after="0" w:line="360" w:lineRule="auto"/>
        <w:jc w:val="both"/>
        <w:rPr>
          <w:rFonts w:ascii="Times New Roman" w:hAnsi="Times New Roman"/>
          <w:b/>
          <w:color w:val="000000"/>
          <w:sz w:val="24"/>
          <w:szCs w:val="24"/>
        </w:rPr>
      </w:pPr>
      <w:r w:rsidRPr="00FC2CAE">
        <w:rPr>
          <w:rFonts w:ascii="Times New Roman" w:hAnsi="Times New Roman"/>
          <w:b/>
          <w:color w:val="000000"/>
          <w:sz w:val="24"/>
          <w:szCs w:val="24"/>
        </w:rPr>
        <w:t xml:space="preserve">Textbooks </w:t>
      </w:r>
    </w:p>
    <w:p w:rsidR="00CB5444" w:rsidRPr="001563A5" w:rsidRDefault="00CB5444" w:rsidP="001563A5">
      <w:pPr>
        <w:spacing w:after="0" w:line="360" w:lineRule="auto"/>
        <w:jc w:val="both"/>
        <w:rPr>
          <w:rFonts w:ascii="Times New Roman" w:hAnsi="Times New Roman"/>
          <w:color w:val="000000"/>
          <w:sz w:val="24"/>
          <w:szCs w:val="24"/>
        </w:rPr>
      </w:pPr>
      <w:r w:rsidRPr="001563A5">
        <w:rPr>
          <w:rFonts w:ascii="Times New Roman" w:hAnsi="Times New Roman"/>
          <w:color w:val="000000"/>
          <w:sz w:val="24"/>
          <w:szCs w:val="24"/>
        </w:rPr>
        <w:t>The following books may be of use to candidates studying the Ordinary Level Physics syllabus. It is not intended to suggest that a candidate should attempt to consult all of the books but rather select a few of them for study.</w:t>
      </w:r>
    </w:p>
    <w:p w:rsidR="00CB5444" w:rsidRPr="001563A5" w:rsidRDefault="00CB5444" w:rsidP="001563A5">
      <w:pPr>
        <w:numPr>
          <w:ilvl w:val="0"/>
          <w:numId w:val="8"/>
        </w:numPr>
        <w:spacing w:after="0" w:line="360" w:lineRule="auto"/>
        <w:jc w:val="both"/>
        <w:rPr>
          <w:rFonts w:ascii="Times New Roman" w:hAnsi="Times New Roman"/>
          <w:color w:val="000000"/>
          <w:sz w:val="24"/>
          <w:szCs w:val="24"/>
        </w:rPr>
      </w:pPr>
      <w:r w:rsidRPr="001563A5">
        <w:rPr>
          <w:rFonts w:ascii="Times New Roman" w:hAnsi="Times New Roman"/>
          <w:color w:val="000000"/>
          <w:sz w:val="24"/>
          <w:szCs w:val="24"/>
        </w:rPr>
        <w:t xml:space="preserve">Gilbert Rowell and Sydney Herbert 1995, </w:t>
      </w:r>
      <w:r w:rsidRPr="001563A5">
        <w:rPr>
          <w:rFonts w:ascii="Times New Roman" w:hAnsi="Times New Roman"/>
          <w:i/>
          <w:color w:val="000000"/>
          <w:sz w:val="24"/>
          <w:szCs w:val="24"/>
        </w:rPr>
        <w:t>Physics</w:t>
      </w:r>
      <w:r w:rsidRPr="001563A5">
        <w:rPr>
          <w:rFonts w:ascii="Times New Roman" w:hAnsi="Times New Roman"/>
          <w:color w:val="000000"/>
          <w:sz w:val="24"/>
          <w:szCs w:val="24"/>
        </w:rPr>
        <w:t>, Cambridge Low Price Editions.</w:t>
      </w:r>
    </w:p>
    <w:p w:rsidR="009159B2" w:rsidRDefault="00CB5444" w:rsidP="001563A5">
      <w:pPr>
        <w:pStyle w:val="ListParagraph"/>
        <w:numPr>
          <w:ilvl w:val="0"/>
          <w:numId w:val="8"/>
        </w:numPr>
        <w:spacing w:after="0" w:line="360" w:lineRule="auto"/>
      </w:pPr>
      <w:r w:rsidRPr="001563A5">
        <w:rPr>
          <w:rFonts w:ascii="Times New Roman" w:hAnsi="Times New Roman"/>
          <w:color w:val="000000"/>
          <w:sz w:val="24"/>
          <w:szCs w:val="24"/>
        </w:rPr>
        <w:t xml:space="preserve">Stephen Pople 2001, </w:t>
      </w:r>
      <w:r w:rsidRPr="001563A5">
        <w:rPr>
          <w:rFonts w:ascii="Times New Roman" w:hAnsi="Times New Roman"/>
          <w:i/>
          <w:color w:val="000000"/>
          <w:sz w:val="24"/>
          <w:szCs w:val="24"/>
        </w:rPr>
        <w:t>Explaining Physics</w:t>
      </w:r>
      <w:r w:rsidRPr="001563A5">
        <w:rPr>
          <w:rFonts w:ascii="Times New Roman" w:hAnsi="Times New Roman"/>
          <w:color w:val="000000"/>
          <w:sz w:val="24"/>
          <w:szCs w:val="24"/>
        </w:rPr>
        <w:t>, GCSE Edition, Oxford University</w:t>
      </w:r>
      <w:r w:rsidRPr="000D0FEE">
        <w:rPr>
          <w:rFonts w:ascii="Times New Roman" w:hAnsi="Times New Roman"/>
          <w:color w:val="000000"/>
          <w:szCs w:val="20"/>
        </w:rPr>
        <w:t xml:space="preserve"> Press.</w:t>
      </w:r>
    </w:p>
    <w:sectPr w:rsidR="009159B2" w:rsidSect="009B6823">
      <w:type w:val="continuous"/>
      <w:pgSz w:w="11907" w:h="16839" w:code="9"/>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95" w:rsidRDefault="00765495" w:rsidP="00002A38">
      <w:pPr>
        <w:spacing w:after="0" w:line="240" w:lineRule="auto"/>
      </w:pPr>
      <w:r>
        <w:separator/>
      </w:r>
    </w:p>
  </w:endnote>
  <w:endnote w:type="continuationSeparator" w:id="0">
    <w:p w:rsidR="00765495" w:rsidRDefault="00765495" w:rsidP="0000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GillSans-Bold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409637"/>
      <w:docPartObj>
        <w:docPartGallery w:val="Page Numbers (Bottom of Page)"/>
        <w:docPartUnique/>
      </w:docPartObj>
    </w:sdtPr>
    <w:sdtEndPr>
      <w:rPr>
        <w:noProof/>
      </w:rPr>
    </w:sdtEndPr>
    <w:sdtContent>
      <w:p w:rsidR="00296A7F" w:rsidRDefault="00296A7F">
        <w:pPr>
          <w:pStyle w:val="Footer"/>
          <w:jc w:val="center"/>
        </w:pPr>
        <w:r>
          <w:fldChar w:fldCharType="begin"/>
        </w:r>
        <w:r>
          <w:instrText xml:space="preserve"> PAGE   \* MERGEFORMAT </w:instrText>
        </w:r>
        <w:r>
          <w:fldChar w:fldCharType="separate"/>
        </w:r>
        <w:r w:rsidR="009643FF">
          <w:rPr>
            <w:noProof/>
          </w:rPr>
          <w:t>20</w:t>
        </w:r>
        <w:r>
          <w:rPr>
            <w:noProof/>
          </w:rPr>
          <w:fldChar w:fldCharType="end"/>
        </w:r>
      </w:p>
    </w:sdtContent>
  </w:sdt>
  <w:p w:rsidR="00765495" w:rsidRDefault="00765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95" w:rsidRDefault="00765495" w:rsidP="00002A38">
      <w:pPr>
        <w:spacing w:after="0" w:line="240" w:lineRule="auto"/>
      </w:pPr>
      <w:r>
        <w:separator/>
      </w:r>
    </w:p>
  </w:footnote>
  <w:footnote w:type="continuationSeparator" w:id="0">
    <w:p w:rsidR="00765495" w:rsidRDefault="00765495" w:rsidP="00002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80"/>
      <w:gridCol w:w="1304"/>
    </w:tblGrid>
    <w:tr w:rsidR="00AC7720" w:rsidTr="00AC7720">
      <w:trPr>
        <w:trHeight w:val="288"/>
      </w:trPr>
      <w:sdt>
        <w:sdtPr>
          <w:rPr>
            <w:rFonts w:ascii="Times New Roman" w:eastAsia="Times New Roman" w:hAnsi="Times New Roman"/>
            <w:b/>
            <w:szCs w:val="20"/>
            <w:lang w:val="en-US"/>
          </w:rPr>
          <w:alias w:val="Title"/>
          <w:id w:val="97682311"/>
          <w:placeholder>
            <w:docPart w:val="CDA295F348BC4DB6B9B65F78BA651E64"/>
          </w:placeholder>
          <w:dataBinding w:prefixMappings="xmlns:ns0='http://schemas.openxmlformats.org/package/2006/metadata/core-properties' xmlns:ns1='http://purl.org/dc/elements/1.1/'" w:xpath="/ns0:coreProperties[1]/ns1:title[1]" w:storeItemID="{6C3C8BC8-F283-45AE-878A-BAB7291924A1}"/>
          <w:text/>
        </w:sdtPr>
        <w:sdtEndPr/>
        <w:sdtContent>
          <w:tc>
            <w:tcPr>
              <w:tcW w:w="10080" w:type="dxa"/>
            </w:tcPr>
            <w:p w:rsidR="00AC7720" w:rsidRPr="00AC7720" w:rsidRDefault="00AC7720" w:rsidP="00AC7720">
              <w:pPr>
                <w:pStyle w:val="Header"/>
                <w:spacing w:line="240" w:lineRule="auto"/>
                <w:jc w:val="center"/>
                <w:rPr>
                  <w:rFonts w:asciiTheme="majorHAnsi" w:eastAsiaTheme="majorEastAsia" w:hAnsiTheme="majorHAnsi" w:cstheme="majorBidi"/>
                  <w:szCs w:val="36"/>
                </w:rPr>
              </w:pPr>
              <w:r w:rsidRPr="00AC7720">
                <w:rPr>
                  <w:rFonts w:ascii="Times New Roman" w:eastAsia="Times New Roman" w:hAnsi="Times New Roman"/>
                  <w:b/>
                  <w:szCs w:val="20"/>
                  <w:lang w:val="en-US"/>
                </w:rPr>
                <w:t>CAMEROON GENERAL CERTIFICATE OF EDUCATION  BOARD    Ordinary Level 580 PHYSICS</w:t>
              </w:r>
            </w:p>
          </w:tc>
        </w:sdtContent>
      </w:sdt>
      <w:sdt>
        <w:sdtPr>
          <w:rPr>
            <w:rFonts w:asciiTheme="majorHAnsi" w:eastAsiaTheme="majorEastAsia" w:hAnsiTheme="majorHAnsi" w:cstheme="majorBidi"/>
            <w:b/>
            <w:bCs/>
            <w:szCs w:val="36"/>
          </w:rPr>
          <w:alias w:val="Year"/>
          <w:id w:val="1094668430"/>
          <w:placeholder>
            <w:docPart w:val="8ED11A964F1949FD86C032A39ACB6CB5"/>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tc>
            <w:tcPr>
              <w:tcW w:w="1304" w:type="dxa"/>
            </w:tcPr>
            <w:p w:rsidR="00AC7720" w:rsidRPr="00AC7720" w:rsidRDefault="00AC7720" w:rsidP="00AC7720">
              <w:pPr>
                <w:pStyle w:val="Header"/>
                <w:rPr>
                  <w:rFonts w:asciiTheme="majorHAnsi" w:eastAsiaTheme="majorEastAsia" w:hAnsiTheme="majorHAnsi" w:cstheme="majorBidi"/>
                  <w:b/>
                  <w:bCs/>
                  <w:szCs w:val="36"/>
                </w:rPr>
              </w:pPr>
              <w:r w:rsidRPr="00AC7720">
                <w:rPr>
                  <w:rFonts w:asciiTheme="majorHAnsi" w:eastAsiaTheme="majorEastAsia" w:hAnsiTheme="majorHAnsi" w:cstheme="majorBidi"/>
                  <w:b/>
                  <w:bCs/>
                  <w:szCs w:val="36"/>
                </w:rPr>
                <w:t>2011</w:t>
              </w:r>
            </w:p>
          </w:tc>
        </w:sdtContent>
      </w:sdt>
    </w:tr>
  </w:tbl>
  <w:p w:rsidR="00765495" w:rsidRDefault="00765495" w:rsidP="00AC7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CE7"/>
    <w:multiLevelType w:val="hybridMultilevel"/>
    <w:tmpl w:val="934422EE"/>
    <w:lvl w:ilvl="0" w:tplc="3B4C4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326D7"/>
    <w:multiLevelType w:val="hybridMultilevel"/>
    <w:tmpl w:val="67ACA014"/>
    <w:lvl w:ilvl="0" w:tplc="570A8C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8210E"/>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3">
    <w:nsid w:val="0F5200CF"/>
    <w:multiLevelType w:val="hybridMultilevel"/>
    <w:tmpl w:val="622E1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F0AE9"/>
    <w:multiLevelType w:val="hybridMultilevel"/>
    <w:tmpl w:val="8F88BDAA"/>
    <w:lvl w:ilvl="0" w:tplc="3B4C4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60842"/>
    <w:multiLevelType w:val="hybridMultilevel"/>
    <w:tmpl w:val="C346C886"/>
    <w:lvl w:ilvl="0" w:tplc="78828F1C">
      <w:start w:val="1"/>
      <w:numFmt w:val="lowerLetter"/>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6">
    <w:nsid w:val="19807AFF"/>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7">
    <w:nsid w:val="1DB90170"/>
    <w:multiLevelType w:val="hybridMultilevel"/>
    <w:tmpl w:val="514E926A"/>
    <w:lvl w:ilvl="0" w:tplc="7952C0BE">
      <w:start w:val="1"/>
      <w:numFmt w:val="decimal"/>
      <w:lvlText w:val="%1."/>
      <w:lvlJc w:val="left"/>
      <w:pPr>
        <w:ind w:left="360" w:hanging="360"/>
      </w:pPr>
      <w:rPr>
        <w:rFonts w:hint="default"/>
        <w:b/>
      </w:rPr>
    </w:lvl>
    <w:lvl w:ilvl="1" w:tplc="6BE25082">
      <w:start w:val="1"/>
      <w:numFmt w:val="lowerLetter"/>
      <w:lvlText w:val="(%2)"/>
      <w:lvlJc w:val="left"/>
      <w:pPr>
        <w:ind w:left="81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051E39"/>
    <w:multiLevelType w:val="hybridMultilevel"/>
    <w:tmpl w:val="2A0C6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411F3D"/>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0">
    <w:nsid w:val="22100156"/>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1">
    <w:nsid w:val="2458768D"/>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2">
    <w:nsid w:val="26787BEF"/>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3">
    <w:nsid w:val="26D912ED"/>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4">
    <w:nsid w:val="288243BA"/>
    <w:multiLevelType w:val="hybridMultilevel"/>
    <w:tmpl w:val="53D81528"/>
    <w:lvl w:ilvl="0" w:tplc="2948F80C">
      <w:start w:val="1"/>
      <w:numFmt w:val="decimal"/>
      <w:lvlText w:val="%1."/>
      <w:lvlJc w:val="left"/>
      <w:pPr>
        <w:ind w:left="360" w:hanging="360"/>
      </w:pPr>
      <w:rPr>
        <w:rFonts w:cs="MGillSans-BoldCondense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810463"/>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6">
    <w:nsid w:val="29BD6557"/>
    <w:multiLevelType w:val="hybridMultilevel"/>
    <w:tmpl w:val="058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73C02"/>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18">
    <w:nsid w:val="2A84459E"/>
    <w:multiLevelType w:val="multilevel"/>
    <w:tmpl w:val="2176EEA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B213FC6"/>
    <w:multiLevelType w:val="hybridMultilevel"/>
    <w:tmpl w:val="2A265A64"/>
    <w:lvl w:ilvl="0" w:tplc="3A3098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2F553F"/>
    <w:multiLevelType w:val="hybridMultilevel"/>
    <w:tmpl w:val="58925868"/>
    <w:lvl w:ilvl="0" w:tplc="65862F5C">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A462D0"/>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2">
    <w:nsid w:val="3F863BF7"/>
    <w:multiLevelType w:val="hybridMultilevel"/>
    <w:tmpl w:val="7542DD52"/>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A1D46"/>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nsid w:val="424B010A"/>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5">
    <w:nsid w:val="42532382"/>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6">
    <w:nsid w:val="42B6062D"/>
    <w:multiLevelType w:val="hybridMultilevel"/>
    <w:tmpl w:val="9D30DC3E"/>
    <w:lvl w:ilvl="0" w:tplc="0BFAB0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03F61"/>
    <w:multiLevelType w:val="multilevel"/>
    <w:tmpl w:val="63B22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91570C2"/>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9">
    <w:nsid w:val="4B6B0B52"/>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30">
    <w:nsid w:val="4CFA54E5"/>
    <w:multiLevelType w:val="hybridMultilevel"/>
    <w:tmpl w:val="7214D8C0"/>
    <w:lvl w:ilvl="0" w:tplc="2948F80C">
      <w:start w:val="1"/>
      <w:numFmt w:val="decimal"/>
      <w:lvlText w:val="%1."/>
      <w:lvlJc w:val="left"/>
      <w:pPr>
        <w:ind w:left="720" w:hanging="360"/>
      </w:pPr>
      <w:rPr>
        <w:rFonts w:cs="MGillSans-BoldCondense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D28DC"/>
    <w:multiLevelType w:val="hybridMultilevel"/>
    <w:tmpl w:val="16F8B0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4664CD"/>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33">
    <w:nsid w:val="52084D1A"/>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34">
    <w:nsid w:val="56042F1B"/>
    <w:multiLevelType w:val="hybridMultilevel"/>
    <w:tmpl w:val="BB8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6D348A"/>
    <w:multiLevelType w:val="hybridMultilevel"/>
    <w:tmpl w:val="80745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F0C8A"/>
    <w:multiLevelType w:val="hybridMultilevel"/>
    <w:tmpl w:val="1F94B6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0EB608B"/>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38">
    <w:nsid w:val="64D50974"/>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39">
    <w:nsid w:val="65750DF3"/>
    <w:multiLevelType w:val="hybridMultilevel"/>
    <w:tmpl w:val="ABCE6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13B26"/>
    <w:multiLevelType w:val="hybridMultilevel"/>
    <w:tmpl w:val="C1766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4153AE"/>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42">
    <w:nsid w:val="6B0C7092"/>
    <w:multiLevelType w:val="hybridMultilevel"/>
    <w:tmpl w:val="B85C1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961A8"/>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44">
    <w:nsid w:val="74F40E3B"/>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45">
    <w:nsid w:val="75BD2013"/>
    <w:multiLevelType w:val="hybridMultilevel"/>
    <w:tmpl w:val="892CFF06"/>
    <w:lvl w:ilvl="0" w:tplc="21147254">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6">
    <w:nsid w:val="783973CD"/>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47">
    <w:nsid w:val="7B9B2CA4"/>
    <w:multiLevelType w:val="hybridMultilevel"/>
    <w:tmpl w:val="70F27620"/>
    <w:lvl w:ilvl="0" w:tplc="332C9578">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80C3E"/>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49">
    <w:nsid w:val="7D6F587E"/>
    <w:multiLevelType w:val="hybridMultilevel"/>
    <w:tmpl w:val="7542DD52"/>
    <w:lvl w:ilvl="0" w:tplc="08090017">
      <w:start w:val="1"/>
      <w:numFmt w:val="lowerLetter"/>
      <w:lvlText w:val="%1)"/>
      <w:lvlJc w:val="left"/>
      <w:pPr>
        <w:ind w:left="529" w:hanging="360"/>
      </w:pPr>
      <w:rPr>
        <w:rFonts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num w:numId="1">
    <w:abstractNumId w:val="34"/>
  </w:num>
  <w:num w:numId="2">
    <w:abstractNumId w:val="30"/>
  </w:num>
  <w:num w:numId="3">
    <w:abstractNumId w:val="14"/>
  </w:num>
  <w:num w:numId="4">
    <w:abstractNumId w:val="7"/>
  </w:num>
  <w:num w:numId="5">
    <w:abstractNumId w:val="20"/>
  </w:num>
  <w:num w:numId="6">
    <w:abstractNumId w:val="0"/>
  </w:num>
  <w:num w:numId="7">
    <w:abstractNumId w:val="4"/>
  </w:num>
  <w:num w:numId="8">
    <w:abstractNumId w:val="19"/>
  </w:num>
  <w:num w:numId="9">
    <w:abstractNumId w:val="22"/>
  </w:num>
  <w:num w:numId="10">
    <w:abstractNumId w:val="6"/>
  </w:num>
  <w:num w:numId="11">
    <w:abstractNumId w:val="41"/>
  </w:num>
  <w:num w:numId="12">
    <w:abstractNumId w:val="49"/>
  </w:num>
  <w:num w:numId="13">
    <w:abstractNumId w:val="13"/>
  </w:num>
  <w:num w:numId="14">
    <w:abstractNumId w:val="23"/>
  </w:num>
  <w:num w:numId="15">
    <w:abstractNumId w:val="2"/>
  </w:num>
  <w:num w:numId="16">
    <w:abstractNumId w:val="38"/>
  </w:num>
  <w:num w:numId="17">
    <w:abstractNumId w:val="32"/>
  </w:num>
  <w:num w:numId="18">
    <w:abstractNumId w:val="29"/>
  </w:num>
  <w:num w:numId="19">
    <w:abstractNumId w:val="48"/>
  </w:num>
  <w:num w:numId="20">
    <w:abstractNumId w:val="33"/>
  </w:num>
  <w:num w:numId="21">
    <w:abstractNumId w:val="11"/>
  </w:num>
  <w:num w:numId="22">
    <w:abstractNumId w:val="25"/>
  </w:num>
  <w:num w:numId="23">
    <w:abstractNumId w:val="46"/>
  </w:num>
  <w:num w:numId="24">
    <w:abstractNumId w:val="28"/>
  </w:num>
  <w:num w:numId="25">
    <w:abstractNumId w:val="10"/>
  </w:num>
  <w:num w:numId="26">
    <w:abstractNumId w:val="44"/>
  </w:num>
  <w:num w:numId="27">
    <w:abstractNumId w:val="15"/>
  </w:num>
  <w:num w:numId="28">
    <w:abstractNumId w:val="24"/>
  </w:num>
  <w:num w:numId="29">
    <w:abstractNumId w:val="12"/>
  </w:num>
  <w:num w:numId="30">
    <w:abstractNumId w:val="37"/>
  </w:num>
  <w:num w:numId="31">
    <w:abstractNumId w:val="43"/>
  </w:num>
  <w:num w:numId="32">
    <w:abstractNumId w:val="31"/>
  </w:num>
  <w:num w:numId="33">
    <w:abstractNumId w:val="9"/>
  </w:num>
  <w:num w:numId="34">
    <w:abstractNumId w:val="21"/>
  </w:num>
  <w:num w:numId="35">
    <w:abstractNumId w:val="45"/>
  </w:num>
  <w:num w:numId="36">
    <w:abstractNumId w:val="36"/>
  </w:num>
  <w:num w:numId="37">
    <w:abstractNumId w:val="18"/>
  </w:num>
  <w:num w:numId="38">
    <w:abstractNumId w:val="40"/>
  </w:num>
  <w:num w:numId="39">
    <w:abstractNumId w:val="16"/>
  </w:num>
  <w:num w:numId="40">
    <w:abstractNumId w:val="42"/>
  </w:num>
  <w:num w:numId="41">
    <w:abstractNumId w:val="27"/>
  </w:num>
  <w:num w:numId="42">
    <w:abstractNumId w:val="3"/>
  </w:num>
  <w:num w:numId="43">
    <w:abstractNumId w:val="47"/>
  </w:num>
  <w:num w:numId="44">
    <w:abstractNumId w:val="39"/>
  </w:num>
  <w:num w:numId="45">
    <w:abstractNumId w:val="35"/>
  </w:num>
  <w:num w:numId="46">
    <w:abstractNumId w:val="8"/>
  </w:num>
  <w:num w:numId="47">
    <w:abstractNumId w:val="5"/>
  </w:num>
  <w:num w:numId="48">
    <w:abstractNumId w:val="26"/>
  </w:num>
  <w:num w:numId="49">
    <w:abstractNumId w:val="1"/>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44"/>
    <w:rsid w:val="00002793"/>
    <w:rsid w:val="00002A38"/>
    <w:rsid w:val="00011702"/>
    <w:rsid w:val="00013CB4"/>
    <w:rsid w:val="00032213"/>
    <w:rsid w:val="00087E10"/>
    <w:rsid w:val="0009514E"/>
    <w:rsid w:val="000A652A"/>
    <w:rsid w:val="000C18E3"/>
    <w:rsid w:val="000D0FEE"/>
    <w:rsid w:val="000D7FBF"/>
    <w:rsid w:val="001239AF"/>
    <w:rsid w:val="00143142"/>
    <w:rsid w:val="001563A5"/>
    <w:rsid w:val="0016532B"/>
    <w:rsid w:val="001702D8"/>
    <w:rsid w:val="001863F1"/>
    <w:rsid w:val="00194493"/>
    <w:rsid w:val="001A3520"/>
    <w:rsid w:val="001D0DF4"/>
    <w:rsid w:val="001F0CB5"/>
    <w:rsid w:val="00200695"/>
    <w:rsid w:val="002031E6"/>
    <w:rsid w:val="00205802"/>
    <w:rsid w:val="0023665B"/>
    <w:rsid w:val="00241BE6"/>
    <w:rsid w:val="00244949"/>
    <w:rsid w:val="00256797"/>
    <w:rsid w:val="00262853"/>
    <w:rsid w:val="00292A52"/>
    <w:rsid w:val="0029504A"/>
    <w:rsid w:val="00296A7F"/>
    <w:rsid w:val="002A47CF"/>
    <w:rsid w:val="002B1DEE"/>
    <w:rsid w:val="002B6E30"/>
    <w:rsid w:val="002D361A"/>
    <w:rsid w:val="002E0F8D"/>
    <w:rsid w:val="002E21C8"/>
    <w:rsid w:val="002E723D"/>
    <w:rsid w:val="003168B7"/>
    <w:rsid w:val="00340A8A"/>
    <w:rsid w:val="003413B9"/>
    <w:rsid w:val="003867DC"/>
    <w:rsid w:val="003C2C7C"/>
    <w:rsid w:val="003D0F23"/>
    <w:rsid w:val="00405C48"/>
    <w:rsid w:val="0041594D"/>
    <w:rsid w:val="00415C8B"/>
    <w:rsid w:val="004241AD"/>
    <w:rsid w:val="00444726"/>
    <w:rsid w:val="004536D2"/>
    <w:rsid w:val="00455F3E"/>
    <w:rsid w:val="00472DD9"/>
    <w:rsid w:val="00475237"/>
    <w:rsid w:val="004911E4"/>
    <w:rsid w:val="004B246F"/>
    <w:rsid w:val="004E1552"/>
    <w:rsid w:val="004E4E62"/>
    <w:rsid w:val="00515BF0"/>
    <w:rsid w:val="00522185"/>
    <w:rsid w:val="005879C6"/>
    <w:rsid w:val="005C2C23"/>
    <w:rsid w:val="005C59DD"/>
    <w:rsid w:val="005C74AA"/>
    <w:rsid w:val="00601EA8"/>
    <w:rsid w:val="00606EFF"/>
    <w:rsid w:val="006103B4"/>
    <w:rsid w:val="00611F6E"/>
    <w:rsid w:val="00643303"/>
    <w:rsid w:val="006448D4"/>
    <w:rsid w:val="00667876"/>
    <w:rsid w:val="00670264"/>
    <w:rsid w:val="006917F6"/>
    <w:rsid w:val="006C29BE"/>
    <w:rsid w:val="006E4D84"/>
    <w:rsid w:val="007247EB"/>
    <w:rsid w:val="007416C4"/>
    <w:rsid w:val="00765495"/>
    <w:rsid w:val="00773630"/>
    <w:rsid w:val="00783427"/>
    <w:rsid w:val="007B1C31"/>
    <w:rsid w:val="007C6F67"/>
    <w:rsid w:val="007C7A8A"/>
    <w:rsid w:val="007D1E2A"/>
    <w:rsid w:val="007E2097"/>
    <w:rsid w:val="008223D5"/>
    <w:rsid w:val="00852ACC"/>
    <w:rsid w:val="008B6211"/>
    <w:rsid w:val="008D72F8"/>
    <w:rsid w:val="008E4287"/>
    <w:rsid w:val="00904FBA"/>
    <w:rsid w:val="009159B2"/>
    <w:rsid w:val="00916C7D"/>
    <w:rsid w:val="00941252"/>
    <w:rsid w:val="009617A2"/>
    <w:rsid w:val="00961B43"/>
    <w:rsid w:val="0096279C"/>
    <w:rsid w:val="009643FF"/>
    <w:rsid w:val="009A529C"/>
    <w:rsid w:val="009A682D"/>
    <w:rsid w:val="009B6823"/>
    <w:rsid w:val="009E2F88"/>
    <w:rsid w:val="009E7063"/>
    <w:rsid w:val="00A129BF"/>
    <w:rsid w:val="00A1430E"/>
    <w:rsid w:val="00A26D1E"/>
    <w:rsid w:val="00A306D0"/>
    <w:rsid w:val="00A518D0"/>
    <w:rsid w:val="00A839BA"/>
    <w:rsid w:val="00AA4B4F"/>
    <w:rsid w:val="00AA5C49"/>
    <w:rsid w:val="00AB41F6"/>
    <w:rsid w:val="00AC12C7"/>
    <w:rsid w:val="00AC7720"/>
    <w:rsid w:val="00AE7425"/>
    <w:rsid w:val="00B110D7"/>
    <w:rsid w:val="00B1238B"/>
    <w:rsid w:val="00B23F9D"/>
    <w:rsid w:val="00B30020"/>
    <w:rsid w:val="00B35DDA"/>
    <w:rsid w:val="00B416E1"/>
    <w:rsid w:val="00B44471"/>
    <w:rsid w:val="00B90EE2"/>
    <w:rsid w:val="00BA07B7"/>
    <w:rsid w:val="00C27C87"/>
    <w:rsid w:val="00C31ADC"/>
    <w:rsid w:val="00C456AF"/>
    <w:rsid w:val="00C825D2"/>
    <w:rsid w:val="00C90F27"/>
    <w:rsid w:val="00CB5444"/>
    <w:rsid w:val="00CB7EDE"/>
    <w:rsid w:val="00D16607"/>
    <w:rsid w:val="00D4547C"/>
    <w:rsid w:val="00D51AAA"/>
    <w:rsid w:val="00D858B3"/>
    <w:rsid w:val="00E209D6"/>
    <w:rsid w:val="00E4115E"/>
    <w:rsid w:val="00E46273"/>
    <w:rsid w:val="00E51F26"/>
    <w:rsid w:val="00E57738"/>
    <w:rsid w:val="00E77165"/>
    <w:rsid w:val="00E9656F"/>
    <w:rsid w:val="00ED7743"/>
    <w:rsid w:val="00F42DAF"/>
    <w:rsid w:val="00FA407E"/>
    <w:rsid w:val="00FB4873"/>
    <w:rsid w:val="00FC2CAE"/>
    <w:rsid w:val="00FF3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960CDB-77AC-4D23-803F-42CC4B8E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4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444"/>
    <w:pPr>
      <w:tabs>
        <w:tab w:val="center" w:pos="4680"/>
        <w:tab w:val="right" w:pos="9360"/>
      </w:tabs>
    </w:pPr>
  </w:style>
  <w:style w:type="character" w:customStyle="1" w:styleId="HeaderChar">
    <w:name w:val="Header Char"/>
    <w:basedOn w:val="DefaultParagraphFont"/>
    <w:link w:val="Header"/>
    <w:uiPriority w:val="99"/>
    <w:rsid w:val="00CB5444"/>
    <w:rPr>
      <w:rFonts w:ascii="Calibri" w:eastAsia="Calibri" w:hAnsi="Calibri" w:cs="Times New Roman"/>
      <w:lang w:val="en-GB"/>
    </w:rPr>
  </w:style>
  <w:style w:type="paragraph" w:styleId="Footer">
    <w:name w:val="footer"/>
    <w:basedOn w:val="Normal"/>
    <w:link w:val="FooterChar"/>
    <w:uiPriority w:val="99"/>
    <w:unhideWhenUsed/>
    <w:rsid w:val="00CB5444"/>
    <w:pPr>
      <w:tabs>
        <w:tab w:val="center" w:pos="4680"/>
        <w:tab w:val="right" w:pos="9360"/>
      </w:tabs>
    </w:pPr>
  </w:style>
  <w:style w:type="character" w:customStyle="1" w:styleId="FooterChar">
    <w:name w:val="Footer Char"/>
    <w:basedOn w:val="DefaultParagraphFont"/>
    <w:link w:val="Footer"/>
    <w:uiPriority w:val="99"/>
    <w:rsid w:val="00CB5444"/>
    <w:rPr>
      <w:rFonts w:ascii="Calibri" w:eastAsia="Calibri" w:hAnsi="Calibri" w:cs="Times New Roman"/>
      <w:lang w:val="en-GB"/>
    </w:rPr>
  </w:style>
  <w:style w:type="paragraph" w:styleId="ListParagraph">
    <w:name w:val="List Paragraph"/>
    <w:basedOn w:val="Normal"/>
    <w:uiPriority w:val="34"/>
    <w:qFormat/>
    <w:rsid w:val="008B6211"/>
    <w:pPr>
      <w:ind w:left="720"/>
      <w:contextualSpacing/>
    </w:pPr>
  </w:style>
  <w:style w:type="paragraph" w:styleId="BalloonText">
    <w:name w:val="Balloon Text"/>
    <w:basedOn w:val="Normal"/>
    <w:link w:val="BalloonTextChar"/>
    <w:uiPriority w:val="99"/>
    <w:semiHidden/>
    <w:unhideWhenUsed/>
    <w:rsid w:val="00D5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AAA"/>
    <w:rPr>
      <w:rFonts w:ascii="Tahoma" w:eastAsia="Calibri" w:hAnsi="Tahoma" w:cs="Tahoma"/>
      <w:sz w:val="16"/>
      <w:szCs w:val="16"/>
      <w:lang w:val="en-GB"/>
    </w:rPr>
  </w:style>
  <w:style w:type="character" w:styleId="PlaceholderText">
    <w:name w:val="Placeholder Text"/>
    <w:basedOn w:val="DefaultParagraphFont"/>
    <w:uiPriority w:val="99"/>
    <w:semiHidden/>
    <w:rsid w:val="00765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7.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A295F348BC4DB6B9B65F78BA651E64"/>
        <w:category>
          <w:name w:val="General"/>
          <w:gallery w:val="placeholder"/>
        </w:category>
        <w:types>
          <w:type w:val="bbPlcHdr"/>
        </w:types>
        <w:behaviors>
          <w:behavior w:val="content"/>
        </w:behaviors>
        <w:guid w:val="{197B6C3C-58DD-4E17-8F57-9342D7F4AD7A}"/>
      </w:docPartPr>
      <w:docPartBody>
        <w:p w:rsidR="007E73FD" w:rsidRDefault="00CC0C2C" w:rsidP="00CC0C2C">
          <w:pPr>
            <w:pStyle w:val="CDA295F348BC4DB6B9B65F78BA651E64"/>
          </w:pPr>
          <w:r>
            <w:rPr>
              <w:rFonts w:asciiTheme="majorHAnsi" w:eastAsiaTheme="majorEastAsia" w:hAnsiTheme="majorHAnsi" w:cstheme="majorBidi"/>
              <w:sz w:val="36"/>
              <w:szCs w:val="36"/>
            </w:rPr>
            <w:t>[Type the document title]</w:t>
          </w:r>
        </w:p>
      </w:docPartBody>
    </w:docPart>
    <w:docPart>
      <w:docPartPr>
        <w:name w:val="8ED11A964F1949FD86C032A39ACB6CB5"/>
        <w:category>
          <w:name w:val="General"/>
          <w:gallery w:val="placeholder"/>
        </w:category>
        <w:types>
          <w:type w:val="bbPlcHdr"/>
        </w:types>
        <w:behaviors>
          <w:behavior w:val="content"/>
        </w:behaviors>
        <w:guid w:val="{A689E84C-3BB8-49B9-97A9-9A6807700472}"/>
      </w:docPartPr>
      <w:docPartBody>
        <w:p w:rsidR="007E73FD" w:rsidRDefault="00CC0C2C" w:rsidP="00CC0C2C">
          <w:pPr>
            <w:pStyle w:val="8ED11A964F1949FD86C032A39ACB6CB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GillSans-Bold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2C"/>
    <w:rsid w:val="007E73FD"/>
    <w:rsid w:val="00CC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C2C"/>
    <w:rPr>
      <w:color w:val="808080"/>
    </w:rPr>
  </w:style>
  <w:style w:type="paragraph" w:customStyle="1" w:styleId="CDA295F348BC4DB6B9B65F78BA651E64">
    <w:name w:val="CDA295F348BC4DB6B9B65F78BA651E64"/>
    <w:rsid w:val="00CC0C2C"/>
  </w:style>
  <w:style w:type="paragraph" w:customStyle="1" w:styleId="8ED11A964F1949FD86C032A39ACB6CB5">
    <w:name w:val="8ED11A964F1949FD86C032A39ACB6CB5"/>
    <w:rsid w:val="00CC0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CAMEROON GENERAL CERTIFICATE OF EDUCATION  BOARD    Ordinary Level 580 PHYSICS</vt:lpstr>
    </vt:vector>
  </TitlesOfParts>
  <Company/>
  <LinksUpToDate>false</LinksUpToDate>
  <CharactersWithSpaces>30894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 GENERAL CERTIFICATE OF EDUCATION  BOARD    Ordinary Level 580 PHYSICS</dc:title>
  <dc:creator>esembieng</dc:creator>
  <cp:lastModifiedBy>CSRP GCE Board</cp:lastModifiedBy>
  <cp:revision>9</cp:revision>
  <cp:lastPrinted>2013-03-22T15:01:00Z</cp:lastPrinted>
  <dcterms:created xsi:type="dcterms:W3CDTF">2013-03-22T14:12:00Z</dcterms:created>
  <dcterms:modified xsi:type="dcterms:W3CDTF">2013-03-22T15:05:00Z</dcterms:modified>
</cp:coreProperties>
</file>