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9E" w:rsidRDefault="007E0137">
      <w:pPr>
        <w:contextualSpacing w:val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114300" distB="114300" distL="114300" distR="114300">
            <wp:extent cx="1909763" cy="1909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59E" w:rsidRDefault="0047359E">
      <w:pPr>
        <w:contextualSpacing w:val="0"/>
        <w:rPr>
          <w:color w:val="FF0000"/>
          <w:sz w:val="28"/>
          <w:szCs w:val="28"/>
        </w:rPr>
      </w:pPr>
    </w:p>
    <w:p w:rsidR="0047359E" w:rsidRDefault="007E0137">
      <w:pPr>
        <w:contextualSpacing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INNOVATIVE FOOTBALL SHOULDERS PADS OFFER ADVANCED</w:t>
      </w:r>
    </w:p>
    <w:p w:rsidR="0047359E" w:rsidRDefault="00950F70">
      <w:pPr>
        <w:contextualSpacing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SAFETY BENEFITS FROM </w:t>
      </w:r>
      <w:r w:rsidR="007E0137">
        <w:rPr>
          <w:b/>
          <w:sz w:val="28"/>
          <w:szCs w:val="28"/>
          <w:u w:val="single"/>
        </w:rPr>
        <w:t>PROS TO PEE-WEES</w:t>
      </w:r>
    </w:p>
    <w:p w:rsidR="0047359E" w:rsidRDefault="007E0137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XTECH, Fastest-Growing Maker of Lightweight and Durable Protective Pads, </w:t>
      </w:r>
    </w:p>
    <w:p w:rsidR="0047359E" w:rsidRDefault="007E0137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 Becoming the Favorite of All-Pros, Coaches and Parents</w:t>
      </w:r>
    </w:p>
    <w:p w:rsidR="0047359E" w:rsidRDefault="007E0137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47359E" w:rsidRDefault="007E0137">
      <w:pPr>
        <w:numPr>
          <w:ilvl w:val="0"/>
          <w:numId w:val="1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Patented Design with Military Grade Extreme Impact Foam Provides Unprecedented Impact Dispersion and Protection</w:t>
      </w:r>
    </w:p>
    <w:p w:rsidR="0047359E" w:rsidRDefault="007E0137">
      <w:pPr>
        <w:numPr>
          <w:ilvl w:val="0"/>
          <w:numId w:val="1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Pads Absorb up to 90% of Impact</w:t>
      </w:r>
    </w:p>
    <w:p w:rsidR="0047359E" w:rsidRDefault="007E0137">
      <w:pPr>
        <w:numPr>
          <w:ilvl w:val="0"/>
          <w:numId w:val="1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NFL:  Used by players on all 32 Teams </w:t>
      </w:r>
    </w:p>
    <w:p w:rsidR="0047359E" w:rsidRDefault="007E0137">
      <w:pPr>
        <w:numPr>
          <w:ilvl w:val="0"/>
          <w:numId w:val="1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CFL:  Used by players on 7 out of 9 teams</w:t>
      </w:r>
    </w:p>
    <w:p w:rsidR="0047359E" w:rsidRDefault="007E0137">
      <w:pPr>
        <w:numPr>
          <w:ilvl w:val="0"/>
          <w:numId w:val="1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NCAA: Used by over 400 Collegia</w:t>
      </w:r>
      <w:r>
        <w:rPr>
          <w:b/>
          <w:sz w:val="24"/>
          <w:szCs w:val="24"/>
          <w:highlight w:val="white"/>
        </w:rPr>
        <w:t xml:space="preserve">te Football Programs </w:t>
      </w:r>
    </w:p>
    <w:p w:rsidR="0047359E" w:rsidRDefault="007E0137">
      <w:pPr>
        <w:numPr>
          <w:ilvl w:val="0"/>
          <w:numId w:val="3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HIGH SCHOOL:  Used by more than 500 programs nationwide</w:t>
      </w:r>
    </w:p>
    <w:p w:rsidR="0047359E" w:rsidRDefault="007E0137">
      <w:pPr>
        <w:numPr>
          <w:ilvl w:val="0"/>
          <w:numId w:val="3"/>
        </w:num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Made in the USA</w:t>
      </w:r>
    </w:p>
    <w:p w:rsidR="0047359E" w:rsidRDefault="007E0137">
      <w:pPr>
        <w:contextualSpacing w:val="0"/>
        <w:rPr>
          <w:b/>
          <w:sz w:val="24"/>
          <w:szCs w:val="24"/>
          <w:highlight w:val="white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47359E" w:rsidRDefault="0047359E">
      <w:pPr>
        <w:contextualSpacing w:val="0"/>
        <w:rPr>
          <w:b/>
          <w:sz w:val="18"/>
          <w:szCs w:val="18"/>
          <w:highlight w:val="white"/>
        </w:rPr>
      </w:pPr>
    </w:p>
    <w:p w:rsidR="0047359E" w:rsidRDefault="00950F70">
      <w:pPr>
        <w:contextualSpacing w:val="0"/>
      </w:pPr>
      <w:r>
        <w:t xml:space="preserve">XTECH is </w:t>
      </w:r>
      <w:r w:rsidR="007E0137">
        <w:t>a protective equipment company spe</w:t>
      </w:r>
      <w:r>
        <w:t>cializing in American Football,</w:t>
      </w:r>
      <w:r w:rsidR="007E0137">
        <w:t xml:space="preserve"> specifically shoulder pads, back plates, rib, thigh and knee pads has</w:t>
      </w:r>
      <w:r>
        <w:t xml:space="preserve">. XTECH has </w:t>
      </w:r>
      <w:r w:rsidR="007E0137">
        <w:t>won over all-p</w:t>
      </w:r>
      <w:r w:rsidR="007E0137">
        <w:t xml:space="preserve">ros, college coaches and high school programs across the country with their revolutionary patented design.  </w:t>
      </w:r>
    </w:p>
    <w:p w:rsidR="0047359E" w:rsidRDefault="0047359E">
      <w:pPr>
        <w:contextualSpacing w:val="0"/>
      </w:pPr>
    </w:p>
    <w:p w:rsidR="0047359E" w:rsidRDefault="007E0137">
      <w:pPr>
        <w:contextualSpacing w:val="0"/>
        <w:rPr>
          <w:highlight w:val="white"/>
        </w:rPr>
      </w:pPr>
      <w:r>
        <w:t>T</w:t>
      </w:r>
      <w:r w:rsidR="00950F70">
        <w:rPr>
          <w:highlight w:val="white"/>
        </w:rPr>
        <w:t>he XTECH system</w:t>
      </w:r>
      <w:r>
        <w:rPr>
          <w:highlight w:val="white"/>
        </w:rPr>
        <w:t xml:space="preserve"> gives players better range of motion along with safety and comfort. XTECH has combined </w:t>
      </w:r>
      <w:proofErr w:type="spellStart"/>
      <w:r>
        <w:rPr>
          <w:highlight w:val="white"/>
        </w:rPr>
        <w:t>it</w:t>
      </w:r>
      <w:r w:rsidR="00950F70">
        <w:rPr>
          <w:highlight w:val="white"/>
        </w:rPr>
        <w:t>’</w:t>
      </w:r>
      <w:r>
        <w:rPr>
          <w:highlight w:val="white"/>
        </w:rPr>
        <w:t>s</w:t>
      </w:r>
      <w:proofErr w:type="spellEnd"/>
      <w:r>
        <w:rPr>
          <w:highlight w:val="white"/>
        </w:rPr>
        <w:t xml:space="preserve"> patented design consisting of a Dual-Cantilever, 3-Point Swivel, Customizable 3-Piece Body with XRD</w:t>
      </w:r>
      <w:r>
        <w:rPr>
          <w:highlight w:val="white"/>
          <w:vertAlign w:val="superscript"/>
        </w:rPr>
        <w:t xml:space="preserve">® </w:t>
      </w:r>
      <w:r>
        <w:rPr>
          <w:highlight w:val="white"/>
        </w:rPr>
        <w:t xml:space="preserve"> Extreme Impact foam, a patented invention of R</w:t>
      </w:r>
      <w:r>
        <w:rPr>
          <w:highlight w:val="white"/>
        </w:rPr>
        <w:t xml:space="preserve">ogers Corporation.  </w:t>
      </w:r>
    </w:p>
    <w:p w:rsidR="0047359E" w:rsidRDefault="0047359E">
      <w:pPr>
        <w:contextualSpacing w:val="0"/>
        <w:rPr>
          <w:highlight w:val="white"/>
        </w:rPr>
      </w:pPr>
    </w:p>
    <w:p w:rsidR="0047359E" w:rsidRDefault="007E0137">
      <w:pPr>
        <w:contextualSpacing w:val="0"/>
        <w:rPr>
          <w:highlight w:val="white"/>
        </w:rPr>
      </w:pPr>
      <w:r>
        <w:rPr>
          <w:highlight w:val="white"/>
          <w:u w:val="single"/>
        </w:rPr>
        <w:t>Upon impact, XRD instantly dissipates the force of the impact, absorbing up to 90% of its energy, and forms a comfortable protective shell that shields and protects the body.</w:t>
      </w:r>
      <w:r>
        <w:rPr>
          <w:highlight w:val="white"/>
        </w:rPr>
        <w:t xml:space="preserve"> Following the impact, this “smart” material relaxes back to</w:t>
      </w:r>
      <w:r>
        <w:rPr>
          <w:highlight w:val="white"/>
        </w:rPr>
        <w:t xml:space="preserve"> its original soft and comfortable feel. XRD foam is breathable, easily customized and can flexibly contour to body shapes.</w:t>
      </w:r>
    </w:p>
    <w:p w:rsidR="0047359E" w:rsidRDefault="0047359E">
      <w:pPr>
        <w:contextualSpacing w:val="0"/>
        <w:rPr>
          <w:highlight w:val="white"/>
        </w:rPr>
      </w:pPr>
    </w:p>
    <w:p w:rsidR="0047359E" w:rsidRDefault="0047359E">
      <w:pPr>
        <w:contextualSpacing w:val="0"/>
        <w:rPr>
          <w:highlight w:val="white"/>
        </w:rPr>
      </w:pPr>
    </w:p>
    <w:p w:rsidR="0047359E" w:rsidRDefault="00950F70">
      <w:pPr>
        <w:contextualSpacing w:val="0"/>
        <w:rPr>
          <w:highlight w:val="white"/>
        </w:rPr>
      </w:pPr>
      <w:r>
        <w:rPr>
          <w:highlight w:val="white"/>
        </w:rPr>
        <w:t>The XTECH system</w:t>
      </w:r>
      <w:r w:rsidR="007E0137">
        <w:rPr>
          <w:highlight w:val="white"/>
        </w:rPr>
        <w:t xml:space="preserve"> gives players better range of motion along with safety and comfort. The</w:t>
      </w:r>
    </w:p>
    <w:p w:rsidR="0047359E" w:rsidRDefault="007E0137">
      <w:pPr>
        <w:contextualSpacing w:val="0"/>
      </w:pPr>
      <w:r>
        <w:t>patented design provide</w:t>
      </w:r>
      <w:r w:rsidR="00950F70">
        <w:t>s</w:t>
      </w:r>
      <w:r>
        <w:t xml:space="preserve"> unmatched pro</w:t>
      </w:r>
      <w:r>
        <w:t>tection while being lightweight, breathable, flexible, water-resistant and comfortable</w:t>
      </w:r>
      <w:r w:rsidR="00950F70">
        <w:t>.</w:t>
      </w:r>
    </w:p>
    <w:p w:rsidR="0047359E" w:rsidRDefault="0047359E">
      <w:pPr>
        <w:contextualSpacing w:val="0"/>
      </w:pPr>
    </w:p>
    <w:p w:rsidR="0047359E" w:rsidRDefault="007E0137">
      <w:pPr>
        <w:contextualSpacing w:val="0"/>
        <w:rPr>
          <w:b/>
          <w:i/>
          <w:color w:val="FF0000"/>
          <w:highlight w:val="white"/>
        </w:rPr>
      </w:pPr>
      <w:r>
        <w:rPr>
          <w:b/>
          <w:highlight w:val="white"/>
          <w:u w:val="single"/>
        </w:rPr>
        <w:t>WHO IS WEARING XTECH</w:t>
      </w:r>
      <w:r>
        <w:rPr>
          <w:b/>
          <w:highlight w:val="white"/>
        </w:rPr>
        <w:t xml:space="preserve">   </w:t>
      </w:r>
      <w:r>
        <w:rPr>
          <w:b/>
          <w:i/>
          <w:color w:val="FF0000"/>
          <w:highlight w:val="white"/>
        </w:rPr>
        <w:t xml:space="preserve">NONE OF </w:t>
      </w:r>
      <w:r w:rsidR="00950F70">
        <w:rPr>
          <w:b/>
          <w:i/>
          <w:color w:val="FF0000"/>
          <w:highlight w:val="white"/>
        </w:rPr>
        <w:t>THEM</w:t>
      </w:r>
      <w:r>
        <w:rPr>
          <w:b/>
          <w:i/>
          <w:color w:val="FF0000"/>
          <w:highlight w:val="white"/>
        </w:rPr>
        <w:t xml:space="preserve"> ARE PAID ENDORSERS OF THE PRODUCT</w:t>
      </w:r>
    </w:p>
    <w:p w:rsidR="0047359E" w:rsidRDefault="0047359E">
      <w:pPr>
        <w:contextualSpacing w:val="0"/>
        <w:rPr>
          <w:b/>
          <w:highlight w:val="white"/>
          <w:u w:val="single"/>
        </w:rPr>
      </w:pPr>
    </w:p>
    <w:p w:rsidR="0047359E" w:rsidRDefault="007E0137">
      <w:pPr>
        <w:numPr>
          <w:ilvl w:val="0"/>
          <w:numId w:val="2"/>
        </w:numPr>
        <w:spacing w:after="200" w:line="240" w:lineRule="auto"/>
      </w:pPr>
      <w:r>
        <w:rPr>
          <w:u w:val="single"/>
        </w:rPr>
        <w:t>NFL Players Wearing XTECH include</w:t>
      </w:r>
      <w:r>
        <w:t xml:space="preserve">; Odell Beckham </w:t>
      </w:r>
      <w:r w:rsidR="00950F70">
        <w:t>Jr - NY Giants,  Von Miller -Denver</w:t>
      </w:r>
      <w:r>
        <w:t>, Eli Manning</w:t>
      </w:r>
      <w:r w:rsidR="00950F70">
        <w:t xml:space="preserve"> </w:t>
      </w:r>
      <w:r>
        <w:t>-</w:t>
      </w:r>
      <w:r w:rsidR="00950F70">
        <w:t xml:space="preserve"> </w:t>
      </w:r>
      <w:r>
        <w:t xml:space="preserve">NY Giants, </w:t>
      </w:r>
      <w:proofErr w:type="spellStart"/>
      <w:r>
        <w:t>Le'V</w:t>
      </w:r>
      <w:r w:rsidR="00950F70">
        <w:t>eon</w:t>
      </w:r>
      <w:proofErr w:type="spellEnd"/>
      <w:r w:rsidR="00950F70">
        <w:t xml:space="preserve"> Bell - Pittsburgh, Andrew Luck - </w:t>
      </w:r>
      <w:proofErr w:type="spellStart"/>
      <w:r w:rsidR="00950F70">
        <w:t>Indianpolis</w:t>
      </w:r>
      <w:proofErr w:type="spellEnd"/>
      <w:r>
        <w:t>,  Khalil M</w:t>
      </w:r>
      <w:r w:rsidR="00950F70">
        <w:t>ack - Oakl</w:t>
      </w:r>
      <w:r w:rsidR="00AB3084">
        <w:t>and</w:t>
      </w:r>
      <w:r w:rsidR="00950F70">
        <w:t xml:space="preserve">  Josh </w:t>
      </w:r>
      <w:r w:rsidR="00AB3084">
        <w:t>Norman – Washington</w:t>
      </w:r>
      <w:r>
        <w:t xml:space="preserve">, San </w:t>
      </w:r>
      <w:proofErr w:type="spellStart"/>
      <w:r>
        <w:t>Da</w:t>
      </w:r>
      <w:r w:rsidR="00AB3084">
        <w:t>rnold</w:t>
      </w:r>
      <w:proofErr w:type="spellEnd"/>
      <w:r w:rsidR="00AB3084">
        <w:t xml:space="preserve"> - NY Jets, Matt Ryan - Atlanta</w:t>
      </w:r>
      <w:r>
        <w:t xml:space="preserve">, </w:t>
      </w:r>
      <w:proofErr w:type="spellStart"/>
      <w:r>
        <w:t>Jameis</w:t>
      </w:r>
      <w:proofErr w:type="spellEnd"/>
      <w:r>
        <w:t xml:space="preserve"> Wins</w:t>
      </w:r>
      <w:r w:rsidR="00AB3084">
        <w:t>ton – Tampa Bay</w:t>
      </w:r>
      <w:r w:rsidR="00950F70">
        <w:t>, Baker Mayfield - Cleveland</w:t>
      </w:r>
      <w:r w:rsidR="00AB3084">
        <w:t xml:space="preserve">, </w:t>
      </w:r>
      <w:r>
        <w:t>Josh Allen</w:t>
      </w:r>
      <w:r w:rsidR="00AB3084">
        <w:t xml:space="preserve"> </w:t>
      </w:r>
      <w:r>
        <w:t>- Buf</w:t>
      </w:r>
      <w:r w:rsidR="00950F70">
        <w:t>falo, Josh Rosen - Arizona</w:t>
      </w:r>
      <w:r>
        <w:t xml:space="preserve"> and many others.</w:t>
      </w:r>
    </w:p>
    <w:p w:rsidR="0047359E" w:rsidRDefault="007E0137">
      <w:pPr>
        <w:numPr>
          <w:ilvl w:val="0"/>
          <w:numId w:val="2"/>
        </w:numPr>
        <w:spacing w:after="200"/>
      </w:pPr>
      <w:r>
        <w:rPr>
          <w:u w:val="single"/>
        </w:rPr>
        <w:t>The elite NCAA programs</w:t>
      </w:r>
      <w:r w:rsidR="00AB3084">
        <w:t xml:space="preserve"> now fully outfitted</w:t>
      </w:r>
      <w:r>
        <w:t xml:space="preserve"> with XTECH pads include: Michigan, Ohio State, Notre Dame, Baylor, University of Mississippi, USC, Washingt</w:t>
      </w:r>
      <w:r w:rsidR="00AB3084">
        <w:t>on State, Utah, Wisconsin, Penn State,</w:t>
      </w:r>
      <w:r>
        <w:t xml:space="preserve"> Oregon, UCLA, Cal</w:t>
      </w:r>
      <w:r w:rsidR="00AB3084">
        <w:t>ifornia</w:t>
      </w:r>
      <w:r>
        <w:t>, Duke, Navy, Army, Bo</w:t>
      </w:r>
      <w:r>
        <w:t>ston College,</w:t>
      </w:r>
      <w:r w:rsidR="00AB3084">
        <w:t xml:space="preserve"> </w:t>
      </w:r>
      <w:r>
        <w:t>Stanford, Sy</w:t>
      </w:r>
      <w:r w:rsidR="00AB3084">
        <w:t>racuse, Rutgers, and Arizona State</w:t>
      </w:r>
    </w:p>
    <w:p w:rsidR="0047359E" w:rsidRDefault="00AB3084">
      <w:pPr>
        <w:numPr>
          <w:ilvl w:val="0"/>
          <w:numId w:val="2"/>
        </w:numPr>
        <w:spacing w:after="200"/>
      </w:pPr>
      <w:r>
        <w:rPr>
          <w:u w:val="single"/>
        </w:rPr>
        <w:t>O</w:t>
      </w:r>
      <w:r w:rsidR="007E0137">
        <w:rPr>
          <w:u w:val="single"/>
        </w:rPr>
        <w:t xml:space="preserve">ver 500 High Schools Nationwide </w:t>
      </w:r>
      <w:r w:rsidR="007E0137">
        <w:t>with XTECH include: Mater Dei – CA, IMG Academy</w:t>
      </w:r>
      <w:r>
        <w:t xml:space="preserve"> - FL, St. Thomas Aquinas - FL, Moeller - OH, </w:t>
      </w:r>
      <w:proofErr w:type="spellStart"/>
      <w:r>
        <w:t>DeLaSalle</w:t>
      </w:r>
      <w:proofErr w:type="spellEnd"/>
      <w:r>
        <w:t xml:space="preserve">  - CA, Southlake Carroll - TX, </w:t>
      </w:r>
      <w:proofErr w:type="spellStart"/>
      <w:r>
        <w:t>DeMatha</w:t>
      </w:r>
      <w:proofErr w:type="spellEnd"/>
      <w:r>
        <w:t xml:space="preserve"> – MD, Don Bosco -</w:t>
      </w:r>
      <w:r w:rsidR="007E0137">
        <w:t xml:space="preserve"> </w:t>
      </w:r>
      <w:r>
        <w:t>NJ, Bergen Catholic -</w:t>
      </w:r>
      <w:r w:rsidR="007E0137">
        <w:t xml:space="preserve"> NJ, McEacher</w:t>
      </w:r>
      <w:r>
        <w:t>n – GA and Colquitt County – GA.</w:t>
      </w:r>
      <w:bookmarkStart w:id="0" w:name="_GoBack"/>
      <w:bookmarkEnd w:id="0"/>
    </w:p>
    <w:p w:rsidR="0047359E" w:rsidRDefault="0047359E">
      <w:pPr>
        <w:spacing w:after="200"/>
        <w:contextualSpacing w:val="0"/>
      </w:pPr>
    </w:p>
    <w:sectPr w:rsidR="004735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F16"/>
    <w:multiLevelType w:val="multilevel"/>
    <w:tmpl w:val="1422C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40712"/>
    <w:multiLevelType w:val="multilevel"/>
    <w:tmpl w:val="BB2E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F028F"/>
    <w:multiLevelType w:val="multilevel"/>
    <w:tmpl w:val="A2A2D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E"/>
    <w:rsid w:val="0047359E"/>
    <w:rsid w:val="007E0137"/>
    <w:rsid w:val="00950F70"/>
    <w:rsid w:val="00A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B73D"/>
  <w15:docId w15:val="{051465E8-0627-8547-9B88-74C951D6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2018-09-05T22:04:00Z</dcterms:created>
  <dcterms:modified xsi:type="dcterms:W3CDTF">2018-09-05T22:04:00Z</dcterms:modified>
</cp:coreProperties>
</file>