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EC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Ленинградская область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Волосовский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« </w:t>
      </w:r>
      <w:proofErr w:type="spellStart"/>
      <w:r>
        <w:rPr>
          <w:b/>
          <w:sz w:val="28"/>
          <w:szCs w:val="28"/>
        </w:rPr>
        <w:t>Беседская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разработка на тему: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Развитие познавательного интереса к предмету на уроках географии»</w:t>
      </w: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 </w:t>
      </w:r>
      <w:proofErr w:type="spellStart"/>
      <w:r>
        <w:rPr>
          <w:b/>
          <w:sz w:val="28"/>
          <w:szCs w:val="28"/>
        </w:rPr>
        <w:t>Органова</w:t>
      </w:r>
      <w:proofErr w:type="spellEnd"/>
      <w:r>
        <w:rPr>
          <w:b/>
          <w:sz w:val="28"/>
          <w:szCs w:val="28"/>
        </w:rPr>
        <w:t xml:space="preserve"> Оксана Ивановна</w:t>
      </w: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Беседа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2015год</w:t>
      </w:r>
    </w:p>
    <w:p w:rsidR="006552F9" w:rsidRDefault="006552F9" w:rsidP="006552F9">
      <w:pPr>
        <w:jc w:val="center"/>
        <w:rPr>
          <w:b/>
          <w:sz w:val="28"/>
          <w:szCs w:val="28"/>
        </w:rPr>
      </w:pPr>
    </w:p>
    <w:p w:rsidR="006552F9" w:rsidRDefault="006552F9" w:rsidP="006552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Принято на заседании</w:t>
      </w:r>
      <w:proofErr w:type="gramStart"/>
      <w:r>
        <w:rPr>
          <w:sz w:val="28"/>
          <w:szCs w:val="28"/>
        </w:rPr>
        <w:t xml:space="preserve">                                   У</w:t>
      </w:r>
      <w:proofErr w:type="gramEnd"/>
      <w:r>
        <w:rPr>
          <w:sz w:val="28"/>
          <w:szCs w:val="28"/>
        </w:rPr>
        <w:t>тверждаю</w:t>
      </w:r>
    </w:p>
    <w:p w:rsidR="006552F9" w:rsidRDefault="006552F9" w:rsidP="006552F9">
      <w:pPr>
        <w:rPr>
          <w:sz w:val="28"/>
          <w:szCs w:val="28"/>
        </w:rPr>
      </w:pPr>
      <w:r>
        <w:rPr>
          <w:sz w:val="28"/>
          <w:szCs w:val="28"/>
        </w:rPr>
        <w:t>Педагогического совета                                Директор школы           Москвина И.А.</w:t>
      </w:r>
    </w:p>
    <w:p w:rsidR="006552F9" w:rsidRDefault="006552F9" w:rsidP="006552F9">
      <w:pPr>
        <w:rPr>
          <w:sz w:val="28"/>
          <w:szCs w:val="28"/>
        </w:rPr>
      </w:pPr>
      <w:r>
        <w:rPr>
          <w:sz w:val="28"/>
          <w:szCs w:val="28"/>
        </w:rPr>
        <w:t xml:space="preserve">28.08.15 (протокол № 1)                                приказ № </w:t>
      </w:r>
      <w:proofErr w:type="gramStart"/>
      <w:r>
        <w:rPr>
          <w:sz w:val="28"/>
          <w:szCs w:val="28"/>
        </w:rPr>
        <w:t>от</w:t>
      </w:r>
      <w:proofErr w:type="gramEnd"/>
    </w:p>
    <w:p w:rsidR="006552F9" w:rsidRDefault="006552F9" w:rsidP="006552F9">
      <w:pPr>
        <w:rPr>
          <w:sz w:val="28"/>
          <w:szCs w:val="28"/>
        </w:rPr>
      </w:pPr>
    </w:p>
    <w:p w:rsidR="006552F9" w:rsidRDefault="006552F9" w:rsidP="006552F9">
      <w:pPr>
        <w:rPr>
          <w:sz w:val="28"/>
          <w:szCs w:val="28"/>
        </w:rPr>
      </w:pPr>
    </w:p>
    <w:p w:rsidR="006552F9" w:rsidRDefault="006552F9" w:rsidP="006552F9">
      <w:pPr>
        <w:rPr>
          <w:sz w:val="28"/>
          <w:szCs w:val="28"/>
        </w:rPr>
      </w:pP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Цикл мероприятий 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«География»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 Развитие познавательного интереса к предмету на уроках географии»</w:t>
      </w:r>
    </w:p>
    <w:p w:rsidR="006552F9" w:rsidRDefault="006552F9" w:rsidP="00655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учащихся 5-9 классов малокомплектной школы</w:t>
      </w:r>
    </w:p>
    <w:p w:rsidR="006552F9" w:rsidRPr="006552F9" w:rsidRDefault="006552F9" w:rsidP="006552F9">
      <w:pPr>
        <w:jc w:val="center"/>
        <w:rPr>
          <w:b/>
          <w:sz w:val="28"/>
          <w:szCs w:val="28"/>
        </w:rPr>
      </w:pPr>
    </w:p>
    <w:p w:rsidR="006551E9" w:rsidRDefault="007A6B7D" w:rsidP="007A6B7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Личностно – ориентированная игра « Уникальность планеты Земля»  для 5-6 классов</w:t>
      </w:r>
    </w:p>
    <w:p w:rsidR="007A6B7D" w:rsidRDefault="007A6B7D" w:rsidP="007A6B7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Личностно – ориентированная игра « Через </w:t>
      </w:r>
      <w:proofErr w:type="spellStart"/>
      <w:r>
        <w:rPr>
          <w:sz w:val="28"/>
          <w:szCs w:val="28"/>
        </w:rPr>
        <w:t>терни</w:t>
      </w:r>
      <w:proofErr w:type="spellEnd"/>
      <w:r>
        <w:rPr>
          <w:sz w:val="28"/>
          <w:szCs w:val="28"/>
        </w:rPr>
        <w:t xml:space="preserve"> к звездам»  для 5-6 классо</w:t>
      </w:r>
      <w:r w:rsidR="008830E1">
        <w:rPr>
          <w:sz w:val="28"/>
          <w:szCs w:val="28"/>
        </w:rPr>
        <w:t>в</w:t>
      </w:r>
    </w:p>
    <w:p w:rsidR="007A6B7D" w:rsidRPr="007A6B7D" w:rsidRDefault="007A6B7D" w:rsidP="007A6B7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Организационно – </w:t>
      </w:r>
      <w:proofErr w:type="spellStart"/>
      <w:r>
        <w:rPr>
          <w:sz w:val="28"/>
          <w:szCs w:val="28"/>
        </w:rPr>
        <w:t>деятельностная</w:t>
      </w:r>
      <w:proofErr w:type="spellEnd"/>
      <w:r>
        <w:rPr>
          <w:sz w:val="28"/>
          <w:szCs w:val="28"/>
        </w:rPr>
        <w:t xml:space="preserve"> игра « На пятерочку»  для 7-9 классов</w:t>
      </w: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rPr>
          <w:sz w:val="28"/>
          <w:szCs w:val="28"/>
        </w:rPr>
      </w:pPr>
    </w:p>
    <w:p w:rsidR="006551E9" w:rsidRDefault="006551E9" w:rsidP="00655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551E9" w:rsidRDefault="006551E9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Обоснование работы, актуальность темы</w:t>
      </w:r>
    </w:p>
    <w:p w:rsidR="006551E9" w:rsidRDefault="006551E9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:rsidR="006551E9" w:rsidRDefault="006551E9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Отзывы, рецензии</w:t>
      </w:r>
    </w:p>
    <w:p w:rsidR="006551E9" w:rsidRDefault="006551E9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Результативность</w:t>
      </w:r>
    </w:p>
    <w:p w:rsidR="006551E9" w:rsidRDefault="006551E9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Методическая разработка по предмету « География» для учащихся 7-9 классов. Организационно</w:t>
      </w:r>
      <w:r w:rsidR="00BB768A">
        <w:rPr>
          <w:sz w:val="28"/>
          <w:szCs w:val="28"/>
        </w:rPr>
        <w:t xml:space="preserve"> </w:t>
      </w:r>
      <w:proofErr w:type="gramStart"/>
      <w:r w:rsidR="00BB768A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еятельностная</w:t>
      </w:r>
      <w:proofErr w:type="spellEnd"/>
      <w:r w:rsidR="00BB768A">
        <w:rPr>
          <w:sz w:val="28"/>
          <w:szCs w:val="28"/>
        </w:rPr>
        <w:t xml:space="preserve">, командная </w:t>
      </w:r>
      <w:r>
        <w:rPr>
          <w:sz w:val="28"/>
          <w:szCs w:val="28"/>
        </w:rPr>
        <w:t>игра « На пятерочку»</w:t>
      </w:r>
    </w:p>
    <w:p w:rsidR="007A6B7D" w:rsidRDefault="007A6B7D" w:rsidP="006551E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CD3220" w:rsidRDefault="00CD3220" w:rsidP="00976798">
      <w:pPr>
        <w:rPr>
          <w:sz w:val="28"/>
          <w:szCs w:val="28"/>
        </w:rPr>
      </w:pPr>
    </w:p>
    <w:p w:rsidR="00CD3220" w:rsidRDefault="00CD3220" w:rsidP="00976798">
      <w:pPr>
        <w:rPr>
          <w:sz w:val="28"/>
          <w:szCs w:val="28"/>
        </w:rPr>
      </w:pPr>
    </w:p>
    <w:p w:rsidR="00CD3220" w:rsidRDefault="00CD3220" w:rsidP="00976798">
      <w:pPr>
        <w:rPr>
          <w:sz w:val="28"/>
          <w:szCs w:val="28"/>
        </w:rPr>
      </w:pPr>
    </w:p>
    <w:p w:rsidR="00976798" w:rsidRDefault="00976798" w:rsidP="00976798">
      <w:pPr>
        <w:rPr>
          <w:sz w:val="28"/>
          <w:szCs w:val="28"/>
        </w:rPr>
      </w:pPr>
    </w:p>
    <w:p w:rsidR="00976798" w:rsidRDefault="00976798" w:rsidP="00976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Обоснование работы, актуальность темы</w:t>
      </w:r>
    </w:p>
    <w:p w:rsidR="00976798" w:rsidRDefault="00976798" w:rsidP="00066B15">
      <w:pPr>
        <w:rPr>
          <w:sz w:val="28"/>
          <w:szCs w:val="28"/>
        </w:rPr>
      </w:pPr>
      <w:r>
        <w:rPr>
          <w:sz w:val="28"/>
          <w:szCs w:val="28"/>
        </w:rPr>
        <w:t xml:space="preserve">Направление реализуемой образовательной программы </w:t>
      </w:r>
      <w:proofErr w:type="spellStart"/>
      <w:r>
        <w:rPr>
          <w:sz w:val="28"/>
          <w:szCs w:val="28"/>
        </w:rPr>
        <w:t>Беседской</w:t>
      </w:r>
      <w:proofErr w:type="spellEnd"/>
      <w:r>
        <w:rPr>
          <w:sz w:val="28"/>
          <w:szCs w:val="28"/>
        </w:rPr>
        <w:t xml:space="preserve"> средней школы – создание школы социального партнерства на основе личностно – ориентированного образования.</w:t>
      </w:r>
    </w:p>
    <w:p w:rsidR="00066B15" w:rsidRDefault="00066B15" w:rsidP="00066B15">
      <w:pPr>
        <w:rPr>
          <w:sz w:val="28"/>
          <w:szCs w:val="28"/>
        </w:rPr>
      </w:pPr>
      <w:r>
        <w:rPr>
          <w:sz w:val="28"/>
          <w:szCs w:val="28"/>
        </w:rPr>
        <w:t xml:space="preserve">    Поскольку я работаю в МОУ « </w:t>
      </w:r>
      <w:proofErr w:type="spellStart"/>
      <w:r>
        <w:rPr>
          <w:sz w:val="28"/>
          <w:szCs w:val="28"/>
        </w:rPr>
        <w:t>Беседская</w:t>
      </w:r>
      <w:proofErr w:type="spellEnd"/>
      <w:r>
        <w:rPr>
          <w:sz w:val="28"/>
          <w:szCs w:val="28"/>
        </w:rPr>
        <w:t xml:space="preserve"> ООШ» два года, то могу сказать, что организация воспитательной работы в сельской школе имеет свои особенности, так как  ее ученики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отличие от городских сверстников) ограничены в возможности выбирать объединение по интересам, посещать различные кружки и секции. Для повышения качества знаний я веду совместную работу с Администрацией </w:t>
      </w:r>
      <w:proofErr w:type="spellStart"/>
      <w:r>
        <w:rPr>
          <w:sz w:val="28"/>
          <w:szCs w:val="28"/>
        </w:rPr>
        <w:t>Беседского</w:t>
      </w:r>
      <w:proofErr w:type="spellEnd"/>
      <w:r>
        <w:rPr>
          <w:sz w:val="28"/>
          <w:szCs w:val="28"/>
        </w:rPr>
        <w:t xml:space="preserve"> сельского поселения,</w:t>
      </w:r>
      <w:r w:rsidR="00764BB8">
        <w:rPr>
          <w:sz w:val="28"/>
          <w:szCs w:val="28"/>
        </w:rPr>
        <w:t xml:space="preserve"> Администрацией </w:t>
      </w:r>
      <w:proofErr w:type="spellStart"/>
      <w:r w:rsidR="00764BB8">
        <w:rPr>
          <w:sz w:val="28"/>
          <w:szCs w:val="28"/>
        </w:rPr>
        <w:t>Беседской</w:t>
      </w:r>
      <w:proofErr w:type="spellEnd"/>
      <w:r w:rsidR="00764BB8">
        <w:rPr>
          <w:sz w:val="28"/>
          <w:szCs w:val="28"/>
        </w:rPr>
        <w:t xml:space="preserve"> СОШ, приглашаем на открытые уроки студентов и преподавателей </w:t>
      </w:r>
      <w:proofErr w:type="spellStart"/>
      <w:r w:rsidR="00764BB8">
        <w:rPr>
          <w:sz w:val="28"/>
          <w:szCs w:val="28"/>
        </w:rPr>
        <w:t>Беседского</w:t>
      </w:r>
      <w:proofErr w:type="spellEnd"/>
      <w:r w:rsidR="00764BB8">
        <w:rPr>
          <w:sz w:val="28"/>
          <w:szCs w:val="28"/>
        </w:rPr>
        <w:t xml:space="preserve"> сельскохозяйственного техникума, а также руководителей </w:t>
      </w:r>
      <w:proofErr w:type="spellStart"/>
      <w:r w:rsidR="00764BB8">
        <w:rPr>
          <w:sz w:val="28"/>
          <w:szCs w:val="28"/>
        </w:rPr>
        <w:t>Беседского</w:t>
      </w:r>
      <w:proofErr w:type="spellEnd"/>
      <w:r w:rsidR="00764BB8">
        <w:rPr>
          <w:sz w:val="28"/>
          <w:szCs w:val="28"/>
        </w:rPr>
        <w:t xml:space="preserve">  КДЦ.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>Представленное исследование является актуальным в противоречии между необходимостью нынешнего общества иметь человека, который имеет активность в познании мира, что может постоянно обучаться на протяжении жизни и минимальным вниманием в школьном образовании к процессам, которые помогают реализовывать эту позицию. В настоящее время общество изменяет требования к личности, которая должна обладать способностью к саморазвитию, а также самообразованию. Это возможно, если целенаправленно осуществлять процесс развития познавательного интереса учащихся в школьные годы.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Прочное и сознательное усвоение знаний учащимися происходит в процессе их активной умственной деятельности. Настоящее сотрудничество учителя и ученика возможно лишь при условии, что ученик будет хотеть выполнять то, что желает учитель - известно, далеко не каждый ученик прислушивается к желаниям и требованиям учителя. Дальнейшее и полноценное развитие детей зависит от того, с каким желанием, </w:t>
      </w:r>
      <w:proofErr w:type="gramStart"/>
      <w:r w:rsidRPr="00976798">
        <w:rPr>
          <w:sz w:val="28"/>
          <w:szCs w:val="28"/>
        </w:rPr>
        <w:t>на сколько</w:t>
      </w:r>
      <w:proofErr w:type="gramEnd"/>
      <w:r w:rsidRPr="00976798">
        <w:rPr>
          <w:sz w:val="28"/>
          <w:szCs w:val="28"/>
        </w:rPr>
        <w:t xml:space="preserve"> сознательно и творчески они будут учиться.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В связи с переходом современной школы на профильное и уровневое образование, развитие познавательного интереса приобретает особую важность. Анализируя педагогический опыт, мы видим, что управлять учебно-воспитательным процессом можно тогда, когда учитель - располагает информацией об уровне развития познавательного интереса учащихся. </w:t>
      </w:r>
      <w:r w:rsidRPr="00976798">
        <w:rPr>
          <w:sz w:val="28"/>
          <w:szCs w:val="28"/>
        </w:rPr>
        <w:lastRenderedPageBreak/>
        <w:t>Преподавание, без учета доступности информации для учащихся негативно сказываются на качестве знаний обучаемых.</w:t>
      </w:r>
    </w:p>
    <w:p w:rsidR="00764BB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>Главное направление развития современной школы - повышение качества образования, создание условий для развития личности каждого ученика. Проблема активности учащихся на уроках географии, а также развития интереса в обучении - является актуальной и требует более глубокого и подробного изучения. Формирование познавательных интересов и активизация личности - взаимообусловленные процессы. Активность возникает с познавательным интересом, но также, повышенная активность укрепляет и углубляет познавательный интерес.</w:t>
      </w:r>
    </w:p>
    <w:p w:rsidR="00764BB8" w:rsidRPr="00764BB8" w:rsidRDefault="00764BB8" w:rsidP="00764BB8">
      <w:pPr>
        <w:rPr>
          <w:sz w:val="28"/>
          <w:szCs w:val="28"/>
        </w:rPr>
      </w:pPr>
      <w:r w:rsidRPr="00764BB8">
        <w:rPr>
          <w:sz w:val="28"/>
          <w:szCs w:val="28"/>
        </w:rPr>
        <w:t>География - единственный школьный предмет, который синтезирует знания из области естественных и общественных наук. Она вмещает в себя всю систему: «природа - человек - хозяйство». Кроме непосредственно географических знаний в ее содержание входят сведения из многих иных научных дисциплин. Само содержание школьной географии, взаимосвязь с современными событиями - это уже мотивация учебной деятельности школьника. Личные мотивы учащихся строятся на основе положений, которые связаны с исследовательским характером географии, с потребностями практики хозяйственной деятельности, а также со здоровьем человека. Для формирования у школьников учебно-познавательных мотивов, перед ними надо поставить вопрос: «для чего необходимо» изучать те или иные материалы. Например, путешественников-первооткрывателей, необходимо знать для формирования целостной картины мира. Исторический аспект в географии играет огромную роль, что бы понять настоящее и спрогнозировать будущее, необходимо знать историю прошлого.</w:t>
      </w:r>
    </w:p>
    <w:p w:rsidR="00764BB8" w:rsidRPr="00764BB8" w:rsidRDefault="00764BB8" w:rsidP="00764BB8">
      <w:pPr>
        <w:rPr>
          <w:sz w:val="28"/>
          <w:szCs w:val="28"/>
        </w:rPr>
      </w:pPr>
      <w:r w:rsidRPr="00764BB8">
        <w:rPr>
          <w:sz w:val="28"/>
          <w:szCs w:val="28"/>
        </w:rPr>
        <w:t xml:space="preserve">Географические знания позволяют нам осмыслить взаимосвязь между населением, территорией и окружающей нас обстановкой. В пределах регионального развития в области географии мы можем прогнозировать развитие небольшого </w:t>
      </w:r>
      <w:proofErr w:type="gramStart"/>
      <w:r w:rsidRPr="00764BB8">
        <w:rPr>
          <w:sz w:val="28"/>
          <w:szCs w:val="28"/>
        </w:rPr>
        <w:t>городка</w:t>
      </w:r>
      <w:proofErr w:type="gramEnd"/>
      <w:r w:rsidRPr="00764BB8">
        <w:rPr>
          <w:sz w:val="28"/>
          <w:szCs w:val="28"/>
        </w:rPr>
        <w:t xml:space="preserve"> владея только географической культурой, также можем спрогнозировать развитие предприятия определенной отрасли, можем отследить изменение уровня грунтовых вод, а также климатические результаты после строительства дамбы на реке или же создания водохранилища. На более глобальном уровне географическая культура открывает возможности человеку в поиске  взаимосвязи между </w:t>
      </w:r>
      <w:r w:rsidRPr="00764BB8">
        <w:rPr>
          <w:sz w:val="28"/>
          <w:szCs w:val="28"/>
        </w:rPr>
        <w:lastRenderedPageBreak/>
        <w:t>активностью звезды Солнца и засухами в Северной Африке, отыскать взаимосвязь между ледниками Арктики и уровнем воды в озерах Африки, изменениями в циркуляции атмосферы и климатическими показателями территорий, расположенных в умеренных широтах.</w:t>
      </w:r>
    </w:p>
    <w:p w:rsidR="00764BB8" w:rsidRDefault="00764BB8" w:rsidP="00764BB8">
      <w:pPr>
        <w:rPr>
          <w:sz w:val="28"/>
          <w:szCs w:val="28"/>
        </w:rPr>
      </w:pPr>
      <w:r w:rsidRPr="00764BB8">
        <w:rPr>
          <w:sz w:val="28"/>
          <w:szCs w:val="28"/>
        </w:rPr>
        <w:t>География широко использует все то, что побуждает активное мышление, вызывает интерес и чувство нового, радость при удовлетворении любознательности, побуждает эмоциональную сферу личности школьника и, как итог, возбуждает любовь к знаниям. Именно эта любовь к знаниям лежит в основе мотивационной сферы учения. Такие вопросы, как создание нашей планеты, ее геологическая история, стихийные бедствия, происходящие в оболочках Земли, а также жизнь и занятия разных народов мира, флора и фауна материков и океанов, и многие другие объекты и явления, вызывают огромный интерес у школьников, на котором основываются мотивы учения.</w:t>
      </w:r>
    </w:p>
    <w:p w:rsidR="00976798" w:rsidRPr="00976798" w:rsidRDefault="00764BB8" w:rsidP="00066B1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48400" cy="34154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85" cy="3416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Проблема развития познавательного интереса учащихся в образовательном процессе, привлекает особое внимание ученых, на протяжении длительного времени. </w:t>
      </w:r>
      <w:proofErr w:type="gramStart"/>
      <w:r w:rsidRPr="00976798">
        <w:rPr>
          <w:sz w:val="28"/>
          <w:szCs w:val="28"/>
        </w:rPr>
        <w:t xml:space="preserve">Многие ученые </w:t>
      </w:r>
      <w:proofErr w:type="spellStart"/>
      <w:r w:rsidRPr="00976798">
        <w:rPr>
          <w:sz w:val="28"/>
          <w:szCs w:val="28"/>
        </w:rPr>
        <w:t>взаимосвязывают</w:t>
      </w:r>
      <w:proofErr w:type="spellEnd"/>
      <w:r w:rsidRPr="00976798">
        <w:rPr>
          <w:sz w:val="28"/>
          <w:szCs w:val="28"/>
        </w:rPr>
        <w:t xml:space="preserve"> формирование познавательных интересов с учением школьника, когда главная задача его жизни состоит в постепенном обязательном переходе с одного уровня знаний на следующий, с одной ступени овладения познавательными и практическими умениями к другой, более высокой.</w:t>
      </w:r>
      <w:proofErr w:type="gramEnd"/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Таким образом, образовываются противоречия </w:t>
      </w:r>
      <w:proofErr w:type="gramStart"/>
      <w:r w:rsidRPr="00976798">
        <w:rPr>
          <w:sz w:val="28"/>
          <w:szCs w:val="28"/>
        </w:rPr>
        <w:t>между</w:t>
      </w:r>
      <w:proofErr w:type="gramEnd"/>
      <w:r w:rsidRPr="00976798">
        <w:rPr>
          <w:sz w:val="28"/>
          <w:szCs w:val="28"/>
        </w:rPr>
        <w:t>: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lastRenderedPageBreak/>
        <w:t xml:space="preserve"> -    возрастающими требованиями общества к уровню подготовки учащихся и реальными учебными возможностями школьников;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>-    потребностью общества в личности с активной познавательной позицией, способной к постоянному образованию в течение жизни и недостаточным вниманием в школьном образовании к процессам, которые позволяют эту позицию формировать;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>-    учителем и учеником, ученик должен полностью подчиняться требованиям и желаниям учителя, но в современной школе это совсем не так;</w:t>
      </w:r>
    </w:p>
    <w:p w:rsidR="00976798" w:rsidRPr="00976798" w:rsidRDefault="00976798" w:rsidP="00066B15">
      <w:pPr>
        <w:rPr>
          <w:sz w:val="28"/>
          <w:szCs w:val="28"/>
        </w:rPr>
      </w:pPr>
      <w:r w:rsidRPr="00066B15">
        <w:rPr>
          <w:b/>
          <w:sz w:val="28"/>
          <w:szCs w:val="28"/>
        </w:rPr>
        <w:t>Предмет:</w:t>
      </w:r>
      <w:r w:rsidRPr="00976798">
        <w:rPr>
          <w:sz w:val="28"/>
          <w:szCs w:val="28"/>
        </w:rPr>
        <w:t xml:space="preserve"> познавательный интерес учащихся к предмету географии.</w:t>
      </w:r>
    </w:p>
    <w:p w:rsidR="00976798" w:rsidRPr="00976798" w:rsidRDefault="00976798" w:rsidP="00066B15">
      <w:pPr>
        <w:rPr>
          <w:sz w:val="28"/>
          <w:szCs w:val="28"/>
        </w:rPr>
      </w:pPr>
      <w:r w:rsidRPr="00066B15">
        <w:rPr>
          <w:b/>
          <w:sz w:val="28"/>
          <w:szCs w:val="28"/>
        </w:rPr>
        <w:t>Объект:</w:t>
      </w:r>
      <w:r w:rsidRPr="00976798">
        <w:rPr>
          <w:sz w:val="28"/>
          <w:szCs w:val="28"/>
        </w:rPr>
        <w:t xml:space="preserve"> учебно-воспитательный процесс.</w:t>
      </w:r>
    </w:p>
    <w:p w:rsidR="00976798" w:rsidRPr="00976798" w:rsidRDefault="00976798" w:rsidP="00066B15">
      <w:pPr>
        <w:rPr>
          <w:sz w:val="28"/>
          <w:szCs w:val="28"/>
        </w:rPr>
      </w:pPr>
      <w:r w:rsidRPr="00066B15">
        <w:rPr>
          <w:b/>
          <w:sz w:val="28"/>
          <w:szCs w:val="28"/>
        </w:rPr>
        <w:t>Цель:</w:t>
      </w:r>
      <w:r w:rsidRPr="00976798">
        <w:rPr>
          <w:sz w:val="28"/>
          <w:szCs w:val="28"/>
        </w:rPr>
        <w:t xml:space="preserve"> повысить уровень познавательного интереса учащихся на уроках географии.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Исходя из поставленной цели, были определены следующие </w:t>
      </w:r>
      <w:r w:rsidRPr="00066B15">
        <w:rPr>
          <w:b/>
          <w:sz w:val="28"/>
          <w:szCs w:val="28"/>
        </w:rPr>
        <w:t>задачи:</w:t>
      </w:r>
    </w:p>
    <w:p w:rsidR="00976798" w:rsidRPr="00976798" w:rsidRDefault="00764BB8" w:rsidP="00066B1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76798" w:rsidRPr="00976798">
        <w:rPr>
          <w:sz w:val="28"/>
          <w:szCs w:val="28"/>
        </w:rPr>
        <w:t xml:space="preserve">   Провести анализ литературы по проблеме исследования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>2</w:t>
      </w:r>
      <w:r w:rsidR="00764BB8">
        <w:rPr>
          <w:sz w:val="28"/>
          <w:szCs w:val="28"/>
        </w:rPr>
        <w:t>.</w:t>
      </w:r>
      <w:r w:rsidRPr="00976798">
        <w:rPr>
          <w:sz w:val="28"/>
          <w:szCs w:val="28"/>
        </w:rPr>
        <w:t xml:space="preserve">    Выявить сущностную характеристику познавательного интереса</w:t>
      </w:r>
    </w:p>
    <w:p w:rsidR="00976798" w:rsidRP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3 </w:t>
      </w:r>
      <w:r w:rsidR="00764BB8">
        <w:rPr>
          <w:sz w:val="28"/>
          <w:szCs w:val="28"/>
        </w:rPr>
        <w:t>.</w:t>
      </w:r>
      <w:r w:rsidRPr="00976798">
        <w:rPr>
          <w:sz w:val="28"/>
          <w:szCs w:val="28"/>
        </w:rPr>
        <w:t xml:space="preserve">   Применение методов, средств и способов по развитию познавательного интереса</w:t>
      </w:r>
    </w:p>
    <w:p w:rsidR="00976798" w:rsidRDefault="00976798" w:rsidP="00066B15">
      <w:pPr>
        <w:rPr>
          <w:sz w:val="28"/>
          <w:szCs w:val="28"/>
        </w:rPr>
      </w:pPr>
      <w:r w:rsidRPr="00976798">
        <w:rPr>
          <w:sz w:val="28"/>
          <w:szCs w:val="28"/>
        </w:rPr>
        <w:t xml:space="preserve">4 </w:t>
      </w:r>
      <w:r w:rsidR="00764BB8">
        <w:rPr>
          <w:sz w:val="28"/>
          <w:szCs w:val="28"/>
        </w:rPr>
        <w:t>.</w:t>
      </w:r>
      <w:r w:rsidRPr="00976798">
        <w:rPr>
          <w:sz w:val="28"/>
          <w:szCs w:val="28"/>
        </w:rPr>
        <w:t xml:space="preserve">   Провести анализ полученных результатов</w:t>
      </w:r>
    </w:p>
    <w:p w:rsidR="00CD3220" w:rsidRDefault="00CD3220" w:rsidP="00066B15">
      <w:pPr>
        <w:rPr>
          <w:sz w:val="28"/>
          <w:szCs w:val="28"/>
        </w:rPr>
      </w:pPr>
    </w:p>
    <w:p w:rsidR="00CD3220" w:rsidRDefault="00CD3220" w:rsidP="00066B15">
      <w:pPr>
        <w:rPr>
          <w:sz w:val="28"/>
          <w:szCs w:val="28"/>
        </w:rPr>
      </w:pPr>
    </w:p>
    <w:p w:rsidR="00CD3220" w:rsidRDefault="00CD3220" w:rsidP="00066B15">
      <w:pPr>
        <w:rPr>
          <w:sz w:val="28"/>
          <w:szCs w:val="28"/>
        </w:rPr>
      </w:pPr>
    </w:p>
    <w:p w:rsidR="00066B15" w:rsidRDefault="00066B15" w:rsidP="00066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 от проведенных мероприятий:</w:t>
      </w:r>
    </w:p>
    <w:p w:rsidR="00764BB8" w:rsidRDefault="00764BB8" w:rsidP="00764BB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Свободно владеть географической терминологией </w:t>
      </w:r>
    </w:p>
    <w:p w:rsidR="00764BB8" w:rsidRDefault="00764BB8" w:rsidP="00764BB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Уметь сравнивать и анализировать полученные знания</w:t>
      </w:r>
    </w:p>
    <w:p w:rsidR="00764BB8" w:rsidRDefault="00764BB8" w:rsidP="00764BB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Представлять роль географии в современном мире</w:t>
      </w:r>
    </w:p>
    <w:p w:rsidR="00764BB8" w:rsidRDefault="00764BB8" w:rsidP="00764BB8">
      <w:pPr>
        <w:rPr>
          <w:sz w:val="28"/>
          <w:szCs w:val="28"/>
        </w:rPr>
      </w:pPr>
    </w:p>
    <w:p w:rsidR="00CD3220" w:rsidRDefault="00CD3220" w:rsidP="00764BB8">
      <w:pPr>
        <w:jc w:val="center"/>
        <w:rPr>
          <w:sz w:val="28"/>
          <w:szCs w:val="28"/>
        </w:rPr>
      </w:pPr>
    </w:p>
    <w:p w:rsidR="00764BB8" w:rsidRDefault="00764BB8" w:rsidP="00764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Аннотация</w:t>
      </w:r>
    </w:p>
    <w:p w:rsidR="00764BB8" w:rsidRDefault="00382B62" w:rsidP="00382B62">
      <w:pPr>
        <w:rPr>
          <w:sz w:val="28"/>
          <w:szCs w:val="28"/>
        </w:rPr>
      </w:pPr>
      <w:r>
        <w:rPr>
          <w:sz w:val="28"/>
          <w:szCs w:val="28"/>
        </w:rPr>
        <w:t xml:space="preserve">    За два года моей работы в </w:t>
      </w:r>
      <w:proofErr w:type="spellStart"/>
      <w:r>
        <w:rPr>
          <w:sz w:val="28"/>
          <w:szCs w:val="28"/>
        </w:rPr>
        <w:t>Беседской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я разработала и провела ряд организационных игр, которые могли бы, как мне кажется, привить интерес школьников к предмету « География». Игры разработаны с учетом заинтересованности, способности и активности классов. На них были приглашены родители учащихся, администрация школы и все желающие. Игры ориентированы на личностную и командную эмоциональную включенность: они вырабатывают умение действовать в нестандартных ситуациях. </w:t>
      </w:r>
      <w:r w:rsidR="006D2805">
        <w:rPr>
          <w:sz w:val="28"/>
          <w:szCs w:val="28"/>
        </w:rPr>
        <w:t>Представляю вам одну из наиболее понравившихся игр.</w:t>
      </w:r>
    </w:p>
    <w:p w:rsidR="00AC4D89" w:rsidRDefault="00AC4D89" w:rsidP="00382B6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Урок – игра « На пятерочку» - </w:t>
      </w:r>
      <w:r>
        <w:rPr>
          <w:sz w:val="28"/>
          <w:szCs w:val="28"/>
        </w:rPr>
        <w:t>направлена на развитие учебной мотивации у детей по предметам биология и география посредствам организации их совместной познавательно-игровой деятельности. В задачи игры входит обобщение и систематизирование учебного материала из курса геог</w:t>
      </w:r>
      <w:r w:rsidR="006D2805">
        <w:rPr>
          <w:sz w:val="28"/>
          <w:szCs w:val="28"/>
        </w:rPr>
        <w:t>рафии и биологии за 5</w:t>
      </w:r>
      <w:r>
        <w:rPr>
          <w:sz w:val="28"/>
          <w:szCs w:val="28"/>
        </w:rPr>
        <w:t>-9 класс, ликвидация возможных пробелов в знаниях. Развитие способности к эффективному общению,регулированию конфликтов</w:t>
      </w:r>
      <w:r w:rsidR="00A26E86">
        <w:rPr>
          <w:sz w:val="28"/>
          <w:szCs w:val="28"/>
        </w:rPr>
        <w:t>. Активация и привлечение к совместной деятельности учащихся с низкой учебной мотивацией.</w:t>
      </w:r>
    </w:p>
    <w:p w:rsidR="00A26E86" w:rsidRDefault="00A26E86" w:rsidP="00382B62">
      <w:pPr>
        <w:rPr>
          <w:sz w:val="28"/>
          <w:szCs w:val="28"/>
        </w:rPr>
      </w:pPr>
    </w:p>
    <w:p w:rsidR="00A26E86" w:rsidRDefault="00A26E86" w:rsidP="00382B62">
      <w:pPr>
        <w:rPr>
          <w:sz w:val="28"/>
          <w:szCs w:val="28"/>
        </w:rPr>
      </w:pPr>
    </w:p>
    <w:p w:rsidR="00A26E86" w:rsidRDefault="00A26E86" w:rsidP="00382B62">
      <w:pPr>
        <w:rPr>
          <w:sz w:val="28"/>
          <w:szCs w:val="28"/>
        </w:rPr>
      </w:pPr>
    </w:p>
    <w:p w:rsidR="00A26E86" w:rsidRDefault="00A26E86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6D2805" w:rsidRDefault="006D2805" w:rsidP="00382B62">
      <w:pPr>
        <w:rPr>
          <w:sz w:val="28"/>
          <w:szCs w:val="28"/>
        </w:rPr>
      </w:pPr>
    </w:p>
    <w:p w:rsidR="00A26E86" w:rsidRDefault="00A26E86" w:rsidP="00382B62">
      <w:pPr>
        <w:rPr>
          <w:sz w:val="28"/>
          <w:szCs w:val="28"/>
        </w:rPr>
      </w:pPr>
    </w:p>
    <w:p w:rsidR="00A26E86" w:rsidRDefault="00A26E86" w:rsidP="00A26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Результативность</w:t>
      </w:r>
    </w:p>
    <w:p w:rsidR="00A26E86" w:rsidRDefault="00A26E86" w:rsidP="00A26E86">
      <w:pPr>
        <w:rPr>
          <w:sz w:val="28"/>
          <w:szCs w:val="28"/>
        </w:rPr>
      </w:pPr>
      <w:r>
        <w:rPr>
          <w:sz w:val="28"/>
          <w:szCs w:val="28"/>
        </w:rPr>
        <w:t>Результативность данной работы подтверждается следующими материалами: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708"/>
        <w:gridCol w:w="2188"/>
      </w:tblGrid>
      <w:tr w:rsidR="00870F39" w:rsidTr="00870F39">
        <w:tc>
          <w:tcPr>
            <w:tcW w:w="675" w:type="dxa"/>
          </w:tcPr>
          <w:p w:rsidR="00870F39" w:rsidRPr="00A26E86" w:rsidRDefault="00870F39" w:rsidP="00A26E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708" w:type="dxa"/>
          </w:tcPr>
          <w:p w:rsidR="00870F39" w:rsidRPr="00A26E86" w:rsidRDefault="00870F39" w:rsidP="00A26E86">
            <w:pPr>
              <w:jc w:val="center"/>
              <w:rPr>
                <w:b/>
                <w:sz w:val="28"/>
                <w:szCs w:val="28"/>
              </w:rPr>
            </w:pPr>
            <w:r w:rsidRPr="00A26E86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2188" w:type="dxa"/>
          </w:tcPr>
          <w:p w:rsidR="00870F39" w:rsidRPr="00A26E86" w:rsidRDefault="00870F39" w:rsidP="00A26E86">
            <w:pPr>
              <w:jc w:val="center"/>
              <w:rPr>
                <w:b/>
                <w:sz w:val="28"/>
                <w:szCs w:val="28"/>
              </w:rPr>
            </w:pPr>
            <w:r w:rsidRPr="00A26E86">
              <w:rPr>
                <w:b/>
                <w:sz w:val="28"/>
                <w:szCs w:val="28"/>
              </w:rPr>
              <w:t>Процент учащихся</w:t>
            </w:r>
          </w:p>
        </w:tc>
      </w:tr>
      <w:tr w:rsidR="00870F39" w:rsidTr="00870F39">
        <w:tc>
          <w:tcPr>
            <w:tcW w:w="675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08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хорошо понял учебный материал и потому активно работал в команде</w:t>
            </w:r>
          </w:p>
        </w:tc>
        <w:tc>
          <w:tcPr>
            <w:tcW w:w="2188" w:type="dxa"/>
          </w:tcPr>
          <w:p w:rsidR="00870F39" w:rsidRDefault="00870F39" w:rsidP="00A26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87%</w:t>
            </w:r>
          </w:p>
        </w:tc>
      </w:tr>
      <w:tr w:rsidR="00870F39" w:rsidTr="00870F39">
        <w:tc>
          <w:tcPr>
            <w:tcW w:w="675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08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знаю географическую терминологию</w:t>
            </w:r>
          </w:p>
        </w:tc>
        <w:tc>
          <w:tcPr>
            <w:tcW w:w="2188" w:type="dxa"/>
          </w:tcPr>
          <w:p w:rsidR="00870F39" w:rsidRDefault="00870F39" w:rsidP="00A26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64%</w:t>
            </w:r>
          </w:p>
        </w:tc>
      </w:tr>
      <w:tr w:rsidR="00870F39" w:rsidTr="00870F39">
        <w:tc>
          <w:tcPr>
            <w:tcW w:w="675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08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могу объяснить явления природы</w:t>
            </w:r>
          </w:p>
        </w:tc>
        <w:tc>
          <w:tcPr>
            <w:tcW w:w="2188" w:type="dxa"/>
          </w:tcPr>
          <w:p w:rsidR="00870F39" w:rsidRDefault="00870F39" w:rsidP="00A26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97%</w:t>
            </w:r>
          </w:p>
        </w:tc>
      </w:tr>
      <w:tr w:rsidR="00870F39" w:rsidTr="00870F39">
        <w:tc>
          <w:tcPr>
            <w:tcW w:w="675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08" w:type="dxa"/>
          </w:tcPr>
          <w:p w:rsidR="00870F39" w:rsidRDefault="00870F39" w:rsidP="00A2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могу работать в группе для достижения наилучшего результата в работе</w:t>
            </w:r>
          </w:p>
        </w:tc>
        <w:tc>
          <w:tcPr>
            <w:tcW w:w="2188" w:type="dxa"/>
          </w:tcPr>
          <w:p w:rsidR="00870F39" w:rsidRDefault="00870F39" w:rsidP="00A26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</w:tbl>
    <w:p w:rsidR="00A26E86" w:rsidRDefault="00A26E86" w:rsidP="00A26E86">
      <w:pPr>
        <w:rPr>
          <w:sz w:val="28"/>
          <w:szCs w:val="28"/>
        </w:rPr>
      </w:pPr>
    </w:p>
    <w:p w:rsidR="006D2805" w:rsidRDefault="006D2805" w:rsidP="00A26E86">
      <w:pPr>
        <w:rPr>
          <w:sz w:val="28"/>
          <w:szCs w:val="28"/>
        </w:rPr>
      </w:pPr>
    </w:p>
    <w:p w:rsidR="006D2805" w:rsidRDefault="006D2805" w:rsidP="00A26E86">
      <w:pPr>
        <w:rPr>
          <w:sz w:val="28"/>
          <w:szCs w:val="28"/>
        </w:rPr>
      </w:pPr>
    </w:p>
    <w:p w:rsidR="006D2805" w:rsidRDefault="006D2805" w:rsidP="00A26E86">
      <w:pPr>
        <w:rPr>
          <w:sz w:val="28"/>
          <w:szCs w:val="28"/>
        </w:rPr>
      </w:pPr>
    </w:p>
    <w:p w:rsidR="006D2805" w:rsidRDefault="006D2805" w:rsidP="00A26E86">
      <w:pPr>
        <w:rPr>
          <w:sz w:val="28"/>
          <w:szCs w:val="28"/>
        </w:rPr>
      </w:pPr>
      <w:r>
        <w:rPr>
          <w:sz w:val="28"/>
          <w:szCs w:val="28"/>
        </w:rPr>
        <w:t xml:space="preserve">По данным опроса была составлена диаграмма, которая наиболее четко показывает результативность </w:t>
      </w:r>
      <w:r w:rsidR="00BB768A">
        <w:rPr>
          <w:sz w:val="28"/>
          <w:szCs w:val="28"/>
        </w:rPr>
        <w:t>игровой формы в обучении.</w:t>
      </w:r>
    </w:p>
    <w:p w:rsidR="006D2805" w:rsidRDefault="006D2805" w:rsidP="00A26E86">
      <w:pPr>
        <w:rPr>
          <w:sz w:val="28"/>
          <w:szCs w:val="28"/>
        </w:rPr>
      </w:pPr>
    </w:p>
    <w:p w:rsidR="00A26E86" w:rsidRDefault="00374702" w:rsidP="00A26E8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0F39" w:rsidRDefault="00870F39" w:rsidP="00A26E86">
      <w:pPr>
        <w:rPr>
          <w:sz w:val="28"/>
          <w:szCs w:val="28"/>
        </w:rPr>
      </w:pPr>
    </w:p>
    <w:p w:rsidR="00870F39" w:rsidRDefault="00870F39" w:rsidP="00A26E8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По результатам работы видна положительная динамика знаний учащихся до  и после  проделанной работы.</w:t>
      </w:r>
    </w:p>
    <w:p w:rsidR="00870F39" w:rsidRPr="00870F39" w:rsidRDefault="00870F39" w:rsidP="00870F39">
      <w:pPr>
        <w:rPr>
          <w:sz w:val="28"/>
          <w:szCs w:val="28"/>
        </w:rPr>
      </w:pPr>
      <w:r w:rsidRPr="00870F39">
        <w:rPr>
          <w:sz w:val="28"/>
          <w:szCs w:val="28"/>
        </w:rPr>
        <w:t xml:space="preserve">Таким образом, важнейшее место в развитие познавательного интереса, стоит отнести методам и средствам обучения, содержанию и личности учителя. Анализ проблемы развития познавательного интереса школьников показывает, что познавательный интерес - форма проявления потребности в познании и занимает особое место в современном учебном процессе. </w:t>
      </w:r>
    </w:p>
    <w:p w:rsidR="00870F39" w:rsidRDefault="00870F39" w:rsidP="00870F39">
      <w:pPr>
        <w:rPr>
          <w:sz w:val="28"/>
          <w:szCs w:val="28"/>
        </w:rPr>
      </w:pPr>
      <w:r w:rsidRPr="00870F39">
        <w:rPr>
          <w:sz w:val="28"/>
          <w:szCs w:val="28"/>
        </w:rPr>
        <w:t>Очень важным есть понимание того, что развитие познавательного интереса у учеников может быть, с одной стороны, направлено на предмет изучения (география), а с другой стороны, на процесс познания через постижение самой методикой познавательного интереса (умение определить главное, работать одному, пользоваться компьютером, интернетом). Каждому школьнику необходимо пройти путь исследователя, индивидуально прийти к правильному выводу. Ученикам необходимо иметь географическую информацию, уметь применять свои знания при обосновании любого факта, закономерности. Потому что в целом, география формирует у школьников - целую географическую картину мира, во всей ее взаимосвязи.</w:t>
      </w: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rPr>
          <w:sz w:val="28"/>
          <w:szCs w:val="28"/>
        </w:rPr>
      </w:pPr>
    </w:p>
    <w:p w:rsidR="00870F39" w:rsidRDefault="00870F39" w:rsidP="00870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Ленинградская область </w:t>
      </w:r>
    </w:p>
    <w:p w:rsidR="00870F39" w:rsidRDefault="00870F39" w:rsidP="00870F3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Волосовский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870F39" w:rsidRDefault="00870F39" w:rsidP="00870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« </w:t>
      </w:r>
      <w:proofErr w:type="spellStart"/>
      <w:r>
        <w:rPr>
          <w:b/>
          <w:sz w:val="28"/>
          <w:szCs w:val="28"/>
        </w:rPr>
        <w:t>Беседская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870F39" w:rsidRDefault="00870F39" w:rsidP="00870F39">
      <w:pPr>
        <w:jc w:val="center"/>
        <w:rPr>
          <w:b/>
          <w:sz w:val="28"/>
          <w:szCs w:val="28"/>
        </w:rPr>
      </w:pPr>
    </w:p>
    <w:p w:rsidR="00870F39" w:rsidRDefault="00870F39" w:rsidP="00870F39">
      <w:pPr>
        <w:jc w:val="center"/>
        <w:rPr>
          <w:b/>
          <w:sz w:val="28"/>
          <w:szCs w:val="28"/>
        </w:rPr>
      </w:pPr>
    </w:p>
    <w:p w:rsidR="00870F39" w:rsidRDefault="00870F39" w:rsidP="00870F39">
      <w:pPr>
        <w:jc w:val="center"/>
        <w:rPr>
          <w:b/>
          <w:sz w:val="28"/>
          <w:szCs w:val="28"/>
        </w:rPr>
      </w:pPr>
    </w:p>
    <w:p w:rsidR="00870F39" w:rsidRDefault="00870F39" w:rsidP="00870F39">
      <w:pPr>
        <w:jc w:val="center"/>
        <w:rPr>
          <w:b/>
          <w:sz w:val="28"/>
          <w:szCs w:val="28"/>
        </w:rPr>
      </w:pPr>
    </w:p>
    <w:p w:rsidR="00870F39" w:rsidRDefault="00870F39" w:rsidP="00870F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Методическая разработка по предмету</w:t>
      </w:r>
    </w:p>
    <w:p w:rsidR="00870F39" w:rsidRDefault="00870F39" w:rsidP="00870F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«ГЕОГРАФИЯ»</w:t>
      </w:r>
    </w:p>
    <w:p w:rsidR="00870F39" w:rsidRDefault="00870F39" w:rsidP="00870F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</w:t>
      </w:r>
      <w:r w:rsidR="006D2805">
        <w:rPr>
          <w:b/>
          <w:sz w:val="36"/>
          <w:szCs w:val="36"/>
        </w:rPr>
        <w:t>5-9 классов</w:t>
      </w:r>
    </w:p>
    <w:p w:rsidR="006D2805" w:rsidRDefault="006D2805" w:rsidP="00870F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Игра « На пятерочку»</w:t>
      </w: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Разработала </w:t>
      </w:r>
      <w:proofErr w:type="spellStart"/>
      <w:r>
        <w:rPr>
          <w:b/>
          <w:sz w:val="36"/>
          <w:szCs w:val="36"/>
        </w:rPr>
        <w:t>Органова</w:t>
      </w:r>
      <w:proofErr w:type="spellEnd"/>
      <w:r>
        <w:rPr>
          <w:b/>
          <w:sz w:val="36"/>
          <w:szCs w:val="36"/>
        </w:rPr>
        <w:t xml:space="preserve"> Оксана Ивановна</w:t>
      </w: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870F39">
      <w:pPr>
        <w:jc w:val="center"/>
        <w:rPr>
          <w:b/>
          <w:sz w:val="36"/>
          <w:szCs w:val="36"/>
        </w:rPr>
      </w:pPr>
    </w:p>
    <w:p w:rsidR="006D2805" w:rsidRDefault="006D2805" w:rsidP="006D2805">
      <w:pPr>
        <w:rPr>
          <w:sz w:val="28"/>
          <w:szCs w:val="28"/>
        </w:rPr>
      </w:pPr>
      <w:r w:rsidRPr="006D2805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>развитие учебной мотивации у детей по предметам биология и география посредством организации их совместной познавательно-игровой деятельности.</w:t>
      </w:r>
    </w:p>
    <w:p w:rsidR="006D2805" w:rsidRDefault="006D2805" w:rsidP="006D2805">
      <w:pPr>
        <w:rPr>
          <w:sz w:val="28"/>
          <w:szCs w:val="28"/>
        </w:rPr>
      </w:pPr>
      <w:r w:rsidRPr="006D2805">
        <w:rPr>
          <w:b/>
          <w:sz w:val="28"/>
          <w:szCs w:val="28"/>
          <w:u w:val="single"/>
        </w:rPr>
        <w:t>Задачи:</w:t>
      </w:r>
      <w:r>
        <w:rPr>
          <w:sz w:val="28"/>
          <w:szCs w:val="28"/>
        </w:rPr>
        <w:t xml:space="preserve"> Обобщение и систематизация учебного материала из курса географии и биологии за 5 – 9 класс, ликвидация возможных пробелов в знаниях;</w:t>
      </w:r>
    </w:p>
    <w:p w:rsidR="006D2805" w:rsidRDefault="006D2805" w:rsidP="006D28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Развитие способности к эффективному общению, регулированию конфликтов;</w:t>
      </w:r>
    </w:p>
    <w:p w:rsidR="006D2805" w:rsidRDefault="006D2805" w:rsidP="006D28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Активизация и привлечение к совместной деятельности учащихся с низкой учебной мотивацией.</w:t>
      </w:r>
    </w:p>
    <w:p w:rsidR="006D2805" w:rsidRDefault="006D2805" w:rsidP="006D2805">
      <w:pPr>
        <w:rPr>
          <w:b/>
          <w:sz w:val="28"/>
          <w:szCs w:val="28"/>
          <w:u w:val="single"/>
        </w:rPr>
      </w:pPr>
      <w:r w:rsidRPr="006D2805">
        <w:rPr>
          <w:b/>
          <w:sz w:val="28"/>
          <w:szCs w:val="28"/>
          <w:u w:val="single"/>
        </w:rPr>
        <w:t>Ход игры:</w:t>
      </w:r>
    </w:p>
    <w:p w:rsidR="006D2805" w:rsidRPr="006D2805" w:rsidRDefault="006D2805" w:rsidP="006D2805">
      <w:pPr>
        <w:rPr>
          <w:b/>
          <w:sz w:val="28"/>
          <w:szCs w:val="28"/>
          <w:u w:val="single"/>
        </w:rPr>
      </w:pPr>
    </w:p>
    <w:p w:rsidR="006D2805" w:rsidRDefault="0069688A" w:rsidP="003460B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( Профессор) </w:t>
      </w:r>
      <w:r w:rsidR="003460B3">
        <w:rPr>
          <w:sz w:val="28"/>
          <w:szCs w:val="28"/>
        </w:rPr>
        <w:t xml:space="preserve">Здравствуйте, ребята! Меня зовут профессор </w:t>
      </w:r>
      <w:proofErr w:type="spellStart"/>
      <w:r w:rsidR="003460B3">
        <w:rPr>
          <w:sz w:val="28"/>
          <w:szCs w:val="28"/>
        </w:rPr>
        <w:t>Всезнамус</w:t>
      </w:r>
      <w:proofErr w:type="spellEnd"/>
      <w:r w:rsidR="003460B3">
        <w:rPr>
          <w:sz w:val="28"/>
          <w:szCs w:val="28"/>
        </w:rPr>
        <w:t>. Каждый день мы просыпаемся, умываемся, одеваемся и выходим на улицу. А там нас ждет мир, полный чудес и загадок. Иногда мы проходим мимо и не замечаем их. Иногда мы пытаемся их разгадать, а для этого нам нужны знания.</w:t>
      </w:r>
    </w:p>
    <w:p w:rsidR="003460B3" w:rsidRPr="0069688A" w:rsidRDefault="003460B3" w:rsidP="0069688A">
      <w:pPr>
        <w:ind w:left="360"/>
        <w:rPr>
          <w:sz w:val="28"/>
          <w:szCs w:val="28"/>
        </w:rPr>
      </w:pPr>
      <w:r w:rsidRPr="0069688A">
        <w:rPr>
          <w:sz w:val="28"/>
          <w:szCs w:val="28"/>
        </w:rPr>
        <w:t>Сегодня мы попутешествуем по нашей планете. Каждый уголок нашей планеты прекрасен и уникален, там живут удивительные животные и замечательные растения.</w:t>
      </w:r>
    </w:p>
    <w:p w:rsidR="0069688A" w:rsidRPr="0069688A" w:rsidRDefault="0069688A" w:rsidP="0069688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( Ведущий) </w:t>
      </w:r>
      <w:r w:rsidR="00DC7A2A">
        <w:rPr>
          <w:sz w:val="28"/>
          <w:szCs w:val="28"/>
        </w:rPr>
        <w:t>Профессор, но для того, чтобы нам начать наше путешествие, необходимо восстановить карту нашей Земли по фрагментам и вспомнить назван</w:t>
      </w:r>
      <w:r>
        <w:rPr>
          <w:sz w:val="28"/>
          <w:szCs w:val="28"/>
        </w:rPr>
        <w:t>ия всех материков нашей планеты.</w:t>
      </w:r>
    </w:p>
    <w:p w:rsidR="00DC7A2A" w:rsidRDefault="00DC7A2A" w:rsidP="003460B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( команды составляют карту по отдельным фрагментам, первая команда, которая </w:t>
      </w:r>
      <w:proofErr w:type="gramStart"/>
      <w:r>
        <w:rPr>
          <w:sz w:val="28"/>
          <w:szCs w:val="28"/>
        </w:rPr>
        <w:t>собрала</w:t>
      </w:r>
      <w:proofErr w:type="gramEnd"/>
      <w:r>
        <w:rPr>
          <w:sz w:val="28"/>
          <w:szCs w:val="28"/>
        </w:rPr>
        <w:t xml:space="preserve"> получает 1 балл)</w:t>
      </w:r>
    </w:p>
    <w:p w:rsidR="0069688A" w:rsidRDefault="0069688A" w:rsidP="0069688A">
      <w:pPr>
        <w:pStyle w:val="a3"/>
        <w:rPr>
          <w:sz w:val="28"/>
          <w:szCs w:val="28"/>
        </w:rPr>
      </w:pPr>
    </w:p>
    <w:p w:rsidR="0069688A" w:rsidRDefault="0069688A" w:rsidP="0069688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(</w:t>
      </w:r>
      <w:r w:rsidR="00DC7A2A">
        <w:rPr>
          <w:sz w:val="28"/>
          <w:szCs w:val="28"/>
        </w:rPr>
        <w:t>Про</w:t>
      </w:r>
      <w:r>
        <w:rPr>
          <w:sz w:val="28"/>
          <w:szCs w:val="28"/>
        </w:rPr>
        <w:t xml:space="preserve">фессор) Итак, карты составлены, можно отправляться в путь, а поплывем мы вот на этом корабле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 экране корабль)</w:t>
      </w:r>
    </w:p>
    <w:p w:rsidR="0069688A" w:rsidRPr="0069688A" w:rsidRDefault="0069688A" w:rsidP="0069688A">
      <w:pPr>
        <w:pStyle w:val="a3"/>
        <w:rPr>
          <w:sz w:val="28"/>
          <w:szCs w:val="28"/>
        </w:rPr>
      </w:pPr>
    </w:p>
    <w:p w:rsidR="0069688A" w:rsidRPr="0069688A" w:rsidRDefault="0069688A" w:rsidP="0069688A">
      <w:pPr>
        <w:pStyle w:val="a3"/>
        <w:rPr>
          <w:sz w:val="28"/>
          <w:szCs w:val="28"/>
        </w:rPr>
      </w:pPr>
    </w:p>
    <w:p w:rsidR="0069688A" w:rsidRDefault="0069688A" w:rsidP="003460B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( Ведущий) Перед вами панно с девятью ячейками, за каждой ячейкой скрыты задания на определенную тему.</w:t>
      </w:r>
    </w:p>
    <w:p w:rsidR="0069688A" w:rsidRDefault="0069688A" w:rsidP="0069688A">
      <w:pPr>
        <w:pStyle w:val="a3"/>
        <w:rPr>
          <w:sz w:val="28"/>
          <w:szCs w:val="28"/>
        </w:rPr>
      </w:pPr>
    </w:p>
    <w:p w:rsidR="0069688A" w:rsidRDefault="0069688A" w:rsidP="0069688A">
      <w:pPr>
        <w:pStyle w:val="a3"/>
        <w:rPr>
          <w:sz w:val="28"/>
          <w:szCs w:val="28"/>
        </w:rPr>
      </w:pPr>
      <w:r>
        <w:rPr>
          <w:sz w:val="28"/>
          <w:szCs w:val="28"/>
        </w:rPr>
        <w:t>( команды по очереди выбирают ячейку в любом порядке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 каждый правильный ответ – 1 балл)</w:t>
      </w:r>
    </w:p>
    <w:p w:rsidR="0069688A" w:rsidRDefault="0069688A" w:rsidP="0069688A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Ind w:w="720" w:type="dxa"/>
        <w:tblLook w:val="0480" w:firstRow="0" w:lastRow="0" w:firstColumn="1" w:lastColumn="0" w:noHBand="0" w:noVBand="1"/>
      </w:tblPr>
      <w:tblGrid>
        <w:gridCol w:w="2950"/>
        <w:gridCol w:w="2950"/>
        <w:gridCol w:w="2951"/>
      </w:tblGrid>
      <w:tr w:rsidR="0069688A" w:rsidTr="0069688A"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9688A" w:rsidTr="0069688A"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9688A" w:rsidTr="0069688A"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69688A" w:rsidRDefault="0069688A" w:rsidP="006968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9688A" w:rsidRDefault="0069688A" w:rsidP="0069688A">
      <w:pPr>
        <w:pStyle w:val="a3"/>
        <w:rPr>
          <w:sz w:val="28"/>
          <w:szCs w:val="28"/>
        </w:rPr>
      </w:pPr>
    </w:p>
    <w:p w:rsidR="0069688A" w:rsidRDefault="005A123A" w:rsidP="0069688A">
      <w:pPr>
        <w:pStyle w:val="a3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r w:rsidR="0069688A" w:rsidRPr="0069688A">
        <w:rPr>
          <w:sz w:val="28"/>
          <w:szCs w:val="28"/>
          <w:u w:val="single"/>
        </w:rPr>
        <w:t>«Народные пословицы и поговорки»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Увидел грача – весну встречай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Ласточка над кровлей – к счастью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Снега мало – хлеба много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Мыши завозились – к голоду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Лягушка квакает – дождь зовет</w:t>
      </w:r>
    </w:p>
    <w:p w:rsidR="0069688A" w:rsidRDefault="0069688A" w:rsidP="0069688A">
      <w:pPr>
        <w:pStyle w:val="a3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Весенний день год кормит</w:t>
      </w:r>
    </w:p>
    <w:p w:rsidR="0069688A" w:rsidRDefault="0069688A" w:rsidP="0069688A">
      <w:pPr>
        <w:pStyle w:val="a3"/>
        <w:ind w:left="1440"/>
        <w:rPr>
          <w:sz w:val="28"/>
          <w:szCs w:val="28"/>
          <w:u w:val="single"/>
        </w:rPr>
      </w:pPr>
    </w:p>
    <w:p w:rsidR="0069688A" w:rsidRDefault="0069688A" w:rsidP="0069688A">
      <w:pPr>
        <w:pStyle w:val="a3"/>
        <w:ind w:left="144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 команды должны объяснить значение пословицы)</w:t>
      </w:r>
    </w:p>
    <w:p w:rsidR="00186F47" w:rsidRDefault="00186F47" w:rsidP="0069688A">
      <w:pPr>
        <w:pStyle w:val="a3"/>
        <w:ind w:left="1440"/>
        <w:rPr>
          <w:sz w:val="28"/>
          <w:szCs w:val="28"/>
          <w:u w:val="single"/>
        </w:rPr>
      </w:pPr>
    </w:p>
    <w:p w:rsidR="0069688A" w:rsidRDefault="00186F47" w:rsidP="00186F47">
      <w:pPr>
        <w:pStyle w:val="a3"/>
        <w:numPr>
          <w:ilvl w:val="0"/>
          <w:numId w:val="5"/>
        </w:numPr>
        <w:rPr>
          <w:sz w:val="28"/>
          <w:szCs w:val="28"/>
        </w:rPr>
      </w:pPr>
      <w:r w:rsidRPr="00186F47">
        <w:rPr>
          <w:sz w:val="28"/>
          <w:szCs w:val="28"/>
          <w:u w:val="single"/>
        </w:rPr>
        <w:t xml:space="preserve">«Вопросы от доктора </w:t>
      </w:r>
      <w:proofErr w:type="spellStart"/>
      <w:r w:rsidRPr="00186F47">
        <w:rPr>
          <w:sz w:val="28"/>
          <w:szCs w:val="28"/>
          <w:u w:val="single"/>
        </w:rPr>
        <w:t>околовсяческих</w:t>
      </w:r>
      <w:proofErr w:type="spellEnd"/>
      <w:r w:rsidRPr="00186F47">
        <w:rPr>
          <w:sz w:val="28"/>
          <w:szCs w:val="28"/>
          <w:u w:val="single"/>
        </w:rPr>
        <w:t xml:space="preserve"> наук</w:t>
      </w:r>
      <w:proofErr w:type="gramStart"/>
      <w:r w:rsidRPr="00186F47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за каждый правильный ответ – 1 балл)</w:t>
      </w:r>
    </w:p>
    <w:p w:rsidR="00186F47" w:rsidRDefault="00186F47" w:rsidP="00186F47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Что такое </w:t>
      </w:r>
      <w:proofErr w:type="spellStart"/>
      <w:proofErr w:type="gramStart"/>
      <w:r>
        <w:rPr>
          <w:sz w:val="28"/>
          <w:szCs w:val="28"/>
        </w:rPr>
        <w:t>агар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агар</w:t>
      </w:r>
      <w:proofErr w:type="spellEnd"/>
      <w:proofErr w:type="gramEnd"/>
      <w:r>
        <w:rPr>
          <w:sz w:val="28"/>
          <w:szCs w:val="28"/>
        </w:rPr>
        <w:t>? Из чего его получают и где используют?</w:t>
      </w:r>
    </w:p>
    <w:p w:rsidR="00186F47" w:rsidRDefault="00186F47" w:rsidP="00186F47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Из чего получают шелк?</w:t>
      </w:r>
    </w:p>
    <w:p w:rsidR="00186F47" w:rsidRDefault="00186F47" w:rsidP="00186F47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Какое растение раньше называли « чертовыми ягодами», а теперь « вторым хлебом»?</w:t>
      </w:r>
    </w:p>
    <w:p w:rsidR="00186F47" w:rsidRDefault="00186F47" w:rsidP="00186F47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Название</w:t>
      </w:r>
      <w:proofErr w:type="gramEnd"/>
      <w:r>
        <w:rPr>
          <w:sz w:val="28"/>
          <w:szCs w:val="28"/>
        </w:rPr>
        <w:t xml:space="preserve"> какого растения переводиться на русский язык как «золотое яблоко»?</w:t>
      </w:r>
    </w:p>
    <w:p w:rsidR="00186F47" w:rsidRPr="00186F47" w:rsidRDefault="00186F47" w:rsidP="00186F47">
      <w:pPr>
        <w:pStyle w:val="a3"/>
        <w:ind w:left="1440"/>
        <w:rPr>
          <w:sz w:val="28"/>
          <w:szCs w:val="28"/>
          <w:u w:val="single"/>
        </w:rPr>
      </w:pPr>
    </w:p>
    <w:p w:rsidR="00186F47" w:rsidRDefault="00186F47" w:rsidP="00186F47">
      <w:pPr>
        <w:pStyle w:val="a3"/>
        <w:numPr>
          <w:ilvl w:val="0"/>
          <w:numId w:val="5"/>
        </w:numPr>
        <w:rPr>
          <w:sz w:val="28"/>
          <w:szCs w:val="28"/>
          <w:u w:val="single"/>
        </w:rPr>
      </w:pPr>
      <w:r w:rsidRPr="00186F47">
        <w:rPr>
          <w:sz w:val="28"/>
          <w:szCs w:val="28"/>
          <w:u w:val="single"/>
        </w:rPr>
        <w:t>« По морям по волнам</w:t>
      </w:r>
      <w:proofErr w:type="gramStart"/>
      <w:r w:rsidRPr="00186F47">
        <w:rPr>
          <w:sz w:val="28"/>
          <w:szCs w:val="28"/>
          <w:u w:val="single"/>
        </w:rPr>
        <w:t>»</w:t>
      </w:r>
      <w:r w:rsidR="002C2A15">
        <w:rPr>
          <w:sz w:val="28"/>
          <w:szCs w:val="28"/>
          <w:u w:val="single"/>
        </w:rPr>
        <w:t>(</w:t>
      </w:r>
      <w:proofErr w:type="gramEnd"/>
      <w:r w:rsidR="002C2A15">
        <w:rPr>
          <w:sz w:val="28"/>
          <w:szCs w:val="28"/>
          <w:u w:val="single"/>
        </w:rPr>
        <w:t xml:space="preserve"> за каждый правильный ответ – 1 балл)</w:t>
      </w:r>
    </w:p>
    <w:p w:rsidR="002C2A15" w:rsidRDefault="002C2A15" w:rsidP="002C2A15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Образование</w:t>
      </w:r>
      <w:proofErr w:type="gramEnd"/>
      <w:r>
        <w:rPr>
          <w:sz w:val="28"/>
          <w:szCs w:val="28"/>
        </w:rPr>
        <w:t xml:space="preserve"> каких волн вызывает внеземной объект?</w:t>
      </w:r>
    </w:p>
    <w:p w:rsidR="002C2A15" w:rsidRDefault="002C2A15" w:rsidP="002C2A15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Какое море самое соленое?</w:t>
      </w:r>
    </w:p>
    <w:p w:rsidR="002C2A15" w:rsidRDefault="002C2A15" w:rsidP="002C2A15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 каком океане есть так называемое « огненное кольцо»?</w:t>
      </w:r>
    </w:p>
    <w:p w:rsidR="002C2A15" w:rsidRDefault="002C2A15" w:rsidP="002C2A15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Про эту крупную реку пела Людмила Зыкина.</w:t>
      </w:r>
      <w:bookmarkStart w:id="0" w:name="_GoBack"/>
      <w:bookmarkEnd w:id="0"/>
    </w:p>
    <w:p w:rsidR="002C2A15" w:rsidRDefault="002C2A15" w:rsidP="002C2A15">
      <w:pPr>
        <w:pStyle w:val="a3"/>
        <w:ind w:left="1440"/>
        <w:rPr>
          <w:sz w:val="28"/>
          <w:szCs w:val="28"/>
        </w:rPr>
      </w:pPr>
    </w:p>
    <w:p w:rsidR="002C2A15" w:rsidRDefault="002C2A15" w:rsidP="002C2A1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« </w:t>
      </w:r>
      <w:proofErr w:type="spellStart"/>
      <w:r>
        <w:rPr>
          <w:sz w:val="28"/>
          <w:szCs w:val="28"/>
          <w:u w:val="single"/>
        </w:rPr>
        <w:t>Водолейка</w:t>
      </w:r>
      <w:proofErr w:type="spellEnd"/>
      <w:r>
        <w:rPr>
          <w:sz w:val="28"/>
          <w:szCs w:val="28"/>
          <w:u w:val="single"/>
        </w:rPr>
        <w:t xml:space="preserve">»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 каждый правильный ответ – 1 балл)</w:t>
      </w:r>
    </w:p>
    <w:p w:rsidR="002C2A15" w:rsidRDefault="002C2A15" w:rsidP="002C2A15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Почему яйцо не тонет в соленой воде?</w:t>
      </w:r>
    </w:p>
    <w:p w:rsidR="002C2A15" w:rsidRDefault="002C2A15" w:rsidP="002C2A15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Можно ли высушить белье на морозе?</w:t>
      </w:r>
    </w:p>
    <w:p w:rsidR="002C2A15" w:rsidRDefault="002C2A15" w:rsidP="002C2A15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Какой водопад считается самым мощным в мире?</w:t>
      </w:r>
    </w:p>
    <w:p w:rsidR="002C2A15" w:rsidRDefault="002C2A15" w:rsidP="002C2A15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Назовите 8 наименований состояния воды, принятых в метеорологии.</w:t>
      </w:r>
    </w:p>
    <w:p w:rsidR="002C2A15" w:rsidRDefault="002C2A15" w:rsidP="002C2A15">
      <w:pPr>
        <w:pStyle w:val="a3"/>
        <w:ind w:left="1440"/>
        <w:rPr>
          <w:sz w:val="28"/>
          <w:szCs w:val="28"/>
        </w:rPr>
      </w:pPr>
    </w:p>
    <w:p w:rsidR="002C2A15" w:rsidRDefault="002C2A15" w:rsidP="002C2A1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« </w:t>
      </w:r>
      <w:proofErr w:type="spellStart"/>
      <w:r>
        <w:rPr>
          <w:sz w:val="28"/>
          <w:szCs w:val="28"/>
          <w:u w:val="single"/>
        </w:rPr>
        <w:t>Угадайка</w:t>
      </w:r>
      <w:proofErr w:type="spellEnd"/>
      <w:r>
        <w:rPr>
          <w:sz w:val="28"/>
          <w:szCs w:val="28"/>
          <w:u w:val="single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 каждый правильный ответ – 1 балл)</w:t>
      </w:r>
    </w:p>
    <w:p w:rsidR="002C2A15" w:rsidRDefault="002C2A15" w:rsidP="002C2A1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Без нее, как говорится, « ни </w:t>
      </w:r>
      <w:proofErr w:type="spellStart"/>
      <w:r>
        <w:rPr>
          <w:sz w:val="28"/>
          <w:szCs w:val="28"/>
        </w:rPr>
        <w:t>туды</w:t>
      </w:r>
      <w:proofErr w:type="spellEnd"/>
      <w:r>
        <w:rPr>
          <w:sz w:val="28"/>
          <w:szCs w:val="28"/>
        </w:rPr>
        <w:t xml:space="preserve"> и ни </w:t>
      </w:r>
      <w:proofErr w:type="spellStart"/>
      <w:r>
        <w:rPr>
          <w:sz w:val="28"/>
          <w:szCs w:val="28"/>
        </w:rPr>
        <w:t>сюды</w:t>
      </w:r>
      <w:proofErr w:type="spellEnd"/>
      <w:r>
        <w:rPr>
          <w:sz w:val="28"/>
          <w:szCs w:val="28"/>
        </w:rPr>
        <w:t>».</w:t>
      </w:r>
    </w:p>
    <w:p w:rsidR="002C2A15" w:rsidRDefault="002C2A15" w:rsidP="002C2A1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Узкое водное пространство, ограниченное с двух сторон берегами?</w:t>
      </w:r>
    </w:p>
    <w:p w:rsidR="002C2A15" w:rsidRDefault="002C2A15" w:rsidP="002C2A1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Какое озеро самое глубокое?</w:t>
      </w:r>
    </w:p>
    <w:p w:rsidR="002C2A15" w:rsidRDefault="002C2A15" w:rsidP="002C2A15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Что в огне не горит и в воде не тонет?</w:t>
      </w:r>
    </w:p>
    <w:p w:rsidR="002C2A15" w:rsidRDefault="002C2A15" w:rsidP="002C2A15">
      <w:pPr>
        <w:rPr>
          <w:sz w:val="28"/>
          <w:szCs w:val="28"/>
        </w:rPr>
      </w:pPr>
    </w:p>
    <w:p w:rsidR="002C2A15" w:rsidRDefault="002C2A15" w:rsidP="002C2A1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« Там на неведомых дорожках»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 каждый правильный ответ – 1 балл)</w:t>
      </w:r>
    </w:p>
    <w:p w:rsidR="002C2A15" w:rsidRDefault="002C2A15" w:rsidP="002C2A15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Какое дерево в вашем лесу самое высокое?</w:t>
      </w:r>
    </w:p>
    <w:p w:rsidR="002C2A15" w:rsidRDefault="002C2A15" w:rsidP="002C2A15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В какой летний месяц «зацветает» папоротник?</w:t>
      </w:r>
    </w:p>
    <w:p w:rsidR="002C2A15" w:rsidRDefault="002C2A15" w:rsidP="002C2A15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Какое </w:t>
      </w:r>
      <w:r w:rsidR="00714468">
        <w:rPr>
          <w:sz w:val="28"/>
          <w:szCs w:val="28"/>
        </w:rPr>
        <w:t>хвойное растение осенью сбрасывает листву?</w:t>
      </w:r>
    </w:p>
    <w:p w:rsidR="00714468" w:rsidRDefault="00EE2C37" w:rsidP="002C2A15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Буря выко</w:t>
      </w:r>
      <w:r w:rsidR="00714468">
        <w:rPr>
          <w:sz w:val="28"/>
          <w:szCs w:val="28"/>
        </w:rPr>
        <w:t>рчевывает ели, а сосны ломает. Почему?</w:t>
      </w:r>
    </w:p>
    <w:p w:rsidR="00714468" w:rsidRDefault="00714468" w:rsidP="00714468">
      <w:pPr>
        <w:rPr>
          <w:sz w:val="28"/>
          <w:szCs w:val="28"/>
        </w:rPr>
      </w:pPr>
    </w:p>
    <w:p w:rsidR="00714468" w:rsidRDefault="00714468" w:rsidP="0071446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Стоп – кадр» </w:t>
      </w:r>
      <w:r>
        <w:rPr>
          <w:sz w:val="28"/>
          <w:szCs w:val="28"/>
        </w:rPr>
        <w:t xml:space="preserve"> (на доске прикреплены фотографии объектов, нео</w:t>
      </w:r>
      <w:r w:rsidR="00EE2C37">
        <w:rPr>
          <w:sz w:val="28"/>
          <w:szCs w:val="28"/>
        </w:rPr>
        <w:t>б</w:t>
      </w:r>
      <w:r>
        <w:rPr>
          <w:sz w:val="28"/>
          <w:szCs w:val="28"/>
        </w:rPr>
        <w:t>ходимо назвать что это такое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 каждый правильный ответ – 1 </w:t>
      </w:r>
    </w:p>
    <w:p w:rsidR="00714468" w:rsidRDefault="00714468" w:rsidP="00714468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балл)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Хламидомонада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Лишайник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Лама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Плаун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Папоротник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Пиранья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Айсберг</w:t>
      </w:r>
    </w:p>
    <w:p w:rsidR="00714468" w:rsidRDefault="00714468" w:rsidP="0071446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Кукушкин лен</w:t>
      </w:r>
    </w:p>
    <w:p w:rsidR="00714468" w:rsidRDefault="00714468" w:rsidP="00714468">
      <w:pPr>
        <w:ind w:left="1080"/>
        <w:rPr>
          <w:sz w:val="28"/>
          <w:szCs w:val="28"/>
        </w:rPr>
      </w:pPr>
    </w:p>
    <w:p w:rsidR="00714468" w:rsidRDefault="00714468" w:rsidP="0071446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>
        <w:rPr>
          <w:sz w:val="28"/>
          <w:szCs w:val="28"/>
          <w:u w:val="single"/>
        </w:rPr>
        <w:t>Загадки»</w:t>
      </w:r>
      <w:r>
        <w:rPr>
          <w:sz w:val="28"/>
          <w:szCs w:val="28"/>
        </w:rPr>
        <w:t xml:space="preserve"> (за каждый правильный ответ – 1 балл)</w:t>
      </w:r>
    </w:p>
    <w:p w:rsidR="003B33AE" w:rsidRDefault="003B33AE" w:rsidP="003B33AE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Шило – впереди, клубок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озади, ножницы – сзади.</w:t>
      </w:r>
    </w:p>
    <w:p w:rsidR="003B33AE" w:rsidRDefault="003B33AE" w:rsidP="003B33AE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Белая корзинка, золотое донце, в ней лежит росинка и </w:t>
      </w:r>
      <w:proofErr w:type="spellStart"/>
      <w:r>
        <w:rPr>
          <w:sz w:val="28"/>
          <w:szCs w:val="28"/>
        </w:rPr>
        <w:t>сверкае</w:t>
      </w:r>
      <w:proofErr w:type="spellEnd"/>
      <w:r>
        <w:rPr>
          <w:sz w:val="28"/>
          <w:szCs w:val="28"/>
        </w:rPr>
        <w:t xml:space="preserve"> солнце.</w:t>
      </w:r>
    </w:p>
    <w:p w:rsidR="003B33AE" w:rsidRDefault="003B33AE" w:rsidP="003B33AE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Красная мышка с белым хвостом в норке сидит под зеленым листом.</w:t>
      </w:r>
    </w:p>
    <w:p w:rsidR="003B33AE" w:rsidRDefault="003B33AE" w:rsidP="003B33AE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Виден край, да не дойдешь.</w:t>
      </w:r>
    </w:p>
    <w:p w:rsidR="003B33AE" w:rsidRDefault="003B33AE" w:rsidP="003B33AE">
      <w:pPr>
        <w:pStyle w:val="a3"/>
        <w:ind w:left="1440"/>
        <w:rPr>
          <w:sz w:val="28"/>
          <w:szCs w:val="28"/>
        </w:rPr>
      </w:pPr>
    </w:p>
    <w:p w:rsidR="003B33AE" w:rsidRDefault="003B33AE" w:rsidP="003B33AE">
      <w:pPr>
        <w:pStyle w:val="a3"/>
        <w:ind w:left="1440"/>
        <w:rPr>
          <w:sz w:val="28"/>
          <w:szCs w:val="28"/>
        </w:rPr>
      </w:pPr>
    </w:p>
    <w:p w:rsidR="003B33AE" w:rsidRDefault="003B33AE" w:rsidP="003B33AE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Верните нас в родные места» (</w:t>
      </w:r>
      <w:r>
        <w:rPr>
          <w:sz w:val="28"/>
          <w:szCs w:val="28"/>
        </w:rPr>
        <w:t>за каждый правильный ответ – 1 балл)</w:t>
      </w:r>
    </w:p>
    <w:p w:rsidR="003B33AE" w:rsidRDefault="003B33AE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 экране – картинки с различными животными и растениями.</w:t>
      </w:r>
    </w:p>
    <w:p w:rsidR="003B33AE" w:rsidRDefault="003B33AE" w:rsidP="003B33A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Анаконда – Южная  Америка</w:t>
      </w:r>
    </w:p>
    <w:p w:rsidR="003B33AE" w:rsidRDefault="003B33AE" w:rsidP="003B33A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Секвойя – Северная Америка</w:t>
      </w:r>
    </w:p>
    <w:p w:rsidR="003B33AE" w:rsidRDefault="003B33AE" w:rsidP="003B33A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Осетр – Евразия</w:t>
      </w:r>
    </w:p>
    <w:p w:rsidR="003B33AE" w:rsidRDefault="003B33AE" w:rsidP="003B33A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Утконос – Австралия</w:t>
      </w:r>
    </w:p>
    <w:p w:rsidR="003B33AE" w:rsidRDefault="003B33AE" w:rsidP="003B33AE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Кенгуру – Австралия </w:t>
      </w:r>
    </w:p>
    <w:p w:rsidR="003B33AE" w:rsidRPr="005A123A" w:rsidRDefault="003B33AE" w:rsidP="005A123A">
      <w:pPr>
        <w:pStyle w:val="a3"/>
        <w:numPr>
          <w:ilvl w:val="0"/>
          <w:numId w:val="15"/>
        </w:numPr>
        <w:rPr>
          <w:sz w:val="28"/>
          <w:szCs w:val="28"/>
        </w:rPr>
      </w:pPr>
      <w:r w:rsidRPr="005A123A">
        <w:rPr>
          <w:sz w:val="28"/>
          <w:szCs w:val="28"/>
        </w:rPr>
        <w:t>«</w:t>
      </w:r>
      <w:r w:rsidRPr="005A123A">
        <w:rPr>
          <w:sz w:val="28"/>
          <w:szCs w:val="28"/>
          <w:u w:val="single"/>
        </w:rPr>
        <w:t xml:space="preserve">Что это? Кто это?» </w:t>
      </w:r>
      <w:proofErr w:type="gramStart"/>
      <w:r w:rsidRPr="005A123A">
        <w:rPr>
          <w:sz w:val="28"/>
          <w:szCs w:val="28"/>
        </w:rPr>
        <w:t xml:space="preserve">( </w:t>
      </w:r>
      <w:proofErr w:type="gramEnd"/>
      <w:r w:rsidRPr="005A123A">
        <w:rPr>
          <w:sz w:val="28"/>
          <w:szCs w:val="28"/>
        </w:rPr>
        <w:t xml:space="preserve">для каждой команды раздается конверт с названиями объектов. Команды должны определить что это. </w:t>
      </w:r>
      <w:proofErr w:type="gramStart"/>
      <w:r w:rsidRPr="005A123A">
        <w:rPr>
          <w:sz w:val="28"/>
          <w:szCs w:val="28"/>
        </w:rPr>
        <w:t>За каждый правильный ответ – 1 балл)</w:t>
      </w:r>
      <w:proofErr w:type="gramEnd"/>
    </w:p>
    <w:p w:rsidR="003B33AE" w:rsidRDefault="003B33AE" w:rsidP="003B33AE">
      <w:pPr>
        <w:pStyle w:val="a3"/>
        <w:ind w:left="1080"/>
        <w:rPr>
          <w:sz w:val="28"/>
          <w:szCs w:val="28"/>
        </w:rPr>
      </w:pPr>
    </w:p>
    <w:p w:rsidR="003B33AE" w:rsidRDefault="003B33AE" w:rsidP="003B33AE">
      <w:pPr>
        <w:pStyle w:val="a3"/>
        <w:ind w:left="1080"/>
        <w:rPr>
          <w:sz w:val="28"/>
          <w:szCs w:val="28"/>
          <w:u w:val="single"/>
        </w:rPr>
      </w:pPr>
      <w:r w:rsidRPr="003B33AE">
        <w:rPr>
          <w:sz w:val="28"/>
          <w:szCs w:val="28"/>
          <w:u w:val="single"/>
        </w:rPr>
        <w:t>1 команда                                                      2 команда</w:t>
      </w:r>
    </w:p>
    <w:p w:rsidR="003B33AE" w:rsidRDefault="003B33AE" w:rsidP="003B33AE">
      <w:pPr>
        <w:pStyle w:val="a3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t>Анхель</w:t>
      </w:r>
      <w:proofErr w:type="spellEnd"/>
      <w:r w:rsidR="007D13DB"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Гобби</w:t>
      </w:r>
      <w:proofErr w:type="spellEnd"/>
    </w:p>
    <w:p w:rsidR="003B33AE" w:rsidRDefault="003B33AE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Косцюшко                                                      Эльбрус</w:t>
      </w:r>
    </w:p>
    <w:p w:rsidR="003B33AE" w:rsidRDefault="003B33AE" w:rsidP="003B33AE">
      <w:pPr>
        <w:pStyle w:val="a3"/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Ниагарский</w:t>
      </w:r>
      <w:proofErr w:type="gramEnd"/>
      <w:r>
        <w:rPr>
          <w:sz w:val="28"/>
          <w:szCs w:val="28"/>
        </w:rPr>
        <w:t xml:space="preserve">                                                    Фудзияма</w:t>
      </w:r>
    </w:p>
    <w:p w:rsidR="003B33AE" w:rsidRDefault="003B33AE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Джомолунгма                                               </w:t>
      </w:r>
      <w:r w:rsidR="005A123A">
        <w:rPr>
          <w:sz w:val="28"/>
          <w:szCs w:val="28"/>
        </w:rPr>
        <w:t>Джеймс Кук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t>Фернан</w:t>
      </w:r>
      <w:proofErr w:type="spellEnd"/>
      <w:r>
        <w:rPr>
          <w:sz w:val="28"/>
          <w:szCs w:val="28"/>
        </w:rPr>
        <w:t xml:space="preserve"> Магеллан                                        Сомали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t>Тасманово</w:t>
      </w:r>
      <w:proofErr w:type="spellEnd"/>
      <w:r>
        <w:rPr>
          <w:sz w:val="28"/>
          <w:szCs w:val="28"/>
        </w:rPr>
        <w:t xml:space="preserve">                                                      Гренландия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Мадагаскар                    </w:t>
      </w:r>
      <w:r w:rsidR="007D13D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Волга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Лазарев                                                   </w:t>
      </w:r>
      <w:r w:rsidR="007D13DB">
        <w:rPr>
          <w:sz w:val="28"/>
          <w:szCs w:val="28"/>
        </w:rPr>
        <w:t xml:space="preserve">        </w:t>
      </w:r>
      <w:r>
        <w:rPr>
          <w:sz w:val="28"/>
          <w:szCs w:val="28"/>
        </w:rPr>
        <w:t>Эйр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Драконовы                       </w:t>
      </w:r>
      <w:r w:rsidR="007D13D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Альпы</w:t>
      </w:r>
    </w:p>
    <w:p w:rsidR="005A123A" w:rsidRDefault="005A123A" w:rsidP="003B33AE">
      <w:pPr>
        <w:pStyle w:val="a3"/>
        <w:ind w:left="1080"/>
        <w:rPr>
          <w:sz w:val="28"/>
          <w:szCs w:val="28"/>
        </w:rPr>
      </w:pPr>
    </w:p>
    <w:p w:rsidR="005A123A" w:rsidRPr="005A123A" w:rsidRDefault="005A123A" w:rsidP="005A123A">
      <w:pPr>
        <w:pStyle w:val="a3"/>
        <w:numPr>
          <w:ilvl w:val="0"/>
          <w:numId w:val="15"/>
        </w:numPr>
        <w:rPr>
          <w:sz w:val="28"/>
          <w:szCs w:val="28"/>
        </w:rPr>
      </w:pPr>
      <w:r w:rsidRPr="005A123A">
        <w:rPr>
          <w:sz w:val="28"/>
          <w:szCs w:val="28"/>
          <w:u w:val="single"/>
        </w:rPr>
        <w:t>« Расскажи без слов» (</w:t>
      </w:r>
      <w:r w:rsidRPr="005A123A">
        <w:rPr>
          <w:sz w:val="28"/>
          <w:szCs w:val="28"/>
        </w:rPr>
        <w:t>участники должны дать названия, определения географического объекта</w:t>
      </w:r>
      <w:proofErr w:type="gramStart"/>
      <w:r w:rsidRPr="005A123A">
        <w:rPr>
          <w:sz w:val="28"/>
          <w:szCs w:val="28"/>
        </w:rPr>
        <w:t>.О</w:t>
      </w:r>
      <w:proofErr w:type="gramEnd"/>
      <w:r w:rsidRPr="005A123A">
        <w:rPr>
          <w:sz w:val="28"/>
          <w:szCs w:val="28"/>
        </w:rPr>
        <w:t>писать, не называя его,  чтобы соперники смогли отгадать)</w:t>
      </w:r>
    </w:p>
    <w:p w:rsidR="005A123A" w:rsidRDefault="005A123A" w:rsidP="005A123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1 команда – река Миссисипи</w:t>
      </w:r>
    </w:p>
    <w:p w:rsidR="005A123A" w:rsidRDefault="005A123A" w:rsidP="005A123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2 команда – пустыня Сахара</w:t>
      </w:r>
    </w:p>
    <w:p w:rsidR="005A123A" w:rsidRDefault="005A123A" w:rsidP="005A123A">
      <w:pPr>
        <w:pStyle w:val="a3"/>
        <w:ind w:left="1080"/>
        <w:rPr>
          <w:sz w:val="28"/>
          <w:szCs w:val="28"/>
        </w:rPr>
      </w:pPr>
    </w:p>
    <w:p w:rsidR="005A123A" w:rsidRDefault="005A123A" w:rsidP="005A123A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« Географическая скакалка»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 минута на подготовку. Участники должны прыгать через скакалку и с каждым прыжком называть  названия объектов, которые указаны на карточке – </w:t>
      </w:r>
      <w:r w:rsidR="007D13DB">
        <w:rPr>
          <w:sz w:val="28"/>
          <w:szCs w:val="28"/>
        </w:rPr>
        <w:t>за каждое название насчитывается по 1 баллу</w:t>
      </w:r>
    </w:p>
    <w:p w:rsidR="005A123A" w:rsidRDefault="005A123A" w:rsidP="005A123A">
      <w:pPr>
        <w:pStyle w:val="a3"/>
        <w:ind w:left="555"/>
        <w:rPr>
          <w:sz w:val="28"/>
          <w:szCs w:val="28"/>
          <w:u w:val="single"/>
        </w:rPr>
      </w:pPr>
    </w:p>
    <w:p w:rsidR="005A123A" w:rsidRDefault="005A123A" w:rsidP="005A123A">
      <w:pPr>
        <w:pStyle w:val="a3"/>
        <w:ind w:left="555"/>
        <w:rPr>
          <w:sz w:val="28"/>
          <w:szCs w:val="28"/>
        </w:rPr>
      </w:pPr>
      <w:r>
        <w:rPr>
          <w:sz w:val="28"/>
          <w:szCs w:val="28"/>
        </w:rPr>
        <w:t>1 команда – горы</w:t>
      </w:r>
    </w:p>
    <w:p w:rsidR="005A123A" w:rsidRDefault="005A123A" w:rsidP="005A123A">
      <w:pPr>
        <w:pStyle w:val="a3"/>
        <w:ind w:left="555"/>
        <w:rPr>
          <w:sz w:val="28"/>
          <w:szCs w:val="28"/>
        </w:rPr>
      </w:pPr>
      <w:r>
        <w:rPr>
          <w:sz w:val="28"/>
          <w:szCs w:val="28"/>
        </w:rPr>
        <w:t>2 команда – озера</w:t>
      </w:r>
    </w:p>
    <w:p w:rsidR="005A123A" w:rsidRDefault="005A123A" w:rsidP="005A123A">
      <w:pPr>
        <w:pStyle w:val="a3"/>
        <w:ind w:left="555"/>
        <w:rPr>
          <w:sz w:val="28"/>
          <w:szCs w:val="28"/>
        </w:rPr>
      </w:pPr>
    </w:p>
    <w:p w:rsidR="005A123A" w:rsidRDefault="005A123A" w:rsidP="005A123A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Буквы заблудились</w:t>
      </w:r>
      <w:proofErr w:type="gramStart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команды должны составить слова из перемешанных букв – 3 слова для каждой команды, за каждое слово по 1 баллу)</w:t>
      </w:r>
    </w:p>
    <w:p w:rsidR="005A123A" w:rsidRDefault="005A123A" w:rsidP="005A123A">
      <w:pPr>
        <w:pStyle w:val="a3"/>
        <w:ind w:left="555"/>
        <w:rPr>
          <w:sz w:val="28"/>
          <w:szCs w:val="28"/>
        </w:rPr>
      </w:pPr>
    </w:p>
    <w:p w:rsidR="005A123A" w:rsidRDefault="005A123A" w:rsidP="005A123A">
      <w:pPr>
        <w:pStyle w:val="a3"/>
        <w:ind w:left="555"/>
        <w:rPr>
          <w:sz w:val="28"/>
          <w:szCs w:val="28"/>
        </w:rPr>
      </w:pPr>
      <w:r>
        <w:rPr>
          <w:sz w:val="28"/>
          <w:szCs w:val="28"/>
        </w:rPr>
        <w:t>1 команда:   АКОАЛ, ЛИМКАТ, ТЕРЕВ</w:t>
      </w:r>
    </w:p>
    <w:p w:rsidR="005A123A" w:rsidRDefault="005A123A" w:rsidP="005A123A">
      <w:pPr>
        <w:pStyle w:val="a3"/>
        <w:ind w:left="555"/>
        <w:rPr>
          <w:sz w:val="28"/>
          <w:szCs w:val="28"/>
        </w:rPr>
      </w:pPr>
      <w:r>
        <w:rPr>
          <w:sz w:val="28"/>
          <w:szCs w:val="28"/>
        </w:rPr>
        <w:t>2 команда: НЕРЕВА, КЭСОПТР, ЯРИВАЗЕ</w:t>
      </w:r>
    </w:p>
    <w:p w:rsidR="00E043E7" w:rsidRDefault="00E043E7" w:rsidP="005A123A">
      <w:pPr>
        <w:pStyle w:val="a3"/>
        <w:ind w:left="555"/>
        <w:rPr>
          <w:sz w:val="28"/>
          <w:szCs w:val="28"/>
        </w:rPr>
      </w:pPr>
    </w:p>
    <w:p w:rsidR="00E043E7" w:rsidRPr="00E043E7" w:rsidRDefault="00E043E7" w:rsidP="00E043E7">
      <w:pPr>
        <w:pStyle w:val="a3"/>
        <w:numPr>
          <w:ilvl w:val="0"/>
          <w:numId w:val="15"/>
        </w:numPr>
        <w:rPr>
          <w:sz w:val="28"/>
          <w:szCs w:val="28"/>
          <w:u w:val="single"/>
        </w:rPr>
      </w:pPr>
      <w:r w:rsidRPr="00E043E7">
        <w:rPr>
          <w:sz w:val="28"/>
          <w:szCs w:val="28"/>
          <w:u w:val="single"/>
        </w:rPr>
        <w:t>« Хвостатая викторина</w:t>
      </w:r>
      <w:proofErr w:type="gramStart"/>
      <w:r w:rsidRPr="00E043E7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кто первый ответит, за каждый правильный ответ  - 1 балл)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Этому хвостатому прыгуну его хвост помогает держать равновесие.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На его хвосте есть пушистая кисточка, а в ней острый коготь.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Его хвостик летом серый, а зимой белый.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Его хвост похож на хлыст, им здорово отгонять кусачих насекомых.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Ноя пятачком, хвостик крючком.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Он ловил хвостом рыбу в пруду.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У этого великана нос намного длиннее, чем хвост.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 Ее длинный пушистый хвост хорошо заметает следы своей хитрой хозяйки, особенно на снегу.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Для этого речного строителя его хвост является и рулем, и веслом, и в нем он накапливает жир на зиму.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Это животное хорошо узнают по черным кольцам на хвосте.</w:t>
      </w:r>
    </w:p>
    <w:p w:rsidR="00E043E7" w:rsidRDefault="00E043E7" w:rsidP="00E043E7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Под хвостом этого животного есть железа, которая содержит удивительно противно пахнущую жидкость.</w:t>
      </w:r>
    </w:p>
    <w:p w:rsidR="005A123A" w:rsidRDefault="00E043E7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 w:rsidRPr="00E043E7">
        <w:rPr>
          <w:sz w:val="28"/>
          <w:szCs w:val="28"/>
        </w:rPr>
        <w:t>Этот прыгучий зверек имеет голову зайца, туловище и передние лапы мыши, задние ноги – птицы, а хвост льва.</w:t>
      </w:r>
    </w:p>
    <w:p w:rsidR="00E043E7" w:rsidRDefault="00E043E7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Это колючее животное </w:t>
      </w:r>
      <w:proofErr w:type="gramStart"/>
      <w:r>
        <w:rPr>
          <w:sz w:val="28"/>
          <w:szCs w:val="28"/>
        </w:rPr>
        <w:t>начинает трясти хвостом при встрече с неприятелем Длинные иголки при этом отлетают</w:t>
      </w:r>
      <w:proofErr w:type="gramEnd"/>
      <w:r>
        <w:rPr>
          <w:sz w:val="28"/>
          <w:szCs w:val="28"/>
        </w:rPr>
        <w:t xml:space="preserve"> во все стороны.</w:t>
      </w:r>
    </w:p>
    <w:p w:rsidR="00E043E7" w:rsidRDefault="00E043E7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Он в известной сказке потерял свой хвост.</w:t>
      </w:r>
    </w:p>
    <w:p w:rsidR="00E043E7" w:rsidRDefault="00F47D10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Ее голова плавно переходит в хвост, даже шеи нет.</w:t>
      </w:r>
    </w:p>
    <w:p w:rsidR="00F47D10" w:rsidRDefault="00F47D10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Хвост у нее бывает только в младенчестве, а потом отпадает.</w:t>
      </w:r>
    </w:p>
    <w:p w:rsidR="00F47D10" w:rsidRDefault="00F47D10" w:rsidP="005A123A">
      <w:pPr>
        <w:pStyle w:val="a3"/>
        <w:numPr>
          <w:ilvl w:val="0"/>
          <w:numId w:val="16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Хвост у этого представителя приматов отпал за ненадобностью.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 xml:space="preserve">- ( Ведущий) На этом наше путешествие заканчивается, а пока наше жюри подводит </w:t>
      </w:r>
      <w:proofErr w:type="gramStart"/>
      <w:r>
        <w:rPr>
          <w:sz w:val="28"/>
          <w:szCs w:val="28"/>
        </w:rPr>
        <w:t>итоги</w:t>
      </w:r>
      <w:proofErr w:type="gramEnd"/>
      <w:r>
        <w:rPr>
          <w:sz w:val="28"/>
          <w:szCs w:val="28"/>
        </w:rPr>
        <w:t xml:space="preserve"> объявляется музыкальная пауза – давайте споем песню о нашей прекрасной Земле.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Песня под мелодию « В мире животных»: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По степям и дубравам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 воде ледяной,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Мы идем не за славой, идем за мечтой.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Нам под звездною крышей поют соловьи.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Нет поэзии выше дыханья Земли.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Что сумеет сравниться с величием гор,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С трепетаньем зарницы над гладью озер.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Что тревожит сильнее, чем крик журавля,</w:t>
      </w:r>
    </w:p>
    <w:p w:rsidR="00F47D10" w:rsidRDefault="00F47D10" w:rsidP="00F47D10">
      <w:pPr>
        <w:rPr>
          <w:sz w:val="28"/>
          <w:szCs w:val="28"/>
        </w:rPr>
      </w:pPr>
      <w:r>
        <w:rPr>
          <w:sz w:val="28"/>
          <w:szCs w:val="28"/>
        </w:rPr>
        <w:t>Что бывает роднее, чем эта земля!</w:t>
      </w:r>
    </w:p>
    <w:p w:rsidR="002D2A19" w:rsidRDefault="002D2A19" w:rsidP="00F47D10">
      <w:pPr>
        <w:rPr>
          <w:sz w:val="28"/>
          <w:szCs w:val="28"/>
        </w:rPr>
      </w:pPr>
      <w:r>
        <w:rPr>
          <w:sz w:val="28"/>
          <w:szCs w:val="28"/>
        </w:rPr>
        <w:t>Я хочу, чтобы сыну явился во сне</w:t>
      </w:r>
    </w:p>
    <w:p w:rsidR="002D2A19" w:rsidRDefault="002D2A19" w:rsidP="00F47D10">
      <w:pPr>
        <w:rPr>
          <w:sz w:val="28"/>
          <w:szCs w:val="28"/>
        </w:rPr>
      </w:pPr>
      <w:r>
        <w:rPr>
          <w:sz w:val="28"/>
          <w:szCs w:val="28"/>
        </w:rPr>
        <w:t>В небе клин журавлиный, плывущий к луне.</w:t>
      </w:r>
    </w:p>
    <w:p w:rsidR="002D2A19" w:rsidRDefault="002D2A19" w:rsidP="00F47D10">
      <w:pPr>
        <w:rPr>
          <w:sz w:val="28"/>
          <w:szCs w:val="28"/>
        </w:rPr>
      </w:pPr>
      <w:r>
        <w:rPr>
          <w:sz w:val="28"/>
          <w:szCs w:val="28"/>
        </w:rPr>
        <w:t>Пусть несется сквозь годы отцовский завет:</w:t>
      </w:r>
    </w:p>
    <w:p w:rsidR="002D2A19" w:rsidRDefault="002D2A19" w:rsidP="00F47D10">
      <w:pPr>
        <w:rPr>
          <w:sz w:val="28"/>
          <w:szCs w:val="28"/>
        </w:rPr>
      </w:pPr>
      <w:r>
        <w:rPr>
          <w:sz w:val="28"/>
          <w:szCs w:val="28"/>
        </w:rPr>
        <w:t>Человек – сын природы, коль он человек!</w:t>
      </w:r>
    </w:p>
    <w:p w:rsidR="002D2A19" w:rsidRDefault="002D2A19" w:rsidP="00F47D10">
      <w:pPr>
        <w:rPr>
          <w:sz w:val="28"/>
          <w:szCs w:val="28"/>
        </w:rPr>
      </w:pPr>
    </w:p>
    <w:p w:rsidR="002D2A19" w:rsidRPr="00F47D10" w:rsidRDefault="002D2A19" w:rsidP="00F47D10">
      <w:pPr>
        <w:rPr>
          <w:sz w:val="28"/>
          <w:szCs w:val="28"/>
        </w:rPr>
      </w:pPr>
      <w:r>
        <w:rPr>
          <w:sz w:val="28"/>
          <w:szCs w:val="28"/>
        </w:rPr>
        <w:t>Подведение итогов игры, награждение победителей.</w:t>
      </w:r>
    </w:p>
    <w:p w:rsidR="005A123A" w:rsidRPr="005A123A" w:rsidRDefault="005A123A" w:rsidP="005A123A">
      <w:pPr>
        <w:pStyle w:val="a3"/>
        <w:ind w:left="1080"/>
        <w:rPr>
          <w:sz w:val="28"/>
          <w:szCs w:val="28"/>
        </w:rPr>
      </w:pPr>
    </w:p>
    <w:p w:rsidR="003B33AE" w:rsidRDefault="003B33AE" w:rsidP="003B33AE">
      <w:pPr>
        <w:pStyle w:val="a3"/>
        <w:ind w:left="1080"/>
        <w:rPr>
          <w:sz w:val="28"/>
          <w:szCs w:val="28"/>
        </w:rPr>
      </w:pPr>
    </w:p>
    <w:p w:rsidR="00CD3220" w:rsidRDefault="00CD3220" w:rsidP="003B33AE">
      <w:pPr>
        <w:pStyle w:val="a3"/>
        <w:ind w:left="1080"/>
        <w:rPr>
          <w:sz w:val="28"/>
          <w:szCs w:val="28"/>
        </w:rPr>
      </w:pPr>
    </w:p>
    <w:p w:rsidR="00CD3220" w:rsidRDefault="00CD3220" w:rsidP="003B33AE">
      <w:pPr>
        <w:pStyle w:val="a3"/>
        <w:ind w:left="1080"/>
        <w:rPr>
          <w:sz w:val="28"/>
          <w:szCs w:val="28"/>
        </w:rPr>
      </w:pPr>
    </w:p>
    <w:p w:rsidR="00CD3220" w:rsidRDefault="00CD3220" w:rsidP="003B33AE">
      <w:pPr>
        <w:pStyle w:val="a3"/>
        <w:ind w:left="1080"/>
        <w:rPr>
          <w:sz w:val="28"/>
          <w:szCs w:val="28"/>
        </w:rPr>
      </w:pPr>
    </w:p>
    <w:p w:rsidR="00CD3220" w:rsidRDefault="00CD3220" w:rsidP="003B33AE">
      <w:pPr>
        <w:pStyle w:val="a3"/>
        <w:ind w:left="1080"/>
        <w:rPr>
          <w:sz w:val="28"/>
          <w:szCs w:val="28"/>
        </w:rPr>
      </w:pPr>
    </w:p>
    <w:p w:rsidR="00CD3220" w:rsidRDefault="00CD3220" w:rsidP="003B33AE">
      <w:pPr>
        <w:pStyle w:val="a3"/>
        <w:ind w:left="1080"/>
        <w:rPr>
          <w:sz w:val="28"/>
          <w:szCs w:val="28"/>
        </w:rPr>
      </w:pPr>
    </w:p>
    <w:p w:rsidR="00EE2C37" w:rsidRDefault="00EE2C37" w:rsidP="003B33AE">
      <w:pPr>
        <w:pStyle w:val="a3"/>
        <w:ind w:left="1080"/>
        <w:rPr>
          <w:sz w:val="28"/>
          <w:szCs w:val="28"/>
        </w:rPr>
      </w:pPr>
    </w:p>
    <w:p w:rsidR="00EE2C37" w:rsidRPr="00EE2C37" w:rsidRDefault="00EE2C37" w:rsidP="00EE2C37">
      <w:pPr>
        <w:pStyle w:val="a3"/>
        <w:ind w:left="1080"/>
        <w:jc w:val="center"/>
        <w:rPr>
          <w:b/>
          <w:sz w:val="28"/>
          <w:szCs w:val="28"/>
        </w:rPr>
      </w:pPr>
      <w:r w:rsidRPr="00EE2C37">
        <w:rPr>
          <w:b/>
          <w:sz w:val="28"/>
          <w:szCs w:val="28"/>
        </w:rPr>
        <w:lastRenderedPageBreak/>
        <w:t>Приложение</w:t>
      </w:r>
    </w:p>
    <w:p w:rsidR="00CD3220" w:rsidRPr="00EE2C37" w:rsidRDefault="00EE2C37" w:rsidP="00EE2C37">
      <w:pPr>
        <w:pStyle w:val="a3"/>
        <w:ind w:left="1080"/>
        <w:jc w:val="center"/>
        <w:rPr>
          <w:b/>
          <w:sz w:val="28"/>
          <w:szCs w:val="28"/>
        </w:rPr>
      </w:pPr>
      <w:r w:rsidRPr="00EE2C37">
        <w:rPr>
          <w:b/>
          <w:sz w:val="28"/>
          <w:szCs w:val="28"/>
        </w:rPr>
        <w:t>Фотографии с игры « На пятерочку»</w:t>
      </w: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91335" cy="3263443"/>
            <wp:effectExtent l="0" t="5080" r="0" b="0"/>
            <wp:docPr id="9" name="Рисунок 9" descr="C:\Users\Оксана Органова\Desktop\IMG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 Органова\Desktop\IMG_1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4813" cy="327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FE" w:rsidRDefault="00D832FE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D832FE" w:rsidRDefault="00D378ED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44778" cy="3200335"/>
            <wp:effectExtent l="0" t="8573" r="9208" b="9207"/>
            <wp:docPr id="10" name="Рисунок 10" descr="C:\Users\Оксана Органова\Desktop\IMG_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 Органова\Desktop\IMG_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3960" cy="319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D832FE" w:rsidRDefault="00D832FE" w:rsidP="00D832FE">
      <w:pPr>
        <w:pStyle w:val="a3"/>
        <w:ind w:left="1080"/>
        <w:jc w:val="center"/>
        <w:rPr>
          <w:b/>
          <w:noProof/>
          <w:sz w:val="28"/>
          <w:szCs w:val="28"/>
          <w:lang w:eastAsia="ru-RU"/>
        </w:rPr>
      </w:pPr>
    </w:p>
    <w:p w:rsidR="00D832FE" w:rsidRDefault="00D832FE" w:rsidP="00D832FE">
      <w:pPr>
        <w:pStyle w:val="a3"/>
        <w:ind w:left="1080"/>
        <w:jc w:val="center"/>
        <w:rPr>
          <w:b/>
          <w:noProof/>
          <w:sz w:val="28"/>
          <w:szCs w:val="28"/>
          <w:lang w:eastAsia="ru-RU"/>
        </w:rPr>
      </w:pPr>
    </w:p>
    <w:p w:rsidR="00D832FE" w:rsidRDefault="00D832FE" w:rsidP="00D832FE">
      <w:pPr>
        <w:pStyle w:val="a3"/>
        <w:ind w:left="1080"/>
        <w:jc w:val="center"/>
        <w:rPr>
          <w:b/>
          <w:noProof/>
          <w:sz w:val="28"/>
          <w:szCs w:val="28"/>
          <w:lang w:eastAsia="ru-RU"/>
        </w:rPr>
      </w:pPr>
    </w:p>
    <w:p w:rsidR="00EE2C37" w:rsidRDefault="00D832FE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9160" cy="3133724"/>
            <wp:effectExtent l="0" t="8255" r="0" b="0"/>
            <wp:docPr id="5" name="Рисунок 5" descr="C:\Users\Оксана Органова\Desktop\IMG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 Органова\Desktop\IMG_1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7090" cy="313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D832FE" w:rsidRDefault="00D832FE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67175" cy="3050381"/>
            <wp:effectExtent l="0" t="5715" r="3810" b="3810"/>
            <wp:docPr id="3" name="Рисунок 3" descr="C:\Users\Оксана Органова\Desktop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 Органова\Desktop\IMG_1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5003" cy="30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p w:rsidR="00EE2C37" w:rsidRDefault="00EE2C37" w:rsidP="00D832FE">
      <w:pPr>
        <w:pStyle w:val="a3"/>
        <w:ind w:left="1080"/>
        <w:jc w:val="center"/>
        <w:rPr>
          <w:b/>
          <w:noProof/>
          <w:sz w:val="28"/>
          <w:szCs w:val="28"/>
          <w:lang w:eastAsia="ru-RU"/>
        </w:rPr>
      </w:pP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3917" cy="3182937"/>
            <wp:effectExtent l="0" t="2857" r="1587" b="1588"/>
            <wp:docPr id="2" name="Рисунок 2" descr="C:\Users\Оксана Органова\Desktop\Дубы, каштаны\IMG_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Органова\Desktop\Дубы, каштаны\IMG_1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650" cy="318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37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193116" cy="3144838"/>
            <wp:effectExtent l="0" t="9207" r="7937" b="7938"/>
            <wp:docPr id="7" name="Рисунок 7" descr="C:\Users\Оксана Органова\Desktop\Дубы, каштаны\IMG_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 Органова\Desktop\Дубы, каштаны\IMG_1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877" cy="314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37" w:rsidRPr="00D832FE" w:rsidRDefault="00EE2C37" w:rsidP="00D832FE">
      <w:pPr>
        <w:pStyle w:val="a3"/>
        <w:ind w:left="1080"/>
        <w:jc w:val="center"/>
        <w:rPr>
          <w:b/>
          <w:sz w:val="28"/>
          <w:szCs w:val="28"/>
        </w:rPr>
      </w:pPr>
    </w:p>
    <w:sectPr w:rsidR="00EE2C37" w:rsidRPr="00D832FE" w:rsidSect="00E7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861"/>
    <w:multiLevelType w:val="hybridMultilevel"/>
    <w:tmpl w:val="34E241FC"/>
    <w:lvl w:ilvl="0" w:tplc="9FDC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567053"/>
    <w:multiLevelType w:val="hybridMultilevel"/>
    <w:tmpl w:val="4914F1D2"/>
    <w:lvl w:ilvl="0" w:tplc="5DB429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046FE1"/>
    <w:multiLevelType w:val="hybridMultilevel"/>
    <w:tmpl w:val="802C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F7877"/>
    <w:multiLevelType w:val="hybridMultilevel"/>
    <w:tmpl w:val="FEBC23E6"/>
    <w:lvl w:ilvl="0" w:tplc="5F4688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47032"/>
    <w:multiLevelType w:val="hybridMultilevel"/>
    <w:tmpl w:val="EA82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D0527"/>
    <w:multiLevelType w:val="hybridMultilevel"/>
    <w:tmpl w:val="51742C66"/>
    <w:lvl w:ilvl="0" w:tplc="F8D21B5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B34F42"/>
    <w:multiLevelType w:val="hybridMultilevel"/>
    <w:tmpl w:val="10F613D6"/>
    <w:lvl w:ilvl="0" w:tplc="1AD0DE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A44AD8"/>
    <w:multiLevelType w:val="hybridMultilevel"/>
    <w:tmpl w:val="8990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62FEA"/>
    <w:multiLevelType w:val="hybridMultilevel"/>
    <w:tmpl w:val="9BFA47E4"/>
    <w:lvl w:ilvl="0" w:tplc="E78687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D49DD"/>
    <w:multiLevelType w:val="hybridMultilevel"/>
    <w:tmpl w:val="7102B4B8"/>
    <w:lvl w:ilvl="0" w:tplc="09461748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447C7AD7"/>
    <w:multiLevelType w:val="hybridMultilevel"/>
    <w:tmpl w:val="ABFC7294"/>
    <w:lvl w:ilvl="0" w:tplc="387406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0EA4394"/>
    <w:multiLevelType w:val="hybridMultilevel"/>
    <w:tmpl w:val="4FE0A870"/>
    <w:lvl w:ilvl="0" w:tplc="99F039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F3129F"/>
    <w:multiLevelType w:val="hybridMultilevel"/>
    <w:tmpl w:val="AACE4CDE"/>
    <w:lvl w:ilvl="0" w:tplc="464885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334BD0"/>
    <w:multiLevelType w:val="hybridMultilevel"/>
    <w:tmpl w:val="E1B684F6"/>
    <w:lvl w:ilvl="0" w:tplc="C0D07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491C4B"/>
    <w:multiLevelType w:val="hybridMultilevel"/>
    <w:tmpl w:val="34A27C84"/>
    <w:lvl w:ilvl="0" w:tplc="E3EE9C28">
      <w:start w:val="2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6417D9B"/>
    <w:multiLevelType w:val="hybridMultilevel"/>
    <w:tmpl w:val="7F4639C4"/>
    <w:lvl w:ilvl="0" w:tplc="4C2A62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3"/>
  </w:num>
  <w:num w:numId="6">
    <w:abstractNumId w:val="10"/>
  </w:num>
  <w:num w:numId="7">
    <w:abstractNumId w:val="15"/>
  </w:num>
  <w:num w:numId="8">
    <w:abstractNumId w:val="12"/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  <w:num w:numId="13">
    <w:abstractNumId w:val="11"/>
  </w:num>
  <w:num w:numId="14">
    <w:abstractNumId w:val="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2F9"/>
    <w:rsid w:val="00066B15"/>
    <w:rsid w:val="00125FEC"/>
    <w:rsid w:val="00186F47"/>
    <w:rsid w:val="002C2A15"/>
    <w:rsid w:val="002D2A19"/>
    <w:rsid w:val="003460B3"/>
    <w:rsid w:val="00374702"/>
    <w:rsid w:val="00382B62"/>
    <w:rsid w:val="003B33AE"/>
    <w:rsid w:val="005A123A"/>
    <w:rsid w:val="006551E9"/>
    <w:rsid w:val="006552F9"/>
    <w:rsid w:val="0069688A"/>
    <w:rsid w:val="006D2805"/>
    <w:rsid w:val="006E1614"/>
    <w:rsid w:val="00714468"/>
    <w:rsid w:val="007519CF"/>
    <w:rsid w:val="00764BB8"/>
    <w:rsid w:val="007A6B7D"/>
    <w:rsid w:val="007D13DB"/>
    <w:rsid w:val="007F2A59"/>
    <w:rsid w:val="00870F39"/>
    <w:rsid w:val="008830E1"/>
    <w:rsid w:val="00904945"/>
    <w:rsid w:val="00976798"/>
    <w:rsid w:val="00A26E86"/>
    <w:rsid w:val="00AC4D89"/>
    <w:rsid w:val="00BB768A"/>
    <w:rsid w:val="00CD3220"/>
    <w:rsid w:val="00D378ED"/>
    <w:rsid w:val="00D832FE"/>
    <w:rsid w:val="00DC7A2A"/>
    <w:rsid w:val="00E043E7"/>
    <w:rsid w:val="00E72B9A"/>
    <w:rsid w:val="00EE2C37"/>
    <w:rsid w:val="00F47D10"/>
    <w:rsid w:val="00F9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6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B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6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6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B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6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первый вопрос</c:v>
                </c:pt>
                <c:pt idx="1">
                  <c:v>второй вопрос</c:v>
                </c:pt>
                <c:pt idx="2">
                  <c:v>третий вопрос</c:v>
                </c:pt>
                <c:pt idx="3">
                  <c:v>четвертый вопрос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17</c:v>
                </c:pt>
                <c:pt idx="2">
                  <c:v>27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первый вопрос</c:v>
                </c:pt>
                <c:pt idx="1">
                  <c:v>второй вопрос</c:v>
                </c:pt>
                <c:pt idx="2">
                  <c:v>третий вопрос</c:v>
                </c:pt>
                <c:pt idx="3">
                  <c:v>четвертый вопрос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</c:v>
                </c:pt>
                <c:pt idx="1">
                  <c:v>21</c:v>
                </c:pt>
                <c:pt idx="2">
                  <c:v>33</c:v>
                </c:pt>
                <c:pt idx="3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первый вопрос</c:v>
                </c:pt>
                <c:pt idx="1">
                  <c:v>второй вопрос</c:v>
                </c:pt>
                <c:pt idx="2">
                  <c:v>третий вопрос</c:v>
                </c:pt>
                <c:pt idx="3">
                  <c:v>четвертый вопрос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330112"/>
        <c:axId val="76331648"/>
      </c:barChart>
      <c:catAx>
        <c:axId val="76330112"/>
        <c:scaling>
          <c:orientation val="minMax"/>
        </c:scaling>
        <c:delete val="0"/>
        <c:axPos val="l"/>
        <c:majorTickMark val="out"/>
        <c:minorTickMark val="none"/>
        <c:tickLblPos val="nextTo"/>
        <c:crossAx val="76331648"/>
        <c:crosses val="autoZero"/>
        <c:auto val="1"/>
        <c:lblAlgn val="ctr"/>
        <c:lblOffset val="100"/>
        <c:noMultiLvlLbl val="0"/>
      </c:catAx>
      <c:valAx>
        <c:axId val="763316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6330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8657516768737241"/>
          <c:y val="0.60664916885389353"/>
          <c:w val="1.3424832312627602E-2"/>
          <c:h val="3.273309586301712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20</Pages>
  <Words>2722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Органова</dc:creator>
  <cp:lastModifiedBy>пользователь</cp:lastModifiedBy>
  <cp:revision>21</cp:revision>
  <cp:lastPrinted>2016-02-10T05:42:00Z</cp:lastPrinted>
  <dcterms:created xsi:type="dcterms:W3CDTF">2015-10-19T06:35:00Z</dcterms:created>
  <dcterms:modified xsi:type="dcterms:W3CDTF">2016-04-30T10:33:00Z</dcterms:modified>
</cp:coreProperties>
</file>