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04" w:rsidRPr="000E2004" w:rsidRDefault="000E2004" w:rsidP="000E2004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2004">
        <w:rPr>
          <w:rFonts w:ascii="Times New Roman" w:eastAsia="Times New Roman" w:hAnsi="Times New Roman" w:cs="Times New Roman"/>
          <w:sz w:val="28"/>
          <w:szCs w:val="28"/>
        </w:rPr>
        <w:t>Двойнишникова</w:t>
      </w:r>
      <w:proofErr w:type="spellEnd"/>
      <w:r w:rsidRPr="000E2004">
        <w:rPr>
          <w:rFonts w:ascii="Times New Roman" w:eastAsia="Times New Roman" w:hAnsi="Times New Roman" w:cs="Times New Roman"/>
          <w:sz w:val="28"/>
          <w:szCs w:val="28"/>
        </w:rPr>
        <w:t xml:space="preserve"> Елена Николаевна</w:t>
      </w:r>
      <w:proofErr w:type="gramStart"/>
      <w:r w:rsidRPr="000E2004">
        <w:rPr>
          <w:rFonts w:ascii="Times New Roman" w:eastAsia="Times New Roman" w:hAnsi="Times New Roman" w:cs="Times New Roman"/>
          <w:sz w:val="28"/>
          <w:szCs w:val="28"/>
        </w:rPr>
        <w:t>.,</w:t>
      </w:r>
      <w:proofErr w:type="gramEnd"/>
    </w:p>
    <w:p w:rsidR="000E2004" w:rsidRPr="000E2004" w:rsidRDefault="000E2004" w:rsidP="000E2004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2004">
        <w:rPr>
          <w:rFonts w:ascii="Times New Roman" w:eastAsia="Times New Roman" w:hAnsi="Times New Roman" w:cs="Times New Roman"/>
          <w:sz w:val="28"/>
          <w:szCs w:val="28"/>
        </w:rPr>
        <w:t>учитель химии МОУ «Гимназия №2» ,</w:t>
      </w:r>
    </w:p>
    <w:p w:rsidR="000E2004" w:rsidRPr="000E2004" w:rsidRDefault="000E2004" w:rsidP="000E2004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2004">
        <w:rPr>
          <w:rFonts w:ascii="Times New Roman" w:eastAsia="Times New Roman" w:hAnsi="Times New Roman" w:cs="Times New Roman"/>
          <w:sz w:val="28"/>
          <w:szCs w:val="28"/>
        </w:rPr>
        <w:t>г. Вологда</w:t>
      </w:r>
    </w:p>
    <w:p w:rsidR="000E2004" w:rsidRPr="000E2004" w:rsidRDefault="000E2004" w:rsidP="000E200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004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  занятия по  внеурочному курсу «Развитие проектного мышления» в 7-ом классе на тему «</w:t>
      </w:r>
      <w:r w:rsidRPr="000E2004">
        <w:rPr>
          <w:rFonts w:ascii="Times New Roman" w:hAnsi="Times New Roman" w:cs="Times New Roman"/>
          <w:b/>
          <w:sz w:val="28"/>
          <w:szCs w:val="28"/>
        </w:rPr>
        <w:t>Выбор условий эксперимента</w:t>
      </w:r>
      <w:r w:rsidRPr="000E200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2899"/>
      </w:tblGrid>
      <w:tr w:rsidR="000E2004" w:rsidRPr="005C20EE" w:rsidTr="005E4286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занятия</w:t>
            </w: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лаборатория</w:t>
            </w:r>
          </w:p>
        </w:tc>
      </w:tr>
      <w:tr w:rsidR="000E2004" w:rsidRPr="005C20EE" w:rsidTr="005E4286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авторский. </w:t>
            </w:r>
            <w:r w:rsidR="00D4164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программа курса , так и все материалы, представленные на конкурс,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азработан</w:t>
            </w:r>
            <w:r w:rsidR="00D4164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Двойнишниковой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учителем химии МОУ «Гимназия №2»,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ологда</w:t>
            </w:r>
            <w:proofErr w:type="spellEnd"/>
          </w:p>
        </w:tc>
      </w:tr>
      <w:tr w:rsidR="000E2004" w:rsidRPr="005C20EE" w:rsidTr="005E4286">
        <w:trPr>
          <w:trHeight w:val="2173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375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  <w:r w:rsidRPr="00636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учителя) </w:t>
            </w:r>
            <w:r w:rsidRPr="00636A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14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понимания значимости выбора условий эксперимента в зависимости от его цели, и</w:t>
            </w:r>
            <w:r w:rsidRPr="00114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овладения обучающимися методами научного познания на примере эксперимента. </w:t>
            </w:r>
          </w:p>
          <w:p w:rsidR="000E2004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21C">
              <w:rPr>
                <w:rFonts w:ascii="Times New Roman" w:hAnsi="Times New Roman" w:cs="Times New Roman"/>
                <w:b/>
                <w:sz w:val="24"/>
                <w:szCs w:val="24"/>
              </w:rPr>
              <w:t>Цель для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выбор условий эксперимента, исходя из поставленной цели.</w:t>
            </w:r>
          </w:p>
          <w:p w:rsidR="000E2004" w:rsidRPr="00946A53" w:rsidRDefault="000E2004" w:rsidP="000E20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E2004" w:rsidRPr="00946A53" w:rsidRDefault="000E2004" w:rsidP="000E20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Формировать  умение анализировать предложенные данные на примере работы с рисунком по условиям проведения эксперимента.</w:t>
            </w:r>
          </w:p>
          <w:p w:rsidR="000E2004" w:rsidRPr="00946A53" w:rsidRDefault="000E2004" w:rsidP="000E20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Научить определять особенность эксперимента, как научного метода в контексте выбора условий его проведения.</w:t>
            </w:r>
          </w:p>
          <w:p w:rsidR="000E2004" w:rsidRPr="00946A53" w:rsidRDefault="000E2004" w:rsidP="000E20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Развивать и совершенствовать умение фиксировать наблюдаемые явления.</w:t>
            </w:r>
          </w:p>
          <w:p w:rsidR="000E2004" w:rsidRPr="00946A53" w:rsidRDefault="000E2004" w:rsidP="000E20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Развивать самостоятельность в реализации методов.</w:t>
            </w:r>
          </w:p>
        </w:tc>
      </w:tr>
      <w:tr w:rsidR="000E2004" w:rsidRPr="005C20EE" w:rsidTr="005E4286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795D" w:rsidRPr="00F5795D" w:rsidRDefault="000E2004" w:rsidP="00F579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F579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F5795D" w:rsidRPr="00F5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етапредметные</w:t>
            </w:r>
            <w:proofErr w:type="spellEnd"/>
            <w:r w:rsidR="00F5795D" w:rsidRPr="00F5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5795D" w:rsidRPr="00F5795D" w:rsidRDefault="00F5795D" w:rsidP="00F5795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рефлексивных,  коммуникативных,  поисковых (исследовательских) умений</w:t>
            </w:r>
          </w:p>
          <w:p w:rsidR="00F5795D" w:rsidRPr="00F5795D" w:rsidRDefault="00A516AC" w:rsidP="00F5795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навыков</w:t>
            </w:r>
            <w:r w:rsidR="00F5795D" w:rsidRPr="00F57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оценочной самостоятельности;</w:t>
            </w:r>
          </w:p>
          <w:p w:rsidR="00F5795D" w:rsidRPr="00F5795D" w:rsidRDefault="00A516AC" w:rsidP="00F5795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="00F5795D" w:rsidRPr="00F57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умений и навыков</w:t>
            </w:r>
            <w:r w:rsidR="00F5795D" w:rsidRPr="00F57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795D" w:rsidRPr="00F5795D" w:rsidRDefault="00A516AC" w:rsidP="00F5795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критического мышления, умений</w:t>
            </w:r>
            <w:r w:rsidR="00F5795D" w:rsidRPr="00F5795D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 xml:space="preserve"> искать пути решения поставленной задачи.</w:t>
            </w:r>
          </w:p>
          <w:p w:rsidR="00A516AC" w:rsidRPr="007F7137" w:rsidRDefault="00A516AC" w:rsidP="00A516AC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</w:pPr>
            <w:r w:rsidRPr="007F7137"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516AC" w:rsidRDefault="00A516AC" w:rsidP="00A516AC">
            <w:pPr>
              <w:pStyle w:val="c3c17"/>
              <w:numPr>
                <w:ilvl w:val="0"/>
                <w:numId w:val="12"/>
              </w:numPr>
              <w:spacing w:before="0" w:beforeAutospacing="0" w:after="0" w:afterAutospacing="0"/>
              <w:jc w:val="both"/>
            </w:pPr>
            <w:r>
              <w:t>распознавание проблем</w:t>
            </w:r>
            <w:r w:rsidRPr="007F7137">
              <w:t xml:space="preserve"> </w:t>
            </w:r>
          </w:p>
          <w:p w:rsidR="00A516AC" w:rsidRPr="007F7137" w:rsidRDefault="00A516AC" w:rsidP="00A516AC">
            <w:pPr>
              <w:pStyle w:val="c3c17"/>
              <w:numPr>
                <w:ilvl w:val="0"/>
                <w:numId w:val="12"/>
              </w:numPr>
              <w:spacing w:before="0" w:beforeAutospacing="0" w:after="0" w:afterAutospacing="0"/>
              <w:jc w:val="both"/>
            </w:pPr>
            <w:r>
              <w:lastRenderedPageBreak/>
              <w:t>формулирование проблем</w:t>
            </w:r>
          </w:p>
          <w:p w:rsidR="00A516AC" w:rsidRPr="007F7137" w:rsidRDefault="00A516AC" w:rsidP="00A516AC">
            <w:pPr>
              <w:pStyle w:val="c3c17"/>
              <w:numPr>
                <w:ilvl w:val="0"/>
                <w:numId w:val="12"/>
              </w:numPr>
              <w:spacing w:before="0" w:beforeAutospacing="0" w:after="0" w:afterAutospacing="0"/>
              <w:jc w:val="both"/>
            </w:pPr>
            <w:r>
              <w:t>определение</w:t>
            </w:r>
            <w:r w:rsidRPr="007F7137">
              <w:t xml:space="preserve"> н</w:t>
            </w:r>
            <w:r>
              <w:t>аправления поиска, формулирование гипотез</w:t>
            </w:r>
          </w:p>
          <w:p w:rsidR="00A516AC" w:rsidRPr="007F7137" w:rsidRDefault="00A516AC" w:rsidP="00A516AC">
            <w:pPr>
              <w:pStyle w:val="c3c17"/>
              <w:numPr>
                <w:ilvl w:val="0"/>
                <w:numId w:val="12"/>
              </w:numPr>
              <w:spacing w:before="0" w:beforeAutospacing="0" w:after="0" w:afterAutospacing="0"/>
              <w:jc w:val="both"/>
            </w:pPr>
            <w:r>
              <w:t>работа</w:t>
            </w:r>
            <w:r w:rsidRPr="007F7137">
              <w:t xml:space="preserve"> в условиях «мозгового штурма»  </w:t>
            </w:r>
          </w:p>
          <w:p w:rsidR="00A516AC" w:rsidRPr="007F7137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A516AC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использование методов - наблюдение, эксперимент, моделирование,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A516AC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и процесса работы разными способами </w:t>
            </w:r>
          </w:p>
          <w:p w:rsidR="00A516AC" w:rsidRPr="00A516AC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>ясно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>, 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>, логично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изложение своей точки</w:t>
            </w:r>
            <w:r w:rsidRPr="00A516AC">
              <w:rPr>
                <w:rFonts w:ascii="Times New Roman" w:hAnsi="Times New Roman" w:cs="Times New Roman"/>
                <w:sz w:val="24"/>
                <w:szCs w:val="24"/>
              </w:rPr>
              <w:t xml:space="preserve"> зрения, используя языковые средства, адекватные обсуждаемой проблеме.</w:t>
            </w:r>
          </w:p>
          <w:p w:rsidR="00A516AC" w:rsidRPr="007F7137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аргументированно отвечать на вопросы и задавать их.</w:t>
            </w:r>
          </w:p>
          <w:p w:rsidR="00A516AC" w:rsidRPr="00A516AC" w:rsidRDefault="00A516AC" w:rsidP="00A516AC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индивидуального опыта (работа с приборами, оборудованием).</w:t>
            </w:r>
          </w:p>
          <w:p w:rsidR="00A516AC" w:rsidRPr="00A516AC" w:rsidRDefault="00A516AC" w:rsidP="00A516A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c2c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6AC">
              <w:rPr>
                <w:rStyle w:val="c2c6"/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A516AC" w:rsidRPr="007F7137" w:rsidRDefault="00A516AC" w:rsidP="00A516A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конструирование деятельности</w:t>
            </w:r>
          </w:p>
          <w:p w:rsidR="00A516AC" w:rsidRPr="007F7137" w:rsidRDefault="005E4286" w:rsidP="00A516A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рефлексирование</w:t>
            </w:r>
            <w:r w:rsidR="00A516AC"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сильных и слабых сторон</w:t>
            </w:r>
            <w:r w:rsidR="00A516AC"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развитие умения</w:t>
            </w:r>
            <w:r w:rsidR="00A516AC" w:rsidRPr="007F713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адекватно оценивать себя</w:t>
            </w:r>
          </w:p>
          <w:p w:rsidR="005E4286" w:rsidRDefault="005E4286" w:rsidP="005E4286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личной уверенности</w:t>
            </w:r>
            <w:r w:rsidR="00A516AC"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 при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слабоструктурированных задач</w:t>
            </w:r>
          </w:p>
          <w:p w:rsidR="00F5795D" w:rsidRPr="00A516AC" w:rsidRDefault="00A516AC" w:rsidP="005E4286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E4286">
              <w:rPr>
                <w:rFonts w:ascii="Times New Roman" w:hAnsi="Times New Roman" w:cs="Times New Roman"/>
                <w:sz w:val="24"/>
                <w:szCs w:val="24"/>
              </w:rPr>
              <w:t>азвитие позитивного</w:t>
            </w: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="005E42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7137">
              <w:rPr>
                <w:rFonts w:ascii="Times New Roman" w:hAnsi="Times New Roman" w:cs="Times New Roman"/>
                <w:sz w:val="24"/>
                <w:szCs w:val="24"/>
              </w:rPr>
              <w:t xml:space="preserve"> себя и других</w:t>
            </w:r>
          </w:p>
        </w:tc>
      </w:tr>
      <w:tr w:rsidR="000E2004" w:rsidRPr="005C20EE" w:rsidTr="005E4286">
        <w:trPr>
          <w:trHeight w:val="2603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946A53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на столах учеников – наборы оборудования для эксперимента, формы для записи результатов.</w:t>
            </w:r>
          </w:p>
          <w:p w:rsidR="000E2004" w:rsidRPr="00946A53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1 стол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одинаковые плоскости, штативы, шарики из пластмассы одинакового размера, но разной массы (цвет шариков разный). </w:t>
            </w:r>
          </w:p>
          <w:p w:rsidR="000E2004" w:rsidRPr="00946A53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2 стол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одинаковые плоскости, штативы, шарики из металла разных размеров и разной массы.</w:t>
            </w:r>
          </w:p>
          <w:p w:rsidR="000E2004" w:rsidRPr="00946A53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3 стол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одинаковые по массе, материалу шарики, разные по длине плоскости, штативы.</w:t>
            </w:r>
          </w:p>
          <w:p w:rsidR="000E2004" w:rsidRPr="00946A53" w:rsidRDefault="000E2004" w:rsidP="000E2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4 стол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одинаковые плоскости, одинаковые шарики по массе и размеру, разные шарики по материалу, массе, но одинакового размера, штативы.</w:t>
            </w:r>
          </w:p>
          <w:p w:rsidR="000E2004" w:rsidRPr="00737BB4" w:rsidRDefault="000E2004" w:rsidP="009C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B4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Вспомогательный стол</w:t>
            </w:r>
            <w:r w:rsidRPr="00737BB4">
              <w:rPr>
                <w:rFonts w:ascii="Times New Roman" w:hAnsi="Times New Roman" w:cs="Times New Roman"/>
                <w:sz w:val="24"/>
                <w:szCs w:val="24"/>
              </w:rPr>
              <w:t xml:space="preserve"> – весы с разновесами, дополнительные материалы с инфор</w:t>
            </w:r>
            <w:r w:rsidR="009C3B45">
              <w:rPr>
                <w:rFonts w:ascii="Times New Roman" w:hAnsi="Times New Roman" w:cs="Times New Roman"/>
                <w:sz w:val="24"/>
                <w:szCs w:val="24"/>
              </w:rPr>
              <w:t>мацией, нитки, ножницы, линейки</w:t>
            </w:r>
            <w:r w:rsidRPr="00737BB4">
              <w:rPr>
                <w:rFonts w:ascii="Times New Roman" w:hAnsi="Times New Roman" w:cs="Times New Roman"/>
                <w:sz w:val="24"/>
                <w:szCs w:val="24"/>
              </w:rPr>
              <w:t>, па</w:t>
            </w:r>
            <w:r w:rsidR="009C3B45">
              <w:rPr>
                <w:rFonts w:ascii="Times New Roman" w:eastAsia="Times New Roman" w:hAnsi="Times New Roman" w:cs="Times New Roman"/>
                <w:sz w:val="24"/>
                <w:szCs w:val="24"/>
              </w:rPr>
              <w:t>мятки для работы в группах.</w:t>
            </w:r>
          </w:p>
        </w:tc>
      </w:tr>
      <w:tr w:rsidR="000E2004" w:rsidRPr="005C20EE" w:rsidTr="005E4286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5C20EE" w:rsidRDefault="000E2004" w:rsidP="000E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0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 "Школа исследователей" как форма подготовки старшеклассников к научно-исследовательской деятельности// Исследовательская работа школьников.2003. №1.С.100-104.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Гоман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 Учебно-исследовательская деятельность в школе – условие развития познавательной активности школьников // Исследовательская работа школьников. 2003. №3. 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. 30-31.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Дереклеева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 Научно-исследовательская работа в школе. М: 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Вербум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2001.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Дубова  М.В. </w:t>
            </w:r>
            <w:r w:rsidRPr="00EB6F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проектной деятельности младших 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школьников</w:t>
            </w:r>
            <w:proofErr w:type="gramStart"/>
            <w:r w:rsidRPr="00EB6F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для учителей начальных классов. - М. БАЛЛАС,2008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Кропанева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 Учебно-исследовательская деятельность школьников как технология развивающего обучения // Исследовательская работа школьников. 2002. №1. С. 118-126.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Кушко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Научно-практические семинары в системе методической работы по теме: Организация научно-исследовательской деятельности учащихся // практика административной работы в школы. 2002. №2.</w:t>
            </w:r>
          </w:p>
          <w:p w:rsidR="000E2004" w:rsidRPr="00EB6F59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Счастная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Применение логических законов и правил в научной работе // Исследовательская работа школьников. 2003. №2. С.50-63.</w:t>
            </w:r>
          </w:p>
          <w:p w:rsidR="000E2004" w:rsidRPr="00737BB4" w:rsidRDefault="000E2004" w:rsidP="000E200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Счастная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Рекомендации по написанию научно-исследовательской работы // Исследовательская работа школьников. 2003. №4. С.34-35.Шамова Т.И., 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Подчалимова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Худин</w:t>
            </w:r>
            <w:proofErr w:type="spellEnd"/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Ильина И.В., Белова С.Н. Управление    профильным обучением на основе личностно ориентированного подхода. М.: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F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поиск, 2006.</w:t>
            </w:r>
          </w:p>
        </w:tc>
      </w:tr>
    </w:tbl>
    <w:p w:rsidR="005E4286" w:rsidRDefault="005E4286" w:rsidP="003D297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97E" w:rsidRPr="003D297E" w:rsidRDefault="000E2004" w:rsidP="003D29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7E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внеурочного занятия </w:t>
      </w:r>
    </w:p>
    <w:p w:rsidR="002518A1" w:rsidRDefault="002518A1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8A1">
        <w:rPr>
          <w:rFonts w:ascii="Times New Roman" w:hAnsi="Times New Roman" w:cs="Times New Roman"/>
          <w:sz w:val="28"/>
          <w:szCs w:val="28"/>
        </w:rPr>
        <w:t>Ученики работают в группах по четыре человека.</w:t>
      </w:r>
      <w:r>
        <w:rPr>
          <w:rFonts w:ascii="Times New Roman" w:hAnsi="Times New Roman" w:cs="Times New Roman"/>
          <w:sz w:val="28"/>
          <w:szCs w:val="28"/>
        </w:rPr>
        <w:t xml:space="preserve"> Группы формируются на каждом занятии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1CF8">
        <w:rPr>
          <w:rFonts w:ascii="Times New Roman" w:hAnsi="Times New Roman" w:cs="Times New Roman"/>
          <w:sz w:val="28"/>
          <w:szCs w:val="28"/>
        </w:rPr>
        <w:t xml:space="preserve"> Для фиксирования хода занятия и оценивания процесса и результата ученики используют форму, созданную ими же на предыдущих занятиях курса (приложение 1).</w:t>
      </w:r>
      <w:r w:rsidR="005E4286">
        <w:rPr>
          <w:rFonts w:ascii="Times New Roman" w:hAnsi="Times New Roman" w:cs="Times New Roman"/>
          <w:sz w:val="28"/>
          <w:szCs w:val="28"/>
        </w:rPr>
        <w:t xml:space="preserve"> Занятие проводится в форме познавательной лаборатории (приложение 3).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7E">
        <w:rPr>
          <w:rFonts w:ascii="Times New Roman" w:hAnsi="Times New Roman" w:cs="Times New Roman"/>
          <w:sz w:val="28"/>
          <w:szCs w:val="28"/>
          <w:u w:val="single"/>
        </w:rPr>
        <w:t>Первая часть</w:t>
      </w:r>
      <w:r w:rsidRPr="003D297E">
        <w:rPr>
          <w:rFonts w:ascii="Times New Roman" w:hAnsi="Times New Roman" w:cs="Times New Roman"/>
          <w:sz w:val="28"/>
          <w:szCs w:val="28"/>
        </w:rPr>
        <w:t xml:space="preserve"> занятия посвящена </w:t>
      </w:r>
      <w:r w:rsidRPr="003D297E">
        <w:rPr>
          <w:rFonts w:ascii="Times New Roman" w:hAnsi="Times New Roman" w:cs="Times New Roman"/>
          <w:sz w:val="28"/>
          <w:szCs w:val="28"/>
          <w:u w:val="single"/>
        </w:rPr>
        <w:t>открытию способа</w:t>
      </w:r>
      <w:r w:rsidRPr="003D297E">
        <w:rPr>
          <w:rFonts w:ascii="Times New Roman" w:hAnsi="Times New Roman" w:cs="Times New Roman"/>
          <w:sz w:val="28"/>
          <w:szCs w:val="28"/>
        </w:rPr>
        <w:t xml:space="preserve">. Ученикам предлагается задание, при выполнении которого они должны сделать вывод о том, что для успешной реализации эксперимента все условия, кроме одного должны быть одинаковыми. </w:t>
      </w:r>
      <w:r w:rsidRPr="003D297E">
        <w:rPr>
          <w:rFonts w:ascii="Times New Roman" w:hAnsi="Times New Roman" w:cs="Times New Roman"/>
          <w:sz w:val="28"/>
          <w:szCs w:val="28"/>
          <w:u w:val="single"/>
        </w:rPr>
        <w:t>Основная часть занятия</w:t>
      </w:r>
      <w:r w:rsidRPr="003D297E">
        <w:rPr>
          <w:rFonts w:ascii="Times New Roman" w:hAnsi="Times New Roman" w:cs="Times New Roman"/>
          <w:sz w:val="28"/>
          <w:szCs w:val="28"/>
        </w:rPr>
        <w:t xml:space="preserve"> – по </w:t>
      </w:r>
      <w:proofErr w:type="gramStart"/>
      <w:r w:rsidRPr="003D297E">
        <w:rPr>
          <w:rFonts w:ascii="Times New Roman" w:hAnsi="Times New Roman" w:cs="Times New Roman"/>
          <w:sz w:val="28"/>
          <w:szCs w:val="28"/>
        </w:rPr>
        <w:t>сути</w:t>
      </w:r>
      <w:proofErr w:type="gramEnd"/>
      <w:r w:rsidRPr="003D297E">
        <w:rPr>
          <w:rFonts w:ascii="Times New Roman" w:hAnsi="Times New Roman" w:cs="Times New Roman"/>
          <w:sz w:val="28"/>
          <w:szCs w:val="28"/>
        </w:rPr>
        <w:t xml:space="preserve"> </w:t>
      </w:r>
      <w:r w:rsidRPr="003D297E">
        <w:rPr>
          <w:rFonts w:ascii="Times New Roman" w:hAnsi="Times New Roman" w:cs="Times New Roman"/>
          <w:sz w:val="28"/>
          <w:szCs w:val="28"/>
          <w:u w:val="single"/>
        </w:rPr>
        <w:t>применение открытого способа действия</w:t>
      </w:r>
      <w:r w:rsidRPr="003D297E">
        <w:rPr>
          <w:rFonts w:ascii="Times New Roman" w:hAnsi="Times New Roman" w:cs="Times New Roman"/>
          <w:sz w:val="28"/>
          <w:szCs w:val="28"/>
        </w:rPr>
        <w:t>, т.е. осуществление деятельности по выбору условий проведения эксперимента согласно поставленной цели, моделированию установки в виде рисунков, схем и сбору установки.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7E">
        <w:rPr>
          <w:rFonts w:ascii="Times New Roman" w:hAnsi="Times New Roman" w:cs="Times New Roman"/>
          <w:sz w:val="28"/>
          <w:szCs w:val="28"/>
        </w:rPr>
        <w:t xml:space="preserve">Любой эксперимент не возможен без гипотезы, но данное занятие (форма  - познавательная лаборатория) позволяет отработать только часть исследовательских умений – только выбор условий эксперимента. А обучение формулированию гипотез и проведение эксперимента могут быть </w:t>
      </w:r>
      <w:proofErr w:type="gramStart"/>
      <w:r w:rsidRPr="003D297E">
        <w:rPr>
          <w:rFonts w:ascii="Times New Roman" w:hAnsi="Times New Roman" w:cs="Times New Roman"/>
          <w:sz w:val="28"/>
          <w:szCs w:val="28"/>
        </w:rPr>
        <w:t>реализованы</w:t>
      </w:r>
      <w:proofErr w:type="gramEnd"/>
      <w:r w:rsidRPr="003D297E">
        <w:rPr>
          <w:rFonts w:ascii="Times New Roman" w:hAnsi="Times New Roman" w:cs="Times New Roman"/>
          <w:sz w:val="28"/>
          <w:szCs w:val="28"/>
        </w:rPr>
        <w:t xml:space="preserve">  на других занятиях.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7E" w:rsidRPr="003D297E" w:rsidRDefault="002518A1" w:rsidP="003D297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Ученики должны прий</w:t>
      </w:r>
      <w:r w:rsidR="003D297E" w:rsidRPr="003D297E">
        <w:rPr>
          <w:rFonts w:ascii="Times New Roman" w:eastAsia="Times New Roman" w:hAnsi="Times New Roman" w:cs="Times New Roman"/>
          <w:sz w:val="28"/>
          <w:szCs w:val="28"/>
        </w:rPr>
        <w:t xml:space="preserve">ти к </w:t>
      </w:r>
      <w:r w:rsidR="003D297E" w:rsidRPr="003D29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заключению, </w:t>
      </w:r>
      <w:r w:rsidR="003D297E" w:rsidRPr="003D297E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3D297E" w:rsidRPr="003D297E">
        <w:rPr>
          <w:rFonts w:ascii="Times New Roman" w:eastAsia="Times New Roman" w:hAnsi="Times New Roman" w:cs="Times New Roman"/>
          <w:i/>
          <w:sz w:val="28"/>
          <w:szCs w:val="28"/>
        </w:rPr>
        <w:t>эксперимент требует тщательной подготовки перед его проведением. Эта особенность является основной причиной трудностей при интерпретации результатов, которые могут значительно различаться от опыта к опыту.</w:t>
      </w:r>
    </w:p>
    <w:p w:rsidR="003D297E" w:rsidRPr="003D297E" w:rsidRDefault="003D297E" w:rsidP="003D297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97E">
        <w:rPr>
          <w:rFonts w:ascii="Times New Roman" w:hAnsi="Times New Roman" w:cs="Times New Roman"/>
          <w:b/>
          <w:sz w:val="28"/>
          <w:szCs w:val="28"/>
        </w:rPr>
        <w:t>Что может не получиться?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7E">
        <w:rPr>
          <w:rFonts w:ascii="Times New Roman" w:hAnsi="Times New Roman" w:cs="Times New Roman"/>
          <w:i/>
          <w:sz w:val="28"/>
          <w:szCs w:val="28"/>
        </w:rPr>
        <w:lastRenderedPageBreak/>
        <w:t>Может не быть четкости при формулировании проблемы, выводов, ученики могут испытывать затруднения на определенных этапах  выполнения задания</w:t>
      </w:r>
      <w:r w:rsidRPr="003D297E">
        <w:rPr>
          <w:rFonts w:ascii="Times New Roman" w:hAnsi="Times New Roman" w:cs="Times New Roman"/>
          <w:sz w:val="28"/>
          <w:szCs w:val="28"/>
        </w:rPr>
        <w:t xml:space="preserve"> – для этого к занятиям привлекаются ученики старших классов в роли </w:t>
      </w:r>
      <w:proofErr w:type="spellStart"/>
      <w:r w:rsidRPr="003D297E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3D29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7E">
        <w:rPr>
          <w:rFonts w:ascii="Times New Roman" w:hAnsi="Times New Roman" w:cs="Times New Roman"/>
          <w:i/>
          <w:sz w:val="28"/>
          <w:szCs w:val="28"/>
        </w:rPr>
        <w:t>Может не хватить информированности по содержательной части занятия.</w:t>
      </w:r>
      <w:r w:rsidRPr="003D2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97E">
        <w:rPr>
          <w:rFonts w:ascii="Times New Roman" w:hAnsi="Times New Roman" w:cs="Times New Roman"/>
          <w:sz w:val="28"/>
          <w:szCs w:val="28"/>
        </w:rPr>
        <w:t>В этом случае ученикам предлагается дополнительная информация на листах-распечатках.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7E">
        <w:rPr>
          <w:rFonts w:ascii="Times New Roman" w:hAnsi="Times New Roman" w:cs="Times New Roman"/>
          <w:i/>
          <w:sz w:val="28"/>
          <w:szCs w:val="28"/>
        </w:rPr>
        <w:t>Не хватит времени, например, на рефлексию.</w:t>
      </w:r>
      <w:r w:rsidRPr="003D297E">
        <w:rPr>
          <w:rFonts w:ascii="Times New Roman" w:hAnsi="Times New Roman" w:cs="Times New Roman"/>
          <w:sz w:val="28"/>
          <w:szCs w:val="28"/>
        </w:rPr>
        <w:t xml:space="preserve"> В этом случае данный этап можно перенести на следующее занятие.</w:t>
      </w:r>
    </w:p>
    <w:p w:rsidR="003D297E" w:rsidRPr="003D297E" w:rsidRDefault="003D297E" w:rsidP="003D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286" w:rsidRPr="002518A1" w:rsidRDefault="005E4286" w:rsidP="005E428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2231"/>
        <w:gridCol w:w="2199"/>
        <w:gridCol w:w="2049"/>
        <w:gridCol w:w="1962"/>
        <w:gridCol w:w="1962"/>
        <w:gridCol w:w="2208"/>
      </w:tblGrid>
      <w:tr w:rsidR="0066300C" w:rsidRPr="000E2004" w:rsidTr="00636209">
        <w:tc>
          <w:tcPr>
            <w:tcW w:w="2133" w:type="dxa"/>
            <w:vMerge w:val="restart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653" w:type="dxa"/>
            <w:gridSpan w:val="6"/>
          </w:tcPr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Деятельность учащегося</w:t>
            </w:r>
          </w:p>
        </w:tc>
      </w:tr>
      <w:tr w:rsidR="00C230C3" w:rsidRPr="000E2004" w:rsidTr="00636209">
        <w:tc>
          <w:tcPr>
            <w:tcW w:w="2133" w:type="dxa"/>
            <w:vMerge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843" w:type="dxa"/>
            <w:gridSpan w:val="2"/>
          </w:tcPr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3566" w:type="dxa"/>
            <w:gridSpan w:val="2"/>
          </w:tcPr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C230C3" w:rsidRPr="000E2004" w:rsidTr="00636209">
        <w:tc>
          <w:tcPr>
            <w:tcW w:w="2133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088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56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951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892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924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642" w:type="dxa"/>
          </w:tcPr>
          <w:p w:rsidR="000E2004" w:rsidRPr="003D297E" w:rsidRDefault="000E2004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61439E" w:rsidRPr="000E2004" w:rsidTr="0066300C">
        <w:tc>
          <w:tcPr>
            <w:tcW w:w="14786" w:type="dxa"/>
            <w:gridSpan w:val="7"/>
          </w:tcPr>
          <w:p w:rsidR="0061439E" w:rsidRPr="003D297E" w:rsidRDefault="0061439E" w:rsidP="003D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b/>
                <w:sz w:val="24"/>
                <w:szCs w:val="24"/>
              </w:rPr>
              <w:t>1 этап занятия. Мотивация</w:t>
            </w:r>
          </w:p>
        </w:tc>
      </w:tr>
      <w:tr w:rsidR="00C230C3" w:rsidRPr="000E2004" w:rsidTr="00636209">
        <w:tc>
          <w:tcPr>
            <w:tcW w:w="2133" w:type="dxa"/>
          </w:tcPr>
          <w:p w:rsidR="00015DED" w:rsidRDefault="00015DED" w:rsidP="003D297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Организует </w:t>
            </w: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познав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ательную инициативу</w:t>
            </w: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 организует беседу по вопросам: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каком занятии мы находимся?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 что мы делаем на занятиях этого курса?</w:t>
            </w:r>
          </w:p>
          <w:p w:rsid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1E6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напоминает</w:t>
            </w: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ученики находятся в познавательной лаборатории. 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Чем обычно мы занимаемся в </w:t>
            </w:r>
            <w:r w:rsidRPr="003D29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познавательной лаборатории?</w:t>
            </w: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E2004" w:rsidRPr="001E6765" w:rsidRDefault="003D297E" w:rsidP="0066300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какими методами мы уже познакомились?</w:t>
            </w:r>
          </w:p>
        </w:tc>
        <w:tc>
          <w:tcPr>
            <w:tcW w:w="3088" w:type="dxa"/>
          </w:tcPr>
          <w:p w:rsidR="003D297E" w:rsidRPr="003D297E" w:rsidRDefault="003D297E" w:rsidP="003D29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вопросы: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занятии «Развитие проектного мышления».</w:t>
            </w: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Проектируем, исследуем, ставим опыты и т.п.</w:t>
            </w:r>
          </w:p>
          <w:p w:rsidR="003D297E" w:rsidRPr="003D297E" w:rsidRDefault="003D297E" w:rsidP="003D29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765" w:rsidRDefault="001E6765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765" w:rsidRDefault="001E6765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286" w:rsidRDefault="005E4286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нового знания, приобретение нового опыта, роль в группе,  побыть в роли ученых и экспериментаторов, осваиваем методы.</w:t>
            </w:r>
          </w:p>
          <w:p w:rsidR="000E2004" w:rsidRPr="002518A1" w:rsidRDefault="003D297E" w:rsidP="0025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эксперимент, классификация.</w:t>
            </w:r>
          </w:p>
        </w:tc>
        <w:tc>
          <w:tcPr>
            <w:tcW w:w="2156" w:type="dxa"/>
          </w:tcPr>
          <w:p w:rsidR="0066300C" w:rsidRPr="0066300C" w:rsidRDefault="0066300C" w:rsidP="006630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Актуализация опыта занятий «Развитие проектного мышления» </w:t>
            </w:r>
          </w:p>
          <w:p w:rsidR="0066300C" w:rsidRPr="0066300C" w:rsidRDefault="0066300C" w:rsidP="006630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2004" w:rsidRPr="003D297E" w:rsidRDefault="000E2004" w:rsidP="00195EB5">
            <w:pPr>
              <w:shd w:val="clear" w:color="auto" w:fill="FFFFFF"/>
              <w:tabs>
                <w:tab w:val="num" w:pos="207"/>
                <w:tab w:val="left" w:pos="2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0E2004" w:rsidRPr="003D297E" w:rsidRDefault="0066300C" w:rsidP="006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 с учителем во время беседы</w:t>
            </w:r>
          </w:p>
        </w:tc>
        <w:tc>
          <w:tcPr>
            <w:tcW w:w="1892" w:type="dxa"/>
          </w:tcPr>
          <w:p w:rsidR="0066300C" w:rsidRPr="0066300C" w:rsidRDefault="0066300C" w:rsidP="006630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ответы учеников, вступают в обсуждение,  высказывают</w:t>
            </w:r>
            <w:r w:rsidRPr="00663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 мнение</w:t>
            </w:r>
          </w:p>
          <w:p w:rsidR="0066300C" w:rsidRPr="0066300C" w:rsidRDefault="0066300C" w:rsidP="006630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300C" w:rsidRPr="0066300C" w:rsidRDefault="0066300C" w:rsidP="006630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2004" w:rsidRPr="003D297E" w:rsidRDefault="000E2004" w:rsidP="00DD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E2004" w:rsidRPr="0066300C" w:rsidRDefault="0066300C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Контролируют ответы друг друга</w:t>
            </w:r>
          </w:p>
        </w:tc>
        <w:tc>
          <w:tcPr>
            <w:tcW w:w="1642" w:type="dxa"/>
          </w:tcPr>
          <w:p w:rsidR="004F7514" w:rsidRDefault="004F7514" w:rsidP="004F7514">
            <w:pPr>
              <w:shd w:val="clear" w:color="auto" w:fill="FFFFFF"/>
              <w:tabs>
                <w:tab w:val="num" w:pos="207"/>
                <w:tab w:val="left" w:pos="3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читывают</w:t>
            </w:r>
            <w:r w:rsidR="008714DC" w:rsidRPr="00871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выделенные учителем ориентиры действия </w:t>
            </w:r>
          </w:p>
          <w:p w:rsidR="0066300C" w:rsidRDefault="0066300C" w:rsidP="004F7514">
            <w:pPr>
              <w:shd w:val="clear" w:color="auto" w:fill="FFFFFF"/>
              <w:tabs>
                <w:tab w:val="num" w:pos="207"/>
                <w:tab w:val="left" w:pos="3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00C" w:rsidRPr="0066300C" w:rsidRDefault="0066300C" w:rsidP="006630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мотивации</w:t>
            </w:r>
          </w:p>
          <w:p w:rsidR="0066300C" w:rsidRPr="004F7514" w:rsidRDefault="0066300C" w:rsidP="004F7514">
            <w:pPr>
              <w:shd w:val="clear" w:color="auto" w:fill="FFFFFF"/>
              <w:tabs>
                <w:tab w:val="num" w:pos="207"/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004" w:rsidRPr="003D297E" w:rsidRDefault="000E2004" w:rsidP="00871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39E" w:rsidRPr="000E2004" w:rsidTr="0066300C">
        <w:tc>
          <w:tcPr>
            <w:tcW w:w="14786" w:type="dxa"/>
            <w:gridSpan w:val="7"/>
          </w:tcPr>
          <w:p w:rsidR="0061439E" w:rsidRPr="003D297E" w:rsidRDefault="0061439E" w:rsidP="003D2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этап занятия. </w:t>
            </w:r>
            <w:r w:rsidRPr="003D2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Вычленение проблемы через выполнение задания по рисунку</w:t>
            </w:r>
            <w:r w:rsidR="002518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(5-7 минут)</w:t>
            </w:r>
          </w:p>
        </w:tc>
      </w:tr>
      <w:tr w:rsidR="00C230C3" w:rsidRPr="000E2004" w:rsidTr="00636209">
        <w:tc>
          <w:tcPr>
            <w:tcW w:w="2133" w:type="dxa"/>
          </w:tcPr>
          <w:p w:rsidR="002518A1" w:rsidRPr="003D297E" w:rsidRDefault="003D297E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сообщает о выполнении первой части занятия.</w:t>
            </w:r>
            <w:r w:rsidR="002518A1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</w:t>
            </w:r>
          </w:p>
          <w:p w:rsidR="002518A1" w:rsidRPr="003D297E" w:rsidRDefault="002518A1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фиксирования результатов  свою форму. Но если она учеников не устраивает, можно придумать свою форму записи результатов.</w:t>
            </w:r>
          </w:p>
          <w:p w:rsidR="002518A1" w:rsidRDefault="002518A1" w:rsidP="00B203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задает вопрос: 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ли проблема в этих 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рисунках? В чем вы видите проблему?</w:t>
            </w:r>
          </w:p>
          <w:p w:rsidR="002518A1" w:rsidRPr="003D297E" w:rsidRDefault="002518A1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спрашивает,  сколько времени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ученикам 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задания? 5-7 минут. (Если ученики не рассчитают время, спросить, почему?)</w:t>
            </w:r>
          </w:p>
          <w:p w:rsidR="002518A1" w:rsidRPr="003D297E" w:rsidRDefault="002518A1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  <w:r w:rsidR="001E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выполнения задания выясняет у учеников, 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вывод можно сделать при выполнении данного задания?</w:t>
            </w:r>
          </w:p>
          <w:p w:rsidR="002518A1" w:rsidRPr="00B20384" w:rsidRDefault="002518A1" w:rsidP="001E67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8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  <w:r w:rsidR="0069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резюмирует - 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вывели правил</w:t>
            </w:r>
            <w:r w:rsidR="001E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для дальнейшей вашей работы. Рекомендует использовать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во время выполнения следующего задания.</w:t>
            </w:r>
          </w:p>
        </w:tc>
        <w:tc>
          <w:tcPr>
            <w:tcW w:w="3088" w:type="dxa"/>
          </w:tcPr>
          <w:p w:rsidR="003D297E" w:rsidRPr="003D297E" w:rsidRDefault="003D297E" w:rsidP="003D297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Ученики</w:t>
            </w:r>
            <w:r w:rsidR="00B20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задание </w:t>
            </w:r>
            <w:proofErr w:type="gramStart"/>
            <w:r w:rsidR="00B20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D29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3D297E" w:rsidRPr="003D297E" w:rsidRDefault="00B20384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выбору подходящего</w:t>
            </w:r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опытов (а, </w:t>
            </w:r>
            <w:proofErr w:type="gramStart"/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в, г), который позволит установить, как зависит </w:t>
            </w:r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скорость скатывания круглого тела</w:t>
            </w:r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наклонной плоскости </w:t>
            </w:r>
            <w:r w:rsidR="003D297E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его радиуса.</w:t>
            </w:r>
          </w:p>
          <w:p w:rsidR="00B20384" w:rsidRDefault="00B20384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20384" w:rsidRDefault="00B20384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20384" w:rsidRDefault="00B20384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20384" w:rsidRDefault="00B20384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20384" w:rsidRDefault="00B20384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201CB" w:rsidRDefault="005201CB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40C2" w:rsidRDefault="001B40C2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40C2" w:rsidRDefault="001B40C2" w:rsidP="002518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18A1" w:rsidRPr="00B20384" w:rsidRDefault="003D297E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Ученики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формулируют </w:t>
            </w:r>
            <w:r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проблему – вариантов опытов несколько, а выбрать нужно только один.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18A1" w:rsidRPr="003D2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Ученики</w:t>
            </w:r>
            <w:r w:rsidR="002518A1"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выдвигают гипотезы, предлагают свои варианты решения проблемы.</w:t>
            </w:r>
          </w:p>
          <w:p w:rsidR="003D297E" w:rsidRPr="003D297E" w:rsidRDefault="003D297E" w:rsidP="002518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Затем выступление групп</w:t>
            </w:r>
            <w:r w:rsidRPr="003D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 дополняют друг друга.</w:t>
            </w:r>
          </w:p>
          <w:p w:rsidR="00B20384" w:rsidRPr="001E6765" w:rsidRDefault="001E6765" w:rsidP="00692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для выполнения задания и ученика в группе, который будет следить за временем.</w:t>
            </w:r>
          </w:p>
          <w:p w:rsidR="000E2004" w:rsidRPr="00692627" w:rsidRDefault="002518A1" w:rsidP="00692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8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Ученики</w:t>
            </w:r>
            <w:r w:rsidRPr="0025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формулируют вывод - </w:t>
            </w:r>
            <w:r w:rsidR="003D297E" w:rsidRPr="003D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 из </w:t>
            </w:r>
            <w:r w:rsidR="003D297E" w:rsidRPr="003D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самых важных требований к эксперименту – все условия, кроме одного, должны быть одинаковыми. Условия проведения эксперимента должны быть согласованы с его целью. </w:t>
            </w:r>
          </w:p>
        </w:tc>
        <w:tc>
          <w:tcPr>
            <w:tcW w:w="2156" w:type="dxa"/>
          </w:tcPr>
          <w:p w:rsidR="00015DED" w:rsidRPr="00DD52F0" w:rsidRDefault="00DD52F0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52F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Осуществление анализа рисунка с выделением существен</w:t>
            </w:r>
            <w:r w:rsidRPr="00DD52F0">
              <w:rPr>
                <w:rFonts w:ascii="Times New Roman" w:eastAsiaTheme="minorEastAsia" w:hAnsi="Times New Roman" w:cs="Times New Roman"/>
                <w:lang w:eastAsia="ru-RU"/>
              </w:rPr>
              <w:softHyphen/>
              <w:t>ных и несущественных признаков.</w:t>
            </w:r>
          </w:p>
          <w:p w:rsidR="00015DED" w:rsidRPr="00DD52F0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D52F0" w:rsidRDefault="00DD52F0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B40C2" w:rsidRDefault="001B40C2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B40C2" w:rsidRDefault="001B40C2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B40C2" w:rsidRDefault="001B40C2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P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А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нализ</w:t>
            </w:r>
            <w:r w:rsidR="00DD52F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ируют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</w:t>
            </w:r>
            <w:r w:rsidR="00DD52F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существования проблемы</w:t>
            </w:r>
            <w:r w:rsidR="00DD52F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что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основыва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ет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ся на построении причинно-следственных св</w:t>
            </w:r>
            <w:r w:rsidR="00DD52F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язей, кроме того, ученик  оценивает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проблему как решаемую или нерешаемую для себя.</w:t>
            </w:r>
          </w:p>
          <w:p w:rsidR="00DD52F0" w:rsidRDefault="00DD52F0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D52F0" w:rsidRDefault="00DD52F0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15DED" w:rsidRPr="00015DED" w:rsidRDefault="00015DED" w:rsidP="00015DED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Ученики п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рогноз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ируют</w:t>
            </w:r>
            <w:r w:rsidRPr="00015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развитие ситуации.</w:t>
            </w:r>
          </w:p>
          <w:p w:rsidR="00015DED" w:rsidRPr="00015DED" w:rsidRDefault="00015DED" w:rsidP="00015D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D52F0" w:rsidRPr="00DD52F0" w:rsidRDefault="00DD52F0" w:rsidP="00DD52F0">
            <w:pPr>
              <w:shd w:val="clear" w:color="auto" w:fill="FFFFFF"/>
              <w:tabs>
                <w:tab w:val="num" w:pos="20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основ смыслового чтения текста, выделение существенной информации из текс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</w:t>
            </w:r>
            <w:r w:rsid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в группе.</w:t>
            </w:r>
          </w:p>
          <w:p w:rsidR="000E2004" w:rsidRPr="003D297E" w:rsidRDefault="000E2004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DD52F0" w:rsidRPr="00DD52F0" w:rsidRDefault="00DD52F0" w:rsidP="00DF2042">
            <w:pPr>
              <w:tabs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различных ролей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 (лидера, исполнителя, критика);</w:t>
            </w:r>
            <w:r w:rsidR="00195EB5"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усилий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усилиями других</w:t>
            </w:r>
            <w:r w:rsidR="00195EB5"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D52F0" w:rsidRPr="00DD52F0" w:rsidRDefault="00195EB5" w:rsidP="00DF2042">
            <w:pPr>
              <w:tabs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собственного мнения и позиции</w:t>
            </w:r>
            <w:r w:rsidR="00DD52F0"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52F0" w:rsidRPr="00DD52F0" w:rsidRDefault="00DD52F0" w:rsidP="00DF2042">
            <w:pPr>
              <w:shd w:val="clear" w:color="auto" w:fill="FFFFFF"/>
              <w:tabs>
                <w:tab w:val="left" w:pos="326"/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договариваться </w:t>
            </w:r>
            <w:r w:rsidRPr="00DD52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приходить к общему решению в совме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стной деятельности, в том числе в ситуации столкновения инте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ресов;</w:t>
            </w:r>
          </w:p>
          <w:p w:rsidR="00DD52F0" w:rsidRPr="00DD52F0" w:rsidRDefault="00DD52F0" w:rsidP="00DF2042">
            <w:pPr>
              <w:widowControl w:val="0"/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вопросы;</w:t>
            </w:r>
          </w:p>
          <w:p w:rsidR="00DD52F0" w:rsidRPr="00DD52F0" w:rsidRDefault="00DD52F0" w:rsidP="00DF2042">
            <w:pPr>
              <w:widowControl w:val="0"/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ориентироваться на позицию парт</w:t>
            </w:r>
            <w:r w:rsidR="00DF2042"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 в общении и взаимодействии;</w:t>
            </w:r>
          </w:p>
          <w:p w:rsidR="000E2004" w:rsidRPr="003D297E" w:rsidRDefault="00DF2042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42">
              <w:rPr>
                <w:rFonts w:ascii="Times New Roman" w:eastAsiaTheme="minorEastAsia" w:hAnsi="Times New Roman" w:cs="Times New Roman"/>
                <w:lang w:eastAsia="ru-RU"/>
              </w:rPr>
              <w:t>учет разных мнений и стремление</w:t>
            </w:r>
            <w:r w:rsidR="00DD52F0" w:rsidRPr="00DF2042">
              <w:rPr>
                <w:rFonts w:ascii="Times New Roman" w:eastAsiaTheme="minorEastAsia" w:hAnsi="Times New Roman" w:cs="Times New Roman"/>
                <w:lang w:eastAsia="ru-RU"/>
              </w:rPr>
              <w:t xml:space="preserve"> к координации различных позиций в сотрудничестве.</w:t>
            </w:r>
          </w:p>
        </w:tc>
        <w:tc>
          <w:tcPr>
            <w:tcW w:w="1924" w:type="dxa"/>
          </w:tcPr>
          <w:p w:rsidR="0066300C" w:rsidRPr="005201CB" w:rsidRDefault="005201CB" w:rsidP="005201CB">
            <w:pPr>
              <w:shd w:val="clear" w:color="auto" w:fill="FFFFFF"/>
              <w:tabs>
                <w:tab w:val="num" w:pos="207"/>
                <w:tab w:val="left" w:pos="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Учитывают</w:t>
            </w:r>
            <w:r w:rsidR="0066300C" w:rsidRPr="0052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выделенные учителем ориентиры действия при работе над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заданием.</w:t>
            </w:r>
          </w:p>
          <w:p w:rsidR="000E2004" w:rsidRPr="003D297E" w:rsidRDefault="000E2004" w:rsidP="00520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4F7514" w:rsidRPr="008714DC" w:rsidRDefault="004F7514" w:rsidP="004F7514">
            <w:pPr>
              <w:shd w:val="clear" w:color="auto" w:fill="FFFFFF"/>
              <w:tabs>
                <w:tab w:val="num" w:pos="207"/>
                <w:tab w:val="left" w:pos="33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</w:t>
            </w:r>
            <w:r w:rsidRPr="00871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соответствии с поставленной задачей;</w:t>
            </w:r>
          </w:p>
          <w:p w:rsidR="000E2004" w:rsidRPr="004F7514" w:rsidRDefault="004F7514" w:rsidP="004F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осуществление   пошагового контроля  на этапе выполнения задания по рисунку</w:t>
            </w:r>
          </w:p>
        </w:tc>
      </w:tr>
      <w:tr w:rsidR="0061439E" w:rsidRPr="000E2004" w:rsidTr="0066300C">
        <w:tc>
          <w:tcPr>
            <w:tcW w:w="14786" w:type="dxa"/>
            <w:gridSpan w:val="7"/>
          </w:tcPr>
          <w:p w:rsidR="0061439E" w:rsidRPr="003D297E" w:rsidRDefault="0061439E" w:rsidP="003D2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этап занятия. </w:t>
            </w:r>
            <w:r w:rsidRPr="003D2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условий проведения эксперимента - выполнение заданий в группах </w:t>
            </w:r>
            <w:r w:rsidRPr="00614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 минут)</w:t>
            </w:r>
          </w:p>
        </w:tc>
      </w:tr>
      <w:tr w:rsidR="00C230C3" w:rsidRPr="000E2004" w:rsidTr="00636209">
        <w:tc>
          <w:tcPr>
            <w:tcW w:w="2133" w:type="dxa"/>
          </w:tcPr>
          <w:p w:rsidR="003D297E" w:rsidRPr="00EB07E3" w:rsidRDefault="00EB07E3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EB07E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3D297E" w:rsidRPr="00EB07E3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Pr="00EB07E3">
              <w:rPr>
                <w:rFonts w:ascii="Times New Roman" w:hAnsi="Times New Roman" w:cs="Times New Roman"/>
                <w:sz w:val="24"/>
                <w:szCs w:val="24"/>
              </w:rPr>
              <w:t>иться с оборудованием для эксперимента</w:t>
            </w:r>
            <w:r w:rsidR="003D297E" w:rsidRPr="00EB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7E3">
              <w:rPr>
                <w:rFonts w:ascii="Times New Roman" w:hAnsi="Times New Roman" w:cs="Times New Roman"/>
                <w:sz w:val="24"/>
                <w:szCs w:val="24"/>
              </w:rPr>
              <w:t>и выбрать</w:t>
            </w:r>
            <w:r w:rsidR="003D297E" w:rsidRPr="00EB07E3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проведения эксперимента в соответствии с выведенным способом.</w:t>
            </w: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EB07E3">
              <w:rPr>
                <w:rFonts w:ascii="Times New Roman" w:hAnsi="Times New Roman" w:cs="Times New Roman"/>
                <w:sz w:val="24"/>
                <w:szCs w:val="24"/>
              </w:rPr>
              <w:t xml:space="preserve"> спрашивает - </w:t>
            </w:r>
          </w:p>
          <w:p w:rsidR="003D297E" w:rsidRPr="00946A53" w:rsidRDefault="00EB07E3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D297E"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то необходимо для выполнения задания?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</w:p>
          <w:p w:rsidR="0061439E" w:rsidRPr="003D297E" w:rsidRDefault="00EB07E3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для фиксирования  </w:t>
            </w:r>
            <w:r w:rsidR="003D297E"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  <w:tc>
          <w:tcPr>
            <w:tcW w:w="3088" w:type="dxa"/>
          </w:tcPr>
          <w:p w:rsidR="00B20384" w:rsidRPr="00ED3897" w:rsidRDefault="00ED3897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оборудованием.</w:t>
            </w: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384" w:rsidRDefault="00B20384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7E3" w:rsidRPr="00946A53" w:rsidRDefault="00EB07E3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 отвечают - </w:t>
            </w:r>
          </w:p>
          <w:p w:rsidR="00EB07E3" w:rsidRPr="00946A53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оборудование и материалы, </w:t>
            </w:r>
          </w:p>
          <w:p w:rsidR="00EB07E3" w:rsidRPr="00946A53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анализа имеющегося оборудования, поставить цель будущего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эксперимента,</w:t>
            </w:r>
          </w:p>
          <w:p w:rsidR="00EB07E3" w:rsidRPr="00946A53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Определить форму для записи результатов (таблица, схема),</w:t>
            </w:r>
          </w:p>
          <w:p w:rsidR="00EB07E3" w:rsidRPr="00946A53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Зафиксировать модель в виде рисунка, схемы и т.п.,</w:t>
            </w:r>
          </w:p>
          <w:p w:rsidR="00EB07E3" w:rsidRPr="00946A53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Собрать установку для проведения эксперимента, </w:t>
            </w:r>
          </w:p>
          <w:p w:rsidR="00B20384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процесса работы и результата.</w:t>
            </w:r>
          </w:p>
          <w:p w:rsidR="00EB07E3" w:rsidRPr="00B20384" w:rsidRDefault="00EB07E3" w:rsidP="001B40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0384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  <w:r w:rsidRPr="00B20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384" w:rsidRPr="00B2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условия проведения эксперимента</w:t>
            </w:r>
            <w:r w:rsidR="006D1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(собирают установку)</w:t>
            </w:r>
            <w:r w:rsidR="001E6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используя правило, выведенное в теоретической части задания на его </w:t>
            </w:r>
            <w:r w:rsidR="006D1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этапе, фиксируют выполнение задания, оценивают свою </w:t>
            </w:r>
            <w:r w:rsidR="006D1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аботу по заранее выделенным крит</w:t>
            </w:r>
            <w:r w:rsidR="006D1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ериям.</w:t>
            </w:r>
          </w:p>
        </w:tc>
        <w:tc>
          <w:tcPr>
            <w:tcW w:w="2156" w:type="dxa"/>
          </w:tcPr>
          <w:p w:rsidR="00195EB5" w:rsidRDefault="00195EB5" w:rsidP="00195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навыков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поиска, анализа и интерпретации информации</w:t>
            </w:r>
            <w:r w:rsidRPr="0019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оборудования</w:t>
            </w:r>
            <w:r w:rsid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2042" w:rsidRDefault="00DF2042" w:rsidP="00195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F2042" w:rsidRDefault="00DF2042" w:rsidP="00195EB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61439E" w:rsidRPr="00DF2042" w:rsidRDefault="00DF2042" w:rsidP="00DF2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r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реализуют</w:t>
            </w:r>
            <w:r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сп</w:t>
            </w: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особ разрешения противоречия. </w:t>
            </w:r>
            <w:r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Эти способы могут быть связаны как с совершением логических операций (например, сравнительный анализ), так и с экспериментальной проверкой (например, апробация предложенного способа).</w:t>
            </w:r>
          </w:p>
        </w:tc>
        <w:tc>
          <w:tcPr>
            <w:tcW w:w="1951" w:type="dxa"/>
          </w:tcPr>
          <w:p w:rsidR="004F7514" w:rsidRPr="00711002" w:rsidRDefault="00711002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711002">
              <w:rPr>
                <w:rFonts w:ascii="Times New Roman" w:hAnsi="Times New Roman" w:cs="Times New Roman"/>
              </w:rPr>
              <w:t>ля в</w:t>
            </w:r>
            <w:r>
              <w:rPr>
                <w:rFonts w:ascii="Times New Roman" w:hAnsi="Times New Roman" w:cs="Times New Roman"/>
              </w:rPr>
              <w:t>ы</w:t>
            </w:r>
            <w:r w:rsidRPr="00711002">
              <w:rPr>
                <w:rFonts w:ascii="Times New Roman" w:hAnsi="Times New Roman" w:cs="Times New Roman"/>
              </w:rPr>
              <w:t>хода из</w:t>
            </w:r>
            <w:r>
              <w:rPr>
                <w:rFonts w:ascii="Times New Roman" w:hAnsi="Times New Roman" w:cs="Times New Roman"/>
              </w:rPr>
              <w:t xml:space="preserve"> ситуации, когда при выполнении задания</w:t>
            </w:r>
            <w:r w:rsidRPr="007110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группа заходит </w:t>
            </w:r>
            <w:r w:rsidRPr="00711002">
              <w:rPr>
                <w:rFonts w:ascii="Times New Roman" w:hAnsi="Times New Roman" w:cs="Times New Roman"/>
              </w:rPr>
              <w:t xml:space="preserve">в тупик, </w:t>
            </w:r>
            <w:r>
              <w:rPr>
                <w:rFonts w:ascii="Times New Roman" w:hAnsi="Times New Roman" w:cs="Times New Roman"/>
              </w:rPr>
              <w:t>ученики используют</w:t>
            </w:r>
            <w:r w:rsidRPr="00711002">
              <w:rPr>
                <w:rFonts w:ascii="Times New Roman" w:hAnsi="Times New Roman" w:cs="Times New Roman"/>
              </w:rPr>
              <w:t xml:space="preserve"> разные способы, например</w:t>
            </w:r>
            <w:proofErr w:type="gramStart"/>
            <w:r w:rsidRPr="00711002">
              <w:rPr>
                <w:rFonts w:ascii="Times New Roman" w:hAnsi="Times New Roman" w:cs="Times New Roman"/>
              </w:rPr>
              <w:t>,</w:t>
            </w:r>
            <w:proofErr w:type="gramEnd"/>
            <w:r w:rsidRPr="00711002">
              <w:rPr>
                <w:rFonts w:ascii="Times New Roman" w:hAnsi="Times New Roman" w:cs="Times New Roman"/>
              </w:rPr>
              <w:t xml:space="preserve"> ученики изменяют организацию р</w:t>
            </w:r>
            <w:r>
              <w:rPr>
                <w:rFonts w:ascii="Times New Roman" w:hAnsi="Times New Roman" w:cs="Times New Roman"/>
              </w:rPr>
              <w:t>абочего пространства,</w:t>
            </w:r>
            <w:r w:rsidRPr="00711002">
              <w:rPr>
                <w:rFonts w:ascii="Times New Roman" w:hAnsi="Times New Roman" w:cs="Times New Roman"/>
              </w:rPr>
              <w:t xml:space="preserve"> переставляют стулья, пересаживаются сами; изменяют процедуру обсуждения и т.п. Во-вторых, групповое обсуждение </w:t>
            </w:r>
            <w:r>
              <w:rPr>
                <w:rFonts w:ascii="Times New Roman" w:hAnsi="Times New Roman" w:cs="Times New Roman"/>
              </w:rPr>
              <w:t xml:space="preserve">задания и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выполнение </w:t>
            </w:r>
            <w:r w:rsidRPr="00711002">
              <w:rPr>
                <w:rFonts w:ascii="Times New Roman" w:hAnsi="Times New Roman" w:cs="Times New Roman"/>
              </w:rPr>
              <w:t>может завершиться тем, что ученики резюмируют причины, по которым группа не смогла добиться</w:t>
            </w:r>
            <w:r>
              <w:rPr>
                <w:rFonts w:ascii="Times New Roman" w:hAnsi="Times New Roman" w:cs="Times New Roman"/>
              </w:rPr>
              <w:t xml:space="preserve"> результата.</w:t>
            </w:r>
          </w:p>
          <w:p w:rsidR="004F7514" w:rsidRPr="00711002" w:rsidRDefault="004F7514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514" w:rsidRPr="00711002" w:rsidRDefault="004F7514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9E" w:rsidRPr="003D297E" w:rsidRDefault="004F7514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взаимодействуют между собой, привлекают по запросу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DF2042" w:rsidRPr="00DD52F0" w:rsidRDefault="00DF2042" w:rsidP="00DF2042">
            <w:pPr>
              <w:tabs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различных ролей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 (лидера, исполнителя, критика);</w:t>
            </w: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усилий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усилиями других</w:t>
            </w: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F2042" w:rsidRPr="00DD52F0" w:rsidRDefault="00DF2042" w:rsidP="00DF2042">
            <w:pPr>
              <w:tabs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собственного мнения и позиции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</w:t>
            </w:r>
          </w:p>
          <w:p w:rsidR="00DF2042" w:rsidRPr="00DD52F0" w:rsidRDefault="00DF2042" w:rsidP="00DF2042">
            <w:pPr>
              <w:shd w:val="clear" w:color="auto" w:fill="FFFFFF"/>
              <w:tabs>
                <w:tab w:val="left" w:pos="326"/>
                <w:tab w:val="num" w:pos="4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договариваться </w:t>
            </w:r>
            <w:r w:rsidRPr="00DD52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приходить к общему решению в совме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стной 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в том числе в ситуации столкновения инте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ресов;</w:t>
            </w:r>
          </w:p>
          <w:p w:rsidR="00DF2042" w:rsidRPr="00DD52F0" w:rsidRDefault="00DF2042" w:rsidP="00DF2042">
            <w:pPr>
              <w:widowControl w:val="0"/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допущение возможности существования 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точек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не совпадающих с его собственной,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Pr="00DD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на позицию парт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 в общении и взаимодействии</w:t>
            </w:r>
            <w:r w:rsidRPr="00DF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61439E" w:rsidRPr="003D297E" w:rsidRDefault="00DF2042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42">
              <w:rPr>
                <w:rFonts w:ascii="Times New Roman" w:eastAsiaTheme="minorEastAsia" w:hAnsi="Times New Roman" w:cs="Times New Roman"/>
                <w:lang w:eastAsia="ru-RU"/>
              </w:rPr>
              <w:t>учет разных мнений и стремление к координации различных позиций в сотрудничестве.</w:t>
            </w:r>
          </w:p>
        </w:tc>
        <w:tc>
          <w:tcPr>
            <w:tcW w:w="1924" w:type="dxa"/>
          </w:tcPr>
          <w:p w:rsidR="005201CB" w:rsidRPr="005201CB" w:rsidRDefault="005201CB" w:rsidP="005201CB">
            <w:pPr>
              <w:shd w:val="clear" w:color="auto" w:fill="FFFFFF"/>
              <w:tabs>
                <w:tab w:val="num" w:pos="207"/>
                <w:tab w:val="left" w:pos="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Учитывают</w:t>
            </w:r>
            <w:r w:rsidRPr="0052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выделенные учителем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риентиры действия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проведения эксперимента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439E" w:rsidRPr="003D297E" w:rsidRDefault="0061439E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4F7514" w:rsidRPr="008714DC" w:rsidRDefault="004F7514" w:rsidP="004F7514">
            <w:pPr>
              <w:shd w:val="clear" w:color="auto" w:fill="FFFFFF"/>
              <w:tabs>
                <w:tab w:val="num" w:pos="207"/>
                <w:tab w:val="left" w:pos="33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</w:t>
            </w:r>
            <w:r w:rsidRPr="00871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соответствии с поставленной задачей;</w:t>
            </w:r>
          </w:p>
          <w:p w:rsidR="0061439E" w:rsidRPr="003D297E" w:rsidRDefault="004F7514" w:rsidP="004F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осуществление   пошагового контроля  на этапе моделирования условий проведения эксперимента</w:t>
            </w:r>
          </w:p>
        </w:tc>
      </w:tr>
      <w:tr w:rsidR="0061439E" w:rsidRPr="000E2004" w:rsidTr="0066300C">
        <w:tc>
          <w:tcPr>
            <w:tcW w:w="14786" w:type="dxa"/>
            <w:gridSpan w:val="7"/>
          </w:tcPr>
          <w:p w:rsidR="0061439E" w:rsidRPr="003D297E" w:rsidRDefault="0061439E" w:rsidP="00DF20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этап занятия. Представление итогов работы группами (по з минуты)</w:t>
            </w:r>
          </w:p>
        </w:tc>
      </w:tr>
      <w:tr w:rsidR="00C230C3" w:rsidRPr="000E2004" w:rsidTr="00636209">
        <w:tc>
          <w:tcPr>
            <w:tcW w:w="2133" w:type="dxa"/>
          </w:tcPr>
          <w:p w:rsidR="0061439E" w:rsidRPr="003D297E" w:rsidRDefault="00B20384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3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группам выступить с результатами работы.</w:t>
            </w:r>
          </w:p>
        </w:tc>
        <w:tc>
          <w:tcPr>
            <w:tcW w:w="3088" w:type="dxa"/>
          </w:tcPr>
          <w:p w:rsidR="0061439E" w:rsidRDefault="00B20384" w:rsidP="00B203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результаты работы групп по </w:t>
            </w:r>
            <w:r w:rsidRPr="00B2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моделированию условий проведения эксперимента</w:t>
            </w:r>
          </w:p>
          <w:p w:rsidR="00B20384" w:rsidRDefault="00B20384" w:rsidP="00B203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0384" w:rsidRPr="00B20384" w:rsidRDefault="00B20384" w:rsidP="00B2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Группы </w:t>
            </w:r>
            <w:r w:rsidRPr="00B2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задают вопросы друг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6" w:type="dxa"/>
          </w:tcPr>
          <w:p w:rsidR="0061439E" w:rsidRPr="003D297E" w:rsidRDefault="00DF2042" w:rsidP="00DF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r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ченики высказывают собственные идеи в связи с идеями, высказанными другими участниками, сопоставляют свои идеи с идеями других членов группы, развивают и уточняют идеи друг друга</w:t>
            </w:r>
            <w:r w:rsidRPr="00F5795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51" w:type="dxa"/>
          </w:tcPr>
          <w:p w:rsidR="0061439E" w:rsidRDefault="00C230C3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процессе задавания вопросов ученики взаимодействуют.</w:t>
            </w:r>
          </w:p>
          <w:p w:rsidR="00C230C3" w:rsidRPr="00DF2042" w:rsidRDefault="00C230C3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</w:tcPr>
          <w:p w:rsidR="00C230C3" w:rsidRPr="00C230C3" w:rsidRDefault="005201CB" w:rsidP="00C23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Отображение творческого замысла в выбранной форме, обоснование мнения группы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23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Формулирование собственного мнения.</w:t>
            </w:r>
          </w:p>
          <w:p w:rsidR="00C230C3" w:rsidRPr="005201CB" w:rsidRDefault="00C230C3" w:rsidP="00520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01CB" w:rsidRPr="005201CB" w:rsidRDefault="005201CB" w:rsidP="00520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39E" w:rsidRPr="003D297E" w:rsidRDefault="0061439E" w:rsidP="003D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61439E" w:rsidRPr="00C230C3" w:rsidRDefault="00C230C3" w:rsidP="00C230C3">
            <w:pPr>
              <w:tabs>
                <w:tab w:val="left" w:pos="1792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r w:rsidRPr="00C230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ченики высказывают собственные идеи в связи с идеями, высказанными другими участниками, сопоставляют свои идеи с идеями других членов группы, развивают и уточняют идеи друг друга.</w:t>
            </w:r>
          </w:p>
        </w:tc>
        <w:tc>
          <w:tcPr>
            <w:tcW w:w="1642" w:type="dxa"/>
          </w:tcPr>
          <w:p w:rsidR="00C230C3" w:rsidRPr="007F7137" w:rsidRDefault="00C230C3" w:rsidP="00C230C3">
            <w:pPr>
              <w:pStyle w:val="c3c17"/>
              <w:spacing w:before="0" w:beforeAutospacing="0" w:after="0" w:afterAutospacing="0"/>
            </w:pPr>
            <w:r>
              <w:t>Приобретение навыков</w:t>
            </w:r>
            <w:r w:rsidRPr="007F7137">
              <w:t xml:space="preserve"> оценочной самостоятельности;</w:t>
            </w:r>
          </w:p>
          <w:p w:rsidR="00C230C3" w:rsidRPr="007F7137" w:rsidRDefault="00C230C3" w:rsidP="00C230C3">
            <w:pPr>
              <w:pStyle w:val="c3c17"/>
              <w:spacing w:before="0" w:beforeAutospacing="0" w:after="0" w:afterAutospacing="0"/>
            </w:pPr>
            <w:r>
              <w:t>получение презентационного опыта;</w:t>
            </w:r>
          </w:p>
          <w:p w:rsidR="0061439E" w:rsidRPr="003D297E" w:rsidRDefault="00C230C3" w:rsidP="00C2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критическое мышление.</w:t>
            </w:r>
          </w:p>
        </w:tc>
      </w:tr>
      <w:tr w:rsidR="003D297E" w:rsidRPr="000E2004" w:rsidTr="0066300C">
        <w:tc>
          <w:tcPr>
            <w:tcW w:w="14786" w:type="dxa"/>
            <w:gridSpan w:val="7"/>
          </w:tcPr>
          <w:p w:rsidR="003D297E" w:rsidRPr="001E6765" w:rsidRDefault="003D297E" w:rsidP="001E67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этап занятия. </w:t>
            </w:r>
            <w:r w:rsidR="00B20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  <w:r w:rsidR="00DD1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Фиксирование открытого способа деятельности в знаковой форме</w:t>
            </w:r>
          </w:p>
        </w:tc>
      </w:tr>
      <w:tr w:rsidR="00C230C3" w:rsidRPr="000E2004" w:rsidTr="00636209">
        <w:tc>
          <w:tcPr>
            <w:tcW w:w="2133" w:type="dxa"/>
          </w:tcPr>
          <w:p w:rsidR="00EB07E3" w:rsidRPr="00946A53" w:rsidRDefault="00EB07E3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спрашивает учеников, как они поняли, что ц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ель достигнута? </w:t>
            </w: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какая была поставлена вами цель?</w:t>
            </w: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что помогло вам сегодня при выполнении заданий? С помощью чего вы их выполняли? Как вы работали?</w:t>
            </w: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proofErr w:type="gramEnd"/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-  а </w:t>
            </w:r>
            <w:proofErr w:type="gramStart"/>
            <w:r w:rsidR="00DD1217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методы вы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использовали?</w:t>
            </w: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proofErr w:type="gramEnd"/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а каких этапах занятия вы применяли методы?</w:t>
            </w: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Default="00DD121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что еще помогло вам при выполнении задания во второй части занятия?</w:t>
            </w:r>
          </w:p>
          <w:p w:rsidR="001B40C2" w:rsidRDefault="001B40C2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данный способ зафиксировать в знаковой форме.</w:t>
            </w:r>
          </w:p>
          <w:p w:rsidR="00ED3897" w:rsidRDefault="00ED389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897" w:rsidRDefault="00ED3897" w:rsidP="00EB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97E" w:rsidRPr="00946A53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 – резюмирует.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2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обыденной жизни мы постоянно наблюдаем, классифицируем и экспериментируем. Но делаем это не осознанно, не фиксируя это, не обращая на это внимание. А если это будет выполняться осознанно, организованно, обдуманно и записано определенным образом, то это будет шагом к познанию окружающего мира, к открытию нового знания. И помогут в этом нам те методы,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мы сегодня применили на занятии - эксперимент, наблюдение, анализ, синтез, измерение.</w:t>
            </w:r>
          </w:p>
          <w:p w:rsidR="003D297E" w:rsidRPr="003D297E" w:rsidRDefault="003D297E" w:rsidP="00EB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>А как можно назвать все перечисленные методы? – Все это методы научного познания.</w:t>
            </w:r>
          </w:p>
        </w:tc>
        <w:tc>
          <w:tcPr>
            <w:tcW w:w="3088" w:type="dxa"/>
          </w:tcPr>
          <w:p w:rsidR="003D297E" w:rsidRDefault="00EB07E3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- </w:t>
            </w:r>
            <w:r w:rsidR="00DD1217" w:rsidRPr="00946A53">
              <w:rPr>
                <w:rFonts w:ascii="Times New Roman" w:hAnsi="Times New Roman" w:cs="Times New Roman"/>
                <w:sz w:val="24"/>
                <w:szCs w:val="24"/>
              </w:rPr>
              <w:t>по выполненной цели.</w:t>
            </w: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217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ыбрать условия проведения эксперимента, смоделировать эксперимент на основании выбранных условий и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цели.</w:t>
            </w: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методы.</w:t>
            </w:r>
          </w:p>
          <w:p w:rsidR="00DD1217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7F0" w:rsidRDefault="009E27F0" w:rsidP="00DD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наблюдение, эксперимент, анализ, </w:t>
            </w: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D1217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 xml:space="preserve"> рисунка на первом этапе урока. </w:t>
            </w:r>
            <w:r w:rsidRPr="00DD1217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 выполнении</w:t>
            </w: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1217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 xml:space="preserve"> – фиксирование условий проведения эксперимента в виде рисунков, схем и сборка установки. </w:t>
            </w: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  <w:r w:rsidRPr="00946A53">
              <w:rPr>
                <w:rFonts w:ascii="Times New Roman" w:hAnsi="Times New Roman" w:cs="Times New Roman"/>
                <w:sz w:val="24"/>
                <w:szCs w:val="24"/>
              </w:rPr>
              <w:t>– выведенный способ по выбору условий проведения эксперимента.</w:t>
            </w:r>
          </w:p>
          <w:p w:rsidR="00DD1217" w:rsidRPr="00946A53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Ученики </w:t>
            </w:r>
            <w:r w:rsidRPr="00DD1217">
              <w:rPr>
                <w:rFonts w:ascii="Times New Roman" w:hAnsi="Times New Roman" w:cs="Times New Roman"/>
                <w:sz w:val="24"/>
                <w:szCs w:val="24"/>
              </w:rPr>
              <w:t xml:space="preserve">снова работают в группах,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предлагают свои модели способа в знаковой форме. Остальные группы включаются в анализ способов, выбирают оптимальные способы.</w:t>
            </w:r>
          </w:p>
          <w:p w:rsidR="00DD1217" w:rsidRPr="003D297E" w:rsidRDefault="00DD1217" w:rsidP="00DD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F5795D" w:rsidRPr="00F5795D" w:rsidRDefault="00195EB5" w:rsidP="00195EB5">
            <w:pPr>
              <w:tabs>
                <w:tab w:val="left" w:pos="1792"/>
              </w:tabs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Ученики проявляют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способность к рефлексии, выделяя не только отдельную новую</w:t>
            </w: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информацию, полученную в рамках выполненного задания, или конкретного позитивного и негативного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опыт</w:t>
            </w: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но и обобщает способ </w:t>
            </w: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выполнения задания, 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которым воспользовалс</w:t>
            </w:r>
            <w:r w:rsidRPr="00195E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ходе деятельности.</w:t>
            </w:r>
          </w:p>
          <w:p w:rsidR="003D297E" w:rsidRPr="003D297E" w:rsidRDefault="003D297E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3D297E" w:rsidRDefault="004F7514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взаимодействуют с учителем, анализируют все этапы задания.</w:t>
            </w: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F0" w:rsidRPr="003D297E" w:rsidRDefault="009E27F0" w:rsidP="00DF2042">
            <w:pPr>
              <w:tabs>
                <w:tab w:val="left" w:pos="1792"/>
              </w:tabs>
              <w:suppressAutoHyphens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взаимодействуют между собой, привлекают по запросу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F5795D" w:rsidRPr="00F5795D" w:rsidRDefault="004F7514" w:rsidP="004F7514">
            <w:pPr>
              <w:tabs>
                <w:tab w:val="left" w:pos="1792"/>
              </w:tabs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У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делают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вывод на основе критического анализа разных точек зрения или сопоставления первичной информации (то есть самостоятельно полученных или необ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работанных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эксперимента</w:t>
            </w:r>
            <w:r w:rsidR="00F5795D" w:rsidRPr="00F579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т.п.) и вторичной информации.</w:t>
            </w:r>
          </w:p>
          <w:p w:rsidR="003D297E" w:rsidRPr="004F7514" w:rsidRDefault="003D297E" w:rsidP="004F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B92EA6" w:rsidRPr="00B92EA6" w:rsidRDefault="00B92EA6" w:rsidP="00B92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мере необходимости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</w:t>
            </w:r>
            <w:r w:rsidRPr="00B9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исправляют, дополняют, уточняют озвученный анализ</w:t>
            </w:r>
          </w:p>
          <w:p w:rsidR="003D297E" w:rsidRPr="003D297E" w:rsidRDefault="003D297E" w:rsidP="003D2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B92EA6" w:rsidRPr="00B92EA6" w:rsidRDefault="00B92EA6" w:rsidP="00B92E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92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декватно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 восприятие оценки других групп,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тьюторов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D297E" w:rsidRPr="003D297E" w:rsidRDefault="003D297E" w:rsidP="00B92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45" w:rsidRDefault="009C3B45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09" w:rsidRDefault="00636209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09" w:rsidRDefault="00636209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09" w:rsidRDefault="00636209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B45" w:rsidRDefault="009C3B45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F1B" w:rsidRDefault="002A2F1B" w:rsidP="007110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002" w:rsidRDefault="00711002" w:rsidP="007110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286" w:rsidRDefault="005E4286" w:rsidP="00D41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0C2" w:rsidRDefault="001B40C2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3B45" w:rsidRDefault="009C3B45" w:rsidP="009C3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 Форма фиксирования занятия</w:t>
      </w:r>
    </w:p>
    <w:p w:rsidR="009C3B45" w:rsidRDefault="009C3B45" w:rsidP="009C3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«Выбор условий проведения эксперимента»</w:t>
      </w:r>
    </w:p>
    <w:p w:rsidR="009C3B45" w:rsidRDefault="009C3B45" w:rsidP="009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группы: ________________________________________________________________________________________________</w:t>
      </w:r>
    </w:p>
    <w:p w:rsidR="009C3B45" w:rsidRPr="00E52292" w:rsidRDefault="009C3B45" w:rsidP="009C3B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89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119"/>
        <w:gridCol w:w="10773"/>
      </w:tblGrid>
      <w:tr w:rsidR="009C3B45" w:rsidTr="009C3B45">
        <w:trPr>
          <w:trHeight w:val="55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45" w:rsidRDefault="009C3B45" w:rsidP="0066300C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Рисунки, схемы, таблицы 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  <w:p w:rsidR="009C3B45" w:rsidRDefault="009C3B45" w:rsidP="0066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B45" w:rsidRDefault="009C3B45" w:rsidP="0066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45" w:rsidRPr="001D3BBC" w:rsidRDefault="009C3B45" w:rsidP="006630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Цель:</w:t>
            </w:r>
          </w:p>
        </w:tc>
      </w:tr>
      <w:tr w:rsidR="009C3B45" w:rsidTr="009C3B45">
        <w:trPr>
          <w:trHeight w:val="55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45" w:rsidRDefault="009C3B45" w:rsidP="006630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20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Задачи:</w:t>
            </w:r>
          </w:p>
          <w:p w:rsidR="009C3B45" w:rsidRPr="00DC0E33" w:rsidRDefault="009C3B45" w:rsidP="0066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B45" w:rsidTr="009C3B45">
        <w:trPr>
          <w:trHeight w:val="39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5" w:rsidRDefault="009C3B45" w:rsidP="006630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Планируемый р</w:t>
            </w:r>
            <w:r w:rsidRPr="00BD20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езультат:</w:t>
            </w:r>
          </w:p>
          <w:p w:rsidR="009C3B45" w:rsidRPr="00BD20BE" w:rsidRDefault="009C3B45" w:rsidP="006630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C3B45" w:rsidTr="009C3B45">
        <w:trPr>
          <w:trHeight w:val="39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3B45" w:rsidRPr="00BD20BE" w:rsidRDefault="009C3B45" w:rsidP="006630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для фиксирования результатов:</w:t>
            </w:r>
          </w:p>
        </w:tc>
      </w:tr>
      <w:tr w:rsidR="009C3B45" w:rsidTr="009C3B45">
        <w:trPr>
          <w:trHeight w:val="45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5" w:rsidRDefault="009C3B45" w:rsidP="006630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C3B45" w:rsidTr="009C3B45">
        <w:trPr>
          <w:trHeight w:val="78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5" w:rsidRPr="001D3BBC" w:rsidRDefault="009C3B45" w:rsidP="0066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Выводы:</w:t>
            </w:r>
          </w:p>
        </w:tc>
      </w:tr>
      <w:tr w:rsidR="009C3B45" w:rsidTr="009C3B45">
        <w:trPr>
          <w:trHeight w:val="448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5" w:rsidRPr="00BD20BE" w:rsidRDefault="009C3B45" w:rsidP="006630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0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Рефлексия: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получилось? (почему?)_________________________________________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не получилось? (почему?)_________________________________________________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</w:t>
            </w:r>
          </w:p>
          <w:p w:rsidR="009C3B45" w:rsidRDefault="009C3B45" w:rsidP="006630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Критерии оценивания (каждый критерий оценить из </w:t>
            </w:r>
            <w:r w:rsidRPr="00C80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баллов) </w:t>
            </w:r>
            <w:r w:rsidRPr="00A83B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балла – максимальная выраженность критерия; </w:t>
            </w:r>
            <w:r w:rsidRPr="00A83B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балла – средняя степень выраженности; </w:t>
            </w:r>
            <w:r w:rsidRPr="00A83B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балл – слабая степень выраженности критерия</w:t>
            </w:r>
          </w:p>
          <w:tbl>
            <w:tblPr>
              <w:tblStyle w:val="a3"/>
              <w:tblW w:w="10519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3686"/>
              <w:gridCol w:w="3544"/>
            </w:tblGrid>
            <w:tr w:rsidR="009C3B45" w:rsidTr="0066300C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3B45" w:rsidRDefault="009C3B45" w:rsidP="006630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Процесс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3B45" w:rsidRDefault="009C3B45" w:rsidP="006630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Default="009C3B45" w:rsidP="006630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Выступление группы</w:t>
                  </w:r>
                </w:p>
              </w:tc>
            </w:tr>
            <w:tr w:rsidR="009C3B45" w:rsidTr="0066300C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3"/>
                    </w:numPr>
                    <w:ind w:left="347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4"/>
                    </w:numPr>
                    <w:ind w:left="318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20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оформления результатов работы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20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Логика изложения выполнения задания</w:t>
                  </w:r>
                </w:p>
              </w:tc>
            </w:tr>
            <w:tr w:rsidR="009C3B45" w:rsidTr="0066300C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3"/>
                    </w:numPr>
                    <w:ind w:left="347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20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сотрудничать в группе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4"/>
                    </w:numPr>
                    <w:ind w:left="318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20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выводов по полученному результату и цели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B45" w:rsidRPr="00BD20BE" w:rsidRDefault="009C3B45" w:rsidP="009C3B45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20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аргументированно отвечать на вопросы</w:t>
                  </w:r>
                </w:p>
              </w:tc>
            </w:tr>
          </w:tbl>
          <w:p w:rsidR="009C3B45" w:rsidRDefault="009C3B45" w:rsidP="00663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261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1344"/>
      </w:tblGrid>
      <w:tr w:rsidR="009C3B45" w:rsidTr="00FD462F">
        <w:tc>
          <w:tcPr>
            <w:tcW w:w="2136" w:type="dxa"/>
            <w:vAlign w:val="center"/>
          </w:tcPr>
          <w:p w:rsidR="009C3B45" w:rsidRPr="00FD462F" w:rsidRDefault="009C3B45" w:rsidP="00FD46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Варианты постановки опыта</w:t>
            </w:r>
          </w:p>
        </w:tc>
        <w:tc>
          <w:tcPr>
            <w:tcW w:w="2136" w:type="dxa"/>
            <w:vAlign w:val="center"/>
          </w:tcPr>
          <w:p w:rsidR="009C3B45" w:rsidRPr="00FD462F" w:rsidRDefault="009C3B45" w:rsidP="00FD46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i/>
                <w:sz w:val="24"/>
                <w:szCs w:val="24"/>
              </w:rPr>
              <w:t>Круглое тело (радиус)</w:t>
            </w:r>
          </w:p>
        </w:tc>
        <w:tc>
          <w:tcPr>
            <w:tcW w:w="2136" w:type="dxa"/>
            <w:vAlign w:val="center"/>
          </w:tcPr>
          <w:p w:rsidR="009C3B45" w:rsidRPr="00FD462F" w:rsidRDefault="009C3B45" w:rsidP="00FD46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i/>
                <w:sz w:val="24"/>
                <w:szCs w:val="24"/>
              </w:rPr>
              <w:t>Высота (наклон плоскости)</w:t>
            </w:r>
          </w:p>
        </w:tc>
        <w:tc>
          <w:tcPr>
            <w:tcW w:w="2137" w:type="dxa"/>
            <w:vAlign w:val="center"/>
          </w:tcPr>
          <w:p w:rsidR="009C3B45" w:rsidRPr="00FD462F" w:rsidRDefault="009C3B45" w:rsidP="00FD46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i/>
                <w:sz w:val="24"/>
                <w:szCs w:val="24"/>
              </w:rPr>
              <w:t>Длина плоскости</w:t>
            </w:r>
          </w:p>
        </w:tc>
        <w:tc>
          <w:tcPr>
            <w:tcW w:w="1344" w:type="dxa"/>
            <w:vAlign w:val="center"/>
          </w:tcPr>
          <w:p w:rsidR="009C3B45" w:rsidRPr="00FD462F" w:rsidRDefault="009C3B45" w:rsidP="00FD46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</w:tc>
      </w:tr>
      <w:tr w:rsidR="009C3B45" w:rsidTr="00FD462F"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FD46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Одинаковый</w:t>
            </w:r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</w:p>
        </w:tc>
        <w:tc>
          <w:tcPr>
            <w:tcW w:w="2137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Одинаковая</w:t>
            </w:r>
          </w:p>
        </w:tc>
        <w:tc>
          <w:tcPr>
            <w:tcW w:w="1344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3B45" w:rsidTr="00FD462F"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62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FD462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Одинаковый</w:t>
            </w:r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Одинаковый</w:t>
            </w:r>
          </w:p>
        </w:tc>
        <w:tc>
          <w:tcPr>
            <w:tcW w:w="2137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Разная</w:t>
            </w:r>
          </w:p>
        </w:tc>
        <w:tc>
          <w:tcPr>
            <w:tcW w:w="1344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3B45" w:rsidTr="00FD462F"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proofErr w:type="gramStart"/>
            <w:r w:rsidRPr="00FD46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b/>
                <w:sz w:val="24"/>
                <w:szCs w:val="24"/>
              </w:rPr>
              <w:t>Разный</w:t>
            </w:r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Одинаковый</w:t>
            </w:r>
          </w:p>
        </w:tc>
        <w:tc>
          <w:tcPr>
            <w:tcW w:w="2137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Одинаковая</w:t>
            </w:r>
          </w:p>
        </w:tc>
        <w:tc>
          <w:tcPr>
            <w:tcW w:w="1344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C3B45" w:rsidTr="00FD462F"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proofErr w:type="gramStart"/>
            <w:r w:rsidRPr="00FD462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</w:p>
        </w:tc>
        <w:tc>
          <w:tcPr>
            <w:tcW w:w="2136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</w:p>
        </w:tc>
        <w:tc>
          <w:tcPr>
            <w:tcW w:w="2137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одинаковая</w:t>
            </w:r>
          </w:p>
        </w:tc>
        <w:tc>
          <w:tcPr>
            <w:tcW w:w="1344" w:type="dxa"/>
          </w:tcPr>
          <w:p w:rsidR="009C3B45" w:rsidRPr="00FD462F" w:rsidRDefault="009C3B45" w:rsidP="00FD4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2004" w:rsidRDefault="00FD462F" w:rsidP="00FD462F">
      <w:pPr>
        <w:tabs>
          <w:tab w:val="left" w:pos="15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462F">
        <w:rPr>
          <w:rFonts w:ascii="Times New Roman" w:hAnsi="Times New Roman" w:cs="Times New Roman"/>
          <w:b/>
          <w:sz w:val="28"/>
          <w:szCs w:val="28"/>
        </w:rPr>
        <w:t>Приложение 2. Форма фиксирования результатов</w:t>
      </w:r>
      <w:r w:rsidR="005E4286">
        <w:rPr>
          <w:rFonts w:ascii="Times New Roman" w:hAnsi="Times New Roman" w:cs="Times New Roman"/>
          <w:b/>
          <w:sz w:val="28"/>
          <w:szCs w:val="28"/>
        </w:rPr>
        <w:t xml:space="preserve"> и задание для теоретической части занятия</w:t>
      </w:r>
    </w:p>
    <w:p w:rsidR="00FD462F" w:rsidRDefault="00FD462F" w:rsidP="00FD462F">
      <w:pPr>
        <w:tabs>
          <w:tab w:val="left" w:pos="15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FFA5FE2" wp14:editId="633D2F8D">
            <wp:simplePos x="0" y="0"/>
            <wp:positionH relativeFrom="column">
              <wp:posOffset>472440</wp:posOffset>
            </wp:positionH>
            <wp:positionV relativeFrom="paragraph">
              <wp:posOffset>137160</wp:posOffset>
            </wp:positionV>
            <wp:extent cx="3609975" cy="3211830"/>
            <wp:effectExtent l="0" t="0" r="952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9000" contrast="38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F1B" w:rsidRDefault="002A2F1B" w:rsidP="002A2F1B">
      <w:pPr>
        <w:rPr>
          <w:rFonts w:ascii="Times New Roman" w:hAnsi="Times New Roman" w:cs="Times New Roman"/>
          <w:sz w:val="32"/>
          <w:szCs w:val="32"/>
        </w:rPr>
      </w:pPr>
    </w:p>
    <w:p w:rsidR="002A2F1B" w:rsidRDefault="002A2F1B" w:rsidP="005E4286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42EA9">
        <w:rPr>
          <w:rFonts w:ascii="Times New Roman" w:hAnsi="Times New Roman" w:cs="Times New Roman"/>
          <w:sz w:val="32"/>
          <w:szCs w:val="32"/>
        </w:rPr>
        <w:t>Выберите по</w:t>
      </w:r>
      <w:r>
        <w:rPr>
          <w:rFonts w:ascii="Times New Roman" w:hAnsi="Times New Roman" w:cs="Times New Roman"/>
          <w:sz w:val="32"/>
          <w:szCs w:val="32"/>
        </w:rPr>
        <w:t xml:space="preserve">дходящий вариант опытов (а, </w:t>
      </w:r>
      <w:proofErr w:type="gram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в, г), </w:t>
      </w:r>
      <w:r w:rsidRPr="00742EA9">
        <w:rPr>
          <w:rFonts w:ascii="Times New Roman" w:hAnsi="Times New Roman" w:cs="Times New Roman"/>
          <w:sz w:val="32"/>
          <w:szCs w:val="32"/>
        </w:rPr>
        <w:t xml:space="preserve">который позволит установить, как зависит </w:t>
      </w:r>
      <w:r w:rsidRPr="00742EA9">
        <w:rPr>
          <w:rFonts w:ascii="Times New Roman" w:hAnsi="Times New Roman" w:cs="Times New Roman"/>
          <w:sz w:val="32"/>
          <w:szCs w:val="32"/>
          <w:u w:val="single"/>
        </w:rPr>
        <w:t>скорость скатывания круглого тела</w:t>
      </w:r>
      <w:r w:rsidRPr="00742EA9">
        <w:rPr>
          <w:rFonts w:ascii="Times New Roman" w:hAnsi="Times New Roman" w:cs="Times New Roman"/>
          <w:sz w:val="32"/>
          <w:szCs w:val="32"/>
        </w:rPr>
        <w:t xml:space="preserve"> с наклонной плоскости </w:t>
      </w:r>
      <w:r w:rsidRPr="00742EA9">
        <w:rPr>
          <w:rFonts w:ascii="Times New Roman" w:hAnsi="Times New Roman" w:cs="Times New Roman"/>
          <w:sz w:val="32"/>
          <w:szCs w:val="32"/>
          <w:u w:val="single"/>
        </w:rPr>
        <w:t>от его радиуса.</w:t>
      </w:r>
    </w:p>
    <w:p w:rsidR="00FD462F" w:rsidRDefault="00FD462F" w:rsidP="00FD462F">
      <w:pPr>
        <w:tabs>
          <w:tab w:val="left" w:pos="15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462F" w:rsidRDefault="00FD462F" w:rsidP="00FD462F">
      <w:pPr>
        <w:tabs>
          <w:tab w:val="left" w:pos="15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462F" w:rsidRDefault="00FD462F" w:rsidP="00FD462F">
      <w:pPr>
        <w:tabs>
          <w:tab w:val="left" w:pos="15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131"/>
        <w:tblW w:w="0" w:type="auto"/>
        <w:tblLook w:val="04A0" w:firstRow="1" w:lastRow="0" w:firstColumn="1" w:lastColumn="0" w:noHBand="0" w:noVBand="1"/>
      </w:tblPr>
      <w:tblGrid>
        <w:gridCol w:w="1801"/>
        <w:gridCol w:w="2043"/>
        <w:gridCol w:w="1668"/>
        <w:gridCol w:w="1647"/>
        <w:gridCol w:w="1857"/>
        <w:gridCol w:w="1285"/>
        <w:gridCol w:w="1431"/>
        <w:gridCol w:w="1536"/>
        <w:gridCol w:w="1518"/>
      </w:tblGrid>
      <w:tr w:rsidR="00015DED" w:rsidRPr="00A4461F" w:rsidTr="00015DED">
        <w:tc>
          <w:tcPr>
            <w:tcW w:w="1801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цель</w:t>
            </w:r>
          </w:p>
        </w:tc>
        <w:tc>
          <w:tcPr>
            <w:tcW w:w="2043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1668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формы</w:t>
            </w:r>
          </w:p>
        </w:tc>
        <w:tc>
          <w:tcPr>
            <w:tcW w:w="1647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Образовательное пространство</w:t>
            </w:r>
          </w:p>
        </w:tc>
        <w:tc>
          <w:tcPr>
            <w:tcW w:w="1857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методы</w:t>
            </w:r>
          </w:p>
        </w:tc>
        <w:tc>
          <w:tcPr>
            <w:tcW w:w="1285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Роль учителя</w:t>
            </w:r>
          </w:p>
        </w:tc>
        <w:tc>
          <w:tcPr>
            <w:tcW w:w="1431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Деятельность ребенка</w:t>
            </w:r>
          </w:p>
        </w:tc>
        <w:tc>
          <w:tcPr>
            <w:tcW w:w="1536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  <w:tc>
          <w:tcPr>
            <w:tcW w:w="1518" w:type="dxa"/>
          </w:tcPr>
          <w:p w:rsidR="00015DED" w:rsidRPr="00A4461F" w:rsidRDefault="00015DED" w:rsidP="00015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</w:p>
        </w:tc>
      </w:tr>
      <w:tr w:rsidR="00015DED" w:rsidRPr="00A4461F" w:rsidTr="00015DED">
        <w:tc>
          <w:tcPr>
            <w:tcW w:w="1801" w:type="dxa"/>
          </w:tcPr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Повышение познавательной мотивации; повышение интереса к исследовательской деятельности, формирование основ научного мировоззрения.</w:t>
            </w:r>
          </w:p>
          <w:p w:rsidR="00015DED" w:rsidRPr="00A4461F" w:rsidRDefault="00015DED" w:rsidP="00015DED">
            <w:pPr>
              <w:rPr>
                <w:sz w:val="26"/>
                <w:szCs w:val="26"/>
              </w:rPr>
            </w:pPr>
          </w:p>
        </w:tc>
        <w:tc>
          <w:tcPr>
            <w:tcW w:w="2043" w:type="dxa"/>
          </w:tcPr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1.Обучение приемам и методам научного познания;</w:t>
            </w:r>
          </w:p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2. Обучение приемам предметного исследования</w:t>
            </w:r>
          </w:p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3. Развитие самостоятельности в проведении исследований</w:t>
            </w:r>
          </w:p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4. Формирование и развитие умения классифицировать, обобщать.</w:t>
            </w:r>
          </w:p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5. Способствовать развитию междисциплинарного обучения.</w:t>
            </w:r>
          </w:p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5DED" w:rsidRPr="00A4461F" w:rsidRDefault="00015DED" w:rsidP="00015DED">
            <w:pPr>
              <w:rPr>
                <w:sz w:val="26"/>
                <w:szCs w:val="26"/>
              </w:rPr>
            </w:pPr>
          </w:p>
        </w:tc>
        <w:tc>
          <w:tcPr>
            <w:tcW w:w="1668" w:type="dxa"/>
          </w:tcPr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Индивидуальная, групповая</w:t>
            </w:r>
          </w:p>
        </w:tc>
        <w:tc>
          <w:tcPr>
            <w:tcW w:w="1647" w:type="dxa"/>
          </w:tcPr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В соответствии с поставленными задачами.</w:t>
            </w:r>
          </w:p>
        </w:tc>
        <w:tc>
          <w:tcPr>
            <w:tcW w:w="1857" w:type="dxa"/>
          </w:tcPr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Эксперимент, наблюдение, сравнение, измерение, анализ, синтез, мыслительный эксперимент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15DED" w:rsidRPr="00A4461F" w:rsidRDefault="00015DED" w:rsidP="00015DED">
            <w:pPr>
              <w:rPr>
                <w:sz w:val="26"/>
                <w:szCs w:val="26"/>
              </w:rPr>
            </w:pPr>
            <w:proofErr w:type="gramStart"/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исследовательский</w:t>
            </w:r>
            <w:proofErr w:type="gramEnd"/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, частично-поисковый, проблемного изложения</w:t>
            </w:r>
          </w:p>
        </w:tc>
        <w:tc>
          <w:tcPr>
            <w:tcW w:w="1285" w:type="dxa"/>
          </w:tcPr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Мастер, организатор, проводник, носитель знаний</w:t>
            </w:r>
          </w:p>
        </w:tc>
        <w:tc>
          <w:tcPr>
            <w:tcW w:w="1431" w:type="dxa"/>
          </w:tcPr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Подбирает методы и методики, определяет цель и задачи, вычленяет проблему, формулирует гипотезу, определяет форму записи хода и результата эксперимента, наблюдения и т.п., подбирает оборудование, определяет ход работы</w:t>
            </w:r>
          </w:p>
        </w:tc>
        <w:tc>
          <w:tcPr>
            <w:tcW w:w="1536" w:type="dxa"/>
          </w:tcPr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Организация учителем познавательной инициативы ребенка</w:t>
            </w:r>
          </w:p>
        </w:tc>
        <w:tc>
          <w:tcPr>
            <w:tcW w:w="1518" w:type="dxa"/>
          </w:tcPr>
          <w:p w:rsidR="00015DED" w:rsidRPr="00A4461F" w:rsidRDefault="00015DED" w:rsidP="00015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Доступ к информации, возможность выбора методики, формы записи, методов.</w:t>
            </w:r>
          </w:p>
          <w:p w:rsidR="00015DED" w:rsidRPr="00A4461F" w:rsidRDefault="00015DED" w:rsidP="00015DED">
            <w:pPr>
              <w:rPr>
                <w:sz w:val="26"/>
                <w:szCs w:val="26"/>
              </w:rPr>
            </w:pPr>
            <w:r w:rsidRPr="00A4461F">
              <w:rPr>
                <w:rFonts w:ascii="Times New Roman" w:hAnsi="Times New Roman" w:cs="Times New Roman"/>
                <w:sz w:val="26"/>
                <w:szCs w:val="26"/>
              </w:rPr>
              <w:t>Методики конкретных экспериментов, оборудование</w:t>
            </w:r>
          </w:p>
        </w:tc>
      </w:tr>
    </w:tbl>
    <w:p w:rsidR="00015DED" w:rsidRPr="00A4461F" w:rsidRDefault="00015DED" w:rsidP="00015DE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3.</w:t>
      </w:r>
      <w:r w:rsidRPr="00015D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461F">
        <w:rPr>
          <w:rFonts w:ascii="Times New Roman" w:hAnsi="Times New Roman" w:cs="Times New Roman"/>
          <w:b/>
          <w:sz w:val="26"/>
          <w:szCs w:val="26"/>
        </w:rPr>
        <w:t>Характеристика познавательной лаборатории</w:t>
      </w:r>
    </w:p>
    <w:sectPr w:rsidR="00015DED" w:rsidRPr="00A4461F" w:rsidSect="000E200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728"/>
    <w:multiLevelType w:val="hybridMultilevel"/>
    <w:tmpl w:val="E04E9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06833"/>
    <w:multiLevelType w:val="hybridMultilevel"/>
    <w:tmpl w:val="CD4C5F08"/>
    <w:lvl w:ilvl="0" w:tplc="1068A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68320E"/>
    <w:multiLevelType w:val="hybridMultilevel"/>
    <w:tmpl w:val="1932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71085"/>
    <w:multiLevelType w:val="hybridMultilevel"/>
    <w:tmpl w:val="D85A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F590A"/>
    <w:multiLevelType w:val="hybridMultilevel"/>
    <w:tmpl w:val="1D3A9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E6526">
      <w:numFmt w:val="bullet"/>
      <w:lvlText w:val="•"/>
      <w:lvlJc w:val="left"/>
      <w:pPr>
        <w:ind w:left="1440" w:hanging="360"/>
      </w:pPr>
      <w:rPr>
        <w:rFonts w:ascii="Georgia" w:eastAsia="Times New Roman" w:hAnsi="Georgia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A444D"/>
    <w:multiLevelType w:val="hybridMultilevel"/>
    <w:tmpl w:val="1BBAFB90"/>
    <w:lvl w:ilvl="0" w:tplc="CA46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7732E5"/>
    <w:multiLevelType w:val="hybridMultilevel"/>
    <w:tmpl w:val="4E0C9598"/>
    <w:lvl w:ilvl="0" w:tplc="E236B5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1208C"/>
    <w:multiLevelType w:val="hybridMultilevel"/>
    <w:tmpl w:val="9B3A7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D27CF"/>
    <w:multiLevelType w:val="hybridMultilevel"/>
    <w:tmpl w:val="C16A9E46"/>
    <w:lvl w:ilvl="0" w:tplc="0419000F">
      <w:start w:val="1"/>
      <w:numFmt w:val="decimal"/>
      <w:lvlText w:val="%1."/>
      <w:lvlJc w:val="left"/>
      <w:pPr>
        <w:ind w:left="471" w:hanging="360"/>
      </w:p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>
    <w:nsid w:val="6D885383"/>
    <w:multiLevelType w:val="hybridMultilevel"/>
    <w:tmpl w:val="2CA2D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328F4"/>
    <w:multiLevelType w:val="hybridMultilevel"/>
    <w:tmpl w:val="A7B4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6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B9"/>
    <w:rsid w:val="00015DED"/>
    <w:rsid w:val="000E2004"/>
    <w:rsid w:val="00192D48"/>
    <w:rsid w:val="00195EB5"/>
    <w:rsid w:val="001B40C2"/>
    <w:rsid w:val="001E6765"/>
    <w:rsid w:val="002518A1"/>
    <w:rsid w:val="002A2F1B"/>
    <w:rsid w:val="003D297E"/>
    <w:rsid w:val="004300DA"/>
    <w:rsid w:val="004F7514"/>
    <w:rsid w:val="005201CB"/>
    <w:rsid w:val="005E4286"/>
    <w:rsid w:val="0061439E"/>
    <w:rsid w:val="00636209"/>
    <w:rsid w:val="0066300C"/>
    <w:rsid w:val="00692627"/>
    <w:rsid w:val="006D17EC"/>
    <w:rsid w:val="00711002"/>
    <w:rsid w:val="008412B9"/>
    <w:rsid w:val="008714DC"/>
    <w:rsid w:val="009C3B45"/>
    <w:rsid w:val="009E27F0"/>
    <w:rsid w:val="00A516AC"/>
    <w:rsid w:val="00B20384"/>
    <w:rsid w:val="00B92EA6"/>
    <w:rsid w:val="00C230C3"/>
    <w:rsid w:val="00D41647"/>
    <w:rsid w:val="00DD1217"/>
    <w:rsid w:val="00DD52F0"/>
    <w:rsid w:val="00DF2042"/>
    <w:rsid w:val="00EB07E3"/>
    <w:rsid w:val="00ED3897"/>
    <w:rsid w:val="00F11CF8"/>
    <w:rsid w:val="00F5795D"/>
    <w:rsid w:val="00FD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B45"/>
    <w:pPr>
      <w:ind w:left="720"/>
      <w:contextualSpacing/>
    </w:pPr>
    <w:rPr>
      <w:rFonts w:eastAsiaTheme="minorEastAsia"/>
      <w:lang w:eastAsia="ru-RU"/>
    </w:rPr>
  </w:style>
  <w:style w:type="paragraph" w:customStyle="1" w:styleId="c3c17">
    <w:name w:val="c3 c17"/>
    <w:basedOn w:val="a"/>
    <w:rsid w:val="00A5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16AC"/>
  </w:style>
  <w:style w:type="character" w:customStyle="1" w:styleId="c2c6">
    <w:name w:val="c2 c6"/>
    <w:basedOn w:val="a0"/>
    <w:rsid w:val="00A51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B45"/>
    <w:pPr>
      <w:ind w:left="720"/>
      <w:contextualSpacing/>
    </w:pPr>
    <w:rPr>
      <w:rFonts w:eastAsiaTheme="minorEastAsia"/>
      <w:lang w:eastAsia="ru-RU"/>
    </w:rPr>
  </w:style>
  <w:style w:type="paragraph" w:customStyle="1" w:styleId="c3c17">
    <w:name w:val="c3 c17"/>
    <w:basedOn w:val="a"/>
    <w:rsid w:val="00A5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16AC"/>
  </w:style>
  <w:style w:type="character" w:customStyle="1" w:styleId="c2c6">
    <w:name w:val="c2 c6"/>
    <w:basedOn w:val="a0"/>
    <w:rsid w:val="00A51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18</cp:revision>
  <dcterms:created xsi:type="dcterms:W3CDTF">2015-03-23T18:56:00Z</dcterms:created>
  <dcterms:modified xsi:type="dcterms:W3CDTF">2015-03-23T22:39:00Z</dcterms:modified>
</cp:coreProperties>
</file>