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FB" w:rsidRPr="00C65F34" w:rsidRDefault="00F572FB" w:rsidP="00F57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Технологическая карта урока </w:t>
      </w:r>
      <w:r w:rsidRPr="00C65F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5F3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Ф.И.О.</w:t>
      </w:r>
      <w:r w:rsidRPr="00C65F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Козаченко Инна Алексеевна</w:t>
      </w:r>
      <w:r w:rsidRPr="00C65F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5F3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Предмет:</w:t>
      </w:r>
      <w:r w:rsidRPr="00C65F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история</w:t>
      </w:r>
      <w:r w:rsidRPr="00C65F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5F3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Класс: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6 </w:t>
      </w:r>
    </w:p>
    <w:p w:rsidR="0095674C" w:rsidRPr="009D2A6E" w:rsidRDefault="00F572FB" w:rsidP="00F572F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6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95674C" w:rsidRPr="009D2A6E">
        <w:rPr>
          <w:rFonts w:ascii="Times New Roman" w:hAnsi="Times New Roman"/>
          <w:bCs/>
          <w:i/>
          <w:sz w:val="24"/>
          <w:szCs w:val="24"/>
        </w:rPr>
        <w:t xml:space="preserve">«Плохой учитель преподносит истину, </w:t>
      </w:r>
    </w:p>
    <w:p w:rsidR="0095674C" w:rsidRPr="009D2A6E" w:rsidRDefault="0095674C" w:rsidP="0095674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6E">
        <w:rPr>
          <w:rFonts w:ascii="Times New Roman" w:hAnsi="Times New Roman"/>
          <w:bCs/>
          <w:i/>
          <w:sz w:val="24"/>
          <w:szCs w:val="24"/>
        </w:rPr>
        <w:t xml:space="preserve">хороший учит ее добывать»  </w:t>
      </w:r>
    </w:p>
    <w:p w:rsidR="0095674C" w:rsidRPr="009D2A6E" w:rsidRDefault="0095674C" w:rsidP="0095674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6E">
        <w:rPr>
          <w:rFonts w:ascii="Times New Roman" w:hAnsi="Times New Roman"/>
          <w:bCs/>
          <w:i/>
          <w:sz w:val="24"/>
          <w:szCs w:val="24"/>
        </w:rPr>
        <w:t xml:space="preserve">А. Дистервег </w:t>
      </w:r>
    </w:p>
    <w:p w:rsidR="0095674C" w:rsidRPr="009D2A6E" w:rsidRDefault="0095674C" w:rsidP="0095674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D2A6E">
        <w:rPr>
          <w:rFonts w:ascii="Times New Roman" w:hAnsi="Times New Roman"/>
          <w:sz w:val="24"/>
          <w:szCs w:val="24"/>
        </w:rPr>
        <w:t xml:space="preserve">     Целью современного образования становится развитие учащегося как субъекта познавательной деятельности. </w:t>
      </w:r>
    </w:p>
    <w:p w:rsidR="0095674C" w:rsidRDefault="0095674C" w:rsidP="00956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2A6E">
        <w:rPr>
          <w:rFonts w:ascii="Times New Roman" w:hAnsi="Times New Roman"/>
          <w:sz w:val="24"/>
          <w:szCs w:val="24"/>
        </w:rPr>
        <w:t xml:space="preserve">Особенность ФГОС нового поколения – деятельностный характер, который ставит главной задачей развитие личности учащегося. </w:t>
      </w:r>
      <w:r>
        <w:rPr>
          <w:rFonts w:ascii="Times New Roman" w:hAnsi="Times New Roman"/>
          <w:sz w:val="24"/>
          <w:szCs w:val="24"/>
        </w:rPr>
        <w:t>А так как у</w:t>
      </w:r>
      <w:r w:rsidRPr="009D2A6E">
        <w:rPr>
          <w:rFonts w:ascii="Times New Roman" w:hAnsi="Times New Roman"/>
          <w:sz w:val="24"/>
          <w:szCs w:val="24"/>
        </w:rPr>
        <w:t>рок - главная сост</w:t>
      </w:r>
      <w:r>
        <w:rPr>
          <w:rFonts w:ascii="Times New Roman" w:hAnsi="Times New Roman"/>
          <w:sz w:val="24"/>
          <w:szCs w:val="24"/>
        </w:rPr>
        <w:t>авная часть учебного процесса, то у</w:t>
      </w:r>
      <w:r w:rsidRPr="009D2A6E">
        <w:rPr>
          <w:rFonts w:ascii="Times New Roman" w:hAnsi="Times New Roman"/>
          <w:sz w:val="24"/>
          <w:szCs w:val="24"/>
        </w:rPr>
        <w:t xml:space="preserve">чебная деятельность преподавателя и учащегося в значительной мере сосредотачивается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преподаватель  в ходе подготовки урока постарался сделать его своеобразным произведением со своим замыслом, завязкой и развязкой подобно любому произведению искусства. Как же построить такой урок? 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</w:t>
      </w:r>
      <w:proofErr w:type="gramStart"/>
      <w:r w:rsidRPr="009D2A6E">
        <w:rPr>
          <w:rFonts w:ascii="Times New Roman" w:hAnsi="Times New Roman"/>
          <w:sz w:val="24"/>
          <w:szCs w:val="24"/>
        </w:rPr>
        <w:t>у</w:t>
      </w:r>
      <w:proofErr w:type="gramEnd"/>
      <w:r w:rsidRPr="009D2A6E">
        <w:rPr>
          <w:rFonts w:ascii="Times New Roman" w:hAnsi="Times New Roman"/>
          <w:sz w:val="24"/>
          <w:szCs w:val="24"/>
        </w:rPr>
        <w:t xml:space="preserve"> обучающихся искренний интерес, подлинную увлеченность, формировало их творческое сознание? </w:t>
      </w:r>
    </w:p>
    <w:p w:rsidR="00870BE2" w:rsidRPr="00870BE2" w:rsidRDefault="0095674C" w:rsidP="00870BE2">
      <w:pPr>
        <w:jc w:val="both"/>
        <w:rPr>
          <w:rFonts w:ascii="Times New Roman" w:hAnsi="Times New Roman" w:cs="Times New Roman"/>
          <w:sz w:val="24"/>
          <w:szCs w:val="24"/>
        </w:rPr>
      </w:pPr>
      <w:r w:rsidRPr="00870BE2">
        <w:rPr>
          <w:rFonts w:ascii="Times New Roman" w:hAnsi="Times New Roman" w:cs="Times New Roman"/>
          <w:sz w:val="24"/>
          <w:szCs w:val="24"/>
        </w:rPr>
        <w:t>Представляю открытый урок</w:t>
      </w:r>
      <w:r w:rsidR="00870BE2" w:rsidRPr="00870BE2">
        <w:rPr>
          <w:rFonts w:ascii="Times New Roman" w:hAnsi="Times New Roman" w:cs="Times New Roman"/>
          <w:sz w:val="24"/>
          <w:szCs w:val="24"/>
        </w:rPr>
        <w:t xml:space="preserve"> в 6 классе по апробации УМК  в рамках семинара-практикума для учителей истории по проблеме «Методика проведения уроков истории и обществознания  с использованием УМК </w:t>
      </w:r>
      <w:r w:rsidR="00870BE2">
        <w:rPr>
          <w:rFonts w:ascii="Times New Roman" w:hAnsi="Times New Roman" w:cs="Times New Roman"/>
          <w:sz w:val="24"/>
          <w:szCs w:val="24"/>
        </w:rPr>
        <w:t>«</w:t>
      </w:r>
      <w:r w:rsidR="00870BE2" w:rsidRPr="00870BE2">
        <w:rPr>
          <w:rFonts w:ascii="Times New Roman" w:hAnsi="Times New Roman" w:cs="Times New Roman"/>
          <w:sz w:val="24"/>
          <w:szCs w:val="24"/>
        </w:rPr>
        <w:t>Просвещения</w:t>
      </w:r>
      <w:r w:rsidR="00870BE2">
        <w:rPr>
          <w:rFonts w:ascii="Times New Roman" w:hAnsi="Times New Roman" w:cs="Times New Roman"/>
          <w:sz w:val="24"/>
          <w:szCs w:val="24"/>
        </w:rPr>
        <w:t>»</w:t>
      </w:r>
      <w:r w:rsidR="00870BE2" w:rsidRPr="00870BE2">
        <w:rPr>
          <w:rFonts w:ascii="Times New Roman" w:hAnsi="Times New Roman" w:cs="Times New Roman"/>
          <w:sz w:val="24"/>
          <w:szCs w:val="24"/>
        </w:rPr>
        <w:t xml:space="preserve"> линия «Сфера»</w:t>
      </w:r>
      <w:r w:rsidR="00870B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74C" w:rsidRPr="009D2A6E" w:rsidRDefault="0095674C" w:rsidP="00956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10F2" w:rsidRDefault="002910F2" w:rsidP="00E0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6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6157"/>
        <w:gridCol w:w="5443"/>
      </w:tblGrid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Страны и народы Америки</w:t>
            </w:r>
          </w:p>
        </w:tc>
        <w:tc>
          <w:tcPr>
            <w:tcW w:w="5443" w:type="dxa"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Обоснование </w:t>
            </w: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FE63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FE6353" w:rsidP="00CD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представление о цивилизация доколумбовой Америки. </w:t>
            </w:r>
          </w:p>
        </w:tc>
        <w:tc>
          <w:tcPr>
            <w:tcW w:w="5443" w:type="dxa"/>
          </w:tcPr>
          <w:p w:rsidR="00870BE2" w:rsidRDefault="00FE6353" w:rsidP="002A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07B4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тема урока актуальна для дальнейшего изучения и осмысления факт создания колониальной системы на территории Ам</w:t>
            </w:r>
            <w:r w:rsidR="00D24A36">
              <w:rPr>
                <w:rFonts w:ascii="Times New Roman" w:eastAsia="Times New Roman" w:hAnsi="Times New Roman" w:cs="Times New Roman"/>
                <w:sz w:val="24"/>
                <w:szCs w:val="24"/>
              </w:rPr>
              <w:t>ерики, а также образования новых</w:t>
            </w:r>
            <w:r w:rsidR="002A0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государств.</w:t>
            </w:r>
          </w:p>
        </w:tc>
      </w:tr>
      <w:tr w:rsidR="00870BE2" w:rsidRPr="00C65F34" w:rsidTr="00D24A36">
        <w:trPr>
          <w:trHeight w:val="3656"/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6157" w:type="dxa"/>
            <w:vAlign w:val="center"/>
            <w:hideMark/>
          </w:tcPr>
          <w:p w:rsidR="00FE6353" w:rsidRDefault="00FE6353" w:rsidP="00CD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</w:t>
            </w: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условия, при которых обучающиеся смогут:  </w:t>
            </w:r>
          </w:p>
          <w:p w:rsidR="00FE6353" w:rsidRDefault="00FE6353" w:rsidP="00CD5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описать хозяйственную, культурную и религиозную</w:t>
            </w: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 народов доколумбовой Америки, сравнить  </w:t>
            </w:r>
            <w:r w:rsidRPr="00C65F34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 организации государств коренных народов до открытия Америки европейцами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назвать народы Америки;</w:t>
            </w:r>
          </w:p>
          <w:p w:rsidR="00FE6353" w:rsidRDefault="00FE6353" w:rsidP="00CD5A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проанализировать карту и текст учебника, составить таблицу, сформулировать выводы об особенностях народов доколумбовой Америки;</w:t>
            </w:r>
          </w:p>
          <w:p w:rsidR="00870BE2" w:rsidRPr="00C65F34" w:rsidRDefault="00FE6353" w:rsidP="0002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-задуматься о многообразии мира, о роли народов Америки в мировой истории и их исторической судьбе.</w:t>
            </w:r>
          </w:p>
        </w:tc>
        <w:tc>
          <w:tcPr>
            <w:tcW w:w="5443" w:type="dxa"/>
          </w:tcPr>
          <w:p w:rsidR="002A07B4" w:rsidRPr="00063429" w:rsidRDefault="002A07B4" w:rsidP="002A07B4">
            <w:pPr>
              <w:spacing w:after="0" w:line="240" w:lineRule="auto"/>
              <w:jc w:val="both"/>
              <w:rPr>
                <w:color w:val="17365D" w:themeColor="text2" w:themeShade="BF"/>
                <w:sz w:val="24"/>
                <w:szCs w:val="24"/>
              </w:rPr>
            </w:pPr>
            <w:r w:rsidRPr="00834427">
              <w:rPr>
                <w:rFonts w:ascii="Times New Roman" w:hAnsi="Times New Roman"/>
                <w:sz w:val="24"/>
                <w:szCs w:val="24"/>
              </w:rPr>
              <w:t xml:space="preserve">В соответствии с ФГОС </w:t>
            </w:r>
            <w:r w:rsidRPr="00834427">
              <w:rPr>
                <w:rFonts w:ascii="Times New Roman" w:hAnsi="Times New Roman"/>
                <w:b/>
                <w:i/>
                <w:sz w:val="24"/>
                <w:szCs w:val="24"/>
              </w:rPr>
              <w:t>цель урока</w:t>
            </w:r>
            <w:r w:rsidRPr="00834427">
              <w:rPr>
                <w:rFonts w:ascii="Times New Roman" w:hAnsi="Times New Roman"/>
                <w:sz w:val="24"/>
                <w:szCs w:val="24"/>
              </w:rPr>
              <w:t xml:space="preserve"> заключается в достижении  личностных (принятие новых ценностей, нравственных норм), метапредметных (освоение способов деятельности, навыков самоорганизации), предметных (приобретение знаний и умений по данному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дмету) результатов </w:t>
            </w:r>
            <w:r w:rsidRPr="00B2248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поэтому </w:t>
            </w:r>
            <w:r w:rsidR="00B22489" w:rsidRPr="00B22489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r w:rsidRPr="00B22489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B22489" w:rsidRPr="00B22489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  <w:r w:rsidRPr="00B22489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B22489" w:rsidRPr="00B224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2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489" w:rsidRPr="00B2248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созда</w:t>
            </w:r>
            <w:r w:rsidRPr="00B2248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ть благоприятные условия дл</w:t>
            </w:r>
            <w:r w:rsidR="00B22489" w:rsidRPr="00B2248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я развития способности учащихся мыслить, </w:t>
            </w:r>
            <w:r w:rsidRPr="00B2248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научить самому, выбирать путь знаний и «полезную» информацию из информационного потока на основе самостоятельной познавательной деятельности.</w:t>
            </w:r>
          </w:p>
          <w:p w:rsidR="00870BE2" w:rsidRDefault="00870BE2" w:rsidP="002A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89" w:rsidRPr="00C65F34" w:rsidRDefault="00B22489" w:rsidP="002A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870BE2" w:rsidP="00B22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Личностные УУД: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понимают значение знаний для человека и принимают его</w:t>
            </w:r>
          </w:p>
          <w:p w:rsidR="00870BE2" w:rsidRPr="00C65F34" w:rsidRDefault="00870BE2" w:rsidP="00B22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Регулятивные УУД: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определяют совместно с учителем цель и задачи урока и способы их достижения, осуществляют контроль учебной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самоконтроль и взаимный контроль), дают оценку по результатам деятельности ( взаимное оценивание)</w:t>
            </w:r>
          </w:p>
          <w:p w:rsidR="00870BE2" w:rsidRPr="00C65F34" w:rsidRDefault="00870BE2" w:rsidP="00B22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 УУД: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принимают другое мнение и позицию, допускают существование различных точек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зрения</w:t>
            </w:r>
          </w:p>
          <w:p w:rsidR="00870BE2" w:rsidRPr="00C65F34" w:rsidRDefault="00870BE2" w:rsidP="00B22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Познавательные УУД:</w:t>
            </w: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бщеучебные –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осуществляют поиск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отбор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существенной информации (из материалов учебника, по воспроизведению в памяти);</w:t>
            </w: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65F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логические</w:t>
            </w: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строят логическую цепь рассуждений, в письменной форме анализирую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объекты</w:t>
            </w:r>
          </w:p>
        </w:tc>
        <w:tc>
          <w:tcPr>
            <w:tcW w:w="5443" w:type="dxa"/>
          </w:tcPr>
          <w:p w:rsidR="00870BE2" w:rsidRPr="00C65F34" w:rsidRDefault="00870BE2" w:rsidP="00B22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</w:p>
          <w:p w:rsidR="00870BE2" w:rsidRPr="00C65F34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умение высказывать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суждения об историческом своеобразии доколумбовых цивилизаций Америки и о факторах, способствовавших появлению этого своеобразия;</w:t>
            </w:r>
          </w:p>
          <w:p w:rsidR="00870BE2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умение 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характеризовать общие черты цивилизации доколумбовой Америки;</w:t>
            </w:r>
          </w:p>
          <w:p w:rsidR="00870BE2" w:rsidRPr="00197124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197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</w:t>
            </w:r>
            <w:r w:rsidRPr="0019712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жизни народов Америки</w:t>
            </w:r>
          </w:p>
          <w:p w:rsidR="00870BE2" w:rsidRDefault="00870BE2" w:rsidP="000D1228">
            <w:pPr>
              <w:spacing w:before="100" w:beforeAutospacing="1" w:after="0" w:line="240" w:lineRule="auto"/>
              <w:rPr>
                <w:rFonts w:ascii="Times New Roman" w:eastAsia="+mn-ea" w:hAnsi="Times New Roman"/>
                <w:b/>
                <w:bCs/>
                <w:smallCaps/>
                <w:color w:val="000000"/>
                <w:kern w:val="24"/>
                <w:sz w:val="28"/>
                <w:szCs w:val="28"/>
              </w:rPr>
            </w:pP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r w:rsidRPr="00C65F34">
              <w:rPr>
                <w:rFonts w:ascii="Times New Roman" w:eastAsia="+mn-ea" w:hAnsi="Times New Roman"/>
                <w:b/>
                <w:bCs/>
                <w:smallCaps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870BE2" w:rsidRDefault="00870BE2" w:rsidP="000D1228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- </w:t>
            </w:r>
            <w:r w:rsidRPr="00197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197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способности</w:t>
            </w:r>
            <w:proofErr w:type="gramEnd"/>
            <w:r w:rsidRPr="00197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к саморазвитию и самообразованию на основе мотивации к обучению и познанию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70BE2" w:rsidRPr="00197124" w:rsidRDefault="00870BE2" w:rsidP="000D122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7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формирование осознанного, уважительного</w:t>
            </w:r>
            <w:r w:rsidRPr="0019712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отношения к культурному и  ис</w:t>
            </w:r>
            <w:r w:rsidRPr="0019712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торическому наследию народов Америки;</w:t>
            </w:r>
          </w:p>
          <w:p w:rsidR="00870BE2" w:rsidRDefault="00870BE2" w:rsidP="000D12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712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формирование </w:t>
            </w:r>
            <w:r w:rsidRPr="00197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готовности и способности вести диалог с другими людьми и достигать в нём взаимопонимания;</w:t>
            </w:r>
          </w:p>
          <w:p w:rsidR="00870BE2" w:rsidRPr="00197124" w:rsidRDefault="00870BE2" w:rsidP="000D122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70BE2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Метапредметные:</w:t>
            </w:r>
          </w:p>
          <w:p w:rsidR="00870BE2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870BE2" w:rsidRPr="000D1228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0D12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владение основами самоконтроля, самооценки и </w:t>
            </w:r>
            <w:r w:rsidRPr="000D12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взаимной оценки результатов учебной деятельности;</w:t>
            </w:r>
          </w:p>
          <w:p w:rsidR="00870BE2" w:rsidRPr="000D1228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12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-умение  преобразовывать информацию в таблицу;</w:t>
            </w:r>
          </w:p>
          <w:p w:rsidR="00870BE2" w:rsidRPr="000D1228" w:rsidRDefault="00870BE2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12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развитие  навыка  активного чтения;</w:t>
            </w:r>
          </w:p>
          <w:p w:rsidR="00870BE2" w:rsidRDefault="00870BE2" w:rsidP="000D12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2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Pr="000D1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организовывать </w:t>
            </w:r>
            <w:r w:rsidRPr="000D12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D1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учебное сотрудничество и совместную деятельность с учителем и сверстникам</w:t>
            </w:r>
          </w:p>
          <w:p w:rsidR="00B22489" w:rsidRPr="00C65F34" w:rsidRDefault="00B22489" w:rsidP="000D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</w:t>
            </w: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сновные понятия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Новый Свет, Старый Свет, майя, ацтеки, инки, Верховный инка</w:t>
            </w:r>
          </w:p>
        </w:tc>
        <w:tc>
          <w:tcPr>
            <w:tcW w:w="5443" w:type="dxa"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Межпредметные связи 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География, 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МХК</w:t>
            </w:r>
          </w:p>
        </w:tc>
        <w:tc>
          <w:tcPr>
            <w:tcW w:w="5443" w:type="dxa"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Ресурсы:</w:t>
            </w:r>
          </w:p>
          <w:p w:rsidR="00870BE2" w:rsidRPr="00C65F34" w:rsidRDefault="00870BE2" w:rsidP="00E01C6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Основные</w:t>
            </w:r>
          </w:p>
          <w:p w:rsidR="00870BE2" w:rsidRPr="00C65F34" w:rsidRDefault="00870BE2" w:rsidP="00850E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BE2" w:rsidRPr="00C65F34" w:rsidRDefault="00870BE2" w:rsidP="00850E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BE2" w:rsidRPr="00C65F34" w:rsidRDefault="00870BE2" w:rsidP="00E01C6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дополнительные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 Ведюшкин В.А. История. Средние века. 6 класс: учебник для общеобразовательных учреждений с приложением на электронном носителе. М.: Просвещение, 2013</w:t>
            </w:r>
          </w:p>
          <w:p w:rsidR="00870BE2" w:rsidRPr="00C65F34" w:rsidRDefault="00870BE2" w:rsidP="00850E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Ведюшкин В.А. История. Средние века. Тетрадь-тренажер. 6 класс:  пособие для общеобразовательных учреждений. М.: Просвещение, 2011</w:t>
            </w:r>
          </w:p>
          <w:p w:rsidR="00966DDC" w:rsidRDefault="00966DDC" w:rsidP="009F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Электронное приложение к учебнику </w:t>
            </w:r>
            <w:r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Ведюшкин В.А. История. Средние века. 6 класс</w:t>
            </w:r>
          </w:p>
          <w:p w:rsidR="00870BE2" w:rsidRPr="00C65F34" w:rsidRDefault="00966DDC" w:rsidP="009F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0BE2" w:rsidRPr="00C6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«Страны и народы Америки»,  https://www.youtube.com/</w:t>
            </w:r>
          </w:p>
        </w:tc>
        <w:tc>
          <w:tcPr>
            <w:tcW w:w="5443" w:type="dxa"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Pr="00C65F34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Тип урока</w:t>
            </w:r>
          </w:p>
        </w:tc>
        <w:tc>
          <w:tcPr>
            <w:tcW w:w="6157" w:type="dxa"/>
            <w:vAlign w:val="center"/>
            <w:hideMark/>
          </w:tcPr>
          <w:p w:rsidR="00870BE2" w:rsidRPr="00C65F34" w:rsidRDefault="00B22489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443" w:type="dxa"/>
          </w:tcPr>
          <w:p w:rsidR="00870BE2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BE2" w:rsidRPr="00C65F34" w:rsidTr="00D24A36">
        <w:trPr>
          <w:tblCellSpacing w:w="0" w:type="dxa"/>
        </w:trPr>
        <w:tc>
          <w:tcPr>
            <w:tcW w:w="3030" w:type="dxa"/>
            <w:vAlign w:val="center"/>
            <w:hideMark/>
          </w:tcPr>
          <w:p w:rsidR="00870BE2" w:rsidRDefault="00B22489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C65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6157" w:type="dxa"/>
            <w:vAlign w:val="center"/>
            <w:hideMark/>
          </w:tcPr>
          <w:p w:rsidR="00870BE2" w:rsidRDefault="00B22489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на основе карты и текста п. 33</w:t>
            </w:r>
          </w:p>
          <w:p w:rsidR="002910F2" w:rsidRDefault="002910F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870BE2" w:rsidRDefault="00870BE2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2FB" w:rsidRPr="00C65F34" w:rsidTr="00D24A36">
        <w:trPr>
          <w:trHeight w:val="720"/>
          <w:tblCellSpacing w:w="0" w:type="dxa"/>
        </w:trPr>
        <w:tc>
          <w:tcPr>
            <w:tcW w:w="3030" w:type="dxa"/>
            <w:vMerge w:val="restart"/>
            <w:vAlign w:val="center"/>
            <w:hideMark/>
          </w:tcPr>
          <w:p w:rsidR="00F572FB" w:rsidRPr="00C65F34" w:rsidRDefault="00F572FB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урока</w:t>
            </w:r>
          </w:p>
        </w:tc>
        <w:tc>
          <w:tcPr>
            <w:tcW w:w="6157" w:type="dxa"/>
            <w:vAlign w:val="center"/>
            <w:hideMark/>
          </w:tcPr>
          <w:p w:rsidR="00F572FB" w:rsidRDefault="00F572FB" w:rsidP="00B22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Организационный момент</w:t>
            </w:r>
          </w:p>
          <w:p w:rsidR="00F572FB" w:rsidRPr="002910F2" w:rsidRDefault="00F572FB" w:rsidP="00B22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910F2">
              <w:rPr>
                <w:rFonts w:ascii="Times New Roman" w:eastAsia="Times New Roman" w:hAnsi="Times New Roman" w:cs="Times New Roman"/>
                <w:b/>
                <w:color w:val="000000"/>
              </w:rPr>
              <w:t>1. Актуализация знаний по прошлой теме и подведение к формулировке новой темы урока.</w:t>
            </w:r>
          </w:p>
        </w:tc>
        <w:tc>
          <w:tcPr>
            <w:tcW w:w="5443" w:type="dxa"/>
          </w:tcPr>
          <w:p w:rsidR="00F572FB" w:rsidRDefault="00FC225A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данном этап</w:t>
            </w:r>
            <w:r w:rsidR="00417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выбран метод  игры, так как </w:t>
            </w:r>
            <w:r w:rsidR="00727D47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позволяет</w:t>
            </w:r>
            <w:r w:rsidR="008A4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минимально затраченном времени актуализировать знания учащихся по предыдущему материалу, а так же сформировать умения </w:t>
            </w:r>
            <w:r w:rsidR="008A449B">
              <w:rPr>
                <w:rFonts w:ascii="Times New Roman" w:eastAsia="Times New Roman" w:hAnsi="Times New Roman" w:cs="Times New Roman"/>
                <w:bCs/>
                <w:color w:val="000000"/>
              </w:rPr>
              <w:t>эффективного</w:t>
            </w:r>
            <w:r w:rsidR="008A449B" w:rsidRPr="002340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взаимодействие со сверстниками</w:t>
            </w:r>
            <w:r w:rsidR="008A449B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F572FB" w:rsidRPr="00C65F34" w:rsidTr="00D24A36">
        <w:trPr>
          <w:trHeight w:val="467"/>
          <w:tblCellSpacing w:w="0" w:type="dxa"/>
        </w:trPr>
        <w:tc>
          <w:tcPr>
            <w:tcW w:w="3030" w:type="dxa"/>
            <w:vMerge/>
            <w:vAlign w:val="center"/>
            <w:hideMark/>
          </w:tcPr>
          <w:p w:rsidR="00F572FB" w:rsidRDefault="00F572FB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7" w:type="dxa"/>
            <w:vAlign w:val="center"/>
            <w:hideMark/>
          </w:tcPr>
          <w:p w:rsidR="00F572FB" w:rsidRPr="002910F2" w:rsidRDefault="00F572FB" w:rsidP="002910F2">
            <w:pPr>
              <w:rPr>
                <w:rFonts w:ascii="Times New Roman" w:eastAsia="Times New Roman" w:hAnsi="Times New Roman" w:cs="Times New Roman"/>
                <w:b/>
              </w:rPr>
            </w:pPr>
            <w:r w:rsidRPr="002910F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</w:t>
            </w:r>
            <w:r w:rsidRPr="002910F2">
              <w:rPr>
                <w:rFonts w:ascii="Times New Roman" w:eastAsia="Times New Roman" w:hAnsi="Times New Roman" w:cs="Times New Roman"/>
                <w:b/>
              </w:rPr>
              <w:t xml:space="preserve"> Постановка учебной задачи</w:t>
            </w:r>
            <w:r w:rsidRPr="002910F2">
              <w:rPr>
                <w:rFonts w:ascii="Times New Roman" w:hAnsi="Times New Roman" w:cs="Times New Roman"/>
                <w:b/>
              </w:rPr>
              <w:t xml:space="preserve">. </w:t>
            </w:r>
            <w:r w:rsidRPr="002910F2">
              <w:rPr>
                <w:rFonts w:ascii="Times New Roman" w:eastAsia="Times New Roman" w:hAnsi="Times New Roman" w:cs="Times New Roman"/>
                <w:b/>
              </w:rPr>
              <w:t>Мотивация</w:t>
            </w:r>
          </w:p>
        </w:tc>
        <w:tc>
          <w:tcPr>
            <w:tcW w:w="5443" w:type="dxa"/>
          </w:tcPr>
          <w:p w:rsidR="00F572FB" w:rsidRDefault="007F3AFF" w:rsidP="007F3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Работа с текстом учебника позволяет осуществлять  п</w:t>
            </w:r>
            <w:r w:rsidR="008A449B" w:rsidRPr="002340E7">
              <w:rPr>
                <w:rFonts w:ascii="Times New Roman" w:eastAsia="Times New Roman" w:hAnsi="Times New Roman" w:cs="Times New Roman"/>
                <w:bCs/>
                <w:iCs/>
              </w:rPr>
              <w:t>оиск</w:t>
            </w:r>
            <w:r w:rsidR="008A449B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="008A449B" w:rsidRPr="002340E7">
              <w:rPr>
                <w:rFonts w:ascii="Times New Roman" w:eastAsia="Times New Roman" w:hAnsi="Times New Roman" w:cs="Times New Roman"/>
                <w:bCs/>
                <w:iCs/>
              </w:rPr>
              <w:t xml:space="preserve"> и выделение информации</w:t>
            </w:r>
            <w:r w:rsidR="008A449B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и способствует</w:t>
            </w:r>
            <w:r w:rsidR="008A449B">
              <w:rPr>
                <w:rFonts w:ascii="Times New Roman" w:eastAsia="Times New Roman" w:hAnsi="Times New Roman" w:cs="Times New Roman"/>
                <w:bCs/>
                <w:iCs/>
              </w:rPr>
              <w:t xml:space="preserve"> умению самостоятельного формулирования темы и задач урока.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Работа с картой способствует формированию</w:t>
            </w:r>
          </w:p>
        </w:tc>
      </w:tr>
      <w:tr w:rsidR="00F572FB" w:rsidRPr="00C65F34" w:rsidTr="00D24A36">
        <w:trPr>
          <w:trHeight w:val="429"/>
          <w:tblCellSpacing w:w="0" w:type="dxa"/>
        </w:trPr>
        <w:tc>
          <w:tcPr>
            <w:tcW w:w="3030" w:type="dxa"/>
            <w:vMerge/>
            <w:vAlign w:val="center"/>
            <w:hideMark/>
          </w:tcPr>
          <w:p w:rsidR="00F572FB" w:rsidRDefault="00F572FB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7" w:type="dxa"/>
            <w:vAlign w:val="center"/>
            <w:hideMark/>
          </w:tcPr>
          <w:p w:rsidR="00F572FB" w:rsidRDefault="00F572FB" w:rsidP="002910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Изучение нового материала.</w:t>
            </w:r>
          </w:p>
          <w:p w:rsidR="00F572FB" w:rsidRDefault="00F572FB" w:rsidP="00F572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1. Древние цивилизации Америки.</w:t>
            </w:r>
          </w:p>
          <w:p w:rsidR="00F572FB" w:rsidRPr="002910F2" w:rsidRDefault="00F572FB" w:rsidP="00F572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2. Цивилизации майя, ацтеков, инков.</w:t>
            </w:r>
          </w:p>
        </w:tc>
        <w:tc>
          <w:tcPr>
            <w:tcW w:w="5443" w:type="dxa"/>
          </w:tcPr>
          <w:p w:rsidR="00F572FB" w:rsidRDefault="007F3AFF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Работа с текстом учебника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и беседа способствуют формированию умения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вступать в дискуссии,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строить эффективное взаимодействие со сверстниками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, работа с картой способствует формированию  </w:t>
            </w:r>
            <w:r>
              <w:rPr>
                <w:rFonts w:ascii="Times New Roman" w:eastAsia="Times New Roman" w:hAnsi="Times New Roman" w:cs="Times New Roman"/>
                <w:bCs/>
              </w:rPr>
              <w:t>знаково-символических действий.</w:t>
            </w:r>
          </w:p>
          <w:p w:rsidR="00D93977" w:rsidRDefault="00D93977" w:rsidP="00D9397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Сообщения учащихся с опережающим заданием, демонстрация видеофрагментов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формирует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 xml:space="preserve">умение строить речевые высказывания в устной форме, знаково-символические действия, в </w:t>
            </w:r>
            <w:proofErr w:type="spellStart"/>
            <w:r w:rsidRPr="002340E7">
              <w:rPr>
                <w:rFonts w:ascii="Times New Roman" w:eastAsia="Times New Roman" w:hAnsi="Times New Roman" w:cs="Times New Roman"/>
                <w:bCs/>
              </w:rPr>
              <w:t>т.ч</w:t>
            </w:r>
            <w:proofErr w:type="spellEnd"/>
            <w:r w:rsidRPr="002340E7">
              <w:rPr>
                <w:rFonts w:ascii="Times New Roman" w:eastAsia="Times New Roman" w:hAnsi="Times New Roman" w:cs="Times New Roman"/>
                <w:bCs/>
              </w:rPr>
              <w:t>. моделирование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</w:t>
            </w:r>
          </w:p>
          <w:p w:rsidR="00D93977" w:rsidRDefault="00D93977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7F3AFF" w:rsidRDefault="00B97629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.2pt;margin-top:14.9pt;width:270pt;height:1pt;z-index:251658240" o:connectortype="straight"/>
              </w:pict>
            </w:r>
          </w:p>
        </w:tc>
      </w:tr>
      <w:tr w:rsidR="00F572FB" w:rsidRPr="00C65F34" w:rsidTr="00D24A36">
        <w:trPr>
          <w:trHeight w:val="759"/>
          <w:tblCellSpacing w:w="0" w:type="dxa"/>
        </w:trPr>
        <w:tc>
          <w:tcPr>
            <w:tcW w:w="3030" w:type="dxa"/>
            <w:vMerge/>
            <w:vAlign w:val="center"/>
            <w:hideMark/>
          </w:tcPr>
          <w:p w:rsidR="00F572FB" w:rsidRDefault="00F572FB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7" w:type="dxa"/>
            <w:vAlign w:val="center"/>
            <w:hideMark/>
          </w:tcPr>
          <w:p w:rsidR="00F572FB" w:rsidRPr="00F572FB" w:rsidRDefault="00F572FB" w:rsidP="00F572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III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Обобщение и систематизация знаний</w:t>
            </w:r>
          </w:p>
        </w:tc>
        <w:tc>
          <w:tcPr>
            <w:tcW w:w="5443" w:type="dxa"/>
          </w:tcPr>
          <w:p w:rsidR="00D93977" w:rsidRDefault="00D93977" w:rsidP="00D93977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Заполнение сравнительной таблицы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позволяет сформировать умения осуществлять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поиск и выделение информации, умение строить речевые высказывания в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письменной форме, смысловое чтение,</w:t>
            </w:r>
            <w:r w:rsidRPr="002340E7">
              <w:rPr>
                <w:rFonts w:ascii="Times New Roman" w:hAnsi="Times New Roman" w:cs="Times New Roman"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отделение главного и второстепенного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2340E7">
              <w:rPr>
                <w:rFonts w:ascii="Times New Roman" w:eastAsia="Times New Roman" w:hAnsi="Times New Roman" w:cs="Times New Roman"/>
              </w:rPr>
              <w:t>Взаимный контроль в парах</w:t>
            </w:r>
            <w:r>
              <w:rPr>
                <w:rFonts w:ascii="Times New Roman" w:eastAsia="Times New Roman" w:hAnsi="Times New Roman" w:cs="Times New Roman"/>
              </w:rPr>
              <w:t xml:space="preserve">: проверка и выставление оценок способствует умению </w:t>
            </w:r>
            <w:r w:rsidRPr="002340E7">
              <w:rPr>
                <w:rFonts w:ascii="Times New Roman" w:hAnsi="Times New Roman" w:cs="Times New Roman"/>
                <w:bCs/>
              </w:rPr>
              <w:t>строить эффективное взаимодействие со сверстниками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F572FB" w:rsidRDefault="00F572FB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2FB" w:rsidRPr="00C65F34" w:rsidTr="00D24A36">
        <w:trPr>
          <w:trHeight w:val="818"/>
          <w:tblCellSpacing w:w="0" w:type="dxa"/>
        </w:trPr>
        <w:tc>
          <w:tcPr>
            <w:tcW w:w="3030" w:type="dxa"/>
            <w:vMerge/>
            <w:vAlign w:val="center"/>
            <w:hideMark/>
          </w:tcPr>
          <w:p w:rsidR="00F572FB" w:rsidRDefault="00F572FB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7" w:type="dxa"/>
            <w:vAlign w:val="center"/>
            <w:hideMark/>
          </w:tcPr>
          <w:p w:rsidR="00F572FB" w:rsidRDefault="00F572FB" w:rsidP="00F572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IV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Подведение итогов</w:t>
            </w:r>
          </w:p>
          <w:p w:rsidR="00F572FB" w:rsidRPr="002340E7" w:rsidRDefault="00F572FB" w:rsidP="002910F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443" w:type="dxa"/>
          </w:tcPr>
          <w:p w:rsidR="00D93977" w:rsidRPr="002340E7" w:rsidRDefault="00D93977" w:rsidP="00D93977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анализ рассказов экскурсоводов учащимися позволяет формировать умение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партнёра,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вступать в дискуссии, строить эффективное взаимодейс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твие со сверстниками и взрослы,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осуществлять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,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нравственно-этическое оценивание</w:t>
            </w:r>
            <w:r w:rsidR="000A2337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</w:p>
          <w:p w:rsidR="00F572FB" w:rsidRDefault="00F572FB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2FB" w:rsidRPr="00C65F34" w:rsidTr="00D24A36">
        <w:trPr>
          <w:trHeight w:val="1087"/>
          <w:tblCellSpacing w:w="0" w:type="dxa"/>
        </w:trPr>
        <w:tc>
          <w:tcPr>
            <w:tcW w:w="3030" w:type="dxa"/>
            <w:vMerge/>
            <w:vAlign w:val="center"/>
            <w:hideMark/>
          </w:tcPr>
          <w:p w:rsidR="00F572FB" w:rsidRDefault="00F572FB" w:rsidP="00682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7" w:type="dxa"/>
            <w:vAlign w:val="center"/>
            <w:hideMark/>
          </w:tcPr>
          <w:p w:rsidR="00F572FB" w:rsidRDefault="00F572FB" w:rsidP="00F572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Домашнее задание</w:t>
            </w:r>
          </w:p>
          <w:p w:rsidR="00F572FB" w:rsidRPr="00F572FB" w:rsidRDefault="00F572FB" w:rsidP="00F572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3" w:type="dxa"/>
          </w:tcPr>
          <w:p w:rsidR="00F572FB" w:rsidRDefault="00171CE3" w:rsidP="00C334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Домашнее задание дифференцированное, так как рассчитано на учащихся разного уровня подготовки.</w:t>
            </w:r>
          </w:p>
        </w:tc>
      </w:tr>
    </w:tbl>
    <w:p w:rsidR="00E01C61" w:rsidRPr="00C65F34" w:rsidRDefault="00E01C61" w:rsidP="00E01C61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59"/>
        <w:gridCol w:w="3164"/>
        <w:gridCol w:w="2439"/>
        <w:gridCol w:w="2160"/>
        <w:gridCol w:w="2131"/>
        <w:gridCol w:w="2425"/>
      </w:tblGrid>
      <w:tr w:rsidR="00833CFA" w:rsidRPr="002340E7" w:rsidTr="00417C24">
        <w:trPr>
          <w:trHeight w:val="555"/>
        </w:trPr>
        <w:tc>
          <w:tcPr>
            <w:tcW w:w="2359" w:type="dxa"/>
            <w:vMerge w:val="restart"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color w:val="000000"/>
              </w:rPr>
              <w:t>Этапы урока</w:t>
            </w:r>
          </w:p>
        </w:tc>
        <w:tc>
          <w:tcPr>
            <w:tcW w:w="3164" w:type="dxa"/>
            <w:vMerge w:val="restart"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Деятельность</w:t>
            </w: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учителя</w:t>
            </w:r>
          </w:p>
        </w:tc>
        <w:tc>
          <w:tcPr>
            <w:tcW w:w="2439" w:type="dxa"/>
            <w:vMerge w:val="restart"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Деятельность</w:t>
            </w: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учеников</w:t>
            </w:r>
          </w:p>
        </w:tc>
        <w:tc>
          <w:tcPr>
            <w:tcW w:w="2160" w:type="dxa"/>
            <w:vMerge w:val="restart"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56" w:type="dxa"/>
            <w:gridSpan w:val="2"/>
            <w:tcBorders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Планируемые результаты</w:t>
            </w:r>
          </w:p>
        </w:tc>
      </w:tr>
      <w:tr w:rsidR="00833CFA" w:rsidRPr="002340E7" w:rsidTr="00417C24">
        <w:trPr>
          <w:trHeight w:val="1050"/>
        </w:trPr>
        <w:tc>
          <w:tcPr>
            <w:tcW w:w="2359" w:type="dxa"/>
            <w:vMerge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64" w:type="dxa"/>
            <w:vMerge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39" w:type="dxa"/>
            <w:vMerge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Merge/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Предметные</w:t>
            </w: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>УУД</w:t>
            </w:r>
          </w:p>
        </w:tc>
      </w:tr>
      <w:tr w:rsidR="00833CFA" w:rsidRPr="002340E7" w:rsidTr="00417C24">
        <w:trPr>
          <w:trHeight w:val="1020"/>
        </w:trPr>
        <w:tc>
          <w:tcPr>
            <w:tcW w:w="2359" w:type="dxa"/>
            <w:tcBorders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Организационный момент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Здравствуйте, присаживайтесь! </w:t>
            </w:r>
          </w:p>
          <w:p w:rsidR="00833CFA" w:rsidRPr="000F6C28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color w:val="000000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(приложение № 1)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Слайд 1. Корабль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Сегодня мы отправимся в удивительное путешествие, но пункт нашего прибытия вам предлагаю расшифровать. 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833CFA" w:rsidRPr="000F6C28" w:rsidRDefault="00833CFA" w:rsidP="001E2DE3">
            <w:pPr>
              <w:rPr>
                <w:rFonts w:ascii="Times New Roman" w:eastAsia="Times New Roman" w:hAnsi="Times New Roman" w:cs="Times New Roman"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t>Приветствие учителя,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</w:rPr>
              <w:t>проверяют наличие необходимого учебного материала на пар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Коммуникативные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color w:val="000000"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Регулятивные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color w:val="000000"/>
              </w:rPr>
              <w:t>саморегуляция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33CFA" w:rsidRPr="002340E7" w:rsidTr="00417C24">
        <w:trPr>
          <w:trHeight w:val="699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1. Актуализация знаний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Слайд 2.  Чайнворд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Наше загадочное место зашифрован</w:t>
            </w:r>
            <w:r w:rsidR="002910F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 в чайнворде.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1. Какой континент на олимпийских кольцах обозначен чёрным цветом? (Африка)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2. Обитатели тропических лесов не высокого роста. (Пигмеи)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3. Самое древние государство,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возникшее на территории Африки? (Египет)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4. Земля Северной Африки к западу от Египта? (Магриба)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5. Христианская страна, располо</w:t>
            </w:r>
            <w:r w:rsidR="00D24A36">
              <w:rPr>
                <w:rFonts w:ascii="Times New Roman" w:eastAsia="Times New Roman" w:hAnsi="Times New Roman" w:cs="Times New Roman"/>
                <w:color w:val="000000"/>
              </w:rPr>
              <w:t xml:space="preserve">женная на северо-востоке Африки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(Эфиопия)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6. Кого разводили жители Африки? (скот)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7. Арабы называли эту страну «Страна чёрных» (Судан)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Так куда же вы совершите путешествие? (в Америку)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И не просто в Америку, а в доколумбовую Америку. А как вы думаете, почему этот континент называется доколумбовая Америка? (открыл Колумб). 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Учащиеся отвечают на вопросы чайнворда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Решение чайнворда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9D071B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9D071B">
              <w:rPr>
                <w:rFonts w:ascii="Times New Roman" w:hAnsi="Times New Roman" w:cs="Times New Roman"/>
              </w:rPr>
              <w:t>Учащиеся соотносят единичные исторические факты и общие   явления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 xml:space="preserve">: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умение строить речевые высказывания в устной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Коммуникативные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контроль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оценка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3CFA" w:rsidRPr="002340E7" w:rsidTr="00417C24">
        <w:trPr>
          <w:trHeight w:val="27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b/>
              </w:rPr>
              <w:lastRenderedPageBreak/>
              <w:t>3. Постановка учебной задачи</w:t>
            </w:r>
            <w:r w:rsidRPr="002340E7">
              <w:rPr>
                <w:rFonts w:ascii="Times New Roman" w:hAnsi="Times New Roman" w:cs="Times New Roman"/>
                <w:b/>
              </w:rPr>
              <w:t xml:space="preserve">. </w:t>
            </w:r>
            <w:r w:rsidRPr="002340E7">
              <w:rPr>
                <w:rFonts w:ascii="Times New Roman" w:eastAsia="Times New Roman" w:hAnsi="Times New Roman" w:cs="Times New Roman"/>
                <w:b/>
              </w:rPr>
              <w:t>Мотивация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Предлагаю вам открыть </w:t>
            </w:r>
            <w:r w:rsidR="002910F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Исторический блокнот</w:t>
            </w:r>
            <w:r w:rsidR="002910F2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 в учебнике на с.100 и в электронном приложении.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Как Колумб называл жителей? Почему? В своем дневнике он написал «Ин диос</w:t>
            </w:r>
            <w:bookmarkStart w:id="0" w:name="_GoBack"/>
            <w:bookmarkEnd w:id="0"/>
            <w:r w:rsidRPr="002340E7">
              <w:rPr>
                <w:rFonts w:ascii="Times New Roman" w:eastAsia="Times New Roman" w:hAnsi="Times New Roman" w:cs="Times New Roman"/>
                <w:color w:val="000000"/>
              </w:rPr>
              <w:t>», что в переводе с испанского означает «Люди от Бога».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Как иначе называют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Америку? Что такое Старый  Свет?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С помощью «Исторического блокнота» вы смогли познакомиться с новыми понятиями.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Учащиеся читают, отвечают на вопросы.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rPr>
                <w:rFonts w:ascii="Times New Roman" w:hAnsi="Times New Roman" w:cs="Times New Roman"/>
                <w:b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А) Работа с учебником на с.100, рубрика «Исторический блокнот» и электронным приложением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(приложение № 2)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9D071B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9D071B">
              <w:rPr>
                <w:rFonts w:ascii="Times New Roman" w:hAnsi="Times New Roman" w:cs="Times New Roman"/>
              </w:rPr>
              <w:lastRenderedPageBreak/>
              <w:t>Учащиеся раскрывают смысл, значение важнейших исторических понятий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Познавательные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поиск и выделение информации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Коммуникативные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833CFA" w:rsidRPr="002340E7" w:rsidTr="00417C24">
        <w:trPr>
          <w:trHeight w:val="616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Слайд 3. Глобус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Давайте обратим внимание на территорию доколумбовой Америки. Какие материки она занимала? (Северная и Южная Америки)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Какие океаны омывают берега Северной и Южной Америки? (Тихий и Атлантический)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Что нужно преодолеть, чтобы попасть из Старого Света в Новый? Я предлагаю (ФИ ученика) проложить этот морской маршрут.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Представьте на мгновение, что вы достигли берегов Америки. Что бы вы там увидели? На этот вопрос помогут ответить иллюстрации учебника на с.100-101.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А что бы вы ещё хотели узнать о племенах?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А что поможет вам получить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эти знания сегодня на уроке?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rPr>
                <w:rFonts w:ascii="Times New Roman" w:eastAsia="Times New Roman" w:hAnsi="Times New Roman" w:cs="Times New Roman"/>
              </w:rPr>
            </w:pPr>
            <w:r w:rsidRPr="002340E7">
              <w:rPr>
                <w:rFonts w:ascii="Times New Roman" w:eastAsia="Times New Roman" w:hAnsi="Times New Roman" w:cs="Times New Roman"/>
                <w:u w:val="single"/>
              </w:rPr>
              <w:lastRenderedPageBreak/>
              <w:t>1.</w:t>
            </w:r>
            <w:r w:rsidRPr="002340E7">
              <w:rPr>
                <w:rFonts w:ascii="Times New Roman" w:eastAsia="Times New Roman" w:hAnsi="Times New Roman" w:cs="Times New Roman"/>
              </w:rPr>
              <w:t xml:space="preserve"> Формулировка темы урока с помощью мотивирующего приема.</w:t>
            </w:r>
          </w:p>
          <w:p w:rsidR="00833CFA" w:rsidRPr="002340E7" w:rsidRDefault="00833CFA" w:rsidP="001E2DE3">
            <w:pPr>
              <w:rPr>
                <w:rFonts w:ascii="Times New Roman" w:eastAsia="Times New Roman" w:hAnsi="Times New Roman" w:cs="Times New Roman"/>
              </w:rPr>
            </w:pPr>
            <w:r w:rsidRPr="002340E7">
              <w:rPr>
                <w:rFonts w:ascii="Times New Roman" w:eastAsia="Times New Roman" w:hAnsi="Times New Roman" w:cs="Times New Roman"/>
                <w:u w:val="single"/>
              </w:rPr>
              <w:t>2.</w:t>
            </w:r>
            <w:r w:rsidRPr="002340E7">
              <w:rPr>
                <w:rFonts w:ascii="Times New Roman" w:eastAsia="Times New Roman" w:hAnsi="Times New Roman" w:cs="Times New Roman"/>
              </w:rPr>
              <w:t xml:space="preserve"> Осуществляют самоанализ имеющихся знаний по теме.</w:t>
            </w:r>
          </w:p>
          <w:p w:rsidR="00833CFA" w:rsidRPr="002340E7" w:rsidRDefault="00833CFA" w:rsidP="001E2DE3">
            <w:pPr>
              <w:rPr>
                <w:rFonts w:ascii="Times New Roman" w:eastAsia="Times New Roman" w:hAnsi="Times New Roman" w:cs="Times New Roman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Б) Работа с картой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9D071B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9D071B">
              <w:rPr>
                <w:rFonts w:ascii="Times New Roman" w:hAnsi="Times New Roman" w:cs="Times New Roman"/>
              </w:rPr>
              <w:t>Учащиеся читают историческую карту с опорой на легенду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>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знаково-символические действия, в т.ч. моделирование</w:t>
            </w:r>
            <w:r w:rsidRPr="002340E7">
              <w:rPr>
                <w:rFonts w:ascii="Times New Roman" w:hAnsi="Times New Roman" w:cs="Times New Roman"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умение строить речевые высказывания в устной форме</w:t>
            </w: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Коммуникативные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целеполагание, планирование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bCs/>
                <w:i/>
                <w:iCs/>
              </w:rPr>
              <w:t>Логические УУД:</w:t>
            </w:r>
            <w:r w:rsidRPr="002340E7">
              <w:rPr>
                <w:rFonts w:ascii="Times New Roman" w:eastAsia="+mn-ea" w:hAnsi="Times New Roman" w:cs="Times New Roman"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анализ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33CFA" w:rsidRPr="002340E7" w:rsidTr="00417C24">
        <w:trPr>
          <w:trHeight w:val="1128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II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Изучение нового материала.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Мы так хорошо подготовились к путешествию. В добрый путь!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Учитель корабликом показывает путь.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1. Древние цивилизации Америки.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Достигнув берегов Америки, вы встретились с аборигенами-индейцами. О чем бы вы их спросили? Учитывая, что вы говорите на разных языках</w:t>
            </w:r>
            <w:r w:rsidR="00D24A3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 вам поможет сформулировать вопросы текстовый редактор «Древние цивилизации Америки» на с.100. На работу даю 5 минут.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rPr>
                <w:rFonts w:ascii="Times New Roman" w:hAnsi="Times New Roman" w:cs="Times New Roman"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t>Осуществляют поиск необходимой информации для выполнения учеб</w:t>
            </w:r>
            <w:r w:rsidRPr="002340E7">
              <w:rPr>
                <w:rFonts w:ascii="Times New Roman" w:hAnsi="Times New Roman" w:cs="Times New Roman"/>
              </w:rPr>
              <w:t xml:space="preserve">ных заданий.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Составляют вопросы.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1. Работа с текстом учебника, с.100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C65F34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Учащиеся высказывают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суждения об историческом своеобразии доколумбовых цивилизаций Америки и о факторах, способствовав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ших появлению этого своеобразия.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Познавательные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поиск и выделение информации,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смысловое чтение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Коммуникативные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вступать в дискуссии,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 xml:space="preserve">целеполагание,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саморегуляция</w:t>
            </w:r>
            <w:r w:rsidRPr="002340E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340E7">
              <w:rPr>
                <w:rFonts w:ascii="Times New Roman" w:eastAsia="Times New Roman" w:hAnsi="Times New Roman" w:cs="Times New Roman"/>
                <w:bCs/>
                <w:i/>
              </w:rPr>
              <w:t>Личностные УУД: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нравственно-этическое оценивание</w:t>
            </w:r>
          </w:p>
        </w:tc>
      </w:tr>
      <w:tr w:rsidR="00833CFA" w:rsidRPr="002340E7" w:rsidTr="00417C24">
        <w:trPr>
          <w:trHeight w:val="561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Ребята, посмотрите на спинку сидения. Что вы там видите? (карточки с рисунками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приложение № 3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Поднимите руки у кого кораблик. Вы – путешественники. Поднимите руки у кого пирамида. Вы – индейцы. Путешественники задайте вопросы индейцам.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Ребята, у меня тоже возникли вопросы к индейцам.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Уважаемые индейцы, откуда вы пришли в Америку и когда это произошло?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Спасибо ребята. Вы действительно узнали о том, как была заселена Америка индейскими племенами, об особенностях развития народов доколумбовой Америки.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Учащиеся озвучивают  вопросы, одноклассники отвечают.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Проверка работы по средствам беседы.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Учащиеся характеризуют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общие черты цивилизации доколумбовой Америки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Коммуникативные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вступать в дискуссии,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</w:tr>
      <w:tr w:rsidR="00833CFA" w:rsidRPr="002340E7" w:rsidTr="00417C24">
        <w:trPr>
          <w:trHeight w:val="1395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Вы устали? Пора подкрепиться? Тогда дары индейцев придутся нам очень кстати.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Учитель достаёт корзину с продуктами.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Что я держу в руках? (корзину). Учитель  поочерёдно достаёт помидор (томат), кукурузу, шоколад, какао.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Ребята, посмотрите, сколько мы используем в своей речи слова, которые взяты из индейских языков. Как в прочем и продуктов.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Ученики называют предметы.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Динамическая пауза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>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знаково-символические действия</w:t>
            </w: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Коммуникативные УУД: 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833CFA" w:rsidRPr="002340E7" w:rsidTr="00417C24">
        <w:trPr>
          <w:trHeight w:val="98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Как вы думаете, какой образ жизни нужно вести, чтобы заниматься земледелием или ремеслом? (оседлый)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Перейдя к оседлой жизни, индейские племена начали строить города, придумали письменность и создали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высокую культуру. В доколумбовой Америке отечественные историки выделяют 4 цивилизации, а ученые США и Канады – 8.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2. Цивилизации майя, ацтеков, инков.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Рассмотрим карту и определим место расселения индейских племен майя, ацтеков и инков.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Майя проживали на полуострове Юкатан (учитель показывает).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Ацтеки расселились на территории Мексиканского плоскогорья (учитель показывает).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А где обосновались Инки? (на западе Южной Америки)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Предлагаю показать и рассказать, где расселились племена инков.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Учащиеся слушают объяснение, отвечают на вопросы.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Ученики работают с картой на ноутбуках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Ученик работает у карты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2. Работа с картой по электронному приложению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(приложение № 4)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, беседа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9D071B">
              <w:rPr>
                <w:rFonts w:ascii="Times New Roman" w:hAnsi="Times New Roman" w:cs="Times New Roman"/>
              </w:rPr>
              <w:t>Учащиеся читают историческую карту с опорой на легенду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>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умение строить речевые высказывания в устной, знаково-символические действия, в т.ч. моделирование</w:t>
            </w:r>
            <w:r w:rsidRPr="002340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Коммуникативные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 xml:space="preserve">слушать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партнёра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Регулятивные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контроль</w:t>
            </w:r>
            <w:r w:rsidRPr="002340E7">
              <w:rPr>
                <w:rFonts w:ascii="Times New Roman" w:hAnsi="Times New Roman" w:cs="Times New Roman"/>
                <w:iCs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оценка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Логические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установление причинно-следственных связей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Личностные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нравственно-этическое оценивание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3CFA" w:rsidRPr="002340E7" w:rsidTr="00417C24">
        <w:trPr>
          <w:trHeight w:val="98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Обратимся к истории народов доколумбовой Америки, а помогут нам в этом ваши одноклассники, которые выступят в качестве экскурсоводов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Слайд 4. Майя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Первым представляет рассказ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племени майя (ФИ).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Слайд 5. Ацтеки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(ФИ) расскажет о цивилизации ацтеков.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Слайд 5. Инки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Тайны инков приоткроет нам (ФИ).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Учащиеся просматривают видеофрагменты и слушают информацию одноклассников.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 Сообщения учащихся с опережающим заданием, демонстрация видеофрагментов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(приложение 5)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Учащиеся описывают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самые яркие примеры изобретений, открытий и достижений жителей доколумбовой Америки в науке и культуре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>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умение строить речевые высказывания в устной форме, знаково-символические действия, в т.ч. моделирование</w:t>
            </w: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Коммуникативные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</w:t>
            </w: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Регулятивные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контроль</w:t>
            </w:r>
            <w:r w:rsidRPr="002340E7">
              <w:rPr>
                <w:rFonts w:ascii="Times New Roman" w:hAnsi="Times New Roman" w:cs="Times New Roman"/>
                <w:bCs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оценка</w:t>
            </w: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Логические УУД: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установление причинно-следственных связей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bCs/>
                <w:i/>
                <w:iCs/>
              </w:rPr>
              <w:t>Личностные УУД: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нравственно-этическое оценивание</w:t>
            </w:r>
          </w:p>
        </w:tc>
      </w:tr>
      <w:tr w:rsidR="00833CFA" w:rsidRPr="002340E7" w:rsidTr="00417C24">
        <w:trPr>
          <w:trHeight w:val="98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727D47" w:rsidRPr="002340E7" w:rsidRDefault="00727D47" w:rsidP="00727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III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Обобщение и систематизация знаний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Предлагаю сделать путевые заметки в виде таблицы, а  в заполнении вам поможет рассказ одноклассников и текст п.33. Даю  вам 5 минут.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Интересно, что же вы написали в своих путевых заметках?  Обменяйтесь ими. Проверьте,  правильно ли вы заполнили их и оцените друг друга.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Слайд 6. Таблица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Покажите результаты </w:t>
            </w:r>
            <w:proofErr w:type="spellStart"/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взаимооценки</w:t>
            </w:r>
            <w:proofErr w:type="spellEnd"/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Зеленый  - верно, синий – неполный ответ, красный – ошибочный ответ.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t xml:space="preserve">Самостоятельно заполняют таблицу </w:t>
            </w:r>
            <w:r w:rsidRPr="002340E7">
              <w:rPr>
                <w:rFonts w:ascii="Times New Roman" w:hAnsi="Times New Roman" w:cs="Times New Roman"/>
              </w:rPr>
              <w:t>по изученному</w:t>
            </w:r>
            <w:r w:rsidRPr="002340E7">
              <w:rPr>
                <w:rFonts w:ascii="Times New Roman" w:eastAsia="Times New Roman" w:hAnsi="Times New Roman" w:cs="Times New Roman"/>
              </w:rPr>
              <w:t xml:space="preserve"> материалу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</w:rPr>
              <w:t>Взаимный контроль осуществляют в парах: проверка и выставление оценок.</w:t>
            </w:r>
            <w:r w:rsidRPr="002340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4. Заполнение сравнительной таблицы (приложение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6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Учащиеся классифицируют</w:t>
            </w:r>
            <w:r w:rsidRPr="00C65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факты о майя, инках, ацтеках по различным признакам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>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поиск и выделение информации, умение строить речевые высказывания в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письменной форме, смысловое чтение,</w:t>
            </w:r>
            <w:r w:rsidRPr="002340E7">
              <w:rPr>
                <w:rFonts w:ascii="Times New Roman" w:hAnsi="Times New Roman" w:cs="Times New Roman"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>отделение главного и второстепенного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2340E7">
              <w:rPr>
                <w:rFonts w:ascii="Times New Roman" w:hAnsi="Times New Roman" w:cs="Times New Roman"/>
                <w:bCs/>
                <w:i/>
              </w:rPr>
              <w:t>Коммуникативные УУД:</w:t>
            </w:r>
            <w:r w:rsidRPr="002340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40E7">
              <w:rPr>
                <w:rFonts w:ascii="Times New Roman" w:hAnsi="Times New Roman" w:cs="Times New Roman"/>
                <w:bCs/>
              </w:rPr>
              <w:t>строить эффективное взаимодействие со сверстниками и взрослыми</w:t>
            </w:r>
            <w:r w:rsidRPr="002340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 xml:space="preserve">целеполагание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Логические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анализ</w:t>
            </w:r>
            <w:r w:rsidRPr="002340E7">
              <w:rPr>
                <w:rFonts w:ascii="Times New Roman" w:hAnsi="Times New Roman" w:cs="Times New Roman"/>
                <w:iCs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синтез</w:t>
            </w:r>
          </w:p>
        </w:tc>
      </w:tr>
      <w:tr w:rsidR="00833CFA" w:rsidRPr="002340E7" w:rsidTr="00417C24">
        <w:trPr>
          <w:trHeight w:val="98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727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Подошло к концу наше путешествие в удивительный и загадочный мир доколумбовой Америки. Все что вы узнали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вам пригодиться в будущем. Ведь, наверняка, в глубине души каждый из вас мечтает побывать в далеких странах. Вот тогда то и пригодятся вам  знания из истории средних веков. Какие удивительные открытия вы сделали в ходе нашего путешествия?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Отвечают на вопросы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Познавательные УУД</w:t>
            </w:r>
            <w:r w:rsidRPr="002340E7">
              <w:rPr>
                <w:rFonts w:ascii="Times New Roman" w:eastAsia="Times New Roman" w:hAnsi="Times New Roman" w:cs="Times New Roman"/>
              </w:rPr>
              <w:t>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t xml:space="preserve">умение строить речевые высказывания </w:t>
            </w:r>
            <w:r w:rsidRPr="002340E7">
              <w:rPr>
                <w:rFonts w:ascii="Times New Roman" w:eastAsia="Times New Roman" w:hAnsi="Times New Roman" w:cs="Times New Roman"/>
                <w:bCs/>
              </w:rPr>
              <w:lastRenderedPageBreak/>
              <w:t>в устной</w:t>
            </w:r>
            <w:r>
              <w:rPr>
                <w:rFonts w:ascii="Times New Roman" w:eastAsia="Times New Roman" w:hAnsi="Times New Roman" w:cs="Times New Roman"/>
              </w:rPr>
              <w:t xml:space="preserve"> форме</w:t>
            </w:r>
          </w:p>
          <w:p w:rsidR="00833CFA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Коммуникативные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партнёра, вступать в дискуссии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контроль</w:t>
            </w:r>
            <w:r w:rsidRPr="002340E7">
              <w:rPr>
                <w:rFonts w:ascii="Times New Roman" w:hAnsi="Times New Roman" w:cs="Times New Roman"/>
                <w:iCs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оценка</w:t>
            </w:r>
          </w:p>
        </w:tc>
      </w:tr>
      <w:tr w:rsidR="00833CFA" w:rsidRPr="002340E7" w:rsidTr="00417C24">
        <w:trPr>
          <w:trHeight w:val="987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IV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Подведение итогов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- Ребята, ваша работа на уроке заслуживает поощрения. 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Дайте анализ работы наших экскурсоводов.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Выставление отметок учителем.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«5» - получают ФИ учеников,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«4» -  получают ФИ учеников.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- Но, остальным ребятам необходимо ещё поработать с материалами учебника и приложения и при проверке д/з обязательно получат положительные оценки.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Учащиеся дают анализ рассказов экскурсоводов.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 Коммуникативные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партнёра,</w:t>
            </w:r>
            <w:r w:rsidRPr="002340E7">
              <w:rPr>
                <w:rFonts w:ascii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вступать в дискуссии, строить эффективное взаимодействие со сверстниками и взрослыми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оценка</w:t>
            </w:r>
            <w:r w:rsidRPr="002340E7">
              <w:rPr>
                <w:rFonts w:ascii="Times New Roman" w:hAnsi="Times New Roman" w:cs="Times New Roman"/>
                <w:iCs/>
              </w:rPr>
              <w:t xml:space="preserve">,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саморегуляция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Личностные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смыслообразование,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нравственно-этическое оценивание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3CFA" w:rsidRPr="002340E7" w:rsidTr="00417C24">
        <w:trPr>
          <w:trHeight w:val="562"/>
        </w:trPr>
        <w:tc>
          <w:tcPr>
            <w:tcW w:w="2359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>. Домашнее задание</w:t>
            </w:r>
          </w:p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:rsidR="00171CE3" w:rsidRDefault="00171CE3" w:rsidP="0017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Слайд 7.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П.33:</w:t>
            </w:r>
          </w:p>
          <w:p w:rsidR="00171CE3" w:rsidRDefault="00D24A36" w:rsidP="0017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средний уровень</w:t>
            </w:r>
            <w:r w:rsidR="00171CE3">
              <w:rPr>
                <w:rFonts w:ascii="Times New Roman" w:eastAsia="Times New Roman" w:hAnsi="Times New Roman" w:cs="Times New Roman"/>
                <w:color w:val="000000"/>
              </w:rPr>
              <w:t>: рассказ – описание одного народа + контурная карта (ЭП);</w:t>
            </w:r>
          </w:p>
          <w:p w:rsidR="00171CE3" w:rsidRDefault="00171CE3" w:rsidP="0017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повышенный уровень: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t xml:space="preserve">развёрнутый ответ: «В чем сходства и различия в развитии народов </w:t>
            </w: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доколумбовой Америки», контурная карта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(ЭП);</w:t>
            </w:r>
          </w:p>
          <w:p w:rsidR="00833CFA" w:rsidRPr="002340E7" w:rsidRDefault="00171CE3" w:rsidP="00171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высокий уровень: написать сочинение о путешествии к индейцам доколумбовой Америки 1 мин.</w:t>
            </w: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2340E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Учащиеся записывают д/з в дневники, слушают рекомендации учителя по выполнению д/з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833CFA" w:rsidRPr="002340E7" w:rsidRDefault="00833CFA" w:rsidP="001E2DE3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Личностные</w:t>
            </w:r>
            <w:proofErr w:type="gramEnd"/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 УУД:</w:t>
            </w:r>
            <w:r w:rsidRPr="002340E7">
              <w:rPr>
                <w:rFonts w:ascii="Times New Roman" w:eastAsia="+mn-ea" w:hAnsi="Times New Roman" w:cs="Times New Roman"/>
                <w:b/>
                <w:bCs/>
                <w:smallCaps/>
                <w:color w:val="000000"/>
                <w:kern w:val="24"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 xml:space="preserve">смыслообразование </w:t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 xml:space="preserve"> Коммуникативные УУД: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слушать партнёра</w:t>
            </w:r>
            <w:r w:rsidRPr="002340E7">
              <w:rPr>
                <w:rFonts w:ascii="Times New Roman" w:eastAsia="Times New Roman" w:hAnsi="Times New Roman" w:cs="Times New Roman"/>
              </w:rPr>
              <w:br/>
            </w:r>
            <w:r w:rsidRPr="002340E7">
              <w:rPr>
                <w:rFonts w:ascii="Times New Roman" w:eastAsia="Times New Roman" w:hAnsi="Times New Roman" w:cs="Times New Roman"/>
                <w:i/>
                <w:iCs/>
              </w:rPr>
              <w:t>Регулятивные УУД:</w:t>
            </w:r>
            <w:r w:rsidRPr="002340E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340E7">
              <w:rPr>
                <w:rFonts w:ascii="Times New Roman" w:eastAsia="Times New Roman" w:hAnsi="Times New Roman" w:cs="Times New Roman"/>
                <w:bCs/>
                <w:iCs/>
              </w:rPr>
              <w:t>саморегуляция</w:t>
            </w:r>
            <w:r w:rsidRPr="002340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</w:tr>
    </w:tbl>
    <w:p w:rsidR="00F605C4" w:rsidRPr="00966DDC" w:rsidRDefault="00F605C4" w:rsidP="00CF2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№ 1</w:t>
      </w:r>
    </w:p>
    <w:p w:rsidR="00F605C4" w:rsidRDefault="00F605C4" w:rsidP="00A930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 1</w:t>
      </w:r>
      <w:r w:rsidRPr="00F605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Слайд 2</w:t>
      </w:r>
      <w:r w:rsidR="00A93043" w:rsidRPr="00A93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3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Слайд 3</w:t>
      </w:r>
    </w:p>
    <w:p w:rsidR="00F605C4" w:rsidRDefault="00F605C4" w:rsidP="00BC55A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69697" cy="1857375"/>
            <wp:effectExtent l="19050" t="0" r="6803" b="0"/>
            <wp:docPr id="2" name="Рисунок 2" descr="L:\открытый урок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открытый урок\11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697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86567" cy="1857375"/>
            <wp:effectExtent l="19050" t="0" r="8983" b="0"/>
            <wp:docPr id="4" name="Рисунок 3" descr="L:\открытый урок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открытый урок\12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58" cy="186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3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A9304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10420" cy="1876425"/>
            <wp:effectExtent l="19050" t="0" r="4180" b="0"/>
            <wp:docPr id="10" name="Рисунок 4" descr="L:\открытый урок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открытый урок\13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556" cy="188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043" w:rsidRDefault="00A93043" w:rsidP="00BC55A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 4-6                                                          Слайд 7                                                         Слайд 8</w:t>
      </w:r>
    </w:p>
    <w:p w:rsidR="00F605C4" w:rsidRDefault="00A93043" w:rsidP="00A93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13817" cy="1857375"/>
            <wp:effectExtent l="19050" t="0" r="783" b="0"/>
            <wp:docPr id="8" name="Рисунок 5" descr="L:\открытый урок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открытый урок\14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03" cy="186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38400" cy="1849821"/>
            <wp:effectExtent l="19050" t="0" r="0" b="0"/>
            <wp:docPr id="13" name="Рисунок 6" descr="L:\открытый урок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открытый урок\15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61" cy="185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5865" cy="1841802"/>
            <wp:effectExtent l="19050" t="0" r="635" b="0"/>
            <wp:docPr id="15" name="Рисунок 7" descr="L:\открытый урок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открытый урок\16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043" w:rsidRPr="00F572FB" w:rsidRDefault="00A93043" w:rsidP="00966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72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A93043" w:rsidRDefault="00A93043" w:rsidP="00BC55A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93453" cy="2676525"/>
            <wp:effectExtent l="19050" t="0" r="0" b="0"/>
            <wp:docPr id="16" name="Рисунок 8" descr="L:\открытый урок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открытый урок\4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025" cy="267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795869" cy="2674252"/>
            <wp:effectExtent l="19050" t="0" r="0" b="0"/>
            <wp:docPr id="18" name="Рисунок 9" descr="L:\открытый урок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открытый урок\5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166" cy="26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2FB" w:rsidRDefault="00A93043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2FB" w:rsidRDefault="00F572FB" w:rsidP="00CF2B5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B5B" w:rsidRPr="00F572FB" w:rsidRDefault="000F6C28" w:rsidP="00CF2B5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72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№ 3</w:t>
      </w:r>
      <w:r w:rsidR="00CF2B5B" w:rsidRPr="00F572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Приложение № 4</w:t>
      </w:r>
    </w:p>
    <w:p w:rsidR="000F6C28" w:rsidRPr="00C65F34" w:rsidRDefault="000F6C28" w:rsidP="00A93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13A" w:rsidRDefault="000F6C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C2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518324" cy="2038350"/>
            <wp:effectExtent l="19050" t="0" r="5676" b="0"/>
            <wp:docPr id="36" name="Рисунок 1" descr="C:\Documents and Settings\777\Рабочий стол\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777\Рабочий стол\ship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324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0F6C2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043970" cy="1533525"/>
            <wp:effectExtent l="19050" t="0" r="0" b="0"/>
            <wp:docPr id="46" name="Рисунок 3" descr="C:\Documents and Settings\777\Рабочий стол\1311427142_3271260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777\Рабочий стол\1311427142_32712607_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="00CF2B5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371117" cy="2457450"/>
            <wp:effectExtent l="19050" t="0" r="733" b="0"/>
            <wp:docPr id="5" name="Рисунок 10" descr="L:\открытый урок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открытый урок\3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17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B5B" w:rsidRDefault="00CF2B5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F572FB" w:rsidRDefault="00F572FB">
      <w:pPr>
        <w:rPr>
          <w:rFonts w:ascii="Times New Roman" w:hAnsi="Times New Roman" w:cs="Times New Roman"/>
          <w:sz w:val="24"/>
          <w:szCs w:val="24"/>
        </w:rPr>
      </w:pPr>
    </w:p>
    <w:p w:rsidR="00920B74" w:rsidRPr="00F572FB" w:rsidRDefault="00920B74">
      <w:pPr>
        <w:rPr>
          <w:rFonts w:ascii="Times New Roman" w:hAnsi="Times New Roman" w:cs="Times New Roman"/>
          <w:b/>
        </w:rPr>
      </w:pPr>
      <w:r w:rsidRPr="00F572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7470D4" w:rsidRPr="00CF2B5B" w:rsidRDefault="007470D4" w:rsidP="00CF2B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>Майя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В Центральной Америке, на полуострове Юкатан в </w:t>
      </w:r>
      <w:r w:rsidRPr="00CF2B5B">
        <w:rPr>
          <w:rFonts w:ascii="Times New Roman" w:hAnsi="Times New Roman" w:cs="Times New Roman"/>
          <w:lang w:val="en-US"/>
        </w:rPr>
        <w:t>VII</w:t>
      </w:r>
      <w:r w:rsidRPr="00CF2B5B">
        <w:rPr>
          <w:rFonts w:ascii="Times New Roman" w:hAnsi="Times New Roman" w:cs="Times New Roman"/>
        </w:rPr>
        <w:t>-</w:t>
      </w:r>
      <w:r w:rsidRPr="00CF2B5B">
        <w:rPr>
          <w:rFonts w:ascii="Times New Roman" w:hAnsi="Times New Roman" w:cs="Times New Roman"/>
          <w:lang w:val="en-US"/>
        </w:rPr>
        <w:t>VIII</w:t>
      </w:r>
      <w:r w:rsidRPr="00CF2B5B">
        <w:rPr>
          <w:rFonts w:ascii="Times New Roman" w:hAnsi="Times New Roman" w:cs="Times New Roman"/>
        </w:rPr>
        <w:t xml:space="preserve"> веках было царство Великого Змея. Так называли свое государство майя. Сейчас ученым известно несколько десятков городов-государств майя: Паленке, Чичен-Ица, Майяпан и другие. Сохранились величественные памятники архитектуры. Стадион в городе Чичен-Ица. Здесь происходили игры в мяч. Его надо было забросить в каменное кольцо локтями, коленями или бёдрами. Игра посвящалась многочисленным богам, и за её исходом следили жрецы. У них была своя трибуна. 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В этом высоком здании обсерватории ученые-жрецы наблюдали звёздное небо, движение планет, солнца и лунные затмения.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Свои постройки майя возводили в виде усеченных пирамид с толстыми стенами. С верху до низу стены покрыты барельефами с изображениями чудовищных зверей или человеческих существ. Но что обозначают эти изображения неизвестно. Мы только знаем, что эти изображения связаны с какой-то исторической датой. Внутри храмы расписывались фресками. Сюжеты фресок не разгаданы. 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Майя изобрели иероглифическое письмо, дополнявшееся картинками. Иероглифами покрыты стены храмов, стелы, памятники, воздвигавшиеся в честь побед и праздников. Что означают эти загадочные письмена, уже ни один десяток лет волнует воображение исследователей.</w:t>
      </w:r>
    </w:p>
    <w:p w:rsidR="007470D4" w:rsidRPr="00CF2B5B" w:rsidRDefault="007470D4" w:rsidP="007470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>Ацтеки</w:t>
      </w:r>
    </w:p>
    <w:p w:rsidR="007470D4" w:rsidRPr="00CF2B5B" w:rsidRDefault="007470D4" w:rsidP="007470D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На территории современной Мексики в </w:t>
      </w:r>
      <w:r w:rsidRPr="00CF2B5B">
        <w:rPr>
          <w:rFonts w:ascii="Times New Roman" w:hAnsi="Times New Roman" w:cs="Times New Roman"/>
          <w:lang w:val="en-US"/>
        </w:rPr>
        <w:t>XIV</w:t>
      </w:r>
      <w:r w:rsidRPr="00CF2B5B">
        <w:rPr>
          <w:rFonts w:ascii="Times New Roman" w:hAnsi="Times New Roman" w:cs="Times New Roman"/>
        </w:rPr>
        <w:t>-</w:t>
      </w:r>
      <w:r w:rsidRPr="00CF2B5B">
        <w:rPr>
          <w:rFonts w:ascii="Times New Roman" w:hAnsi="Times New Roman" w:cs="Times New Roman"/>
          <w:lang w:val="en-US"/>
        </w:rPr>
        <w:t>XV</w:t>
      </w:r>
      <w:r w:rsidRPr="00CF2B5B">
        <w:rPr>
          <w:rFonts w:ascii="Times New Roman" w:hAnsi="Times New Roman" w:cs="Times New Roman"/>
        </w:rPr>
        <w:t xml:space="preserve"> веках основали свое государство ацтеки. Вот реконструкция Теночтитлана -  столицы ацтеков. По легенде ацтеки пришли из северо-запада из страны Астлан (откуда и происходит название народа) по велению бога Уицилопочтли. Он приказал искать место, где на скале растёт кактус, на котором сидит орёл со змеёй в клюве. После долгих скитаний ацтеки нашли такое место около озера Тескоко. Здесь и была основана столица. А кактус, орёл и змея стали символами ацтеков и современной Мексики.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 Как и у майя, храмы и дворцы аристократов ацтеков составляли здесь как бы крепость – каменное ядро города, а вокруг за мощными стенами было море нищих хижин городской бедноты, от которых не осталось и следа.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 Свои наблюдения за окружающим миром ацтекские мастера передавали в фигурках животных и людей. Они создавали ювелирные украшения тончайшей работы. 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 Ацтеки верили во множество богов. Изображения богов, сделанные ими, полны энергии и драматизмы. 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  Каменный календарь ацтеков – символ Вселенной. По ацтекской мифологии в каждый 52 год мог наступить конец света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 </w:t>
      </w:r>
    </w:p>
    <w:p w:rsidR="007470D4" w:rsidRPr="00CF2B5B" w:rsidRDefault="007470D4" w:rsidP="007470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>Инки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На территории современного Перу, части Боливии и Эквадора с </w:t>
      </w:r>
      <w:r w:rsidRPr="00CF2B5B">
        <w:rPr>
          <w:rFonts w:ascii="Times New Roman" w:hAnsi="Times New Roman" w:cs="Times New Roman"/>
          <w:lang w:val="en-US"/>
        </w:rPr>
        <w:t>XII</w:t>
      </w:r>
      <w:r w:rsidRPr="00CF2B5B">
        <w:rPr>
          <w:rFonts w:ascii="Times New Roman" w:hAnsi="Times New Roman" w:cs="Times New Roman"/>
        </w:rPr>
        <w:t xml:space="preserve"> века было государство инков. Легенда так рассказывает о возникновении государства. Около священного озера Титикака сошёл на землю сын Бога Солнца Манко Капак. И пошёл он к северу искать место для поселения. Там, где его золотое копье вонзилось в землю, первый инка основал город Куско. Эта легенда о Манко Капаке отразилась в скульптуре. Правитель инков носил титул Верховного Инки. Ему принадлежала вся земля и государство.</w:t>
      </w:r>
    </w:p>
    <w:p w:rsidR="007470D4" w:rsidRPr="00CF2B5B" w:rsidRDefault="007470D4" w:rsidP="007470D4">
      <w:pPr>
        <w:spacing w:after="0" w:line="240" w:lineRule="auto"/>
        <w:rPr>
          <w:rFonts w:ascii="Times New Roman" w:hAnsi="Times New Roman" w:cs="Times New Roman"/>
        </w:rPr>
      </w:pPr>
      <w:r w:rsidRPr="00CF2B5B">
        <w:rPr>
          <w:rFonts w:ascii="Times New Roman" w:hAnsi="Times New Roman" w:cs="Times New Roman"/>
        </w:rPr>
        <w:t xml:space="preserve">     До наших дней сохранились остатки городов с дворцами индийской знати. Мачу Пикчу – ныне мертвый город, а был одним из крупных городов инков. Строители обрабатывали камни с такой точностью и настолько плотно пригоняли их друг другу, что город стоит до сих пор, и его не смогли даже разрушить сокрушительные перуанские землетрясения. В этом городе, расположенном на крутых склонах Анд, не было улиц, только лестницы и переходы. Страну инков пересекали дороги. Над ущельями и пропастями сооружались висячие мосты, одно из крупнейших достижений техники древних инков. По дорогам спешили гонцы. Для передачи сведений инки пользовались узелковым письмом – кипу. Это водяной календарь. Точено рассчитанная система сообщающихся водоемов, помогали определять дни, месяцы, годы. Исчезло государство инков, но водяные струи продолжают отсчитывать столетия.</w:t>
      </w:r>
    </w:p>
    <w:p w:rsidR="00CF2B5B" w:rsidRDefault="00CF2B5B">
      <w:pPr>
        <w:rPr>
          <w:rFonts w:ascii="Times New Roman" w:hAnsi="Times New Roman" w:cs="Times New Roman"/>
        </w:rPr>
      </w:pPr>
    </w:p>
    <w:p w:rsidR="007470D4" w:rsidRPr="00F572FB" w:rsidRDefault="007470D4">
      <w:pPr>
        <w:rPr>
          <w:rFonts w:ascii="Times New Roman" w:hAnsi="Times New Roman" w:cs="Times New Roman"/>
          <w:b/>
          <w:sz w:val="24"/>
          <w:szCs w:val="24"/>
        </w:rPr>
      </w:pPr>
      <w:r w:rsidRPr="00F572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6</w:t>
      </w:r>
    </w:p>
    <w:p w:rsidR="00D36591" w:rsidRPr="00C65F34" w:rsidRDefault="00920B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533900" cy="4750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75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591" w:rsidRPr="00C65F34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921D1" w:rsidRPr="00C65F34" w:rsidRDefault="000921D1">
      <w:pPr>
        <w:rPr>
          <w:rFonts w:ascii="Times New Roman" w:hAnsi="Times New Roman" w:cs="Times New Roman"/>
          <w:b/>
          <w:sz w:val="24"/>
          <w:szCs w:val="24"/>
        </w:rPr>
      </w:pPr>
    </w:p>
    <w:sectPr w:rsidR="000921D1" w:rsidRPr="00C65F34" w:rsidSect="00022F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7A2B"/>
    <w:multiLevelType w:val="multilevel"/>
    <w:tmpl w:val="2A28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C1108"/>
    <w:multiLevelType w:val="multilevel"/>
    <w:tmpl w:val="4B74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416A9"/>
    <w:multiLevelType w:val="multilevel"/>
    <w:tmpl w:val="18CA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73F04"/>
    <w:multiLevelType w:val="multilevel"/>
    <w:tmpl w:val="68B8B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96549"/>
    <w:multiLevelType w:val="hybridMultilevel"/>
    <w:tmpl w:val="DC22835A"/>
    <w:lvl w:ilvl="0" w:tplc="22F679B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47F7E"/>
    <w:multiLevelType w:val="multilevel"/>
    <w:tmpl w:val="AF08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8E794F"/>
    <w:multiLevelType w:val="multilevel"/>
    <w:tmpl w:val="2956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A70B09"/>
    <w:multiLevelType w:val="multilevel"/>
    <w:tmpl w:val="328A4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6F2FC2"/>
    <w:multiLevelType w:val="multilevel"/>
    <w:tmpl w:val="CD62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E09EE"/>
    <w:multiLevelType w:val="multilevel"/>
    <w:tmpl w:val="1E4A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63344"/>
    <w:multiLevelType w:val="multilevel"/>
    <w:tmpl w:val="0BF0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485584"/>
    <w:multiLevelType w:val="multilevel"/>
    <w:tmpl w:val="FBFC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4665E4"/>
    <w:multiLevelType w:val="hybridMultilevel"/>
    <w:tmpl w:val="792ACBB2"/>
    <w:lvl w:ilvl="0" w:tplc="22F679B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57620C"/>
    <w:multiLevelType w:val="multilevel"/>
    <w:tmpl w:val="7154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0A76E3"/>
    <w:multiLevelType w:val="multilevel"/>
    <w:tmpl w:val="5B70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B05454"/>
    <w:multiLevelType w:val="multilevel"/>
    <w:tmpl w:val="C9A2C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F769E6"/>
    <w:multiLevelType w:val="hybridMultilevel"/>
    <w:tmpl w:val="DBC4AE1C"/>
    <w:lvl w:ilvl="0" w:tplc="22F679B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2"/>
  </w:num>
  <w:num w:numId="5">
    <w:abstractNumId w:val="16"/>
  </w:num>
  <w:num w:numId="6">
    <w:abstractNumId w:val="4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14"/>
  </w:num>
  <w:num w:numId="12">
    <w:abstractNumId w:val="9"/>
  </w:num>
  <w:num w:numId="13">
    <w:abstractNumId w:val="6"/>
  </w:num>
  <w:num w:numId="14">
    <w:abstractNumId w:val="13"/>
  </w:num>
  <w:num w:numId="15">
    <w:abstractNumId w:val="3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01C61"/>
    <w:rsid w:val="00022F84"/>
    <w:rsid w:val="00027DF5"/>
    <w:rsid w:val="00053B68"/>
    <w:rsid w:val="00056E7F"/>
    <w:rsid w:val="000921D1"/>
    <w:rsid w:val="000A2337"/>
    <w:rsid w:val="000D1228"/>
    <w:rsid w:val="000F6C28"/>
    <w:rsid w:val="000F6D33"/>
    <w:rsid w:val="0012239E"/>
    <w:rsid w:val="001650B7"/>
    <w:rsid w:val="00171CE3"/>
    <w:rsid w:val="0017630B"/>
    <w:rsid w:val="00197124"/>
    <w:rsid w:val="001B4555"/>
    <w:rsid w:val="002340E7"/>
    <w:rsid w:val="00235915"/>
    <w:rsid w:val="00271433"/>
    <w:rsid w:val="00272A66"/>
    <w:rsid w:val="002910F2"/>
    <w:rsid w:val="002A07B4"/>
    <w:rsid w:val="002B7D6E"/>
    <w:rsid w:val="002F60B7"/>
    <w:rsid w:val="00310673"/>
    <w:rsid w:val="00333C8A"/>
    <w:rsid w:val="00336772"/>
    <w:rsid w:val="00382E08"/>
    <w:rsid w:val="003B0DC0"/>
    <w:rsid w:val="003D22CB"/>
    <w:rsid w:val="00400C15"/>
    <w:rsid w:val="00417C24"/>
    <w:rsid w:val="004A2F55"/>
    <w:rsid w:val="004A6B39"/>
    <w:rsid w:val="004B40C3"/>
    <w:rsid w:val="004F56CD"/>
    <w:rsid w:val="0050311B"/>
    <w:rsid w:val="00555584"/>
    <w:rsid w:val="0055770E"/>
    <w:rsid w:val="00586276"/>
    <w:rsid w:val="005B3A43"/>
    <w:rsid w:val="0062670D"/>
    <w:rsid w:val="00644E29"/>
    <w:rsid w:val="0065257D"/>
    <w:rsid w:val="00666E65"/>
    <w:rsid w:val="00680938"/>
    <w:rsid w:val="00691B12"/>
    <w:rsid w:val="006F6E65"/>
    <w:rsid w:val="00727D47"/>
    <w:rsid w:val="007326BE"/>
    <w:rsid w:val="007470D4"/>
    <w:rsid w:val="007555CE"/>
    <w:rsid w:val="00794331"/>
    <w:rsid w:val="00796376"/>
    <w:rsid w:val="007F3AFF"/>
    <w:rsid w:val="00802A59"/>
    <w:rsid w:val="0082775F"/>
    <w:rsid w:val="00833CFA"/>
    <w:rsid w:val="00850E5A"/>
    <w:rsid w:val="00870BE2"/>
    <w:rsid w:val="008819C7"/>
    <w:rsid w:val="00891404"/>
    <w:rsid w:val="00894615"/>
    <w:rsid w:val="008A449B"/>
    <w:rsid w:val="008C09E4"/>
    <w:rsid w:val="008C613A"/>
    <w:rsid w:val="00920B74"/>
    <w:rsid w:val="0095674C"/>
    <w:rsid w:val="00966DDC"/>
    <w:rsid w:val="009B306F"/>
    <w:rsid w:val="009B364A"/>
    <w:rsid w:val="009C0F99"/>
    <w:rsid w:val="009C6671"/>
    <w:rsid w:val="009D071B"/>
    <w:rsid w:val="009F089B"/>
    <w:rsid w:val="00A93043"/>
    <w:rsid w:val="00B22489"/>
    <w:rsid w:val="00B23DA5"/>
    <w:rsid w:val="00B603E5"/>
    <w:rsid w:val="00B97629"/>
    <w:rsid w:val="00BC55AC"/>
    <w:rsid w:val="00C20947"/>
    <w:rsid w:val="00C2235D"/>
    <w:rsid w:val="00C3343C"/>
    <w:rsid w:val="00C4107A"/>
    <w:rsid w:val="00C56DDA"/>
    <w:rsid w:val="00C621C8"/>
    <w:rsid w:val="00C65F34"/>
    <w:rsid w:val="00CD5AEB"/>
    <w:rsid w:val="00CE59D1"/>
    <w:rsid w:val="00CF2B5B"/>
    <w:rsid w:val="00D24A36"/>
    <w:rsid w:val="00D36591"/>
    <w:rsid w:val="00D93977"/>
    <w:rsid w:val="00DC3B3B"/>
    <w:rsid w:val="00DC7E78"/>
    <w:rsid w:val="00DD0FEA"/>
    <w:rsid w:val="00DD6643"/>
    <w:rsid w:val="00DF6453"/>
    <w:rsid w:val="00E01C61"/>
    <w:rsid w:val="00E6205B"/>
    <w:rsid w:val="00E711EA"/>
    <w:rsid w:val="00EB39B2"/>
    <w:rsid w:val="00EC00E0"/>
    <w:rsid w:val="00ED6884"/>
    <w:rsid w:val="00F0204B"/>
    <w:rsid w:val="00F53552"/>
    <w:rsid w:val="00F572FB"/>
    <w:rsid w:val="00F605C4"/>
    <w:rsid w:val="00F859FA"/>
    <w:rsid w:val="00FA1F1D"/>
    <w:rsid w:val="00FB67AA"/>
    <w:rsid w:val="00FC225A"/>
    <w:rsid w:val="00F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5D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2714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9C6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F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C2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97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18</Pages>
  <Words>3292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МОУСОШ№5</Company>
  <LinksUpToDate>false</LinksUpToDate>
  <CharactersWithSpaces>22013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21</cp:revision>
  <dcterms:created xsi:type="dcterms:W3CDTF">2014-02-18T10:05:00Z</dcterms:created>
  <dcterms:modified xsi:type="dcterms:W3CDTF">2015-05-07T17:34:00Z</dcterms:modified>
</cp:coreProperties>
</file>