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2A" w:rsidRPr="00B24CC5" w:rsidRDefault="006734E7" w:rsidP="0091402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91402A" w:rsidRPr="00B24CC5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tbl>
      <w:tblPr>
        <w:tblW w:w="15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126"/>
        <w:gridCol w:w="644"/>
        <w:gridCol w:w="1836"/>
        <w:gridCol w:w="185"/>
        <w:gridCol w:w="1980"/>
        <w:gridCol w:w="1210"/>
        <w:gridCol w:w="666"/>
        <w:gridCol w:w="1195"/>
        <w:gridCol w:w="779"/>
        <w:gridCol w:w="1995"/>
        <w:gridCol w:w="1705"/>
        <w:gridCol w:w="13"/>
      </w:tblGrid>
      <w:tr w:rsidR="0091402A" w:rsidRPr="00B24CC5" w:rsidTr="007901C4">
        <w:trPr>
          <w:trHeight w:val="330"/>
        </w:trPr>
        <w:tc>
          <w:tcPr>
            <w:tcW w:w="3587" w:type="dxa"/>
            <w:gridSpan w:val="3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2021" w:type="dxa"/>
            <w:gridSpan w:val="2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>Математика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5</w:t>
            </w:r>
            <w:r w:rsidR="00E8551F">
              <w:rPr>
                <w:rFonts w:ascii="Times New Roman" w:hAnsi="Times New Roman"/>
                <w:sz w:val="24"/>
                <w:szCs w:val="24"/>
              </w:rPr>
              <w:t xml:space="preserve"> «А»</w:t>
            </w:r>
          </w:p>
        </w:tc>
        <w:tc>
          <w:tcPr>
            <w:tcW w:w="26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A1BD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3713" w:type="dxa"/>
            <w:gridSpan w:val="3"/>
            <w:tcBorders>
              <w:left w:val="single" w:sz="4" w:space="0" w:color="auto"/>
            </w:tcBorders>
          </w:tcPr>
          <w:p w:rsidR="0091402A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Н.И.</w:t>
            </w: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02A" w:rsidRPr="00B24CC5" w:rsidTr="007901C4">
        <w:trPr>
          <w:gridAfter w:val="1"/>
          <w:wAfter w:w="13" w:type="dxa"/>
          <w:trHeight w:val="399"/>
        </w:trPr>
        <w:tc>
          <w:tcPr>
            <w:tcW w:w="3587" w:type="dxa"/>
            <w:gridSpan w:val="3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1551" w:type="dxa"/>
            <w:gridSpan w:val="9"/>
          </w:tcPr>
          <w:p w:rsidR="0091402A" w:rsidRPr="00B24CC5" w:rsidRDefault="009A1BDD" w:rsidP="007901C4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Доли и дроби</w:t>
            </w:r>
          </w:p>
        </w:tc>
      </w:tr>
      <w:tr w:rsidR="0091402A" w:rsidRPr="00B24CC5" w:rsidTr="007901C4">
        <w:trPr>
          <w:gridAfter w:val="1"/>
          <w:wAfter w:w="13" w:type="dxa"/>
          <w:trHeight w:val="330"/>
        </w:trPr>
        <w:tc>
          <w:tcPr>
            <w:tcW w:w="3587" w:type="dxa"/>
            <w:gridSpan w:val="3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11551" w:type="dxa"/>
            <w:gridSpan w:val="9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Урок открытия новых знаний</w:t>
            </w:r>
          </w:p>
        </w:tc>
      </w:tr>
      <w:tr w:rsidR="0091402A" w:rsidRPr="00B24CC5" w:rsidTr="007901C4">
        <w:trPr>
          <w:gridAfter w:val="1"/>
          <w:wAfter w:w="13" w:type="dxa"/>
          <w:trHeight w:val="330"/>
        </w:trPr>
        <w:tc>
          <w:tcPr>
            <w:tcW w:w="3587" w:type="dxa"/>
            <w:gridSpan w:val="3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Цели</w:t>
            </w:r>
          </w:p>
        </w:tc>
        <w:tc>
          <w:tcPr>
            <w:tcW w:w="11551" w:type="dxa"/>
            <w:gridSpan w:val="9"/>
          </w:tcPr>
          <w:p w:rsidR="0091402A" w:rsidRPr="00B24CC5" w:rsidRDefault="0091402A" w:rsidP="009A1BD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B24CC5">
              <w:rPr>
                <w:rFonts w:ascii="Times New Roman" w:hAnsi="Times New Roman"/>
                <w:sz w:val="24"/>
                <w:szCs w:val="24"/>
              </w:rPr>
              <w:t xml:space="preserve">Организовать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по изучению </w:t>
            </w:r>
            <w:r w:rsidR="009A1BDD">
              <w:rPr>
                <w:rFonts w:ascii="Times New Roman" w:hAnsi="Times New Roman"/>
                <w:sz w:val="24"/>
                <w:szCs w:val="24"/>
              </w:rPr>
              <w:t>алгоритма построения точек на координатной прямой с дробными координатами, определять координаты точек, отмеченных на координатной прямой.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91402A" w:rsidRPr="00B24CC5" w:rsidTr="007901C4">
        <w:trPr>
          <w:gridAfter w:val="1"/>
          <w:wAfter w:w="13" w:type="dxa"/>
          <w:trHeight w:val="330"/>
        </w:trPr>
        <w:tc>
          <w:tcPr>
            <w:tcW w:w="15138" w:type="dxa"/>
            <w:gridSpan w:val="12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91402A" w:rsidRPr="00B24CC5" w:rsidTr="007901C4">
        <w:trPr>
          <w:gridAfter w:val="1"/>
          <w:wAfter w:w="13" w:type="dxa"/>
          <w:trHeight w:val="330"/>
        </w:trPr>
        <w:tc>
          <w:tcPr>
            <w:tcW w:w="5423" w:type="dxa"/>
            <w:gridSpan w:val="4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Предметные</w:t>
            </w:r>
          </w:p>
        </w:tc>
        <w:tc>
          <w:tcPr>
            <w:tcW w:w="5236" w:type="dxa"/>
            <w:gridSpan w:val="5"/>
            <w:tcBorders>
              <w:right w:val="single" w:sz="4" w:space="0" w:color="auto"/>
            </w:tcBorders>
          </w:tcPr>
          <w:p w:rsidR="0091402A" w:rsidRPr="00B24CC5" w:rsidRDefault="00E8551F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Мета </w:t>
            </w:r>
            <w:proofErr w:type="gramStart"/>
            <w:r w:rsidRPr="00B24CC5">
              <w:rPr>
                <w:rFonts w:ascii="Times New Roman" w:hAnsi="Times New Roman"/>
                <w:sz w:val="24"/>
                <w:szCs w:val="24"/>
              </w:rPr>
              <w:t>предметные</w:t>
            </w:r>
            <w:proofErr w:type="gramEnd"/>
          </w:p>
        </w:tc>
        <w:tc>
          <w:tcPr>
            <w:tcW w:w="4479" w:type="dxa"/>
            <w:gridSpan w:val="3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</w:tc>
      </w:tr>
      <w:tr w:rsidR="0091402A" w:rsidRPr="00B24CC5" w:rsidTr="007901C4">
        <w:trPr>
          <w:gridAfter w:val="1"/>
          <w:wAfter w:w="13" w:type="dxa"/>
          <w:trHeight w:val="1005"/>
        </w:trPr>
        <w:tc>
          <w:tcPr>
            <w:tcW w:w="5423" w:type="dxa"/>
            <w:gridSpan w:val="4"/>
          </w:tcPr>
          <w:p w:rsidR="0091402A" w:rsidRPr="00B24CC5" w:rsidRDefault="0091402A" w:rsidP="009E638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 xml:space="preserve">Уметь </w:t>
            </w:r>
            <w:r w:rsidR="009E638B">
              <w:rPr>
                <w:rFonts w:ascii="Times New Roman" w:hAnsi="Times New Roman"/>
                <w:i/>
                <w:sz w:val="24"/>
                <w:szCs w:val="24"/>
              </w:rPr>
              <w:t xml:space="preserve">выполнять задания, </w:t>
            </w:r>
            <w:proofErr w:type="gramStart"/>
            <w:r w:rsidR="009E638B">
              <w:rPr>
                <w:rFonts w:ascii="Times New Roman" w:hAnsi="Times New Roman"/>
                <w:i/>
                <w:sz w:val="24"/>
                <w:szCs w:val="24"/>
              </w:rPr>
              <w:t>предусматривающих</w:t>
            </w:r>
            <w:proofErr w:type="gramEnd"/>
            <w:r w:rsidR="009E638B">
              <w:rPr>
                <w:rFonts w:ascii="Times New Roman" w:hAnsi="Times New Roman"/>
                <w:i/>
                <w:sz w:val="24"/>
                <w:szCs w:val="24"/>
              </w:rPr>
              <w:t xml:space="preserve"> работу с рисунком, изображать дроби точками координатной прямой</w:t>
            </w:r>
          </w:p>
        </w:tc>
        <w:tc>
          <w:tcPr>
            <w:tcW w:w="5236" w:type="dxa"/>
            <w:gridSpan w:val="5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 xml:space="preserve">Уметь выполнять действия в соответствии с имеющимся алгоритмом; </w:t>
            </w:r>
            <w:r w:rsidRPr="00B24CC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применять приёмы самоконтроля и взаимоконтроля по образцу решения;</w:t>
            </w: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 xml:space="preserve"> соотносить условия задачи с имеющимися моделями и выбирать необходимую модель.</w:t>
            </w:r>
          </w:p>
        </w:tc>
        <w:tc>
          <w:tcPr>
            <w:tcW w:w="4479" w:type="dxa"/>
            <w:gridSpan w:val="3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>Формирование коммуникативной компетентности в общении со сверстниками; умение ясно, точно излагать свои мысли в устной и письменной речи.</w:t>
            </w: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02A" w:rsidRPr="00B24CC5" w:rsidTr="007901C4">
        <w:trPr>
          <w:gridAfter w:val="1"/>
          <w:wAfter w:w="13" w:type="dxa"/>
          <w:trHeight w:val="393"/>
        </w:trPr>
        <w:tc>
          <w:tcPr>
            <w:tcW w:w="5423" w:type="dxa"/>
            <w:gridSpan w:val="4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Основные понятия, изучаемые на уроке</w:t>
            </w:r>
          </w:p>
        </w:tc>
        <w:tc>
          <w:tcPr>
            <w:tcW w:w="9715" w:type="dxa"/>
            <w:gridSpan w:val="8"/>
          </w:tcPr>
          <w:p w:rsidR="0091402A" w:rsidRPr="00B24CC5" w:rsidRDefault="009E638B" w:rsidP="007901C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Доли, дроби, координатная прямая, координата точки</w:t>
            </w:r>
          </w:p>
        </w:tc>
      </w:tr>
      <w:tr w:rsidR="0091402A" w:rsidRPr="00B24CC5" w:rsidTr="007901C4">
        <w:trPr>
          <w:gridAfter w:val="1"/>
          <w:wAfter w:w="13" w:type="dxa"/>
          <w:trHeight w:val="330"/>
        </w:trPr>
        <w:tc>
          <w:tcPr>
            <w:tcW w:w="15138" w:type="dxa"/>
            <w:gridSpan w:val="12"/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Организационная структура урока</w:t>
            </w:r>
          </w:p>
        </w:tc>
      </w:tr>
      <w:tr w:rsidR="0091402A" w:rsidRPr="00B24CC5" w:rsidTr="007901C4">
        <w:trPr>
          <w:gridAfter w:val="1"/>
          <w:wAfter w:w="13" w:type="dxa"/>
          <w:trHeight w:val="518"/>
        </w:trPr>
        <w:tc>
          <w:tcPr>
            <w:tcW w:w="817" w:type="dxa"/>
            <w:vMerge w:val="restart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№ этапа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266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УУД</w:t>
            </w:r>
          </w:p>
        </w:tc>
        <w:tc>
          <w:tcPr>
            <w:tcW w:w="782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Деятельность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02A" w:rsidRPr="00B24CC5" w:rsidTr="007901C4">
        <w:trPr>
          <w:gridAfter w:val="1"/>
          <w:wAfter w:w="13" w:type="dxa"/>
          <w:trHeight w:val="50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учителя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</w:tc>
        <w:tc>
          <w:tcPr>
            <w:tcW w:w="1705" w:type="dxa"/>
            <w:vMerge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02A" w:rsidRPr="00B24CC5" w:rsidTr="007901C4">
        <w:trPr>
          <w:gridAfter w:val="1"/>
          <w:wAfter w:w="13" w:type="dxa"/>
          <w:trHeight w:val="503"/>
        </w:trPr>
        <w:tc>
          <w:tcPr>
            <w:tcW w:w="817" w:type="dxa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Приветствует </w:t>
            </w:r>
            <w:proofErr w:type="gramStart"/>
            <w:r w:rsidRPr="00B24CC5">
              <w:rPr>
                <w:rFonts w:ascii="Times New Roman" w:hAnsi="Times New Roman"/>
                <w:sz w:val="24"/>
                <w:szCs w:val="24"/>
              </w:rPr>
              <w:t>учащихся</w:t>
            </w:r>
            <w:proofErr w:type="gramEnd"/>
            <w:r w:rsidRPr="00B24CC5">
              <w:rPr>
                <w:rFonts w:ascii="Times New Roman" w:hAnsi="Times New Roman"/>
                <w:sz w:val="24"/>
                <w:szCs w:val="24"/>
              </w:rPr>
              <w:t xml:space="preserve"> проверяет готовность к уроку</w:t>
            </w:r>
          </w:p>
          <w:p w:rsidR="0091402A" w:rsidRPr="00B24CC5" w:rsidRDefault="0091402A" w:rsidP="007901C4">
            <w:pPr>
              <w:spacing w:after="0" w:line="240" w:lineRule="auto"/>
              <w:ind w:left="-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«Вы готовы начать урок?</w:t>
            </w:r>
          </w:p>
          <w:p w:rsidR="0091402A" w:rsidRPr="00B24CC5" w:rsidRDefault="0091402A" w:rsidP="007901C4">
            <w:pPr>
              <w:spacing w:after="0" w:line="240" w:lineRule="auto"/>
              <w:ind w:left="-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За работу, в добрый час!»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Слушают учителя. Проверяют готовность к уроку.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мин </w:t>
            </w: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066C" w:rsidRPr="00B24CC5" w:rsidTr="007901C4">
        <w:trPr>
          <w:gridAfter w:val="1"/>
          <w:wAfter w:w="13" w:type="dxa"/>
          <w:trHeight w:val="503"/>
        </w:trPr>
        <w:tc>
          <w:tcPr>
            <w:tcW w:w="817" w:type="dxa"/>
            <w:tcBorders>
              <w:right w:val="single" w:sz="4" w:space="0" w:color="auto"/>
            </w:tcBorders>
          </w:tcPr>
          <w:p w:rsidR="000C066C" w:rsidRPr="00B24CC5" w:rsidRDefault="000C066C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66C" w:rsidRPr="00B24CC5" w:rsidRDefault="000C066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Вычленить мыслительные операции, используемые при открытии нового знания</w:t>
            </w: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C066C" w:rsidRPr="00B24CC5" w:rsidRDefault="000C066C" w:rsidP="000C0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0C066C">
              <w:rPr>
                <w:rFonts w:ascii="Times New Roman" w:hAnsi="Times New Roman"/>
                <w:i/>
                <w:sz w:val="24"/>
                <w:szCs w:val="24"/>
              </w:rPr>
              <w:t>повторение определения правильных и неправильных дробей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проверка домашнего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задания</w:t>
            </w:r>
          </w:p>
          <w:p w:rsidR="000C066C" w:rsidRDefault="000C066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Pr="005F23DE" w:rsidRDefault="005F23DE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Диктант</w:t>
            </w:r>
            <w:r w:rsidR="00AE0DF4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DE" w:rsidRDefault="000C066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Задает вопросы по повторению изученного материала на предыдущем уроке: 1) какие дроби называются правильными (неправильными); 2) что показывает знаменатель дроби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(числитель); </w:t>
            </w:r>
            <w:r w:rsidR="005F23DE">
              <w:rPr>
                <w:rFonts w:ascii="Times New Roman" w:hAnsi="Times New Roman"/>
                <w:sz w:val="24"/>
                <w:szCs w:val="24"/>
              </w:rPr>
              <w:t>№478: 1)сколько дробей можно написать в пункте а), б), почему?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475: 1) сколько получилось правильных дробей, 2) сколько получилось неправильных дробей.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№474(б) 1) назовите правильные дроби, 2)получилась ли неправильная дробь?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1)Из 27 елочных шаров на елку повесили 15. Какая часть шаров осталась в коробке?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2)Запишите все правильные дроби</w:t>
            </w:r>
            <w:r w:rsidR="00AE0DF4">
              <w:rPr>
                <w:rFonts w:ascii="Times New Roman" w:hAnsi="Times New Roman"/>
                <w:sz w:val="24"/>
                <w:szCs w:val="24"/>
              </w:rPr>
              <w:t xml:space="preserve"> со знаменателем 6.</w:t>
            </w: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 Запишите все неправильные дроби с числителем 5.</w:t>
            </w:r>
          </w:p>
          <w:p w:rsidR="00AE0DF4" w:rsidRPr="00AE0DF4" w:rsidRDefault="00AE0DF4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два натуральных числа. Первое 76, второе расположено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координатной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прямой правее на 9 единиц. Запишите второе число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роверяется работа, выставляется оценка ученику)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Pr="00B24CC5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66C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Обучающиеся отвечают на вопросы учителя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отвечают на вопросы, используя домашнюю работу</w:t>
            </w: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3DE" w:rsidRDefault="005F23D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 ученик работает на закрытой доске на оценку, затем все проверяют по его работе свою и карандашом выставляют оценку.</w:t>
            </w: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Default="00AE0DF4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E0DF4" w:rsidRPr="00AE0DF4" w:rsidRDefault="00AE0DF4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Обучающиеся сдают тетради с домашней работой.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0C066C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 мин</w:t>
            </w: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Pr="000C066C" w:rsidRDefault="0075519C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F6FAD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005710" w:rsidRPr="00B24CC5" w:rsidTr="00333497">
        <w:trPr>
          <w:gridAfter w:val="1"/>
          <w:wAfter w:w="13" w:type="dxa"/>
          <w:trHeight w:val="5244"/>
        </w:trPr>
        <w:tc>
          <w:tcPr>
            <w:tcW w:w="817" w:type="dxa"/>
            <w:tcBorders>
              <w:bottom w:val="single" w:sz="4" w:space="0" w:color="000000"/>
              <w:right w:val="single" w:sz="4" w:space="0" w:color="auto"/>
            </w:tcBorders>
          </w:tcPr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24C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Мотивация, 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>проблемная ситуация</w:t>
            </w:r>
            <w:r>
              <w:rPr>
                <w:rFonts w:ascii="Times New Roman" w:hAnsi="Times New Roman"/>
                <w:sz w:val="24"/>
                <w:szCs w:val="24"/>
              </w:rPr>
              <w:t>, построение проекта выхода из затруднений</w:t>
            </w: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построенного проекта</w:t>
            </w:r>
          </w:p>
        </w:tc>
        <w:tc>
          <w:tcPr>
            <w:tcW w:w="2665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Познавательные:</w:t>
            </w: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>-поиск и осмысление информации.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10" w:rsidRPr="00B24CC5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Мотивирует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обучающихся на получение знаний. </w:t>
            </w: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4 задании диктанта речь шла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координатной прямой.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прямая называется координатной? Для чего ее используют в математике?</w:t>
            </w:r>
          </w:p>
          <w:p w:rsidR="00005710" w:rsidRPr="00B24CC5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этом вы узнаете на стр. 135 учебника. Последний фрагмент пункта 29. Он относится к рубрике  «Читаем и делаем»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рассказывают о том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какую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прямую называют координатной, где они сталкивались с  ней и для чего.</w:t>
            </w: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предполагают, что можно.</w:t>
            </w: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Открывают учебники:</w:t>
            </w:r>
          </w:p>
          <w:p w:rsidR="00005710" w:rsidRPr="00B24CC5" w:rsidRDefault="00005710" w:rsidP="005F5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 места по очереди читают алгоритм построения дробей на координатной прямой и выполняют в тетради, один ученик дублирует работу на доске.</w:t>
            </w:r>
            <w:proofErr w:type="gramEnd"/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000000"/>
            </w:tcBorders>
          </w:tcPr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005710" w:rsidRPr="00B24CC5" w:rsidTr="007901C4">
        <w:trPr>
          <w:gridAfter w:val="1"/>
          <w:wAfter w:w="13" w:type="dxa"/>
          <w:trHeight w:val="503"/>
        </w:trPr>
        <w:tc>
          <w:tcPr>
            <w:tcW w:w="817" w:type="dxa"/>
            <w:tcBorders>
              <w:right w:val="single" w:sz="4" w:space="0" w:color="auto"/>
            </w:tcBorders>
          </w:tcPr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5710" w:rsidRPr="009A18A7" w:rsidRDefault="00005710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A18A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005710" w:rsidRPr="009A18A7" w:rsidRDefault="00005710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A18A7">
              <w:rPr>
                <w:rFonts w:ascii="Times New Roman" w:hAnsi="Times New Roman"/>
                <w:i/>
                <w:iCs/>
                <w:sz w:val="24"/>
                <w:szCs w:val="24"/>
              </w:rPr>
              <w:t>-ставить  учебные задачи в сотрудничестве с учителем;</w:t>
            </w:r>
          </w:p>
          <w:p w:rsidR="00005710" w:rsidRPr="009A18A7" w:rsidRDefault="00005710" w:rsidP="007901C4">
            <w:pPr>
              <w:ind w:firstLine="2"/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</w:pPr>
            <w:r w:rsidRPr="009A18A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определять </w:t>
            </w:r>
            <w:r w:rsidRPr="009A18A7"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  <w:t xml:space="preserve"> последовательность промежуточных целей и соответствующих им действий с учетом конечного результата. </w:t>
            </w:r>
          </w:p>
          <w:p w:rsidR="00005710" w:rsidRPr="009A18A7" w:rsidRDefault="00005710" w:rsidP="007901C4">
            <w:pPr>
              <w:ind w:firstLine="2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A18A7">
              <w:rPr>
                <w:rFonts w:ascii="Times New Roman" w:hAnsi="Times New Roman"/>
                <w:i/>
                <w:sz w:val="24"/>
                <w:szCs w:val="24"/>
                <w:u w:val="single"/>
                <w:lang w:eastAsia="ar-SA"/>
              </w:rPr>
              <w:t>Коммуникативные:</w:t>
            </w:r>
            <w:r w:rsidRPr="009A18A7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  </w:t>
            </w:r>
          </w:p>
          <w:p w:rsidR="00005710" w:rsidRPr="009A18A7" w:rsidRDefault="00005710" w:rsidP="007901C4">
            <w:pPr>
              <w:ind w:firstLine="2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9A18A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ar-SA"/>
              </w:rPr>
              <w:lastRenderedPageBreak/>
              <w:t>-умение вступать в диалог, участвовать в коллективном обсуждении вопроса.</w:t>
            </w:r>
          </w:p>
          <w:p w:rsidR="00005710" w:rsidRPr="009A18A7" w:rsidRDefault="00005710" w:rsidP="007901C4">
            <w:pPr>
              <w:ind w:firstLine="2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A18A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9A18A7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  </w:t>
            </w:r>
          </w:p>
          <w:p w:rsidR="00005710" w:rsidRPr="009A18A7" w:rsidRDefault="00005710" w:rsidP="007901C4">
            <w:pPr>
              <w:ind w:firstLine="2"/>
              <w:rPr>
                <w:rFonts w:ascii="Times New Roman" w:hAnsi="Times New Roman"/>
                <w:i/>
                <w:iCs/>
                <w:sz w:val="24"/>
                <w:szCs w:val="24"/>
                <w:lang w:eastAsia="ar-SA"/>
              </w:rPr>
            </w:pPr>
            <w:r w:rsidRPr="009A18A7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уметь оформлять свои мысли в устной форме, слушать и понимать речь других.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10" w:rsidRDefault="00005710" w:rsidP="003C1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Как вы думаете, а можно ли дроби изобразить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координатной прямой?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 двух дробей расположена правее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 xml:space="preserve">  или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rFonts w:ascii="Times New Roman" w:hAnsi="Times New Roman"/>
                <w:sz w:val="24"/>
                <w:szCs w:val="24"/>
              </w:rPr>
              <w:t xml:space="preserve"> ?Почему?</w:t>
            </w: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 вы умеете это делать</w:t>
            </w:r>
            <w:r w:rsidRPr="00E34C0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Для чего это необходимо?</w:t>
            </w: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Чему мы</w:t>
            </w:r>
          </w:p>
          <w:p w:rsidR="00005710" w:rsidRPr="00E34C0C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должны научиться на уроке? </w:t>
            </w: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05710" w:rsidRPr="00B24CC5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 этом вы узнаете на стр. 135 учебника. Последний фрагмент пункта 29. Он относится к рубрике  «Читаем и делаем»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10" w:rsidRPr="0070754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3C1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предполагают, что можно.</w:t>
            </w:r>
          </w:p>
          <w:p w:rsidR="00005710" w:rsidRDefault="00005710" w:rsidP="003C1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70754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Строить дроби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координатной прямой</w:t>
            </w:r>
          </w:p>
          <w:p w:rsidR="00005710" w:rsidRPr="0070754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3C1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Открывают учебники:</w:t>
            </w:r>
          </w:p>
          <w:p w:rsidR="00005710" w:rsidRPr="00707540" w:rsidRDefault="00005710" w:rsidP="003C1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 места по очереди читают алгоритм построения дробей на координатной прямой и выполняют в тетради, один ученик дублирует работу на доске.</w:t>
            </w:r>
            <w:proofErr w:type="gramEnd"/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70754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707540" w:rsidRDefault="0000571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7540">
              <w:rPr>
                <w:rFonts w:ascii="Times New Roman" w:hAnsi="Times New Roman"/>
                <w:sz w:val="24"/>
                <w:szCs w:val="24"/>
              </w:rPr>
              <w:t>Устно отвечают на поставленные вопросы.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</w:t>
            </w:r>
          </w:p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5710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1402A" w:rsidRPr="00B24CC5" w:rsidTr="00C30EC0">
        <w:trPr>
          <w:gridAfter w:val="1"/>
          <w:wAfter w:w="13" w:type="dxa"/>
          <w:trHeight w:val="1255"/>
        </w:trPr>
        <w:tc>
          <w:tcPr>
            <w:tcW w:w="817" w:type="dxa"/>
            <w:tcBorders>
              <w:right w:val="single" w:sz="4" w:space="0" w:color="auto"/>
            </w:tcBorders>
          </w:tcPr>
          <w:p w:rsidR="0091402A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Актуализация знаний и анализ изученного содержания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ФИЗМИНУТКА</w:t>
            </w:r>
          </w:p>
          <w:p w:rsidR="008F6FAD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</w:p>
          <w:p w:rsidR="0091402A" w:rsidRPr="00B24CC5" w:rsidRDefault="0091402A" w:rsidP="007901C4">
            <w:pPr>
              <w:spacing w:after="0" w:line="240" w:lineRule="auto"/>
              <w:ind w:right="-205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color w:val="000000"/>
                <w:sz w:val="24"/>
                <w:szCs w:val="24"/>
                <w:lang w:eastAsia="ar-SA"/>
              </w:rPr>
              <w:t>- использовать</w:t>
            </w: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 xml:space="preserve"> установленные правила             в контроле способа решения;                                      -  </w:t>
            </w:r>
            <w:r w:rsidRPr="00B24CC5">
              <w:rPr>
                <w:rFonts w:ascii="Times New Roman" w:hAnsi="Times New Roman"/>
                <w:i/>
                <w:color w:val="000000"/>
                <w:sz w:val="24"/>
                <w:szCs w:val="24"/>
                <w:lang w:eastAsia="ar-SA"/>
              </w:rPr>
              <w:t xml:space="preserve">выделять и формулировать то, что усвоено и что нужно </w:t>
            </w:r>
            <w:proofErr w:type="gramStart"/>
            <w:r w:rsidRPr="00B24CC5">
              <w:rPr>
                <w:rFonts w:ascii="Times New Roman" w:hAnsi="Times New Roman"/>
                <w:i/>
                <w:color w:val="000000"/>
                <w:sz w:val="24"/>
                <w:szCs w:val="24"/>
                <w:lang w:eastAsia="ar-SA"/>
              </w:rPr>
              <w:t>усвоить</w:t>
            </w:r>
            <w:proofErr w:type="gramEnd"/>
            <w:r w:rsidRPr="00B24CC5">
              <w:rPr>
                <w:rFonts w:ascii="Times New Roman" w:hAnsi="Times New Roman"/>
                <w:i/>
                <w:color w:val="000000"/>
                <w:sz w:val="24"/>
                <w:szCs w:val="24"/>
                <w:lang w:eastAsia="ar-SA"/>
              </w:rPr>
              <w:t>, определять качество и уровень усвоения.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Pr="00B24CC5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B24CC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Коммуникативные:</w:t>
            </w:r>
            <w:r w:rsidRPr="00B24CC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</w:t>
            </w:r>
            <w:r w:rsidRPr="00B24CC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ar-SA"/>
              </w:rPr>
              <w:t>- проявлять активность во взаимодействии</w:t>
            </w:r>
            <w:r w:rsidRPr="00B24CC5"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для решения познавательных задач;                                         - </w:t>
            </w: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>адекватно оценивать собственное поведение и поведение окружающих.</w:t>
            </w:r>
            <w:proofErr w:type="gramEnd"/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Познавательные: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осознанно и произвольно строить сообщения в устной и письменной форме; 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выделять и обобщенно фиксировать группы существенных </w:t>
            </w: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признаков объектов с целью решения конкретных задач.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lastRenderedPageBreak/>
              <w:t>Предлагает учащимся применить свои знания при  устной работе.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="003C100C">
              <w:rPr>
                <w:rFonts w:ascii="Times New Roman" w:hAnsi="Times New Roman"/>
                <w:sz w:val="24"/>
                <w:szCs w:val="24"/>
              </w:rPr>
              <w:t>какие из построенных дробей правильные, какие неправильные?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="003C100C">
              <w:rPr>
                <w:rFonts w:ascii="Times New Roman" w:hAnsi="Times New Roman"/>
                <w:sz w:val="24"/>
                <w:szCs w:val="24"/>
              </w:rPr>
              <w:t>Сравнить их с единицей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100C" w:rsidRDefault="003C100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100C" w:rsidRDefault="003C100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100C" w:rsidRDefault="003C100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(Ученики за учителем повторяют движения)</w:t>
            </w: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Из - </w:t>
            </w:r>
            <w:proofErr w:type="gramStart"/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за</w:t>
            </w:r>
            <w:proofErr w:type="gramEnd"/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 парт мы выйдем дружно,</w:t>
            </w: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Но шуметь совсем не нужно,</w:t>
            </w: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Встали прямо, ноги вместе,</w:t>
            </w: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Поворот кругом, на месте.</w:t>
            </w: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Хлопнем пару раз в </w:t>
            </w: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ладошки.</w:t>
            </w:r>
          </w:p>
          <w:p w:rsidR="004B698E" w:rsidRP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И потопаем немножко.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 w:rsidRPr="004B698E">
              <w:rPr>
                <w:rFonts w:ascii="Verdana" w:eastAsia="Times New Roman" w:hAnsi="Verdana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А теперь представим, </w:t>
            </w: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детки,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Будто руки наши – ветки.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Покачаем ими дружно,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 Словно ветер дует южный.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Ветер стих. Вздохнули дружно.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Нам урок продолжить нужно.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Подравнялись, тихо сели</w:t>
            </w:r>
          </w:p>
          <w:p w:rsidR="004B698E" w:rsidRDefault="004B698E" w:rsidP="004B698E">
            <w:pPr>
              <w:shd w:val="clear" w:color="auto" w:fill="FAFAFA"/>
              <w:spacing w:after="0" w:line="240" w:lineRule="auto"/>
              <w:ind w:left="567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000033"/>
                <w:sz w:val="20"/>
                <w:szCs w:val="20"/>
                <w:bdr w:val="none" w:sz="0" w:space="0" w:color="auto" w:frame="1"/>
                <w:lang w:eastAsia="ru-RU"/>
              </w:rPr>
              <w:t>И на доску посмотрели.</w:t>
            </w:r>
          </w:p>
          <w:p w:rsidR="004B698E" w:rsidRDefault="004B698E" w:rsidP="007901C4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:rsidR="00C30EC0" w:rsidRPr="00B24CC5" w:rsidRDefault="00C30EC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3C100C" w:rsidP="003C1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91402A">
              <w:rPr>
                <w:rFonts w:ascii="Times New Roman" w:hAnsi="Times New Roman"/>
                <w:sz w:val="24"/>
                <w:szCs w:val="24"/>
              </w:rPr>
              <w:t xml:space="preserve">) предлагает </w:t>
            </w:r>
            <w:proofErr w:type="gramStart"/>
            <w:r w:rsidR="0091402A">
              <w:rPr>
                <w:rFonts w:ascii="Times New Roman" w:hAnsi="Times New Roman"/>
                <w:sz w:val="24"/>
                <w:szCs w:val="24"/>
              </w:rPr>
              <w:t>обучающимся</w:t>
            </w:r>
            <w:proofErr w:type="gramEnd"/>
            <w:r w:rsidR="0091402A">
              <w:rPr>
                <w:rFonts w:ascii="Times New Roman" w:hAnsi="Times New Roman"/>
                <w:sz w:val="24"/>
                <w:szCs w:val="24"/>
              </w:rPr>
              <w:t xml:space="preserve"> выполнить номера из </w:t>
            </w:r>
            <w:r w:rsidR="00005710">
              <w:rPr>
                <w:rFonts w:ascii="Times New Roman" w:hAnsi="Times New Roman"/>
                <w:sz w:val="24"/>
                <w:szCs w:val="24"/>
              </w:rPr>
              <w:t>тренажера: №197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198, 199 (а), 200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E8551F">
            <w:pPr>
              <w:pStyle w:val="a3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Формулируют правила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Выполняют задания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Отвечают на поставленный вопрос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100C" w:rsidRDefault="003C100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FAD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0EC0" w:rsidRDefault="00C30EC0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100C" w:rsidRPr="00B24CC5" w:rsidRDefault="003C100C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№197</w:t>
            </w:r>
            <w:r w:rsidR="0000571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Выполняют задания  проговаривая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вслух выполненные шаги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98E" w:rsidRDefault="004B698E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8F6FAD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02A" w:rsidRPr="00B24CC5" w:rsidTr="007901C4">
        <w:trPr>
          <w:gridAfter w:val="1"/>
          <w:wAfter w:w="13" w:type="dxa"/>
          <w:trHeight w:val="3109"/>
        </w:trPr>
        <w:tc>
          <w:tcPr>
            <w:tcW w:w="817" w:type="dxa"/>
            <w:tcBorders>
              <w:right w:val="single" w:sz="4" w:space="0" w:color="auto"/>
            </w:tcBorders>
          </w:tcPr>
          <w:p w:rsidR="0091402A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91402A" w:rsidRPr="00B2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91402A">
            <w:pPr>
              <w:numPr>
                <w:ilvl w:val="0"/>
                <w:numId w:val="1"/>
              </w:numPr>
              <w:tabs>
                <w:tab w:val="clear" w:pos="720"/>
                <w:tab w:val="num" w:pos="63"/>
              </w:tabs>
              <w:spacing w:after="0" w:line="240" w:lineRule="auto"/>
              <w:ind w:left="63" w:hanging="1097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Организация деятельности учащихся по применению знаний в разнообразных ситуациях.</w:t>
            </w:r>
          </w:p>
          <w:p w:rsidR="0091402A" w:rsidRPr="00B24CC5" w:rsidRDefault="0091402A" w:rsidP="007901C4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sz w:val="24"/>
                <w:szCs w:val="24"/>
                <w:u w:val="single"/>
              </w:rPr>
              <w:t xml:space="preserve">Регулятивные: 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 xml:space="preserve">-  выбирать действия в соответствии с поставленной задачей и условиями её реализации;  - осуществлять констатирующий и прогнозирующий  контроль по результату и по способу действия.  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Коммуникативные: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 xml:space="preserve"> </w:t>
            </w:r>
            <w:r w:rsidRPr="00B24CC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ar-SA"/>
              </w:rPr>
              <w:t>- проявлять активность во взаимодействии</w:t>
            </w:r>
            <w:r w:rsidRPr="00B24CC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в группе </w:t>
            </w: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для решения познавательных задач;                                         - </w:t>
            </w:r>
            <w:r w:rsidRPr="00B24CC5">
              <w:rPr>
                <w:rFonts w:ascii="Times New Roman" w:hAnsi="Times New Roman"/>
                <w:i/>
                <w:sz w:val="24"/>
                <w:szCs w:val="24"/>
              </w:rPr>
              <w:t xml:space="preserve">адекватно оценивать собственное поведение и поведение </w:t>
            </w:r>
            <w:r w:rsidRPr="00B24CC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окружающих.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Познавательные: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>выделять и обобщенно фиксировать группы существенных признаков объектов с целью решения конкретных задач.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4CC5">
              <w:rPr>
                <w:rFonts w:ascii="Times New Roman" w:hAnsi="Times New Roman"/>
                <w:i/>
                <w:iCs/>
                <w:sz w:val="24"/>
                <w:szCs w:val="24"/>
              </w:rPr>
              <w:t>- передача информации (устными,  письменными  способами).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10" w:rsidRDefault="0091402A" w:rsidP="000057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lastRenderedPageBreak/>
              <w:t>Организует работу</w:t>
            </w:r>
            <w:r w:rsidR="00005710">
              <w:rPr>
                <w:rFonts w:ascii="Times New Roman" w:hAnsi="Times New Roman"/>
                <w:sz w:val="24"/>
                <w:szCs w:val="24"/>
              </w:rPr>
              <w:t xml:space="preserve"> в парах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="00005710">
              <w:rPr>
                <w:rFonts w:ascii="Times New Roman" w:hAnsi="Times New Roman"/>
                <w:sz w:val="24"/>
                <w:szCs w:val="24"/>
              </w:rPr>
              <w:t>Д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>ает каждой группе</w:t>
            </w:r>
            <w:proofErr w:type="gramStart"/>
            <w:r w:rsidRPr="00B2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710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 w:rsidR="00005710">
              <w:rPr>
                <w:rFonts w:ascii="Times New Roman" w:hAnsi="Times New Roman"/>
                <w:sz w:val="24"/>
                <w:szCs w:val="24"/>
              </w:rPr>
              <w:t>: 198, 199 (а), 200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10" w:rsidRDefault="00005710" w:rsidP="000057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№198</w:t>
            </w:r>
          </w:p>
          <w:p w:rsidR="00005710" w:rsidRDefault="00005710" w:rsidP="000057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самостоятельно с последующей самопроверкой по эталону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Обсуждают решения.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91402A" w:rsidRPr="00B24CC5" w:rsidTr="007901C4">
        <w:trPr>
          <w:gridAfter w:val="1"/>
          <w:wAfter w:w="13" w:type="dxa"/>
          <w:trHeight w:val="503"/>
        </w:trPr>
        <w:tc>
          <w:tcPr>
            <w:tcW w:w="817" w:type="dxa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Итог урока, рефлексия</w:t>
            </w: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Умение анализировать собственные успехи, неудачи, определять пути коррекции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Default="0091402A" w:rsidP="007901C4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 xml:space="preserve">Предлагает учащимся оценить свою успешность на уроке в </w:t>
            </w:r>
            <w:r w:rsidR="00005710">
              <w:rPr>
                <w:rFonts w:ascii="Times New Roman" w:hAnsi="Times New Roman"/>
                <w:sz w:val="24"/>
                <w:szCs w:val="24"/>
              </w:rPr>
              <w:t>дробях</w:t>
            </w:r>
            <w:proofErr w:type="gramStart"/>
            <w:r w:rsidRPr="00B2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91402A" w:rsidRDefault="0091402A" w:rsidP="007901C4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rFonts w:ascii="Times New Roman" w:hAnsi="Times New Roman"/>
                <w:sz w:val="24"/>
                <w:szCs w:val="24"/>
              </w:rPr>
              <w:t>- мне не все понятно; я мог работать лучше.</w:t>
            </w:r>
          </w:p>
          <w:p w:rsidR="0091402A" w:rsidRDefault="006734E7" w:rsidP="007901C4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 w:rsidR="0091402A">
              <w:rPr>
                <w:rFonts w:ascii="Times New Roman" w:hAnsi="Times New Roman"/>
                <w:sz w:val="24"/>
                <w:szCs w:val="24"/>
              </w:rPr>
              <w:t>-  мне все понятно, но я мог бы работать лучше.</w:t>
            </w:r>
          </w:p>
          <w:p w:rsidR="0091402A" w:rsidRPr="00B24CC5" w:rsidRDefault="0091402A" w:rsidP="007901C4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rFonts w:ascii="Times New Roman" w:hAnsi="Times New Roman"/>
                <w:sz w:val="24"/>
                <w:szCs w:val="24"/>
              </w:rPr>
              <w:t xml:space="preserve"> - мне понятен и полезен урок, я доволен своей работой.</w:t>
            </w:r>
          </w:p>
          <w:p w:rsidR="0091402A" w:rsidRPr="00B24CC5" w:rsidRDefault="0091402A" w:rsidP="007901C4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Анализируют свою деятельность на уроке, оценивают свои успехи</w:t>
            </w: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Отвечают на вопросы учителя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24CC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02A" w:rsidRPr="00B24CC5" w:rsidTr="007901C4">
        <w:trPr>
          <w:gridAfter w:val="1"/>
          <w:wAfter w:w="13" w:type="dxa"/>
          <w:trHeight w:val="858"/>
        </w:trPr>
        <w:tc>
          <w:tcPr>
            <w:tcW w:w="817" w:type="dxa"/>
            <w:tcBorders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26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Предлагает учащимся домашнее задание</w:t>
            </w:r>
          </w:p>
          <w:p w:rsidR="0091402A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75519C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5519C">
              <w:rPr>
                <w:rFonts w:ascii="Times New Roman" w:hAnsi="Times New Roman"/>
                <w:sz w:val="24"/>
                <w:szCs w:val="24"/>
              </w:rPr>
              <w:t xml:space="preserve">У: №480,481, 484, </w:t>
            </w:r>
          </w:p>
          <w:p w:rsidR="0091402A" w:rsidRPr="00B24CC5" w:rsidRDefault="0091402A" w:rsidP="00755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повторение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519C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="0075519C">
              <w:rPr>
                <w:rFonts w:ascii="Times New Roman" w:hAnsi="Times New Roman"/>
                <w:sz w:val="24"/>
                <w:szCs w:val="24"/>
              </w:rPr>
              <w:t>: 68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02A" w:rsidRPr="00B24CC5" w:rsidRDefault="0091402A" w:rsidP="0079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CC5">
              <w:rPr>
                <w:rFonts w:ascii="Times New Roman" w:hAnsi="Times New Roman"/>
                <w:sz w:val="24"/>
                <w:szCs w:val="24"/>
              </w:rPr>
              <w:t>Записывают задание в дневники, задают вопросы.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1402A" w:rsidRPr="00B24CC5" w:rsidRDefault="00005710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1402A" w:rsidRPr="00B24CC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402A" w:rsidRPr="00B24CC5" w:rsidRDefault="0091402A" w:rsidP="00790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734E7" w:rsidRDefault="006734E7" w:rsidP="00C30EC0">
      <w:bookmarkStart w:id="0" w:name="_GoBack"/>
      <w:bookmarkEnd w:id="0"/>
    </w:p>
    <w:sectPr w:rsidR="006734E7" w:rsidSect="0091402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52DA1"/>
    <w:multiLevelType w:val="hybridMultilevel"/>
    <w:tmpl w:val="80FE079C"/>
    <w:lvl w:ilvl="0" w:tplc="5B7AD2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AA93FD7"/>
    <w:multiLevelType w:val="hybridMultilevel"/>
    <w:tmpl w:val="43C6675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02A"/>
    <w:rsid w:val="00005710"/>
    <w:rsid w:val="000C066C"/>
    <w:rsid w:val="003C100C"/>
    <w:rsid w:val="004B698E"/>
    <w:rsid w:val="005F23DE"/>
    <w:rsid w:val="005F5882"/>
    <w:rsid w:val="006734E7"/>
    <w:rsid w:val="0075519C"/>
    <w:rsid w:val="008F6FAD"/>
    <w:rsid w:val="0091402A"/>
    <w:rsid w:val="009A1BDD"/>
    <w:rsid w:val="009E638B"/>
    <w:rsid w:val="00AE0DF4"/>
    <w:rsid w:val="00C30EC0"/>
    <w:rsid w:val="00DB7E87"/>
    <w:rsid w:val="00E8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0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Placeholder Text"/>
    <w:basedOn w:val="a0"/>
    <w:uiPriority w:val="99"/>
    <w:semiHidden/>
    <w:rsid w:val="005F588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F5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588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0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Placeholder Text"/>
    <w:basedOn w:val="a0"/>
    <w:uiPriority w:val="99"/>
    <w:semiHidden/>
    <w:rsid w:val="005F588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F5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588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C88EF-4B4E-4BD0-8EBD-10BFB27ED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7</cp:revision>
  <cp:lastPrinted>2016-05-23T12:07:00Z</cp:lastPrinted>
  <dcterms:created xsi:type="dcterms:W3CDTF">2016-01-26T16:17:00Z</dcterms:created>
  <dcterms:modified xsi:type="dcterms:W3CDTF">2016-05-23T12:07:00Z</dcterms:modified>
</cp:coreProperties>
</file>