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8A8" w:rsidRDefault="00B978A8"/>
    <w:p w:rsidR="006457EF" w:rsidRPr="006457EF" w:rsidRDefault="006457EF" w:rsidP="006457EF">
      <w:pPr>
        <w:spacing w:after="0" w:line="240" w:lineRule="auto"/>
        <w:jc w:val="center"/>
        <w:rPr>
          <w:rFonts w:ascii="Times New Roman" w:eastAsia="Times New Roman" w:hAnsi="Times New Roman" w:cs="Times New Roman"/>
          <w:sz w:val="28"/>
          <w:szCs w:val="28"/>
          <w:lang w:eastAsia="ru-RU"/>
        </w:rPr>
      </w:pPr>
      <w:r w:rsidRPr="006457EF">
        <w:rPr>
          <w:rFonts w:ascii="Times New Roman" w:eastAsia="Times New Roman" w:hAnsi="Times New Roman" w:cs="Times New Roman"/>
          <w:sz w:val="28"/>
          <w:szCs w:val="28"/>
          <w:lang w:eastAsia="ru-RU"/>
        </w:rPr>
        <w:t>Муниципальное  автономное  общеобразовательное  учреждение</w:t>
      </w:r>
    </w:p>
    <w:p w:rsidR="006457EF" w:rsidRPr="006457EF" w:rsidRDefault="006457EF" w:rsidP="006457EF">
      <w:pPr>
        <w:spacing w:after="0" w:line="240" w:lineRule="auto"/>
        <w:jc w:val="center"/>
        <w:rPr>
          <w:rFonts w:ascii="Times New Roman" w:eastAsia="Times New Roman" w:hAnsi="Times New Roman" w:cs="Times New Roman"/>
          <w:sz w:val="28"/>
          <w:szCs w:val="28"/>
          <w:lang w:eastAsia="ru-RU"/>
        </w:rPr>
      </w:pPr>
      <w:r w:rsidRPr="006457EF">
        <w:rPr>
          <w:rFonts w:ascii="Times New Roman" w:eastAsia="Times New Roman" w:hAnsi="Times New Roman" w:cs="Times New Roman"/>
          <w:sz w:val="28"/>
          <w:szCs w:val="28"/>
          <w:lang w:eastAsia="ru-RU"/>
        </w:rPr>
        <w:t>«</w:t>
      </w:r>
      <w:proofErr w:type="spellStart"/>
      <w:r w:rsidRPr="006457EF">
        <w:rPr>
          <w:rFonts w:ascii="Times New Roman" w:eastAsia="Times New Roman" w:hAnsi="Times New Roman" w:cs="Times New Roman"/>
          <w:sz w:val="28"/>
          <w:szCs w:val="28"/>
          <w:lang w:eastAsia="ru-RU"/>
        </w:rPr>
        <w:t>Обдорская</w:t>
      </w:r>
      <w:proofErr w:type="spellEnd"/>
      <w:r w:rsidRPr="006457EF">
        <w:rPr>
          <w:rFonts w:ascii="Times New Roman" w:eastAsia="Times New Roman" w:hAnsi="Times New Roman" w:cs="Times New Roman"/>
          <w:sz w:val="28"/>
          <w:szCs w:val="28"/>
          <w:lang w:eastAsia="ru-RU"/>
        </w:rPr>
        <w:t xml:space="preserve"> гимназия»</w:t>
      </w:r>
    </w:p>
    <w:p w:rsidR="006457EF" w:rsidRPr="006457EF" w:rsidRDefault="006457EF" w:rsidP="006457EF">
      <w:pPr>
        <w:spacing w:after="0" w:line="240" w:lineRule="auto"/>
        <w:ind w:left="4956" w:firstLine="708"/>
        <w:rPr>
          <w:rFonts w:ascii="Times New Roman" w:eastAsia="Verdana" w:hAnsi="Times New Roman" w:cs="Times New Roman"/>
          <w:b/>
          <w:sz w:val="24"/>
          <w:szCs w:val="24"/>
          <w:lang w:eastAsia="ru-RU"/>
        </w:rPr>
      </w:pPr>
    </w:p>
    <w:p w:rsidR="006457EF" w:rsidRPr="006457EF" w:rsidRDefault="006457EF" w:rsidP="006457EF">
      <w:pPr>
        <w:spacing w:after="0" w:line="240" w:lineRule="auto"/>
        <w:ind w:left="4956" w:firstLine="708"/>
        <w:rPr>
          <w:rFonts w:ascii="Times New Roman" w:eastAsia="Verdana" w:hAnsi="Times New Roman" w:cs="Times New Roman"/>
          <w:b/>
          <w:sz w:val="24"/>
          <w:szCs w:val="24"/>
          <w:lang w:eastAsia="ru-RU"/>
        </w:rPr>
      </w:pPr>
    </w:p>
    <w:p w:rsidR="006457EF" w:rsidRPr="006457EF" w:rsidRDefault="006457EF" w:rsidP="006457EF">
      <w:pPr>
        <w:spacing w:after="0" w:line="240" w:lineRule="auto"/>
        <w:ind w:left="4956" w:firstLine="708"/>
        <w:rPr>
          <w:rFonts w:ascii="Times New Roman" w:eastAsia="Verdana" w:hAnsi="Times New Roman" w:cs="Times New Roman"/>
          <w:b/>
          <w:sz w:val="24"/>
          <w:szCs w:val="24"/>
          <w:lang w:eastAsia="ru-RU"/>
        </w:rPr>
      </w:pPr>
    </w:p>
    <w:tbl>
      <w:tblPr>
        <w:tblpPr w:leftFromText="180" w:rightFromText="180" w:vertAnchor="text" w:horzAnchor="margin" w:tblpY="92"/>
        <w:tblW w:w="15135" w:type="dxa"/>
        <w:tblLook w:val="04A0" w:firstRow="1" w:lastRow="0" w:firstColumn="1" w:lastColumn="0" w:noHBand="0" w:noVBand="1"/>
      </w:tblPr>
      <w:tblGrid>
        <w:gridCol w:w="3652"/>
        <w:gridCol w:w="7088"/>
        <w:gridCol w:w="4395"/>
      </w:tblGrid>
      <w:tr w:rsidR="006457EF" w:rsidRPr="006457EF" w:rsidTr="003C4CCE">
        <w:tc>
          <w:tcPr>
            <w:tcW w:w="3652" w:type="dxa"/>
          </w:tcPr>
          <w:p w:rsidR="006457EF" w:rsidRPr="006457EF" w:rsidRDefault="006457EF" w:rsidP="006457EF">
            <w:pPr>
              <w:tabs>
                <w:tab w:val="left" w:pos="0"/>
              </w:tabs>
              <w:spacing w:after="0" w:line="240" w:lineRule="auto"/>
              <w:rPr>
                <w:rFonts w:ascii="Times New Roman" w:eastAsia="Verdana" w:hAnsi="Times New Roman" w:cs="Times New Roman"/>
                <w:b/>
                <w:sz w:val="24"/>
                <w:szCs w:val="24"/>
                <w:lang w:eastAsia="ru-RU"/>
              </w:rPr>
            </w:pPr>
            <w:r w:rsidRPr="006457EF">
              <w:rPr>
                <w:rFonts w:ascii="Times New Roman" w:eastAsia="Verdana" w:hAnsi="Times New Roman" w:cs="Times New Roman"/>
                <w:b/>
                <w:sz w:val="24"/>
                <w:szCs w:val="24"/>
                <w:lang w:eastAsia="ru-RU"/>
              </w:rPr>
              <w:t>«Рассмотрено»</w:t>
            </w:r>
          </w:p>
        </w:tc>
        <w:tc>
          <w:tcPr>
            <w:tcW w:w="7088" w:type="dxa"/>
          </w:tcPr>
          <w:p w:rsidR="006457EF" w:rsidRPr="006457EF" w:rsidRDefault="006457EF" w:rsidP="006457EF">
            <w:pPr>
              <w:tabs>
                <w:tab w:val="left" w:pos="5400"/>
              </w:tabs>
              <w:spacing w:after="0" w:line="240" w:lineRule="auto"/>
              <w:rPr>
                <w:rFonts w:ascii="Times New Roman" w:eastAsia="Verdana" w:hAnsi="Times New Roman" w:cs="Times New Roman"/>
                <w:b/>
                <w:sz w:val="24"/>
                <w:szCs w:val="24"/>
                <w:lang w:eastAsia="ru-RU"/>
              </w:rPr>
            </w:pPr>
            <w:r w:rsidRPr="006457EF">
              <w:rPr>
                <w:rFonts w:ascii="Times New Roman" w:eastAsia="Verdana" w:hAnsi="Times New Roman" w:cs="Times New Roman"/>
                <w:b/>
                <w:sz w:val="24"/>
                <w:szCs w:val="24"/>
                <w:lang w:eastAsia="ru-RU"/>
              </w:rPr>
              <w:t xml:space="preserve">«Согласовано»                                 «Рекомендовано» </w:t>
            </w:r>
          </w:p>
        </w:tc>
        <w:tc>
          <w:tcPr>
            <w:tcW w:w="4395" w:type="dxa"/>
          </w:tcPr>
          <w:p w:rsidR="006457EF" w:rsidRPr="006457EF" w:rsidRDefault="006457EF" w:rsidP="006457EF">
            <w:pPr>
              <w:tabs>
                <w:tab w:val="left" w:pos="5400"/>
              </w:tabs>
              <w:spacing w:after="0" w:line="240" w:lineRule="auto"/>
              <w:rPr>
                <w:rFonts w:ascii="Times New Roman" w:eastAsia="Verdana" w:hAnsi="Times New Roman" w:cs="Times New Roman"/>
                <w:b/>
                <w:sz w:val="24"/>
                <w:szCs w:val="24"/>
                <w:lang w:eastAsia="ru-RU"/>
              </w:rPr>
            </w:pPr>
            <w:r w:rsidRPr="006457EF">
              <w:rPr>
                <w:rFonts w:ascii="Times New Roman" w:eastAsia="Verdana" w:hAnsi="Times New Roman" w:cs="Times New Roman"/>
                <w:b/>
                <w:sz w:val="24"/>
                <w:szCs w:val="24"/>
                <w:lang w:eastAsia="ru-RU"/>
              </w:rPr>
              <w:t>«Утверждено»</w:t>
            </w:r>
          </w:p>
        </w:tc>
      </w:tr>
      <w:tr w:rsidR="006457EF" w:rsidRPr="006457EF" w:rsidTr="003C4CCE">
        <w:tc>
          <w:tcPr>
            <w:tcW w:w="3652" w:type="dxa"/>
          </w:tcPr>
          <w:p w:rsidR="006457EF" w:rsidRPr="006457EF" w:rsidRDefault="006457EF" w:rsidP="006457EF">
            <w:pPr>
              <w:tabs>
                <w:tab w:val="left" w:pos="0"/>
              </w:tabs>
              <w:spacing w:after="0" w:line="240" w:lineRule="auto"/>
              <w:rPr>
                <w:rFonts w:ascii="Times New Roman" w:eastAsia="Verdana" w:hAnsi="Times New Roman" w:cs="Times New Roman"/>
                <w:sz w:val="24"/>
                <w:szCs w:val="24"/>
                <w:lang w:eastAsia="ru-RU"/>
              </w:rPr>
            </w:pPr>
            <w:r w:rsidRPr="006457EF">
              <w:rPr>
                <w:rFonts w:ascii="Times New Roman" w:eastAsia="Verdana" w:hAnsi="Times New Roman" w:cs="Times New Roman"/>
                <w:sz w:val="24"/>
                <w:szCs w:val="24"/>
                <w:lang w:eastAsia="ru-RU"/>
              </w:rPr>
              <w:t>Руководитель МО</w:t>
            </w:r>
          </w:p>
          <w:p w:rsidR="006457EF" w:rsidRPr="006457EF" w:rsidRDefault="006457EF" w:rsidP="006457EF">
            <w:pPr>
              <w:tabs>
                <w:tab w:val="left" w:pos="0"/>
              </w:tabs>
              <w:spacing w:after="0" w:line="240" w:lineRule="auto"/>
              <w:rPr>
                <w:rFonts w:ascii="Times New Roman" w:eastAsia="Verdana" w:hAnsi="Times New Roman" w:cs="Times New Roman"/>
                <w:sz w:val="24"/>
                <w:szCs w:val="24"/>
                <w:lang w:eastAsia="ru-RU"/>
              </w:rPr>
            </w:pPr>
          </w:p>
        </w:tc>
        <w:tc>
          <w:tcPr>
            <w:tcW w:w="7088" w:type="dxa"/>
          </w:tcPr>
          <w:p w:rsidR="006457EF" w:rsidRPr="006457EF" w:rsidRDefault="006457EF" w:rsidP="006457EF">
            <w:pPr>
              <w:tabs>
                <w:tab w:val="left" w:pos="5400"/>
              </w:tabs>
              <w:spacing w:after="0" w:line="240" w:lineRule="auto"/>
              <w:rPr>
                <w:rFonts w:ascii="Times New Roman" w:eastAsia="Verdana" w:hAnsi="Times New Roman" w:cs="Times New Roman"/>
                <w:sz w:val="24"/>
                <w:szCs w:val="24"/>
                <w:lang w:eastAsia="ru-RU"/>
              </w:rPr>
            </w:pPr>
            <w:r w:rsidRPr="006457EF">
              <w:rPr>
                <w:rFonts w:ascii="Times New Roman" w:eastAsia="Verdana" w:hAnsi="Times New Roman" w:cs="Times New Roman"/>
                <w:sz w:val="24"/>
                <w:szCs w:val="24"/>
                <w:lang w:eastAsia="ru-RU"/>
              </w:rPr>
              <w:t xml:space="preserve"> Зам. директора по УР                       Председатель НМС</w:t>
            </w:r>
          </w:p>
        </w:tc>
        <w:tc>
          <w:tcPr>
            <w:tcW w:w="4395" w:type="dxa"/>
          </w:tcPr>
          <w:p w:rsidR="006457EF" w:rsidRPr="006457EF" w:rsidRDefault="006457EF" w:rsidP="006457EF">
            <w:pPr>
              <w:tabs>
                <w:tab w:val="left" w:pos="5400"/>
              </w:tabs>
              <w:spacing w:after="0" w:line="240" w:lineRule="auto"/>
              <w:rPr>
                <w:rFonts w:ascii="Times New Roman" w:eastAsia="Verdana" w:hAnsi="Times New Roman" w:cs="Times New Roman"/>
                <w:sz w:val="24"/>
                <w:szCs w:val="24"/>
                <w:lang w:eastAsia="ru-RU"/>
              </w:rPr>
            </w:pPr>
            <w:r w:rsidRPr="006457EF">
              <w:rPr>
                <w:rFonts w:ascii="Times New Roman" w:eastAsia="Verdana" w:hAnsi="Times New Roman" w:cs="Times New Roman"/>
                <w:sz w:val="24"/>
                <w:szCs w:val="24"/>
                <w:lang w:eastAsia="ru-RU"/>
              </w:rPr>
              <w:t>Директор МАОУ «</w:t>
            </w:r>
            <w:proofErr w:type="spellStart"/>
            <w:r w:rsidRPr="006457EF">
              <w:rPr>
                <w:rFonts w:ascii="Times New Roman" w:eastAsia="Verdana" w:hAnsi="Times New Roman" w:cs="Times New Roman"/>
                <w:sz w:val="24"/>
                <w:szCs w:val="24"/>
                <w:lang w:eastAsia="ru-RU"/>
              </w:rPr>
              <w:t>Обдорская</w:t>
            </w:r>
            <w:proofErr w:type="spellEnd"/>
            <w:r w:rsidRPr="006457EF">
              <w:rPr>
                <w:rFonts w:ascii="Times New Roman" w:eastAsia="Verdana" w:hAnsi="Times New Roman" w:cs="Times New Roman"/>
                <w:sz w:val="24"/>
                <w:szCs w:val="24"/>
                <w:lang w:eastAsia="ru-RU"/>
              </w:rPr>
              <w:t xml:space="preserve"> гимназия»</w:t>
            </w:r>
          </w:p>
        </w:tc>
      </w:tr>
      <w:tr w:rsidR="006457EF" w:rsidRPr="006457EF" w:rsidTr="003C4CCE">
        <w:tc>
          <w:tcPr>
            <w:tcW w:w="3652" w:type="dxa"/>
          </w:tcPr>
          <w:p w:rsidR="006457EF" w:rsidRPr="006457EF" w:rsidRDefault="006457EF" w:rsidP="006457EF">
            <w:pPr>
              <w:tabs>
                <w:tab w:val="left" w:pos="0"/>
              </w:tabs>
              <w:spacing w:after="0" w:line="240" w:lineRule="auto"/>
              <w:rPr>
                <w:rFonts w:ascii="Times New Roman" w:eastAsia="Verdana" w:hAnsi="Times New Roman" w:cs="Times New Roman"/>
                <w:sz w:val="24"/>
                <w:szCs w:val="24"/>
                <w:lang w:eastAsia="ru-RU"/>
              </w:rPr>
            </w:pPr>
            <w:r w:rsidRPr="006457EF">
              <w:rPr>
                <w:rFonts w:ascii="Times New Roman" w:eastAsia="Verdana" w:hAnsi="Times New Roman" w:cs="Times New Roman"/>
                <w:sz w:val="24"/>
                <w:szCs w:val="24"/>
                <w:lang w:eastAsia="ru-RU"/>
              </w:rPr>
              <w:t>______________________</w:t>
            </w:r>
          </w:p>
        </w:tc>
        <w:tc>
          <w:tcPr>
            <w:tcW w:w="7088" w:type="dxa"/>
          </w:tcPr>
          <w:p w:rsidR="006457EF" w:rsidRPr="006457EF" w:rsidRDefault="006457EF" w:rsidP="006457EF">
            <w:pPr>
              <w:tabs>
                <w:tab w:val="left" w:pos="5400"/>
              </w:tabs>
              <w:spacing w:after="0" w:line="240" w:lineRule="auto"/>
              <w:rPr>
                <w:rFonts w:ascii="Times New Roman" w:eastAsia="Verdana" w:hAnsi="Times New Roman" w:cs="Times New Roman"/>
                <w:sz w:val="24"/>
                <w:szCs w:val="24"/>
                <w:lang w:eastAsia="ru-RU"/>
              </w:rPr>
            </w:pPr>
            <w:r w:rsidRPr="006457EF">
              <w:rPr>
                <w:rFonts w:ascii="Times New Roman" w:eastAsia="Verdana" w:hAnsi="Times New Roman" w:cs="Times New Roman"/>
                <w:sz w:val="24"/>
                <w:szCs w:val="24"/>
                <w:lang w:eastAsia="ru-RU"/>
              </w:rPr>
              <w:t>_____________________                  ____________________</w:t>
            </w:r>
          </w:p>
        </w:tc>
        <w:tc>
          <w:tcPr>
            <w:tcW w:w="4395" w:type="dxa"/>
          </w:tcPr>
          <w:p w:rsidR="006457EF" w:rsidRPr="006457EF" w:rsidRDefault="006457EF" w:rsidP="006457EF">
            <w:pPr>
              <w:tabs>
                <w:tab w:val="left" w:pos="5400"/>
              </w:tabs>
              <w:spacing w:after="0" w:line="240" w:lineRule="auto"/>
              <w:rPr>
                <w:rFonts w:ascii="Times New Roman" w:eastAsia="Verdana" w:hAnsi="Times New Roman" w:cs="Times New Roman"/>
                <w:sz w:val="24"/>
                <w:szCs w:val="24"/>
                <w:lang w:eastAsia="ru-RU"/>
              </w:rPr>
            </w:pPr>
            <w:r w:rsidRPr="006457EF">
              <w:rPr>
                <w:rFonts w:ascii="Times New Roman" w:eastAsia="Verdana" w:hAnsi="Times New Roman" w:cs="Times New Roman"/>
                <w:sz w:val="24"/>
                <w:szCs w:val="24"/>
                <w:lang w:eastAsia="ru-RU"/>
              </w:rPr>
              <w:t xml:space="preserve"> ____________  Овсяник И.О.</w:t>
            </w:r>
          </w:p>
        </w:tc>
      </w:tr>
    </w:tbl>
    <w:p w:rsidR="00DB35F0" w:rsidRDefault="00DB35F0"/>
    <w:p w:rsidR="00DB35F0" w:rsidRDefault="00DB35F0"/>
    <w:p w:rsidR="00DB35F0" w:rsidRDefault="00DB35F0"/>
    <w:p w:rsidR="00DB35F0" w:rsidRDefault="00DB35F0"/>
    <w:p w:rsidR="00DB35F0" w:rsidRDefault="00DB35F0"/>
    <w:p w:rsidR="00DB35F0" w:rsidRDefault="00DB35F0" w:rsidP="006457EF">
      <w:pPr>
        <w:ind w:right="-143"/>
        <w:rPr>
          <w:rFonts w:ascii="Times New Roman" w:hAnsi="Times New Roman" w:cs="Times New Roman"/>
          <w:b/>
          <w:sz w:val="56"/>
          <w:szCs w:val="56"/>
        </w:rPr>
      </w:pPr>
      <w:r w:rsidRPr="00DB35F0">
        <w:rPr>
          <w:rFonts w:ascii="Times New Roman" w:hAnsi="Times New Roman" w:cs="Times New Roman"/>
          <w:b/>
          <w:sz w:val="56"/>
          <w:szCs w:val="56"/>
        </w:rPr>
        <w:t>Программа родительского всеобуча</w:t>
      </w:r>
    </w:p>
    <w:p w:rsidR="00DB35F0" w:rsidRDefault="00DB35F0" w:rsidP="00DB35F0">
      <w:pPr>
        <w:jc w:val="center"/>
        <w:rPr>
          <w:rFonts w:ascii="Times New Roman" w:hAnsi="Times New Roman" w:cs="Times New Roman"/>
          <w:b/>
          <w:sz w:val="56"/>
          <w:szCs w:val="56"/>
        </w:rPr>
      </w:pPr>
    </w:p>
    <w:p w:rsidR="00DB35F0" w:rsidRDefault="00DB35F0" w:rsidP="00DB35F0">
      <w:pPr>
        <w:jc w:val="center"/>
        <w:rPr>
          <w:rFonts w:ascii="Times New Roman" w:hAnsi="Times New Roman" w:cs="Times New Roman"/>
          <w:b/>
          <w:sz w:val="56"/>
          <w:szCs w:val="56"/>
        </w:rPr>
      </w:pPr>
    </w:p>
    <w:p w:rsidR="00DB35F0" w:rsidRDefault="00DB35F0" w:rsidP="00DB35F0">
      <w:pPr>
        <w:jc w:val="center"/>
        <w:rPr>
          <w:rFonts w:ascii="Times New Roman" w:hAnsi="Times New Roman" w:cs="Times New Roman"/>
          <w:b/>
          <w:sz w:val="56"/>
          <w:szCs w:val="56"/>
        </w:rPr>
      </w:pPr>
    </w:p>
    <w:p w:rsidR="00DB35F0" w:rsidRDefault="00DB35F0" w:rsidP="00DB35F0">
      <w:pPr>
        <w:jc w:val="center"/>
        <w:rPr>
          <w:rFonts w:ascii="Times New Roman" w:hAnsi="Times New Roman" w:cs="Times New Roman"/>
          <w:b/>
          <w:sz w:val="56"/>
          <w:szCs w:val="56"/>
        </w:rPr>
      </w:pPr>
    </w:p>
    <w:p w:rsidR="00DB35F0" w:rsidRDefault="00DB35F0" w:rsidP="00DB35F0">
      <w:pPr>
        <w:jc w:val="right"/>
        <w:rPr>
          <w:rFonts w:ascii="Times New Roman" w:hAnsi="Times New Roman" w:cs="Times New Roman"/>
          <w:b/>
          <w:sz w:val="36"/>
          <w:szCs w:val="36"/>
        </w:rPr>
      </w:pPr>
      <w:r>
        <w:rPr>
          <w:rFonts w:ascii="Times New Roman" w:hAnsi="Times New Roman" w:cs="Times New Roman"/>
          <w:b/>
          <w:sz w:val="36"/>
          <w:szCs w:val="36"/>
        </w:rPr>
        <w:t xml:space="preserve">Автор Панова </w:t>
      </w:r>
      <w:r w:rsidR="000A6EB2">
        <w:rPr>
          <w:rFonts w:ascii="Times New Roman" w:hAnsi="Times New Roman" w:cs="Times New Roman"/>
          <w:b/>
          <w:sz w:val="36"/>
          <w:szCs w:val="36"/>
        </w:rPr>
        <w:t>Елена Викторовна</w:t>
      </w:r>
    </w:p>
    <w:p w:rsidR="00DB35F0" w:rsidRDefault="00DB35F0" w:rsidP="00DB35F0">
      <w:pPr>
        <w:jc w:val="right"/>
        <w:rPr>
          <w:rFonts w:ascii="Times New Roman" w:hAnsi="Times New Roman" w:cs="Times New Roman"/>
          <w:b/>
          <w:sz w:val="36"/>
          <w:szCs w:val="36"/>
        </w:rPr>
      </w:pPr>
      <w:r>
        <w:rPr>
          <w:rFonts w:ascii="Times New Roman" w:hAnsi="Times New Roman" w:cs="Times New Roman"/>
          <w:b/>
          <w:sz w:val="36"/>
          <w:szCs w:val="36"/>
        </w:rPr>
        <w:t>учитель начальных классов</w:t>
      </w:r>
    </w:p>
    <w:p w:rsidR="00DB35F0" w:rsidRDefault="00DB35F0" w:rsidP="00DB35F0">
      <w:pPr>
        <w:jc w:val="right"/>
        <w:rPr>
          <w:rFonts w:ascii="Times New Roman" w:hAnsi="Times New Roman" w:cs="Times New Roman"/>
          <w:b/>
          <w:sz w:val="36"/>
          <w:szCs w:val="36"/>
        </w:rPr>
      </w:pPr>
    </w:p>
    <w:p w:rsidR="00DB35F0" w:rsidRDefault="00DB35F0" w:rsidP="00DB35F0">
      <w:pPr>
        <w:jc w:val="right"/>
        <w:rPr>
          <w:rFonts w:ascii="Times New Roman" w:hAnsi="Times New Roman" w:cs="Times New Roman"/>
          <w:b/>
          <w:sz w:val="36"/>
          <w:szCs w:val="36"/>
        </w:rPr>
      </w:pPr>
    </w:p>
    <w:p w:rsidR="00DB35F0" w:rsidRDefault="00DB35F0" w:rsidP="000A6EB2">
      <w:pPr>
        <w:jc w:val="center"/>
        <w:rPr>
          <w:rFonts w:ascii="Times New Roman" w:hAnsi="Times New Roman" w:cs="Times New Roman"/>
          <w:b/>
          <w:sz w:val="36"/>
          <w:szCs w:val="36"/>
        </w:rPr>
      </w:pPr>
      <w:r>
        <w:rPr>
          <w:rFonts w:ascii="Times New Roman" w:hAnsi="Times New Roman" w:cs="Times New Roman"/>
          <w:b/>
          <w:sz w:val="36"/>
          <w:szCs w:val="36"/>
        </w:rPr>
        <w:t>2016</w:t>
      </w:r>
    </w:p>
    <w:p w:rsidR="000A6EB2" w:rsidRDefault="000A6EB2" w:rsidP="000A6EB2">
      <w:pPr>
        <w:jc w:val="center"/>
        <w:rPr>
          <w:rFonts w:ascii="Times New Roman" w:hAnsi="Times New Roman" w:cs="Times New Roman"/>
          <w:b/>
          <w:sz w:val="36"/>
          <w:szCs w:val="36"/>
        </w:rPr>
      </w:pPr>
      <w:proofErr w:type="spellStart"/>
      <w:r>
        <w:rPr>
          <w:rFonts w:ascii="Times New Roman" w:hAnsi="Times New Roman" w:cs="Times New Roman"/>
          <w:b/>
          <w:sz w:val="36"/>
          <w:szCs w:val="36"/>
        </w:rPr>
        <w:t>г</w:t>
      </w:r>
      <w:proofErr w:type="gramStart"/>
      <w:r>
        <w:rPr>
          <w:rFonts w:ascii="Times New Roman" w:hAnsi="Times New Roman" w:cs="Times New Roman"/>
          <w:b/>
          <w:sz w:val="36"/>
          <w:szCs w:val="36"/>
        </w:rPr>
        <w:t>.С</w:t>
      </w:r>
      <w:proofErr w:type="gramEnd"/>
      <w:r>
        <w:rPr>
          <w:rFonts w:ascii="Times New Roman" w:hAnsi="Times New Roman" w:cs="Times New Roman"/>
          <w:b/>
          <w:sz w:val="36"/>
          <w:szCs w:val="36"/>
        </w:rPr>
        <w:t>алехард</w:t>
      </w:r>
      <w:proofErr w:type="spellEnd"/>
    </w:p>
    <w:p w:rsidR="007F5B8E" w:rsidRDefault="007F5B8E" w:rsidP="00DB35F0">
      <w:pPr>
        <w:ind w:left="-567"/>
        <w:jc w:val="center"/>
        <w:rPr>
          <w:rFonts w:ascii="Times New Roman" w:hAnsi="Times New Roman" w:cs="Times New Roman"/>
          <w:b/>
          <w:sz w:val="36"/>
          <w:szCs w:val="36"/>
        </w:rPr>
      </w:pPr>
    </w:p>
    <w:p w:rsidR="007F5B8E" w:rsidRDefault="007F5B8E" w:rsidP="00DB35F0">
      <w:pPr>
        <w:ind w:left="-567"/>
        <w:jc w:val="center"/>
        <w:rPr>
          <w:rFonts w:ascii="Times New Roman" w:hAnsi="Times New Roman" w:cs="Times New Roman"/>
          <w:b/>
          <w:sz w:val="36"/>
          <w:szCs w:val="36"/>
        </w:rPr>
      </w:pPr>
      <w:r>
        <w:rPr>
          <w:rFonts w:ascii="Times New Roman" w:hAnsi="Times New Roman" w:cs="Times New Roman"/>
          <w:b/>
          <w:sz w:val="36"/>
          <w:szCs w:val="36"/>
        </w:rPr>
        <w:t>содержание</w:t>
      </w:r>
    </w:p>
    <w:p w:rsidR="00A10018" w:rsidRDefault="00A10018" w:rsidP="00FB1966">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Введение</w:t>
      </w:r>
      <w:r w:rsidR="00FB1966">
        <w:rPr>
          <w:rFonts w:ascii="Times New Roman" w:hAnsi="Times New Roman" w:cs="Times New Roman"/>
          <w:sz w:val="24"/>
          <w:szCs w:val="24"/>
        </w:rPr>
        <w:t xml:space="preserve">                                                                                                        2 - 4</w:t>
      </w:r>
    </w:p>
    <w:p w:rsidR="00A10018" w:rsidRDefault="00A47933" w:rsidP="00A47933">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Психология младшего школьника</w:t>
      </w:r>
      <w:r w:rsidR="00FB1966">
        <w:rPr>
          <w:rFonts w:ascii="Times New Roman" w:hAnsi="Times New Roman" w:cs="Times New Roman"/>
          <w:sz w:val="24"/>
          <w:szCs w:val="24"/>
        </w:rPr>
        <w:t xml:space="preserve">                                                              </w:t>
      </w:r>
      <w:r w:rsidR="00410912">
        <w:rPr>
          <w:rFonts w:ascii="Times New Roman" w:hAnsi="Times New Roman" w:cs="Times New Roman"/>
          <w:sz w:val="24"/>
          <w:szCs w:val="24"/>
        </w:rPr>
        <w:t>4 - 5</w:t>
      </w:r>
    </w:p>
    <w:p w:rsidR="00A47933" w:rsidRDefault="007F5B8E" w:rsidP="00A47933">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Программа педагогического всеобуча для родителей</w:t>
      </w:r>
      <w:r w:rsidR="00FB1966">
        <w:rPr>
          <w:rFonts w:ascii="Times New Roman" w:hAnsi="Times New Roman" w:cs="Times New Roman"/>
          <w:sz w:val="24"/>
          <w:szCs w:val="24"/>
        </w:rPr>
        <w:t xml:space="preserve">                              </w:t>
      </w:r>
      <w:r w:rsidR="00410912">
        <w:rPr>
          <w:rFonts w:ascii="Times New Roman" w:hAnsi="Times New Roman" w:cs="Times New Roman"/>
          <w:sz w:val="24"/>
          <w:szCs w:val="24"/>
        </w:rPr>
        <w:t>5 - 9</w:t>
      </w:r>
    </w:p>
    <w:p w:rsidR="007F5B8E" w:rsidRDefault="007F5B8E" w:rsidP="007F5B8E">
      <w:pPr>
        <w:pStyle w:val="a3"/>
        <w:ind w:left="927"/>
        <w:rPr>
          <w:rFonts w:ascii="Times New Roman" w:hAnsi="Times New Roman" w:cs="Times New Roman"/>
          <w:sz w:val="24"/>
          <w:szCs w:val="24"/>
        </w:rPr>
      </w:pPr>
      <w:r>
        <w:rPr>
          <w:rFonts w:ascii="Times New Roman" w:hAnsi="Times New Roman" w:cs="Times New Roman"/>
          <w:sz w:val="24"/>
          <w:szCs w:val="24"/>
        </w:rPr>
        <w:t>1 класс…………………………………………</w:t>
      </w:r>
      <w:r w:rsidR="00410912">
        <w:rPr>
          <w:rFonts w:ascii="Times New Roman" w:hAnsi="Times New Roman" w:cs="Times New Roman"/>
          <w:sz w:val="24"/>
          <w:szCs w:val="24"/>
        </w:rPr>
        <w:t>5</w:t>
      </w:r>
    </w:p>
    <w:p w:rsidR="007F5B8E" w:rsidRDefault="007F5B8E" w:rsidP="007F5B8E">
      <w:pPr>
        <w:pStyle w:val="a3"/>
        <w:ind w:left="927"/>
        <w:rPr>
          <w:rFonts w:ascii="Times New Roman" w:hAnsi="Times New Roman" w:cs="Times New Roman"/>
          <w:sz w:val="24"/>
          <w:szCs w:val="24"/>
        </w:rPr>
      </w:pPr>
      <w:r>
        <w:rPr>
          <w:rFonts w:ascii="Times New Roman" w:hAnsi="Times New Roman" w:cs="Times New Roman"/>
          <w:sz w:val="24"/>
          <w:szCs w:val="24"/>
        </w:rPr>
        <w:t>2 класс…………………………………………</w:t>
      </w:r>
      <w:r w:rsidR="00CB2CD1">
        <w:rPr>
          <w:rFonts w:ascii="Times New Roman" w:hAnsi="Times New Roman" w:cs="Times New Roman"/>
          <w:sz w:val="24"/>
          <w:szCs w:val="24"/>
        </w:rPr>
        <w:t>7</w:t>
      </w:r>
    </w:p>
    <w:p w:rsidR="007F5B8E" w:rsidRDefault="007F5B8E" w:rsidP="007F5B8E">
      <w:pPr>
        <w:pStyle w:val="a3"/>
        <w:ind w:left="927"/>
        <w:rPr>
          <w:rFonts w:ascii="Times New Roman" w:hAnsi="Times New Roman" w:cs="Times New Roman"/>
          <w:sz w:val="24"/>
          <w:szCs w:val="24"/>
        </w:rPr>
      </w:pPr>
      <w:r>
        <w:rPr>
          <w:rFonts w:ascii="Times New Roman" w:hAnsi="Times New Roman" w:cs="Times New Roman"/>
          <w:sz w:val="24"/>
          <w:szCs w:val="24"/>
        </w:rPr>
        <w:t>3 класс…………………………………………</w:t>
      </w:r>
      <w:r w:rsidR="00410912">
        <w:rPr>
          <w:rFonts w:ascii="Times New Roman" w:hAnsi="Times New Roman" w:cs="Times New Roman"/>
          <w:sz w:val="24"/>
          <w:szCs w:val="24"/>
        </w:rPr>
        <w:t>8</w:t>
      </w:r>
    </w:p>
    <w:p w:rsidR="007F5B8E" w:rsidRDefault="007F5B8E" w:rsidP="007F5B8E">
      <w:pPr>
        <w:pStyle w:val="a3"/>
        <w:ind w:left="927"/>
        <w:rPr>
          <w:rFonts w:ascii="Times New Roman" w:hAnsi="Times New Roman" w:cs="Times New Roman"/>
          <w:sz w:val="24"/>
          <w:szCs w:val="24"/>
        </w:rPr>
      </w:pPr>
      <w:r>
        <w:rPr>
          <w:rFonts w:ascii="Times New Roman" w:hAnsi="Times New Roman" w:cs="Times New Roman"/>
          <w:sz w:val="24"/>
          <w:szCs w:val="24"/>
        </w:rPr>
        <w:t>4 класс…………………………………………</w:t>
      </w:r>
      <w:r w:rsidR="00410912">
        <w:rPr>
          <w:rFonts w:ascii="Times New Roman" w:hAnsi="Times New Roman" w:cs="Times New Roman"/>
          <w:sz w:val="24"/>
          <w:szCs w:val="24"/>
        </w:rPr>
        <w:t>9</w:t>
      </w:r>
    </w:p>
    <w:p w:rsidR="007F5B8E" w:rsidRDefault="007F5B8E" w:rsidP="007F5B8E">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Педагогические ориентиры воспитания ребенка в семье и школе</w:t>
      </w:r>
      <w:r w:rsidR="00FB1966">
        <w:rPr>
          <w:rFonts w:ascii="Times New Roman" w:hAnsi="Times New Roman" w:cs="Times New Roman"/>
          <w:sz w:val="24"/>
          <w:szCs w:val="24"/>
        </w:rPr>
        <w:t xml:space="preserve">          </w:t>
      </w:r>
      <w:r w:rsidR="00410912">
        <w:rPr>
          <w:rFonts w:ascii="Times New Roman" w:hAnsi="Times New Roman" w:cs="Times New Roman"/>
          <w:sz w:val="24"/>
          <w:szCs w:val="24"/>
        </w:rPr>
        <w:t>10 - 11</w:t>
      </w:r>
    </w:p>
    <w:p w:rsidR="007F5B8E" w:rsidRDefault="007F5B8E" w:rsidP="007F5B8E">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Организация родительских собраний</w:t>
      </w:r>
      <w:r w:rsidR="00FB1966">
        <w:rPr>
          <w:rFonts w:ascii="Times New Roman" w:hAnsi="Times New Roman" w:cs="Times New Roman"/>
          <w:sz w:val="24"/>
          <w:szCs w:val="24"/>
        </w:rPr>
        <w:t xml:space="preserve">                                                         </w:t>
      </w:r>
      <w:r w:rsidR="00410912">
        <w:rPr>
          <w:rFonts w:ascii="Times New Roman" w:hAnsi="Times New Roman" w:cs="Times New Roman"/>
          <w:sz w:val="24"/>
          <w:szCs w:val="24"/>
        </w:rPr>
        <w:t>11 - 12</w:t>
      </w:r>
      <w:r w:rsidR="00FB1966">
        <w:rPr>
          <w:rFonts w:ascii="Times New Roman" w:hAnsi="Times New Roman" w:cs="Times New Roman"/>
          <w:sz w:val="24"/>
          <w:szCs w:val="24"/>
        </w:rPr>
        <w:t xml:space="preserve">  </w:t>
      </w:r>
    </w:p>
    <w:p w:rsidR="007F5B8E" w:rsidRDefault="007F5B8E" w:rsidP="007F5B8E">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Заключение</w:t>
      </w:r>
      <w:r w:rsidR="00FB1966">
        <w:rPr>
          <w:rFonts w:ascii="Times New Roman" w:hAnsi="Times New Roman" w:cs="Times New Roman"/>
          <w:sz w:val="24"/>
          <w:szCs w:val="24"/>
        </w:rPr>
        <w:t xml:space="preserve">                                                                                                    </w:t>
      </w:r>
      <w:r w:rsidR="00410912">
        <w:rPr>
          <w:rFonts w:ascii="Times New Roman" w:hAnsi="Times New Roman" w:cs="Times New Roman"/>
          <w:sz w:val="24"/>
          <w:szCs w:val="24"/>
        </w:rPr>
        <w:t>12 - 13</w:t>
      </w:r>
    </w:p>
    <w:p w:rsidR="007F5B8E" w:rsidRDefault="007F5B8E" w:rsidP="007F5B8E">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Литература</w:t>
      </w:r>
      <w:r w:rsidR="00FB1966">
        <w:rPr>
          <w:rFonts w:ascii="Times New Roman" w:hAnsi="Times New Roman" w:cs="Times New Roman"/>
          <w:sz w:val="24"/>
          <w:szCs w:val="24"/>
        </w:rPr>
        <w:t xml:space="preserve">                                                                                                     </w:t>
      </w:r>
      <w:r w:rsidR="00410912">
        <w:rPr>
          <w:rFonts w:ascii="Times New Roman" w:hAnsi="Times New Roman" w:cs="Times New Roman"/>
          <w:sz w:val="24"/>
          <w:szCs w:val="24"/>
        </w:rPr>
        <w:t>13</w:t>
      </w:r>
      <w:r w:rsidR="00FB1966">
        <w:rPr>
          <w:rFonts w:ascii="Times New Roman" w:hAnsi="Times New Roman" w:cs="Times New Roman"/>
          <w:sz w:val="24"/>
          <w:szCs w:val="24"/>
        </w:rPr>
        <w:t xml:space="preserve">   </w:t>
      </w: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142354" w:rsidRDefault="00142354" w:rsidP="00142354">
      <w:pPr>
        <w:rPr>
          <w:rFonts w:ascii="Times New Roman" w:hAnsi="Times New Roman" w:cs="Times New Roman"/>
          <w:sz w:val="24"/>
          <w:szCs w:val="24"/>
        </w:rPr>
      </w:pPr>
    </w:p>
    <w:p w:rsidR="00CB2CD1" w:rsidRDefault="00CB2CD1" w:rsidP="00142354">
      <w:pPr>
        <w:tabs>
          <w:tab w:val="left" w:pos="720"/>
        </w:tabs>
        <w:spacing w:after="0" w:line="240" w:lineRule="auto"/>
        <w:ind w:firstLine="540"/>
        <w:jc w:val="right"/>
        <w:rPr>
          <w:rFonts w:ascii="Times New Roman" w:eastAsia="Times New Roman" w:hAnsi="Times New Roman" w:cs="Times New Roman"/>
          <w:lang w:eastAsia="ru-RU"/>
        </w:rPr>
      </w:pPr>
    </w:p>
    <w:p w:rsidR="00CB2CD1" w:rsidRDefault="00CB2CD1" w:rsidP="00142354">
      <w:pPr>
        <w:tabs>
          <w:tab w:val="left" w:pos="720"/>
        </w:tabs>
        <w:spacing w:after="0" w:line="240" w:lineRule="auto"/>
        <w:ind w:firstLine="540"/>
        <w:jc w:val="right"/>
        <w:rPr>
          <w:rFonts w:ascii="Times New Roman" w:eastAsia="Times New Roman" w:hAnsi="Times New Roman" w:cs="Times New Roman"/>
          <w:lang w:eastAsia="ru-RU"/>
        </w:rPr>
      </w:pPr>
    </w:p>
    <w:p w:rsidR="00142354" w:rsidRPr="00E43B83" w:rsidRDefault="00142354" w:rsidP="00142354">
      <w:pPr>
        <w:tabs>
          <w:tab w:val="left" w:pos="720"/>
        </w:tabs>
        <w:spacing w:after="0" w:line="240" w:lineRule="auto"/>
        <w:ind w:firstLine="540"/>
        <w:jc w:val="right"/>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«Сколько-нибудь успешная воспитательная</w:t>
      </w:r>
    </w:p>
    <w:p w:rsidR="00142354" w:rsidRPr="00E43B83" w:rsidRDefault="00142354" w:rsidP="00142354">
      <w:pPr>
        <w:tabs>
          <w:tab w:val="left" w:pos="720"/>
        </w:tabs>
        <w:spacing w:after="0" w:line="240" w:lineRule="auto"/>
        <w:ind w:firstLine="540"/>
        <w:jc w:val="right"/>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 работа была бы совершенно немыслима, если бы</w:t>
      </w:r>
    </w:p>
    <w:p w:rsidR="00142354" w:rsidRPr="00E43B83" w:rsidRDefault="00142354" w:rsidP="00142354">
      <w:pPr>
        <w:tabs>
          <w:tab w:val="left" w:pos="720"/>
        </w:tabs>
        <w:spacing w:after="0" w:line="240" w:lineRule="auto"/>
        <w:ind w:firstLine="540"/>
        <w:jc w:val="right"/>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 не система педагогического просвещения,</w:t>
      </w:r>
    </w:p>
    <w:p w:rsidR="00142354" w:rsidRPr="00E43B83" w:rsidRDefault="00142354" w:rsidP="00142354">
      <w:pPr>
        <w:tabs>
          <w:tab w:val="left" w:pos="720"/>
        </w:tabs>
        <w:spacing w:after="0" w:line="240" w:lineRule="auto"/>
        <w:ind w:firstLine="540"/>
        <w:jc w:val="right"/>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 повышение педагогической культуры</w:t>
      </w:r>
    </w:p>
    <w:p w:rsidR="00142354" w:rsidRPr="00E43B83" w:rsidRDefault="00142354" w:rsidP="00142354">
      <w:pPr>
        <w:tabs>
          <w:tab w:val="left" w:pos="720"/>
        </w:tabs>
        <w:spacing w:after="0" w:line="240" w:lineRule="auto"/>
        <w:ind w:firstLine="540"/>
        <w:jc w:val="right"/>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 родителей»</w:t>
      </w:r>
    </w:p>
    <w:p w:rsidR="00142354" w:rsidRPr="00E43B83" w:rsidRDefault="00142354" w:rsidP="00142354">
      <w:pPr>
        <w:tabs>
          <w:tab w:val="left" w:pos="720"/>
        </w:tabs>
        <w:spacing w:after="0" w:line="240" w:lineRule="auto"/>
        <w:ind w:firstLine="540"/>
        <w:jc w:val="right"/>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 В.А. Сухомлинский</w:t>
      </w:r>
    </w:p>
    <w:p w:rsidR="00142354" w:rsidRPr="00E43B83" w:rsidRDefault="00142354" w:rsidP="00142354">
      <w:pPr>
        <w:jc w:val="right"/>
        <w:rPr>
          <w:rFonts w:ascii="Times New Roman" w:hAnsi="Times New Roman" w:cs="Times New Roman"/>
          <w:sz w:val="20"/>
          <w:szCs w:val="24"/>
        </w:rPr>
      </w:pPr>
    </w:p>
    <w:p w:rsidR="00142354" w:rsidRPr="00E43B83" w:rsidRDefault="00142354" w:rsidP="00142354">
      <w:pPr>
        <w:jc w:val="center"/>
        <w:rPr>
          <w:rFonts w:ascii="Times New Roman" w:hAnsi="Times New Roman" w:cs="Times New Roman"/>
          <w:b/>
          <w:sz w:val="20"/>
          <w:szCs w:val="24"/>
        </w:rPr>
      </w:pPr>
      <w:r w:rsidRPr="00E43B83">
        <w:rPr>
          <w:rFonts w:ascii="Times New Roman" w:hAnsi="Times New Roman" w:cs="Times New Roman"/>
          <w:b/>
          <w:sz w:val="20"/>
          <w:szCs w:val="24"/>
        </w:rPr>
        <w:t>Введение</w:t>
      </w:r>
    </w:p>
    <w:p w:rsidR="00142354" w:rsidRPr="00E43B83" w:rsidRDefault="00142354" w:rsidP="00142354">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Важнейшим требованием развития общества к воспитанию подрастающего поколения в современной социокультурной ситуации является повышение роли семьи в воспитании и в снижении социальной напряжённости в обществе. Социокультурная обусловленность воспитания предполагает признание права родителей стать полноправными партнёрами педагогов в воспитании детей, права на специальные педагогические знания.</w:t>
      </w:r>
    </w:p>
    <w:p w:rsidR="00142354" w:rsidRPr="00E43B83" w:rsidRDefault="00142354" w:rsidP="00142354">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В современных социальных условиях, когда происходит интенсивное расслоение общества по имущественному признаку,  когда родители отчуждены от своих детей и полностью поглощены социально-бытовыми проблемами, когда дети предоставлены самим себе и пресловутой улице и т.п., приобретает особую</w:t>
      </w:r>
      <w:bookmarkStart w:id="0" w:name="_GoBack"/>
      <w:bookmarkEnd w:id="0"/>
      <w:r w:rsidRPr="00E43B83">
        <w:rPr>
          <w:rFonts w:ascii="Times New Roman" w:eastAsia="Times New Roman" w:hAnsi="Times New Roman" w:cs="Times New Roman"/>
          <w:sz w:val="18"/>
          <w:lang w:eastAsia="ru-RU"/>
        </w:rPr>
        <w:t xml:space="preserve"> актуальность проблема приобщения родителей к формированию личности ребёнка.</w:t>
      </w:r>
    </w:p>
    <w:p w:rsidR="00142354" w:rsidRPr="00E43B83" w:rsidRDefault="00142354" w:rsidP="00142354">
      <w:pPr>
        <w:rPr>
          <w:rFonts w:ascii="Times New Roman" w:hAnsi="Times New Roman" w:cs="Times New Roman"/>
          <w:sz w:val="18"/>
        </w:rPr>
      </w:pPr>
      <w:r w:rsidRPr="00E43B83">
        <w:rPr>
          <w:rFonts w:ascii="Times New Roman" w:eastAsia="Times New Roman" w:hAnsi="Times New Roman" w:cs="Times New Roman"/>
          <w:sz w:val="18"/>
          <w:lang w:eastAsia="ru-RU"/>
        </w:rPr>
        <w:t xml:space="preserve">Актуальность педагогического всеобуча обусловлена и особой ролью семьи в жизни человека и общества. Семья – одна из необходимых и основных ступеней бытия человека. Именно в семье происходит первичная социализация ребёнка, приобретаются навыки взаимодействия и общения с людьми, формируются образ «Я» и самооценка, самостоятельность и ответственность, а также многое другое, что закладывает фундамент полноценного развития личности. </w:t>
      </w:r>
      <w:r w:rsidRPr="00E43B83">
        <w:rPr>
          <w:rFonts w:ascii="Times New Roman" w:hAnsi="Times New Roman" w:cs="Times New Roman"/>
          <w:sz w:val="18"/>
        </w:rPr>
        <w:t xml:space="preserve">Семья представляет собой особый социокультурный институт, от которого во многом зависят стабильность и устойчивость существования общества, в котором происходит физическое и духовное воспроизводство человека. </w:t>
      </w:r>
    </w:p>
    <w:p w:rsidR="00142354" w:rsidRPr="00E43B83" w:rsidRDefault="00142354" w:rsidP="00142354">
      <w:pPr>
        <w:rPr>
          <w:rFonts w:ascii="Times New Roman" w:hAnsi="Times New Roman" w:cs="Times New Roman"/>
          <w:sz w:val="18"/>
        </w:rPr>
      </w:pPr>
      <w:r w:rsidRPr="00E43B83">
        <w:rPr>
          <w:rFonts w:ascii="Times New Roman" w:eastAsia="Times New Roman" w:hAnsi="Times New Roman" w:cs="Times New Roman"/>
          <w:sz w:val="18"/>
          <w:lang w:eastAsia="ru-RU"/>
        </w:rPr>
        <w:t>Дети – опора и наше утешение на склоне пути, в них источник семейного счастья, смысл жизни. Поэтому важно помочь нашим мальчикам и девочкам в самостоятельном преодолении глупостей и ошибок, не забывая об их потребностях, возможностях и способностях. Видеть мир глазами ребенка, наслаждаться его впечатлениями в осеннем лесу, зоопарке,  цирке – чрезвычайно важное условие питания нашей и детской души.</w:t>
      </w:r>
    </w:p>
    <w:p w:rsidR="00142354" w:rsidRPr="00E43B83" w:rsidRDefault="00142354" w:rsidP="00142354">
      <w:pPr>
        <w:tabs>
          <w:tab w:val="left" w:pos="720"/>
        </w:tabs>
        <w:spacing w:after="0" w:line="240" w:lineRule="auto"/>
        <w:ind w:firstLine="540"/>
        <w:jc w:val="both"/>
        <w:rPr>
          <w:rFonts w:ascii="Times New Roman" w:eastAsia="Times New Roman" w:hAnsi="Times New Roman" w:cs="Times New Roman"/>
          <w:sz w:val="18"/>
          <w:lang w:eastAsia="ru-RU"/>
        </w:rPr>
      </w:pPr>
      <w:proofErr w:type="gramStart"/>
      <w:r w:rsidRPr="00E43B83">
        <w:rPr>
          <w:rFonts w:ascii="Times New Roman" w:eastAsia="Times New Roman" w:hAnsi="Times New Roman" w:cs="Times New Roman"/>
          <w:sz w:val="18"/>
          <w:lang w:eastAsia="ru-RU"/>
        </w:rPr>
        <w:t>Почаще</w:t>
      </w:r>
      <w:proofErr w:type="gramEnd"/>
      <w:r w:rsidRPr="00E43B83">
        <w:rPr>
          <w:rFonts w:ascii="Times New Roman" w:eastAsia="Times New Roman" w:hAnsi="Times New Roman" w:cs="Times New Roman"/>
          <w:sz w:val="18"/>
          <w:lang w:eastAsia="ru-RU"/>
        </w:rPr>
        <w:t xml:space="preserve"> вспоминайте свое детство, чистое, наполненное благородным смыслом. </w:t>
      </w:r>
      <w:proofErr w:type="gramStart"/>
      <w:r w:rsidRPr="00E43B83">
        <w:rPr>
          <w:rFonts w:ascii="Times New Roman" w:eastAsia="Times New Roman" w:hAnsi="Times New Roman" w:cs="Times New Roman"/>
          <w:sz w:val="18"/>
          <w:lang w:eastAsia="ru-RU"/>
        </w:rPr>
        <w:t>Как созвучны радость, возвышенность, оптимизм нашего детства и мира растущего ребенка.</w:t>
      </w:r>
      <w:proofErr w:type="gramEnd"/>
    </w:p>
    <w:p w:rsidR="00142354" w:rsidRPr="00E43B83" w:rsidRDefault="00142354" w:rsidP="00142354">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Воспитание, основанное на сопереживании, облагораживает, возвышает ребенка. А мы, родители, воспитатели, приобщаясь к </w:t>
      </w:r>
      <w:proofErr w:type="gramStart"/>
      <w:r w:rsidRPr="00E43B83">
        <w:rPr>
          <w:rFonts w:ascii="Times New Roman" w:eastAsia="Times New Roman" w:hAnsi="Times New Roman" w:cs="Times New Roman"/>
          <w:sz w:val="18"/>
          <w:lang w:eastAsia="ru-RU"/>
        </w:rPr>
        <w:t>светлому</w:t>
      </w:r>
      <w:proofErr w:type="gramEnd"/>
      <w:r w:rsidRPr="00E43B83">
        <w:rPr>
          <w:rFonts w:ascii="Times New Roman" w:eastAsia="Times New Roman" w:hAnsi="Times New Roman" w:cs="Times New Roman"/>
          <w:sz w:val="18"/>
          <w:lang w:eastAsia="ru-RU"/>
        </w:rPr>
        <w:t xml:space="preserve"> мира детства, делаем свою жизнь более полноценной.</w:t>
      </w:r>
    </w:p>
    <w:p w:rsidR="00142354" w:rsidRPr="00E43B83" w:rsidRDefault="00142354" w:rsidP="00142354">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В настоящее врем</w:t>
      </w:r>
      <w:r w:rsidR="007A42A9" w:rsidRPr="00E43B83">
        <w:rPr>
          <w:rFonts w:ascii="Times New Roman" w:eastAsia="Times New Roman" w:hAnsi="Times New Roman" w:cs="Times New Roman"/>
          <w:sz w:val="18"/>
          <w:lang w:eastAsia="ru-RU"/>
        </w:rPr>
        <w:t xml:space="preserve">я семья в Российской Федерации </w:t>
      </w:r>
      <w:r w:rsidRPr="00E43B83">
        <w:rPr>
          <w:rFonts w:ascii="Times New Roman" w:eastAsia="Times New Roman" w:hAnsi="Times New Roman" w:cs="Times New Roman"/>
          <w:sz w:val="18"/>
          <w:lang w:eastAsia="ru-RU"/>
        </w:rPr>
        <w:t>переживает противоречивое и сложное состояние:</w:t>
      </w:r>
    </w:p>
    <w:p w:rsidR="00142354" w:rsidRPr="00E43B83" w:rsidRDefault="00142354" w:rsidP="00142354">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1. Во многом утрачены традиции семейного воспитания и его нравственные ценности.</w:t>
      </w:r>
    </w:p>
    <w:p w:rsidR="00142354" w:rsidRPr="00E43B83" w:rsidRDefault="00142354" w:rsidP="00142354">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2. Изменился статус семьи как воспитательного института (сокращается количество благополучных по составу и по степени воспитательного влияния семей; растут отчуждение, непонимание между родителями и детьми и т.п.).</w:t>
      </w:r>
    </w:p>
    <w:p w:rsidR="00142354" w:rsidRPr="00E43B83" w:rsidRDefault="00142354" w:rsidP="00142354">
      <w:pPr>
        <w:tabs>
          <w:tab w:val="left" w:pos="720"/>
        </w:tabs>
        <w:spacing w:after="0" w:line="240" w:lineRule="auto"/>
        <w:ind w:firstLine="540"/>
        <w:jc w:val="both"/>
        <w:rPr>
          <w:rFonts w:ascii="Times New Roman" w:eastAsia="Times New Roman" w:hAnsi="Times New Roman" w:cs="Times New Roman"/>
          <w:spacing w:val="-4"/>
          <w:sz w:val="18"/>
          <w:lang w:eastAsia="ru-RU"/>
        </w:rPr>
      </w:pPr>
      <w:r w:rsidRPr="00E43B83">
        <w:rPr>
          <w:rFonts w:ascii="Times New Roman" w:eastAsia="Times New Roman" w:hAnsi="Times New Roman" w:cs="Times New Roman"/>
          <w:spacing w:val="-4"/>
          <w:sz w:val="18"/>
          <w:lang w:eastAsia="ru-RU"/>
        </w:rPr>
        <w:t>3. Изменилось качество самой семьи (разрушены нравственные представления о браке и семье; утрачено понятие ответственности за сохранение брака; увеличивается процент детей, растущих в неполных семьях либо в семьях, где один из родителей родным не является и т.п.).</w:t>
      </w:r>
    </w:p>
    <w:p w:rsidR="00142354" w:rsidRPr="00E43B83" w:rsidRDefault="00142354" w:rsidP="00142354">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4. Наблюдаются тенденция к снижению рождаемости, непопулярность отцовства и материнства, негативный социально-психологический фон в семье.</w:t>
      </w:r>
    </w:p>
    <w:p w:rsidR="00142354" w:rsidRPr="00E43B83" w:rsidRDefault="00142354" w:rsidP="00142354">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5. Серьёзной проблемой является отчуждение семьи от образовательных учреждений, педагогов – от семьи (усиливается недоверие родителей к школе, имеют место неадекватное отношение родителей и детей к педагогам, неудовлетворённость качеством образования, невысок уровень психолого-педагогической культуры родителей и т.п.).</w:t>
      </w:r>
    </w:p>
    <w:p w:rsidR="00142354" w:rsidRPr="00E43B83" w:rsidRDefault="00142354" w:rsidP="00142354">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Таким образом</w:t>
      </w:r>
      <w:r w:rsidRPr="00E43B83">
        <w:rPr>
          <w:rFonts w:ascii="Times New Roman" w:eastAsia="Times New Roman" w:hAnsi="Times New Roman" w:cs="Times New Roman"/>
          <w:sz w:val="18"/>
          <w:lang w:eastAsia="ru-RU"/>
        </w:rPr>
        <w:t>,</w:t>
      </w:r>
      <w:r w:rsidRPr="00E43B83">
        <w:rPr>
          <w:rFonts w:ascii="Times New Roman" w:eastAsia="Times New Roman" w:hAnsi="Times New Roman" w:cs="Times New Roman"/>
          <w:b/>
          <w:sz w:val="18"/>
          <w:lang w:eastAsia="ru-RU"/>
        </w:rPr>
        <w:t xml:space="preserve"> </w:t>
      </w:r>
      <w:r w:rsidRPr="00E43B83">
        <w:rPr>
          <w:rFonts w:ascii="Times New Roman" w:eastAsia="Times New Roman" w:hAnsi="Times New Roman" w:cs="Times New Roman"/>
          <w:sz w:val="18"/>
          <w:lang w:eastAsia="ru-RU"/>
        </w:rPr>
        <w:t>необходимость возвращения к педагогическому просвещению (обучению) родителей обусловлены рядом причин:</w:t>
      </w:r>
    </w:p>
    <w:p w:rsidR="00142354" w:rsidRPr="00E43B83" w:rsidRDefault="00142354" w:rsidP="007A42A9">
      <w:pPr>
        <w:numPr>
          <w:ilvl w:val="0"/>
          <w:numId w:val="2"/>
        </w:numPr>
        <w:tabs>
          <w:tab w:val="clear" w:pos="1510"/>
          <w:tab w:val="num" w:pos="0"/>
          <w:tab w:val="left" w:pos="720"/>
        </w:tabs>
        <w:spacing w:after="0" w:line="240" w:lineRule="auto"/>
        <w:ind w:hanging="943"/>
        <w:jc w:val="both"/>
        <w:rPr>
          <w:rFonts w:ascii="Times New Roman" w:eastAsia="Times New Roman" w:hAnsi="Times New Roman" w:cs="Times New Roman"/>
          <w:spacing w:val="-2"/>
          <w:sz w:val="18"/>
          <w:lang w:eastAsia="ru-RU"/>
        </w:rPr>
      </w:pPr>
      <w:r w:rsidRPr="00E43B83">
        <w:rPr>
          <w:rFonts w:ascii="Times New Roman" w:eastAsia="Times New Roman" w:hAnsi="Times New Roman" w:cs="Times New Roman"/>
          <w:spacing w:val="-2"/>
          <w:sz w:val="18"/>
          <w:lang w:eastAsia="ru-RU"/>
        </w:rPr>
        <w:t>потребностями современного общества, характерной особенностью которого является изменение социокультурной ситуации (необходимость обеспечения взаимодействий семьи и школы в процессе формирования ценностных ориентиров у подрастающего поколения);</w:t>
      </w:r>
    </w:p>
    <w:p w:rsidR="00142354" w:rsidRPr="00E43B83" w:rsidRDefault="00142354" w:rsidP="007A42A9">
      <w:pPr>
        <w:numPr>
          <w:ilvl w:val="0"/>
          <w:numId w:val="2"/>
        </w:numPr>
        <w:tabs>
          <w:tab w:val="clear" w:pos="1510"/>
          <w:tab w:val="num" w:pos="0"/>
          <w:tab w:val="left" w:pos="720"/>
        </w:tabs>
        <w:spacing w:after="0" w:line="240" w:lineRule="auto"/>
        <w:ind w:hanging="943"/>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инновационным отечественным и зарубежным опытом обновления воспитания подрастающего поколения нового столетия;</w:t>
      </w:r>
    </w:p>
    <w:p w:rsidR="00142354" w:rsidRPr="00E43B83" w:rsidRDefault="00142354" w:rsidP="007A42A9">
      <w:pPr>
        <w:numPr>
          <w:ilvl w:val="0"/>
          <w:numId w:val="2"/>
        </w:numPr>
        <w:tabs>
          <w:tab w:val="clear" w:pos="1510"/>
          <w:tab w:val="num" w:pos="0"/>
          <w:tab w:val="left" w:pos="720"/>
        </w:tabs>
        <w:spacing w:after="0" w:line="240" w:lineRule="auto"/>
        <w:ind w:hanging="943"/>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открытостью современного педагогического сообщества (родительского в том числе) обществу, прошлому опыту, инновациям. </w:t>
      </w:r>
    </w:p>
    <w:p w:rsidR="007A42A9" w:rsidRPr="00E43B83" w:rsidRDefault="007A42A9" w:rsidP="007A42A9">
      <w:pPr>
        <w:tabs>
          <w:tab w:val="left" w:pos="720"/>
        </w:tabs>
        <w:spacing w:after="0" w:line="240" w:lineRule="auto"/>
        <w:ind w:firstLine="567"/>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Современная ситуация в сфере воспитания требует создания новой, более эффективной системы социально-педагогического сопровождения семьи, построения новых отношений между институтом семьи и образовательными учреждениями.</w:t>
      </w:r>
    </w:p>
    <w:p w:rsidR="007A42A9" w:rsidRPr="00E43B83" w:rsidRDefault="007A42A9" w:rsidP="007A42A9">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Проблема</w:t>
      </w:r>
      <w:r w:rsidRPr="00E43B83">
        <w:rPr>
          <w:rFonts w:ascii="Times New Roman" w:eastAsia="Times New Roman" w:hAnsi="Times New Roman" w:cs="Times New Roman"/>
          <w:sz w:val="18"/>
          <w:lang w:eastAsia="ru-RU"/>
        </w:rPr>
        <w:t xml:space="preserve"> заключается в поиске путей вывода семьи на более  продуктивный уровень социокультурно-педагогического партнёрства с образовательным учреждением.</w:t>
      </w:r>
    </w:p>
    <w:p w:rsidR="007A42A9" w:rsidRPr="00E43B83" w:rsidRDefault="007A42A9" w:rsidP="007A42A9">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Проблемное поле педагогического образования родителей  представлено следующими блоками:</w:t>
      </w:r>
    </w:p>
    <w:p w:rsidR="007A42A9" w:rsidRPr="00E43B83" w:rsidRDefault="007A42A9" w:rsidP="007A42A9">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1. Здоровье учащихся, коррекция отклонений, пропаганда здорового образа жизни, повышение стрессоустойчивости личности.</w:t>
      </w:r>
    </w:p>
    <w:p w:rsidR="007A42A9" w:rsidRPr="00E43B83" w:rsidRDefault="007A42A9" w:rsidP="007A42A9">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lastRenderedPageBreak/>
        <w:t xml:space="preserve">2. Обновление системного психолого-педагогического сопровождения родителей учащихся образовательного учреждения в реализации ими воспитательной функции семьи.  </w:t>
      </w:r>
    </w:p>
    <w:p w:rsidR="007A42A9" w:rsidRPr="00E43B83" w:rsidRDefault="007A42A9" w:rsidP="007A42A9">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3. Психолого-педагогическое сопровождение воспитанника в ситуации жизненного затруднения его семьи.</w:t>
      </w:r>
    </w:p>
    <w:p w:rsidR="007A42A9" w:rsidRPr="00E43B83" w:rsidRDefault="007A42A9" w:rsidP="007A42A9">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 xml:space="preserve">Принципы: </w:t>
      </w:r>
    </w:p>
    <w:p w:rsidR="007A42A9" w:rsidRPr="00E43B83" w:rsidRDefault="007A42A9" w:rsidP="007A42A9">
      <w:pPr>
        <w:numPr>
          <w:ilvl w:val="0"/>
          <w:numId w:val="3"/>
        </w:numPr>
        <w:tabs>
          <w:tab w:val="left" w:pos="720"/>
        </w:tabs>
        <w:spacing w:after="0" w:line="240" w:lineRule="auto"/>
        <w:ind w:left="0"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первоочередного права родителей на воспитание детей (родители в первую очередь несут ответственность за развитие, здоровье и благополучие своих детей);</w:t>
      </w:r>
    </w:p>
    <w:p w:rsidR="007A42A9" w:rsidRPr="00E43B83" w:rsidRDefault="007A42A9" w:rsidP="007A42A9">
      <w:pPr>
        <w:numPr>
          <w:ilvl w:val="0"/>
          <w:numId w:val="3"/>
        </w:numPr>
        <w:tabs>
          <w:tab w:val="left" w:pos="720"/>
        </w:tabs>
        <w:spacing w:after="0" w:line="240" w:lineRule="auto"/>
        <w:ind w:left="0" w:firstLine="540"/>
        <w:jc w:val="both"/>
        <w:rPr>
          <w:rFonts w:ascii="Times New Roman" w:eastAsia="Times New Roman" w:hAnsi="Times New Roman" w:cs="Times New Roman"/>
          <w:spacing w:val="-4"/>
          <w:sz w:val="18"/>
          <w:lang w:eastAsia="ru-RU"/>
        </w:rPr>
      </w:pPr>
      <w:r w:rsidRPr="00E43B83">
        <w:rPr>
          <w:rFonts w:ascii="Times New Roman" w:eastAsia="Times New Roman" w:hAnsi="Times New Roman" w:cs="Times New Roman"/>
          <w:spacing w:val="-4"/>
          <w:sz w:val="18"/>
          <w:lang w:eastAsia="ru-RU"/>
        </w:rPr>
        <w:t>достоверности информации (сообщаемая информация должна опираться на научные (медицинские, психологические, педагогические, физиологические, юридические и др.) факты);</w:t>
      </w:r>
    </w:p>
    <w:p w:rsidR="007A42A9" w:rsidRPr="00E43B83" w:rsidRDefault="007A42A9" w:rsidP="007A42A9">
      <w:pPr>
        <w:numPr>
          <w:ilvl w:val="0"/>
          <w:numId w:val="3"/>
        </w:numPr>
        <w:tabs>
          <w:tab w:val="left" w:pos="720"/>
        </w:tabs>
        <w:spacing w:after="0" w:line="240" w:lineRule="auto"/>
        <w:ind w:left="0" w:firstLine="540"/>
        <w:jc w:val="both"/>
        <w:rPr>
          <w:rFonts w:ascii="Times New Roman" w:eastAsia="Times New Roman" w:hAnsi="Times New Roman" w:cs="Times New Roman"/>
          <w:sz w:val="18"/>
          <w:lang w:eastAsia="ru-RU"/>
        </w:rPr>
      </w:pPr>
      <w:proofErr w:type="spellStart"/>
      <w:r w:rsidRPr="00E43B83">
        <w:rPr>
          <w:rFonts w:ascii="Times New Roman" w:eastAsia="Times New Roman" w:hAnsi="Times New Roman" w:cs="Times New Roman"/>
          <w:sz w:val="18"/>
          <w:lang w:eastAsia="ru-RU"/>
        </w:rPr>
        <w:t>практикоориентированности</w:t>
      </w:r>
      <w:proofErr w:type="spellEnd"/>
      <w:r w:rsidRPr="00E43B83">
        <w:rPr>
          <w:rFonts w:ascii="Times New Roman" w:eastAsia="Times New Roman" w:hAnsi="Times New Roman" w:cs="Times New Roman"/>
          <w:sz w:val="18"/>
          <w:lang w:eastAsia="ru-RU"/>
        </w:rPr>
        <w:t xml:space="preserve"> информации (информация, рекомендованная родителям, должна быть </w:t>
      </w:r>
      <w:proofErr w:type="spellStart"/>
      <w:r w:rsidRPr="00E43B83">
        <w:rPr>
          <w:rFonts w:ascii="Times New Roman" w:eastAsia="Times New Roman" w:hAnsi="Times New Roman" w:cs="Times New Roman"/>
          <w:sz w:val="18"/>
          <w:lang w:eastAsia="ru-RU"/>
        </w:rPr>
        <w:t>практикоориентированной</w:t>
      </w:r>
      <w:proofErr w:type="spellEnd"/>
      <w:r w:rsidRPr="00E43B83">
        <w:rPr>
          <w:rFonts w:ascii="Times New Roman" w:eastAsia="Times New Roman" w:hAnsi="Times New Roman" w:cs="Times New Roman"/>
          <w:sz w:val="18"/>
          <w:lang w:eastAsia="ru-RU"/>
        </w:rPr>
        <w:t>, доступной для использования в жизни);</w:t>
      </w:r>
    </w:p>
    <w:p w:rsidR="007A42A9" w:rsidRPr="00E43B83" w:rsidRDefault="007A42A9" w:rsidP="007A42A9">
      <w:pPr>
        <w:numPr>
          <w:ilvl w:val="0"/>
          <w:numId w:val="3"/>
        </w:numPr>
        <w:tabs>
          <w:tab w:val="left" w:pos="720"/>
        </w:tabs>
        <w:spacing w:after="0" w:line="240" w:lineRule="auto"/>
        <w:ind w:left="0"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взаимного сотрудничества и взаимоуважения (доверительные взаимоотношения педагогов с родителями учащихся, а также конструктивный поиск решения возникающих проблем воспитания детей);</w:t>
      </w:r>
    </w:p>
    <w:p w:rsidR="007A42A9" w:rsidRPr="00E43B83" w:rsidRDefault="007A42A9" w:rsidP="007A42A9">
      <w:pPr>
        <w:numPr>
          <w:ilvl w:val="0"/>
          <w:numId w:val="3"/>
        </w:numPr>
        <w:tabs>
          <w:tab w:val="left" w:pos="720"/>
        </w:tabs>
        <w:spacing w:after="0" w:line="240" w:lineRule="auto"/>
        <w:ind w:left="0"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развития (личности, системы отношений личности, процессов жизнедеятельности);</w:t>
      </w:r>
    </w:p>
    <w:p w:rsidR="007A42A9" w:rsidRPr="00E43B83" w:rsidRDefault="007A42A9" w:rsidP="007A42A9">
      <w:pPr>
        <w:numPr>
          <w:ilvl w:val="0"/>
          <w:numId w:val="3"/>
        </w:numPr>
        <w:tabs>
          <w:tab w:val="left" w:pos="720"/>
        </w:tabs>
        <w:spacing w:after="0" w:line="240" w:lineRule="auto"/>
        <w:ind w:left="0" w:firstLine="540"/>
        <w:jc w:val="both"/>
        <w:rPr>
          <w:rFonts w:ascii="Times New Roman" w:eastAsia="Times New Roman" w:hAnsi="Times New Roman" w:cs="Times New Roman"/>
          <w:sz w:val="18"/>
          <w:lang w:eastAsia="ru-RU"/>
        </w:rPr>
      </w:pPr>
      <w:proofErr w:type="spellStart"/>
      <w:r w:rsidRPr="00E43B83">
        <w:rPr>
          <w:rFonts w:ascii="Times New Roman" w:eastAsia="Times New Roman" w:hAnsi="Times New Roman" w:cs="Times New Roman"/>
          <w:sz w:val="18"/>
          <w:lang w:eastAsia="ru-RU"/>
        </w:rPr>
        <w:t>гуманизации</w:t>
      </w:r>
      <w:proofErr w:type="spellEnd"/>
      <w:r w:rsidRPr="00E43B83">
        <w:rPr>
          <w:rFonts w:ascii="Times New Roman" w:eastAsia="Times New Roman" w:hAnsi="Times New Roman" w:cs="Times New Roman"/>
          <w:sz w:val="18"/>
          <w:lang w:eastAsia="ru-RU"/>
        </w:rPr>
        <w:t xml:space="preserve"> отношений и общения;</w:t>
      </w:r>
    </w:p>
    <w:p w:rsidR="007A42A9" w:rsidRPr="00E43B83" w:rsidRDefault="007A42A9" w:rsidP="007A42A9">
      <w:pPr>
        <w:numPr>
          <w:ilvl w:val="0"/>
          <w:numId w:val="3"/>
        </w:numPr>
        <w:tabs>
          <w:tab w:val="left" w:pos="720"/>
        </w:tabs>
        <w:spacing w:after="0" w:line="240" w:lineRule="auto"/>
        <w:ind w:left="0"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системности воспитательных воздействий на ребёнка;</w:t>
      </w:r>
    </w:p>
    <w:p w:rsidR="007A42A9" w:rsidRPr="00E43B83" w:rsidRDefault="007A42A9" w:rsidP="007A42A9">
      <w:pPr>
        <w:numPr>
          <w:ilvl w:val="0"/>
          <w:numId w:val="3"/>
        </w:numPr>
        <w:tabs>
          <w:tab w:val="left" w:pos="720"/>
        </w:tabs>
        <w:spacing w:after="0" w:line="240" w:lineRule="auto"/>
        <w:ind w:left="0"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преемственности семьи и школы в становлении социокультурного опыта ребёнка;</w:t>
      </w:r>
    </w:p>
    <w:p w:rsidR="007A42A9" w:rsidRPr="00E43B83" w:rsidRDefault="007A42A9" w:rsidP="007A42A9">
      <w:pPr>
        <w:tabs>
          <w:tab w:val="left" w:pos="720"/>
        </w:tabs>
        <w:spacing w:after="0" w:line="240" w:lineRule="auto"/>
        <w:ind w:firstLine="567"/>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обоснование научно-методического обеспечения педагогического образования родителей.</w:t>
      </w:r>
    </w:p>
    <w:p w:rsidR="007A42A9" w:rsidRPr="00E43B83" w:rsidRDefault="007A42A9" w:rsidP="007A42A9">
      <w:pPr>
        <w:tabs>
          <w:tab w:val="left" w:pos="720"/>
        </w:tabs>
        <w:spacing w:after="0" w:line="240" w:lineRule="auto"/>
        <w:ind w:firstLine="567"/>
        <w:jc w:val="both"/>
        <w:rPr>
          <w:rFonts w:ascii="Times New Roman" w:eastAsia="Times New Roman" w:hAnsi="Times New Roman" w:cs="Times New Roman"/>
          <w:sz w:val="18"/>
          <w:lang w:eastAsia="ru-RU"/>
        </w:rPr>
      </w:pPr>
    </w:p>
    <w:p w:rsidR="007A42A9" w:rsidRPr="00E43B83" w:rsidRDefault="007A42A9" w:rsidP="007A42A9">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Основные задачи:</w:t>
      </w:r>
    </w:p>
    <w:p w:rsidR="007A42A9" w:rsidRPr="00E43B83" w:rsidRDefault="007A42A9" w:rsidP="007A42A9">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1. Разработать научно обоснованные подходы к определению </w:t>
      </w:r>
      <w:proofErr w:type="gramStart"/>
      <w:r w:rsidRPr="00E43B83">
        <w:rPr>
          <w:rFonts w:ascii="Times New Roman" w:eastAsia="Times New Roman" w:hAnsi="Times New Roman" w:cs="Times New Roman"/>
          <w:sz w:val="18"/>
          <w:lang w:eastAsia="ru-RU"/>
        </w:rPr>
        <w:t>путей обновления интегративной открытой развивающейся системы педагогического образования различных групп родителей</w:t>
      </w:r>
      <w:proofErr w:type="gramEnd"/>
      <w:r w:rsidRPr="00E43B83">
        <w:rPr>
          <w:rFonts w:ascii="Times New Roman" w:eastAsia="Times New Roman" w:hAnsi="Times New Roman" w:cs="Times New Roman"/>
          <w:sz w:val="18"/>
          <w:lang w:eastAsia="ru-RU"/>
        </w:rPr>
        <w:t>.</w:t>
      </w:r>
    </w:p>
    <w:p w:rsidR="007A42A9" w:rsidRPr="00E43B83" w:rsidRDefault="007A42A9" w:rsidP="007A42A9">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2. Обосновать методологию сопровождения родителей в процессе их педагогического образования.</w:t>
      </w:r>
    </w:p>
    <w:p w:rsidR="007A42A9" w:rsidRPr="00E43B83" w:rsidRDefault="007A42A9" w:rsidP="007A42A9">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3. Разработать обоснованное содержание (информационное сопровождение) педагогического образования родителей, обеспечивающее формирование активной педагогической позиции родителей; повышение воспитательного потенциала семьи; вооружение родителей необходимыми для воспитания детей психолого-педагогическими знаниями и умениями, основами педагогической культуры; предупреждение наиболее распространённых ошибок родителей в воспитании детей;  педагогическое самообразование родителей.</w:t>
      </w:r>
    </w:p>
    <w:p w:rsidR="007A42A9" w:rsidRPr="00E43B83" w:rsidRDefault="007A42A9" w:rsidP="007A42A9">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5. Разработать методические рекомендации (методическое сопровождение) по сопровождению родителей в процессе их педагогического образования.</w:t>
      </w:r>
    </w:p>
    <w:p w:rsidR="007A42A9" w:rsidRPr="00E43B83" w:rsidRDefault="007A42A9" w:rsidP="007A42A9">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6. Разработать общие формы (организационное сопровождение), приемлемые для предлагаемого содержания педагогического образования родителей. </w:t>
      </w:r>
    </w:p>
    <w:p w:rsidR="007A42A9" w:rsidRPr="00E43B83" w:rsidRDefault="007A42A9" w:rsidP="007A42A9">
      <w:pPr>
        <w:tabs>
          <w:tab w:val="left" w:pos="720"/>
        </w:tabs>
        <w:spacing w:after="0" w:line="240" w:lineRule="auto"/>
        <w:ind w:firstLine="540"/>
        <w:jc w:val="both"/>
        <w:rPr>
          <w:rFonts w:ascii="Times New Roman" w:eastAsia="Times New Roman" w:hAnsi="Times New Roman" w:cs="Times New Roman"/>
          <w:spacing w:val="-4"/>
          <w:sz w:val="18"/>
          <w:lang w:eastAsia="ru-RU"/>
        </w:rPr>
      </w:pPr>
      <w:r w:rsidRPr="00E43B83">
        <w:rPr>
          <w:rFonts w:ascii="Times New Roman" w:eastAsia="Times New Roman" w:hAnsi="Times New Roman" w:cs="Times New Roman"/>
          <w:spacing w:val="-4"/>
          <w:sz w:val="18"/>
          <w:lang w:eastAsia="ru-RU"/>
        </w:rPr>
        <w:t>7. Разработать и апробировать методики анализа состояния информационного, методического и организационного обеспечения процесса педагогического образования родителей.</w:t>
      </w:r>
    </w:p>
    <w:p w:rsidR="00A44797" w:rsidRPr="00E43B83" w:rsidRDefault="00A44797" w:rsidP="00A44797">
      <w:pPr>
        <w:tabs>
          <w:tab w:val="left" w:pos="720"/>
        </w:tabs>
        <w:spacing w:after="0" w:line="240" w:lineRule="auto"/>
        <w:ind w:firstLine="540"/>
        <w:jc w:val="both"/>
        <w:rPr>
          <w:rFonts w:ascii="Times New Roman" w:eastAsia="Times New Roman" w:hAnsi="Times New Roman" w:cs="Times New Roman"/>
          <w:sz w:val="18"/>
          <w:lang w:eastAsia="ru-RU"/>
        </w:rPr>
      </w:pPr>
      <w:proofErr w:type="gramStart"/>
      <w:r w:rsidRPr="00E43B83">
        <w:rPr>
          <w:rFonts w:ascii="Times New Roman" w:eastAsia="Times New Roman" w:hAnsi="Times New Roman" w:cs="Times New Roman"/>
          <w:sz w:val="18"/>
          <w:lang w:eastAsia="ru-RU"/>
        </w:rPr>
        <w:t>В предлагаемой программе  педагогического всеобуча родителей на теоретико-методологическом уровне обоснованы целостная система (региональная и образовательного учреждения) дифференцированного психолого-педагогического просвещения, адекватная современному социальному заказу характерных групп родителей учащихся и учитывающая реальные возможности современного образовательного учреждения, определены формы всеобуча, его научно-методическое обеспечение.</w:t>
      </w:r>
      <w:proofErr w:type="gramEnd"/>
    </w:p>
    <w:p w:rsidR="009E3AFB" w:rsidRPr="00E43B83" w:rsidRDefault="009E3AFB" w:rsidP="009E3AFB">
      <w:pPr>
        <w:tabs>
          <w:tab w:val="left" w:pos="720"/>
        </w:tabs>
        <w:spacing w:after="0" w:line="240" w:lineRule="auto"/>
        <w:ind w:firstLine="540"/>
        <w:jc w:val="center"/>
        <w:rPr>
          <w:rFonts w:ascii="Times New Roman" w:eastAsia="Times New Roman" w:hAnsi="Times New Roman" w:cs="Times New Roman"/>
          <w:sz w:val="18"/>
          <w:lang w:eastAsia="ru-RU"/>
        </w:rPr>
      </w:pPr>
    </w:p>
    <w:p w:rsidR="009E3AFB" w:rsidRPr="00E43B83" w:rsidRDefault="009E3AFB" w:rsidP="009E3AFB">
      <w:pPr>
        <w:tabs>
          <w:tab w:val="left" w:pos="720"/>
        </w:tabs>
        <w:spacing w:after="0" w:line="240" w:lineRule="auto"/>
        <w:ind w:firstLine="540"/>
        <w:jc w:val="center"/>
        <w:rPr>
          <w:rFonts w:ascii="Times New Roman" w:eastAsia="Times New Roman" w:hAnsi="Times New Roman" w:cs="Times New Roman"/>
          <w:sz w:val="18"/>
          <w:lang w:eastAsia="ru-RU"/>
        </w:rPr>
      </w:pPr>
    </w:p>
    <w:p w:rsidR="00A44797" w:rsidRPr="00E43B83" w:rsidRDefault="009E3AFB" w:rsidP="009E3AFB">
      <w:pPr>
        <w:tabs>
          <w:tab w:val="left" w:pos="720"/>
        </w:tabs>
        <w:spacing w:after="0" w:line="240" w:lineRule="auto"/>
        <w:jc w:val="center"/>
        <w:rPr>
          <w:rFonts w:ascii="Times New Roman" w:eastAsia="Times New Roman" w:hAnsi="Times New Roman" w:cs="Times New Roman"/>
          <w:b/>
          <w:spacing w:val="-4"/>
          <w:sz w:val="18"/>
          <w:lang w:eastAsia="ru-RU"/>
        </w:rPr>
      </w:pPr>
      <w:r w:rsidRPr="00E43B83">
        <w:rPr>
          <w:rFonts w:ascii="Times New Roman" w:eastAsia="Times New Roman" w:hAnsi="Times New Roman" w:cs="Times New Roman"/>
          <w:b/>
          <w:spacing w:val="-4"/>
          <w:sz w:val="18"/>
          <w:lang w:eastAsia="ru-RU"/>
        </w:rPr>
        <w:t>Психология младшего школьника</w:t>
      </w:r>
    </w:p>
    <w:p w:rsidR="009E3AFB" w:rsidRPr="00E43B83" w:rsidRDefault="009E3AFB" w:rsidP="009E3AFB">
      <w:pPr>
        <w:tabs>
          <w:tab w:val="left" w:pos="720"/>
        </w:tabs>
        <w:spacing w:after="0" w:line="240" w:lineRule="auto"/>
        <w:jc w:val="center"/>
        <w:rPr>
          <w:rFonts w:ascii="Times New Roman" w:eastAsia="Times New Roman" w:hAnsi="Times New Roman" w:cs="Times New Roman"/>
          <w:spacing w:val="-4"/>
          <w:sz w:val="18"/>
          <w:lang w:eastAsia="ru-RU"/>
        </w:rPr>
      </w:pPr>
    </w:p>
    <w:p w:rsidR="009E3AFB" w:rsidRPr="00E43B83" w:rsidRDefault="009E3AFB" w:rsidP="009E3AFB">
      <w:pPr>
        <w:pStyle w:val="a4"/>
        <w:spacing w:before="0" w:line="240" w:lineRule="auto"/>
        <w:ind w:left="0" w:firstLine="540"/>
        <w:jc w:val="both"/>
        <w:rPr>
          <w:b w:val="0"/>
          <w:bCs/>
          <w:sz w:val="18"/>
          <w:szCs w:val="22"/>
        </w:rPr>
      </w:pPr>
      <w:r w:rsidRPr="00E43B83">
        <w:rPr>
          <w:b w:val="0"/>
          <w:bCs/>
          <w:sz w:val="18"/>
          <w:szCs w:val="22"/>
        </w:rPr>
        <w:t>Младший школьный возраст охватывает период жизни ребенка с  7 до  10-11 лет. Психическое и физическое развитие младшего школьника во многом зависит и от анатомо-физиологических особенностей детей, от того, как эти особенности учитываются взрослыми в процессе воспитания.</w:t>
      </w:r>
    </w:p>
    <w:p w:rsidR="009E3AFB" w:rsidRPr="00E43B83" w:rsidRDefault="009E3AFB" w:rsidP="009E3AFB">
      <w:pPr>
        <w:pStyle w:val="a4"/>
        <w:spacing w:before="0" w:line="240" w:lineRule="auto"/>
        <w:ind w:left="0" w:firstLine="540"/>
        <w:jc w:val="both"/>
        <w:rPr>
          <w:b w:val="0"/>
          <w:bCs/>
          <w:sz w:val="18"/>
          <w:szCs w:val="22"/>
        </w:rPr>
      </w:pPr>
      <w:r w:rsidRPr="00E43B83">
        <w:rPr>
          <w:b w:val="0"/>
          <w:bCs/>
          <w:sz w:val="18"/>
          <w:szCs w:val="22"/>
        </w:rPr>
        <w:t xml:space="preserve">Если внимательно присмотреться к работе ребенка, то нетрудно убедиться, что работает он, как правило, напряженно, порой совершая много лишних движений, напрягая не только мышцы рук, но и спины, шеи, даже языка, ног. В младшем школьном возрасте, по сравнению с </w:t>
      </w:r>
      <w:proofErr w:type="gramStart"/>
      <w:r w:rsidRPr="00E43B83">
        <w:rPr>
          <w:b w:val="0"/>
          <w:bCs/>
          <w:sz w:val="18"/>
          <w:szCs w:val="22"/>
        </w:rPr>
        <w:t>дошкольным</w:t>
      </w:r>
      <w:proofErr w:type="gramEnd"/>
      <w:r w:rsidRPr="00E43B83">
        <w:rPr>
          <w:b w:val="0"/>
          <w:bCs/>
          <w:sz w:val="18"/>
          <w:szCs w:val="22"/>
        </w:rPr>
        <w:t>, происходит значительное укрепление скелетно-мышечной системы организма: формируется позвоночник (однако окостенение скелета еще не заканчивается), энергично крепнут мышцы и связки, растет их объем, увеличивается мышечная сила. Крупные мышцы развиваются раньше мелких, поэтому дети более способны к сравнительно сильным и размашистым движениям, нежели к выполнению мелких, требующих точности движений. Наблюдается большая подвижность детей, стремление к беганью, прыганью, лазанью.</w:t>
      </w:r>
    </w:p>
    <w:p w:rsidR="009E3AFB" w:rsidRPr="00E43B83" w:rsidRDefault="009E3AFB" w:rsidP="009E3AFB">
      <w:pPr>
        <w:pStyle w:val="a4"/>
        <w:tabs>
          <w:tab w:val="num" w:pos="1080"/>
        </w:tabs>
        <w:spacing w:before="0" w:line="240" w:lineRule="auto"/>
        <w:ind w:left="0" w:firstLine="540"/>
        <w:jc w:val="both"/>
        <w:rPr>
          <w:b w:val="0"/>
          <w:bCs/>
          <w:sz w:val="18"/>
          <w:szCs w:val="22"/>
        </w:rPr>
      </w:pPr>
      <w:r w:rsidRPr="00E43B83">
        <w:rPr>
          <w:b w:val="0"/>
          <w:bCs/>
          <w:sz w:val="18"/>
          <w:szCs w:val="22"/>
        </w:rPr>
        <w:t>Переход ребенка в школу, новый образ жизни оказывают существенное влияние на дальнейшее формирование его личности. Как бы хорошо ребенок ни был подготовлен к школе, он приобретает типичные черты школьника только после того, как начнет учиться в школе.</w:t>
      </w:r>
    </w:p>
    <w:p w:rsidR="009E3AFB" w:rsidRPr="00E43B83" w:rsidRDefault="009E3AFB" w:rsidP="009E3AFB">
      <w:pPr>
        <w:pStyle w:val="a4"/>
        <w:spacing w:before="0" w:line="240" w:lineRule="auto"/>
        <w:ind w:left="0" w:firstLine="540"/>
        <w:jc w:val="both"/>
        <w:rPr>
          <w:b w:val="0"/>
          <w:spacing w:val="-7"/>
          <w:sz w:val="18"/>
          <w:szCs w:val="22"/>
        </w:rPr>
      </w:pPr>
      <w:r w:rsidRPr="00E43B83">
        <w:rPr>
          <w:b w:val="0"/>
          <w:spacing w:val="-7"/>
          <w:sz w:val="18"/>
          <w:szCs w:val="22"/>
        </w:rPr>
        <w:t xml:space="preserve">Возрастает напряжение в семейной системе: у ребенка – в связи с </w:t>
      </w:r>
      <w:r w:rsidRPr="00E43B83">
        <w:rPr>
          <w:b w:val="0"/>
          <w:spacing w:val="-6"/>
          <w:sz w:val="18"/>
          <w:szCs w:val="22"/>
        </w:rPr>
        <w:t xml:space="preserve">включением в новый институт и изменением требований, у родителей </w:t>
      </w:r>
      <w:r w:rsidRPr="00E43B83">
        <w:rPr>
          <w:b w:val="0"/>
          <w:spacing w:val="-4"/>
          <w:sz w:val="18"/>
          <w:szCs w:val="22"/>
        </w:rPr>
        <w:t>– в связи с тем, что «продукт их воспитательной деятельности оказы</w:t>
      </w:r>
      <w:r w:rsidRPr="00E43B83">
        <w:rPr>
          <w:b w:val="0"/>
          <w:spacing w:val="-5"/>
          <w:sz w:val="18"/>
          <w:szCs w:val="22"/>
        </w:rPr>
        <w:t xml:space="preserve">вается объектом всеобщего обозрения». Задача </w:t>
      </w:r>
      <w:r w:rsidRPr="00E43B83">
        <w:rPr>
          <w:b w:val="0"/>
          <w:spacing w:val="-4"/>
          <w:sz w:val="18"/>
          <w:szCs w:val="22"/>
        </w:rPr>
        <w:t>родителей – поддержать ребенка и помочь ему адаптироваться к но</w:t>
      </w:r>
      <w:r w:rsidRPr="00E43B83">
        <w:rPr>
          <w:b w:val="0"/>
          <w:spacing w:val="-7"/>
          <w:sz w:val="18"/>
          <w:szCs w:val="22"/>
        </w:rPr>
        <w:t>вым социальным условиям, порождающим ряд трудностей и проблем.</w:t>
      </w:r>
    </w:p>
    <w:p w:rsidR="009E3AFB" w:rsidRPr="00E43B83" w:rsidRDefault="009E3AFB" w:rsidP="009E3AFB">
      <w:pPr>
        <w:pStyle w:val="a6"/>
        <w:tabs>
          <w:tab w:val="left" w:pos="1080"/>
          <w:tab w:val="left" w:pos="3686"/>
        </w:tabs>
        <w:spacing w:after="0"/>
        <w:ind w:firstLine="540"/>
        <w:jc w:val="both"/>
        <w:rPr>
          <w:spacing w:val="-4"/>
          <w:sz w:val="18"/>
          <w:szCs w:val="22"/>
        </w:rPr>
      </w:pPr>
      <w:r w:rsidRPr="00E43B83">
        <w:rPr>
          <w:spacing w:val="-4"/>
          <w:sz w:val="18"/>
          <w:szCs w:val="22"/>
        </w:rPr>
        <w:t xml:space="preserve">В начальной школе у ребенка формируются основные элементы учебной деятельности, которая оказывает существенное влияние на его развитие. Включая овладение новыми знаниями, умениями решать разнообразные задачи, радость учебного сотрудничества со сверстниками, принятие авторитета учителя, учебная деятельность определяет важнейшие изменения, происходящие в развитии психики детей на данном возрастном этапе. В этот период развиваются формы мышления, обеспечивающие в дальнейшем усвоение системы научных знаний, складываются предпосылки самостоятельной ориентации в учении, повседневной жизни. </w:t>
      </w:r>
    </w:p>
    <w:p w:rsidR="009E3AFB" w:rsidRPr="00E43B83" w:rsidRDefault="009E3AFB" w:rsidP="009E3AFB">
      <w:pPr>
        <w:pStyle w:val="a4"/>
        <w:tabs>
          <w:tab w:val="num" w:pos="1080"/>
        </w:tabs>
        <w:spacing w:before="0" w:line="240" w:lineRule="auto"/>
        <w:ind w:left="0" w:firstLine="540"/>
        <w:jc w:val="both"/>
        <w:rPr>
          <w:b w:val="0"/>
          <w:bCs/>
          <w:sz w:val="18"/>
          <w:szCs w:val="22"/>
        </w:rPr>
      </w:pPr>
      <w:r w:rsidRPr="00E43B83">
        <w:rPr>
          <w:b w:val="0"/>
          <w:bCs/>
          <w:sz w:val="18"/>
          <w:szCs w:val="22"/>
        </w:rPr>
        <w:t xml:space="preserve">В основе мотивации, связанной с содержанием и процессом учебной деятельности, лежит познавательная потребность. Она рождается из более ранней детской потребности во внешних впечатлениях и потребности в активности, имеющихся у ребенка с первых дней жизни. Развитие познавательной потребности неодинаково у разных детей: у некоторых она выражена ярко и носит «теоретическое» направление, у других сильнее выражена практическая ориентация, у третьих она вообще очень </w:t>
      </w:r>
      <w:r w:rsidRPr="00E43B83">
        <w:rPr>
          <w:b w:val="0"/>
          <w:bCs/>
          <w:sz w:val="18"/>
          <w:szCs w:val="22"/>
        </w:rPr>
        <w:lastRenderedPageBreak/>
        <w:t>слабая.</w:t>
      </w:r>
    </w:p>
    <w:p w:rsidR="00CF64DE" w:rsidRPr="00E43B83" w:rsidRDefault="009E3AFB" w:rsidP="00CF64DE">
      <w:pPr>
        <w:pStyle w:val="a6"/>
        <w:tabs>
          <w:tab w:val="left" w:pos="1080"/>
          <w:tab w:val="left" w:pos="3686"/>
        </w:tabs>
        <w:spacing w:after="0"/>
        <w:ind w:firstLine="540"/>
        <w:jc w:val="both"/>
        <w:rPr>
          <w:sz w:val="18"/>
          <w:szCs w:val="22"/>
        </w:rPr>
      </w:pPr>
      <w:r w:rsidRPr="00E43B83">
        <w:rPr>
          <w:sz w:val="18"/>
          <w:szCs w:val="22"/>
        </w:rPr>
        <w:t xml:space="preserve">Школьная успеваемость является важным критерием оценки ребенка как личности со стороны взрослых и сверстников. Статус отличника или неуспевающего отражается на самооценке ребенка, его самоуважении и </w:t>
      </w:r>
      <w:proofErr w:type="spellStart"/>
      <w:r w:rsidRPr="00E43B83">
        <w:rPr>
          <w:sz w:val="18"/>
          <w:szCs w:val="22"/>
        </w:rPr>
        <w:t>самопринятии</w:t>
      </w:r>
      <w:proofErr w:type="spellEnd"/>
      <w:r w:rsidRPr="00E43B83">
        <w:rPr>
          <w:sz w:val="18"/>
          <w:szCs w:val="22"/>
        </w:rPr>
        <w:t>.</w:t>
      </w:r>
      <w:r w:rsidR="00CF64DE" w:rsidRPr="00E43B83">
        <w:rPr>
          <w:b/>
          <w:sz w:val="18"/>
          <w:szCs w:val="22"/>
        </w:rPr>
        <w:t xml:space="preserve"> </w:t>
      </w:r>
      <w:r w:rsidR="00CF64DE" w:rsidRPr="00E43B83">
        <w:rPr>
          <w:sz w:val="18"/>
          <w:szCs w:val="22"/>
        </w:rPr>
        <w:t>Отношение к себе как к ученику в значительной мере определяется семейными ценностями. У ребенка на первый план выходят те его качества, которые больше всего заботят родителей</w:t>
      </w:r>
      <w:r w:rsidR="00CF64DE" w:rsidRPr="00E43B83">
        <w:rPr>
          <w:b/>
          <w:sz w:val="18"/>
          <w:szCs w:val="22"/>
        </w:rPr>
        <w:t xml:space="preserve">. </w:t>
      </w:r>
      <w:r w:rsidR="00CF64DE" w:rsidRPr="00E43B83">
        <w:rPr>
          <w:sz w:val="18"/>
          <w:szCs w:val="22"/>
        </w:rPr>
        <w:t xml:space="preserve">Примечательно, что ценности учения детей и их родителей полностью совпадают в первом классе и расходятся к четвертому классу. </w:t>
      </w:r>
    </w:p>
    <w:p w:rsidR="009E3AFB" w:rsidRPr="00E43B83" w:rsidRDefault="00CF64DE" w:rsidP="009E3AFB">
      <w:pPr>
        <w:pStyle w:val="a4"/>
        <w:spacing w:before="0" w:line="240" w:lineRule="auto"/>
        <w:ind w:left="0" w:firstLine="540"/>
        <w:jc w:val="both"/>
        <w:rPr>
          <w:b w:val="0"/>
          <w:bCs/>
          <w:spacing w:val="-4"/>
          <w:sz w:val="18"/>
          <w:szCs w:val="22"/>
        </w:rPr>
      </w:pPr>
      <w:r w:rsidRPr="00E43B83">
        <w:rPr>
          <w:b w:val="0"/>
          <w:bCs/>
          <w:spacing w:val="-4"/>
          <w:sz w:val="18"/>
          <w:szCs w:val="22"/>
        </w:rPr>
        <w:t>В то же время, учебная деятельность, которую осуществляет младший школьник, – не единственная его деятельность. Вторая по значению роль принадлежит труду в двух характерных для этого возраста формах – в форме самообслуживания и в форме изготовления поделок.</w:t>
      </w:r>
    </w:p>
    <w:p w:rsidR="00CF64DE" w:rsidRPr="00E43B83" w:rsidRDefault="00CF64DE" w:rsidP="00CF64DE">
      <w:pPr>
        <w:widowControl w:val="0"/>
        <w:shd w:val="clear" w:color="auto" w:fill="FFFFFF"/>
        <w:tabs>
          <w:tab w:val="num" w:pos="1080"/>
        </w:tabs>
        <w:autoSpaceDE w:val="0"/>
        <w:autoSpaceDN w:val="0"/>
        <w:adjustRightInd w:val="0"/>
        <w:spacing w:after="0" w:line="240" w:lineRule="auto"/>
        <w:ind w:firstLine="540"/>
        <w:jc w:val="both"/>
        <w:rPr>
          <w:rFonts w:ascii="Times New Roman" w:eastAsia="Times New Roman" w:hAnsi="Times New Roman" w:cs="Times New Roman"/>
          <w:bCs/>
          <w:spacing w:val="-4"/>
          <w:sz w:val="18"/>
          <w:lang w:eastAsia="ru-RU"/>
        </w:rPr>
      </w:pPr>
      <w:r w:rsidRPr="00E43B83">
        <w:rPr>
          <w:rFonts w:ascii="Times New Roman" w:eastAsia="Times New Roman" w:hAnsi="Times New Roman" w:cs="Times New Roman"/>
          <w:bCs/>
          <w:spacing w:val="-4"/>
          <w:sz w:val="18"/>
          <w:lang w:eastAsia="ru-RU"/>
        </w:rPr>
        <w:t xml:space="preserve">Учение не исключает также игры, которая хоть и утрачивает позиции ведущей деятельности, но занимает много места в жизни младших школьников. Это продолжающиеся сюжетно-ролевые игры, игры с правилами, игры-драматизации, компьютерные игры. Эти игры в младшем школьном возрасте дополняются дидактическими и соревновательными играми.  </w:t>
      </w:r>
    </w:p>
    <w:p w:rsidR="00CF64DE" w:rsidRPr="00E43B83" w:rsidRDefault="00CF64DE" w:rsidP="00CF64DE">
      <w:pPr>
        <w:widowControl w:val="0"/>
        <w:shd w:val="clear" w:color="auto" w:fill="FFFFFF"/>
        <w:autoSpaceDE w:val="0"/>
        <w:autoSpaceDN w:val="0"/>
        <w:adjustRightInd w:val="0"/>
        <w:spacing w:after="0" w:line="240" w:lineRule="auto"/>
        <w:ind w:firstLine="540"/>
        <w:jc w:val="both"/>
        <w:rPr>
          <w:rFonts w:ascii="Times New Roman" w:eastAsia="Times New Roman" w:hAnsi="Times New Roman" w:cs="Times New Roman"/>
          <w:spacing w:val="-1"/>
          <w:sz w:val="18"/>
          <w:lang w:eastAsia="ru-RU"/>
        </w:rPr>
      </w:pPr>
      <w:r w:rsidRPr="00E43B83">
        <w:rPr>
          <w:rFonts w:ascii="Times New Roman" w:eastAsia="Times New Roman" w:hAnsi="Times New Roman" w:cs="Times New Roman"/>
          <w:spacing w:val="-1"/>
          <w:sz w:val="18"/>
          <w:lang w:eastAsia="ru-RU"/>
        </w:rPr>
        <w:t>Важным в этот период оказывается организация родителями адекватной помощи школьнику. Чтобы облегчить первокласснику освоение позиции ученика, нужно</w:t>
      </w:r>
    </w:p>
    <w:p w:rsidR="00CF64DE" w:rsidRPr="00E43B83" w:rsidRDefault="00CF64DE" w:rsidP="00CF64DE">
      <w:pPr>
        <w:widowControl w:val="0"/>
        <w:numPr>
          <w:ilvl w:val="0"/>
          <w:numId w:val="4"/>
        </w:numPr>
        <w:shd w:val="clear" w:color="auto" w:fill="FFFFFF"/>
        <w:tabs>
          <w:tab w:val="clear" w:pos="360"/>
          <w:tab w:val="num" w:pos="0"/>
          <w:tab w:val="left" w:pos="602"/>
          <w:tab w:val="left" w:pos="826"/>
        </w:tabs>
        <w:autoSpaceDE w:val="0"/>
        <w:autoSpaceDN w:val="0"/>
        <w:adjustRightInd w:val="0"/>
        <w:spacing w:after="0" w:line="240" w:lineRule="auto"/>
        <w:ind w:left="0" w:firstLine="567"/>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с самого начала ввести в жизнь ребенка четкие правила, связанные со школой;</w:t>
      </w:r>
    </w:p>
    <w:p w:rsidR="00CF64DE" w:rsidRPr="00E43B83" w:rsidRDefault="00CF64DE" w:rsidP="00CF64DE">
      <w:pPr>
        <w:widowControl w:val="0"/>
        <w:numPr>
          <w:ilvl w:val="0"/>
          <w:numId w:val="4"/>
        </w:numPr>
        <w:shd w:val="clear" w:color="auto" w:fill="FFFFFF"/>
        <w:tabs>
          <w:tab w:val="clear" w:pos="360"/>
          <w:tab w:val="num" w:pos="0"/>
          <w:tab w:val="left" w:pos="602"/>
          <w:tab w:val="left" w:pos="826"/>
        </w:tabs>
        <w:autoSpaceDE w:val="0"/>
        <w:autoSpaceDN w:val="0"/>
        <w:adjustRightInd w:val="0"/>
        <w:spacing w:after="0" w:line="240" w:lineRule="auto"/>
        <w:ind w:left="0" w:firstLine="567"/>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не делать домашние задания за ребенка, а делать вместе с ним (особенно на первых порах);</w:t>
      </w:r>
    </w:p>
    <w:p w:rsidR="00CF64DE" w:rsidRPr="00E43B83" w:rsidRDefault="00CF64DE" w:rsidP="00CF64DE">
      <w:pPr>
        <w:widowControl w:val="0"/>
        <w:numPr>
          <w:ilvl w:val="0"/>
          <w:numId w:val="4"/>
        </w:numPr>
        <w:shd w:val="clear" w:color="auto" w:fill="FFFFFF"/>
        <w:tabs>
          <w:tab w:val="clear" w:pos="360"/>
          <w:tab w:val="num" w:pos="0"/>
          <w:tab w:val="left" w:pos="602"/>
          <w:tab w:val="left" w:pos="826"/>
        </w:tabs>
        <w:autoSpaceDE w:val="0"/>
        <w:autoSpaceDN w:val="0"/>
        <w:adjustRightInd w:val="0"/>
        <w:spacing w:after="0" w:line="240" w:lineRule="auto"/>
        <w:ind w:left="0" w:firstLine="567"/>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проявлять повышенный интерес к соблюдению школьных «Заповедей», собирать портфель, следить за формой и т.д.;</w:t>
      </w:r>
    </w:p>
    <w:p w:rsidR="00CF64DE" w:rsidRPr="00E43B83" w:rsidRDefault="00CF64DE" w:rsidP="00CF64DE">
      <w:pPr>
        <w:widowControl w:val="0"/>
        <w:numPr>
          <w:ilvl w:val="0"/>
          <w:numId w:val="4"/>
        </w:numPr>
        <w:shd w:val="clear" w:color="auto" w:fill="FFFFFF"/>
        <w:tabs>
          <w:tab w:val="clear" w:pos="360"/>
          <w:tab w:val="num" w:pos="0"/>
          <w:tab w:val="left" w:pos="602"/>
          <w:tab w:val="left" w:pos="826"/>
        </w:tabs>
        <w:autoSpaceDE w:val="0"/>
        <w:autoSpaceDN w:val="0"/>
        <w:adjustRightInd w:val="0"/>
        <w:spacing w:after="0" w:line="240" w:lineRule="auto"/>
        <w:ind w:left="0" w:firstLine="567"/>
        <w:jc w:val="both"/>
        <w:rPr>
          <w:rFonts w:ascii="Times New Roman" w:hAnsi="Times New Roman" w:cs="Times New Roman"/>
          <w:sz w:val="18"/>
        </w:rPr>
      </w:pPr>
      <w:r w:rsidRPr="00E43B83">
        <w:rPr>
          <w:rFonts w:ascii="Times New Roman" w:hAnsi="Times New Roman" w:cs="Times New Roman"/>
          <w:sz w:val="18"/>
        </w:rPr>
        <w:t xml:space="preserve">не ревновать к учителю; не высказывать </w:t>
      </w:r>
      <w:proofErr w:type="gramStart"/>
      <w:r w:rsidRPr="00E43B83">
        <w:rPr>
          <w:rFonts w:ascii="Times New Roman" w:hAnsi="Times New Roman" w:cs="Times New Roman"/>
          <w:sz w:val="18"/>
        </w:rPr>
        <w:t>при</w:t>
      </w:r>
      <w:proofErr w:type="gramEnd"/>
      <w:r w:rsidRPr="00E43B83">
        <w:rPr>
          <w:rFonts w:ascii="Times New Roman" w:hAnsi="Times New Roman" w:cs="Times New Roman"/>
          <w:sz w:val="18"/>
        </w:rPr>
        <w:t xml:space="preserve"> </w:t>
      </w:r>
      <w:proofErr w:type="gramStart"/>
      <w:r w:rsidRPr="00E43B83">
        <w:rPr>
          <w:rFonts w:ascii="Times New Roman" w:hAnsi="Times New Roman" w:cs="Times New Roman"/>
          <w:sz w:val="18"/>
        </w:rPr>
        <w:t>ребенка</w:t>
      </w:r>
      <w:proofErr w:type="gramEnd"/>
      <w:r w:rsidRPr="00E43B83">
        <w:rPr>
          <w:rFonts w:ascii="Times New Roman" w:hAnsi="Times New Roman" w:cs="Times New Roman"/>
          <w:sz w:val="18"/>
        </w:rPr>
        <w:t xml:space="preserve"> опасений по поводу квалифицированности учителей и несовершенства школьных программ;</w:t>
      </w:r>
    </w:p>
    <w:p w:rsidR="00CF64DE" w:rsidRPr="00E43B83" w:rsidRDefault="00CF64DE" w:rsidP="00CF64DE">
      <w:pPr>
        <w:widowControl w:val="0"/>
        <w:numPr>
          <w:ilvl w:val="0"/>
          <w:numId w:val="4"/>
        </w:numPr>
        <w:shd w:val="clear" w:color="auto" w:fill="FFFFFF"/>
        <w:tabs>
          <w:tab w:val="clear" w:pos="360"/>
          <w:tab w:val="num" w:pos="0"/>
          <w:tab w:val="left" w:pos="602"/>
          <w:tab w:val="left" w:pos="826"/>
        </w:tabs>
        <w:autoSpaceDE w:val="0"/>
        <w:autoSpaceDN w:val="0"/>
        <w:adjustRightInd w:val="0"/>
        <w:spacing w:after="0" w:line="240" w:lineRule="auto"/>
        <w:ind w:left="0" w:firstLine="567"/>
        <w:jc w:val="both"/>
        <w:rPr>
          <w:rFonts w:ascii="Times New Roman" w:hAnsi="Times New Roman" w:cs="Times New Roman"/>
          <w:sz w:val="18"/>
        </w:rPr>
      </w:pPr>
      <w:r w:rsidRPr="00E43B83">
        <w:rPr>
          <w:rFonts w:ascii="Times New Roman" w:hAnsi="Times New Roman" w:cs="Times New Roman"/>
          <w:sz w:val="18"/>
        </w:rPr>
        <w:t>внимательно относиться ко всем перипетиям школьной жизни, узнавать  о взаимоотношениях с одноклассниками, школьные новости;</w:t>
      </w:r>
    </w:p>
    <w:p w:rsidR="00CF64DE" w:rsidRPr="00E43B83" w:rsidRDefault="00CF64DE" w:rsidP="00CF64DE">
      <w:pPr>
        <w:widowControl w:val="0"/>
        <w:numPr>
          <w:ilvl w:val="0"/>
          <w:numId w:val="4"/>
        </w:numPr>
        <w:shd w:val="clear" w:color="auto" w:fill="FFFFFF"/>
        <w:tabs>
          <w:tab w:val="clear" w:pos="360"/>
          <w:tab w:val="num" w:pos="0"/>
          <w:tab w:val="left" w:pos="602"/>
          <w:tab w:val="left" w:pos="826"/>
        </w:tabs>
        <w:autoSpaceDE w:val="0"/>
        <w:autoSpaceDN w:val="0"/>
        <w:adjustRightInd w:val="0"/>
        <w:spacing w:after="0" w:line="240" w:lineRule="auto"/>
        <w:ind w:left="0" w:firstLine="567"/>
        <w:jc w:val="both"/>
        <w:rPr>
          <w:rFonts w:ascii="Times New Roman" w:hAnsi="Times New Roman" w:cs="Times New Roman"/>
          <w:sz w:val="18"/>
        </w:rPr>
      </w:pPr>
      <w:r w:rsidRPr="00E43B83">
        <w:rPr>
          <w:rFonts w:ascii="Times New Roman" w:hAnsi="Times New Roman" w:cs="Times New Roman"/>
          <w:sz w:val="18"/>
        </w:rPr>
        <w:t>обратить внимание на вопросы ребенку после посещения школы, ведь именно в свободном общении, ненароком родители передают ребенку свои мысли и опасения: «Тебя не обижают?»,  «Тебя сегодня не ругали?» и т.д.</w:t>
      </w:r>
    </w:p>
    <w:p w:rsidR="00CF64DE" w:rsidRPr="00E43B83" w:rsidRDefault="00CF64DE" w:rsidP="00CF64DE">
      <w:pPr>
        <w:ind w:firstLine="540"/>
        <w:jc w:val="both"/>
        <w:rPr>
          <w:rFonts w:ascii="Times New Roman" w:hAnsi="Times New Roman" w:cs="Times New Roman"/>
          <w:sz w:val="18"/>
        </w:rPr>
      </w:pPr>
      <w:r w:rsidRPr="00E43B83">
        <w:rPr>
          <w:rFonts w:ascii="Times New Roman" w:hAnsi="Times New Roman" w:cs="Times New Roman"/>
          <w:sz w:val="18"/>
        </w:rPr>
        <w:t xml:space="preserve">Выделяя условия развития способности первоклассников к учебному сотрудничеству, мы </w:t>
      </w:r>
      <w:proofErr w:type="gramStart"/>
      <w:r w:rsidRPr="00E43B83">
        <w:rPr>
          <w:rFonts w:ascii="Times New Roman" w:hAnsi="Times New Roman" w:cs="Times New Roman"/>
          <w:sz w:val="18"/>
        </w:rPr>
        <w:t>ориентировались</w:t>
      </w:r>
      <w:proofErr w:type="gramEnd"/>
      <w:r w:rsidRPr="00E43B83">
        <w:rPr>
          <w:rFonts w:ascii="Times New Roman" w:hAnsi="Times New Roman" w:cs="Times New Roman"/>
          <w:sz w:val="18"/>
        </w:rPr>
        <w:t xml:space="preserve"> прежде всего на</w:t>
      </w:r>
    </w:p>
    <w:p w:rsidR="00CF64DE" w:rsidRPr="00E43B83" w:rsidRDefault="00CF64DE" w:rsidP="00CF64DE">
      <w:pPr>
        <w:numPr>
          <w:ilvl w:val="0"/>
          <w:numId w:val="5"/>
        </w:numPr>
        <w:tabs>
          <w:tab w:val="clear" w:pos="1470"/>
          <w:tab w:val="left" w:pos="900"/>
        </w:tabs>
        <w:spacing w:after="0" w:line="240" w:lineRule="auto"/>
        <w:ind w:left="0" w:firstLine="540"/>
        <w:jc w:val="both"/>
        <w:rPr>
          <w:rFonts w:ascii="Times New Roman" w:hAnsi="Times New Roman" w:cs="Times New Roman"/>
          <w:sz w:val="18"/>
        </w:rPr>
      </w:pPr>
      <w:r w:rsidRPr="00E43B83">
        <w:rPr>
          <w:rFonts w:ascii="Times New Roman" w:hAnsi="Times New Roman" w:cs="Times New Roman"/>
          <w:sz w:val="18"/>
        </w:rPr>
        <w:t xml:space="preserve">Актуализацию и совершенствование учителем дошкольных форм и потенциала сотрудничества при освоении детьми содержания учебной деятельности, создание атмосферы доброжелательного, открытого общения детей друг с другом и на этой основе – с учителем. </w:t>
      </w:r>
    </w:p>
    <w:p w:rsidR="00CF64DE" w:rsidRPr="00E43B83" w:rsidRDefault="00CF64DE" w:rsidP="00CF64DE">
      <w:pPr>
        <w:numPr>
          <w:ilvl w:val="0"/>
          <w:numId w:val="5"/>
        </w:numPr>
        <w:tabs>
          <w:tab w:val="clear" w:pos="1470"/>
          <w:tab w:val="left" w:pos="900"/>
        </w:tabs>
        <w:spacing w:after="0" w:line="240" w:lineRule="auto"/>
        <w:ind w:left="0" w:firstLine="540"/>
        <w:jc w:val="both"/>
        <w:rPr>
          <w:rFonts w:ascii="Times New Roman" w:hAnsi="Times New Roman" w:cs="Times New Roman"/>
          <w:spacing w:val="-6"/>
          <w:sz w:val="18"/>
        </w:rPr>
      </w:pPr>
      <w:proofErr w:type="gramStart"/>
      <w:r w:rsidRPr="00E43B83">
        <w:rPr>
          <w:rFonts w:ascii="Times New Roman" w:hAnsi="Times New Roman" w:cs="Times New Roman"/>
          <w:spacing w:val="-6"/>
          <w:sz w:val="18"/>
        </w:rPr>
        <w:t>Формирование отношения «Я – другой» в единстве личностно-смыслового (осознанность сферы отношений, субъективная значимость другого), эмоционально-оценочного (эмоциональная привлекательность партнера по взаимодействию) и функционально-ролевого (учебная инициатива, направленная на получение содержательной помощи) компонентов.</w:t>
      </w:r>
      <w:proofErr w:type="gramEnd"/>
    </w:p>
    <w:p w:rsidR="00CF64DE" w:rsidRPr="00E43B83" w:rsidRDefault="00CF64DE" w:rsidP="00CF64DE">
      <w:pPr>
        <w:numPr>
          <w:ilvl w:val="0"/>
          <w:numId w:val="5"/>
        </w:numPr>
        <w:tabs>
          <w:tab w:val="clear" w:pos="1470"/>
          <w:tab w:val="left" w:pos="900"/>
        </w:tabs>
        <w:spacing w:after="0" w:line="240" w:lineRule="auto"/>
        <w:ind w:left="0" w:firstLine="540"/>
        <w:jc w:val="both"/>
        <w:rPr>
          <w:rFonts w:ascii="Times New Roman" w:hAnsi="Times New Roman" w:cs="Times New Roman"/>
          <w:sz w:val="18"/>
        </w:rPr>
      </w:pPr>
      <w:r w:rsidRPr="00E43B83">
        <w:rPr>
          <w:rFonts w:ascii="Times New Roman" w:hAnsi="Times New Roman" w:cs="Times New Roman"/>
          <w:sz w:val="18"/>
        </w:rPr>
        <w:t xml:space="preserve">Осознание учителем развивающих эффектов диалоговых форм обучения, принятие на себя роли инициатора и организатора в совместной деятельности, владение методикой организации учебного сотрудничества, умение создавать и совершенствовать собственную стратегию педагогических задач, связанных с развитием младшего школьника как субъекта учебной деятельности.  </w:t>
      </w:r>
    </w:p>
    <w:p w:rsidR="00E327E0" w:rsidRPr="00E43B83" w:rsidRDefault="00E327E0" w:rsidP="00E327E0">
      <w:pPr>
        <w:tabs>
          <w:tab w:val="left" w:pos="900"/>
        </w:tabs>
        <w:spacing w:after="0" w:line="240" w:lineRule="auto"/>
        <w:ind w:left="540"/>
        <w:jc w:val="both"/>
        <w:rPr>
          <w:rFonts w:ascii="Times New Roman" w:hAnsi="Times New Roman" w:cs="Times New Roman"/>
          <w:sz w:val="18"/>
        </w:rPr>
      </w:pPr>
    </w:p>
    <w:p w:rsidR="00E327E0" w:rsidRPr="00E43B83" w:rsidRDefault="00E327E0" w:rsidP="00E327E0">
      <w:pPr>
        <w:tabs>
          <w:tab w:val="left" w:pos="720"/>
        </w:tabs>
        <w:spacing w:after="0" w:line="240" w:lineRule="auto"/>
        <w:ind w:firstLine="540"/>
        <w:jc w:val="center"/>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center"/>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ПРОГРАММА ПЕДАГОГИЧЕСКОГО ВСЕОБУЧА ДЛЯ РОДИТЕЛЕЙ</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p>
    <w:p w:rsidR="00E327E0" w:rsidRPr="00E43B83" w:rsidRDefault="00E327E0" w:rsidP="00E327E0">
      <w:pPr>
        <w:tabs>
          <w:tab w:val="left" w:pos="720"/>
        </w:tabs>
        <w:spacing w:after="0" w:line="235" w:lineRule="auto"/>
        <w:ind w:firstLine="539"/>
        <w:jc w:val="center"/>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val="en-US" w:eastAsia="ru-RU"/>
        </w:rPr>
        <w:t>I</w:t>
      </w:r>
      <w:r w:rsidRPr="00E43B83">
        <w:rPr>
          <w:rFonts w:ascii="Times New Roman" w:eastAsia="Times New Roman" w:hAnsi="Times New Roman" w:cs="Times New Roman"/>
          <w:b/>
          <w:sz w:val="18"/>
          <w:lang w:eastAsia="ru-RU"/>
        </w:rPr>
        <w:t xml:space="preserve"> КЛАСС</w:t>
      </w:r>
    </w:p>
    <w:p w:rsidR="00E327E0" w:rsidRPr="00E43B83" w:rsidRDefault="00E327E0" w:rsidP="00E327E0">
      <w:pPr>
        <w:tabs>
          <w:tab w:val="left" w:pos="720"/>
        </w:tabs>
        <w:spacing w:after="0" w:line="235" w:lineRule="auto"/>
        <w:ind w:firstLine="539"/>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35" w:lineRule="auto"/>
        <w:ind w:firstLine="539"/>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 xml:space="preserve">Тема 1. Что нужно знать родителям, если их ребенок пошел в </w:t>
      </w:r>
      <w:r w:rsidRPr="00E43B83">
        <w:rPr>
          <w:rFonts w:ascii="Times New Roman" w:eastAsia="Times New Roman" w:hAnsi="Times New Roman" w:cs="Times New Roman"/>
          <w:b/>
          <w:sz w:val="18"/>
          <w:lang w:val="en-US" w:eastAsia="ru-RU"/>
        </w:rPr>
        <w:t>I</w:t>
      </w:r>
      <w:r w:rsidRPr="00E43B83">
        <w:rPr>
          <w:rFonts w:ascii="Times New Roman" w:eastAsia="Times New Roman" w:hAnsi="Times New Roman" w:cs="Times New Roman"/>
          <w:b/>
          <w:sz w:val="18"/>
          <w:lang w:eastAsia="ru-RU"/>
        </w:rPr>
        <w:t xml:space="preserve"> класс, или вновь за школьной партой</w:t>
      </w:r>
    </w:p>
    <w:p w:rsidR="00E327E0" w:rsidRPr="00E43B83" w:rsidRDefault="00E327E0" w:rsidP="00E327E0">
      <w:pPr>
        <w:tabs>
          <w:tab w:val="left" w:pos="720"/>
        </w:tabs>
        <w:spacing w:after="0" w:line="235"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 xml:space="preserve">Цель: </w:t>
      </w:r>
      <w:r w:rsidRPr="00E43B83">
        <w:rPr>
          <w:rFonts w:ascii="Times New Roman" w:eastAsia="Times New Roman" w:hAnsi="Times New Roman" w:cs="Times New Roman"/>
          <w:sz w:val="18"/>
          <w:lang w:eastAsia="ru-RU"/>
        </w:rPr>
        <w:t>ознакомить родителей с психолого-педагогическими особенностями развития детей младшего школьного возраста, предложить практические рекомендации.</w:t>
      </w:r>
    </w:p>
    <w:p w:rsidR="00E327E0" w:rsidRPr="00E43B83" w:rsidRDefault="00E327E0" w:rsidP="00E327E0">
      <w:pPr>
        <w:tabs>
          <w:tab w:val="left" w:pos="720"/>
        </w:tabs>
        <w:spacing w:after="0" w:line="235"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Младший школьный возраст как жизненно важный этап в интеллектуальном развитии детей. Основные направления преобразования мышления в течение первых лет обучения в школе. Способы стимулирования интеллектуального развития детей этого возраста. Необходимость комплексного формирования всех видов интеллектуальной деятельности у детей младшего школьного возраста. Основные виды деятельности младших школьников: учение, труд, общение и игра. Особая роль учебной деятельности в развитии ребенка этого возраста. Сочетание различных видов деятельности как условие оптимального развития ребенка. Превращение познавательных процессов (восприятия, внимания, памяти) </w:t>
      </w:r>
      <w:proofErr w:type="gramStart"/>
      <w:r w:rsidRPr="00E43B83">
        <w:rPr>
          <w:rFonts w:ascii="Times New Roman" w:eastAsia="Times New Roman" w:hAnsi="Times New Roman" w:cs="Times New Roman"/>
          <w:sz w:val="18"/>
          <w:lang w:eastAsia="ru-RU"/>
        </w:rPr>
        <w:t>из</w:t>
      </w:r>
      <w:proofErr w:type="gramEnd"/>
      <w:r w:rsidRPr="00E43B83">
        <w:rPr>
          <w:rFonts w:ascii="Times New Roman" w:eastAsia="Times New Roman" w:hAnsi="Times New Roman" w:cs="Times New Roman"/>
          <w:sz w:val="18"/>
          <w:lang w:eastAsia="ru-RU"/>
        </w:rPr>
        <w:t xml:space="preserve"> непосредственных в опосредствованные  и из непроизвольных в произвольно регулируемые. Условия ускоренного развития и совершенствования речи младших школьников. Кризис семи лет. </w:t>
      </w:r>
      <w:proofErr w:type="gramStart"/>
      <w:r w:rsidRPr="00E43B83">
        <w:rPr>
          <w:rFonts w:ascii="Times New Roman" w:eastAsia="Times New Roman" w:hAnsi="Times New Roman" w:cs="Times New Roman"/>
          <w:sz w:val="18"/>
          <w:lang w:eastAsia="ru-RU"/>
        </w:rPr>
        <w:t>Негативная симптоматика кризиса: упрямство, строптивость, негативизм, искусственность поведения, паясничанье, вертлявость, клоунада.</w:t>
      </w:r>
      <w:proofErr w:type="gramEnd"/>
      <w:r w:rsidRPr="00E43B83">
        <w:rPr>
          <w:rFonts w:ascii="Times New Roman" w:eastAsia="Times New Roman" w:hAnsi="Times New Roman" w:cs="Times New Roman"/>
          <w:sz w:val="18"/>
          <w:lang w:eastAsia="ru-RU"/>
        </w:rPr>
        <w:t xml:space="preserve"> Стратегия поведения родителей.</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2. Формирование личности в младшем школьном возрасте</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ознакомить родительский коллектив с особенностями формирования личности и отдельных личностных качеств ребенка в младшем школьном возрасте.</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Младший школьный возраст – время закрепления мотива достижения успехов в качестве устойчивого личностного свойства человека. Усиление сознательного контроля и волевой регуляции деятельности. Предупреждение мотива избегания неудачи. Формирование адекватной самооценки  и нормального уровня притязаний ребенка. Условия формирования и закрепления трудолюбия как качества личности в младшем школьном возрасте. Развитие самостоятельности ребенка. Изменение системы взаимоотношений ребенка с окружающими людьми при поступлении в школу. Осознание ребенком своего личного отношения к миру, изменение содержания внутренней позиции детей, которое в большей степени связано </w:t>
      </w:r>
      <w:proofErr w:type="gramStart"/>
      <w:r w:rsidRPr="00E43B83">
        <w:rPr>
          <w:rFonts w:ascii="Times New Roman" w:eastAsia="Times New Roman" w:hAnsi="Times New Roman" w:cs="Times New Roman"/>
          <w:sz w:val="18"/>
          <w:lang w:eastAsia="ru-RU"/>
        </w:rPr>
        <w:t>со</w:t>
      </w:r>
      <w:proofErr w:type="gramEnd"/>
      <w:r w:rsidRPr="00E43B83">
        <w:rPr>
          <w:rFonts w:ascii="Times New Roman" w:eastAsia="Times New Roman" w:hAnsi="Times New Roman" w:cs="Times New Roman"/>
          <w:sz w:val="18"/>
          <w:lang w:eastAsia="ru-RU"/>
        </w:rPr>
        <w:t xml:space="preserve"> взаимоотношениями с другими людьми, особенно сверстниками. Влияние характера отношений с одноклассниками на эмоциональное состояние ребенка. </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3.</w:t>
      </w:r>
      <w:r w:rsidRPr="00E43B83">
        <w:rPr>
          <w:rFonts w:ascii="Times New Roman" w:eastAsia="Times New Roman" w:hAnsi="Times New Roman" w:cs="Times New Roman"/>
          <w:sz w:val="18"/>
          <w:lang w:eastAsia="ru-RU"/>
        </w:rPr>
        <w:t xml:space="preserve"> </w:t>
      </w:r>
      <w:r w:rsidRPr="00E43B83">
        <w:rPr>
          <w:rFonts w:ascii="Times New Roman" w:eastAsia="Times New Roman" w:hAnsi="Times New Roman" w:cs="Times New Roman"/>
          <w:b/>
          <w:sz w:val="18"/>
          <w:lang w:eastAsia="ru-RU"/>
        </w:rPr>
        <w:t>Трудности адаптации первоклассников к школе. Как их преодолеть</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 xml:space="preserve">Цель: </w:t>
      </w:r>
      <w:r w:rsidRPr="00E43B83">
        <w:rPr>
          <w:rFonts w:ascii="Times New Roman" w:eastAsia="Times New Roman" w:hAnsi="Times New Roman" w:cs="Times New Roman"/>
          <w:sz w:val="18"/>
          <w:lang w:eastAsia="ru-RU"/>
        </w:rPr>
        <w:t>ознакомить родителей с трудностями периода адаптации детей к школе в первый год обучения, предложить практические советы по их устранению.</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lastRenderedPageBreak/>
        <w:t xml:space="preserve">Первый класс – праздник и стресс. Психологические трудности адаптации первоклассников к школе. Физиологические трудности адаптации первоклассника к школе. Основные проблемы адаптационного периода: включение в новую деятельность, вхождение в новую систему отношений, привыкание к непривычному режиму дня и работы, появление новых обязанностей, необходимость проявления таких качеств личности, как дисциплинированность, ответственность, настойчивость, усидчивость, работоспособность и трудолюбие. Пути преодоления трудностей адаптационного периода к школе. </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b/>
          <w:spacing w:val="-6"/>
          <w:sz w:val="12"/>
          <w:szCs w:val="16"/>
          <w:lang w:eastAsia="ru-RU"/>
        </w:rPr>
      </w:pP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b/>
          <w:spacing w:val="-6"/>
          <w:sz w:val="18"/>
          <w:lang w:eastAsia="ru-RU"/>
        </w:rPr>
      </w:pPr>
      <w:r w:rsidRPr="00E43B83">
        <w:rPr>
          <w:rFonts w:ascii="Times New Roman" w:eastAsia="Times New Roman" w:hAnsi="Times New Roman" w:cs="Times New Roman"/>
          <w:b/>
          <w:spacing w:val="-6"/>
          <w:sz w:val="18"/>
          <w:lang w:eastAsia="ru-RU"/>
        </w:rPr>
        <w:t>Тема 4. Влияние здорового образа жизни на развитие и воспитание первоклассника</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spacing w:val="-6"/>
          <w:sz w:val="18"/>
          <w:lang w:eastAsia="ru-RU"/>
        </w:rPr>
      </w:pPr>
      <w:r w:rsidRPr="00E43B83">
        <w:rPr>
          <w:rFonts w:ascii="Times New Roman" w:eastAsia="Times New Roman" w:hAnsi="Times New Roman" w:cs="Times New Roman"/>
          <w:b/>
          <w:spacing w:val="-6"/>
          <w:sz w:val="18"/>
          <w:lang w:eastAsia="ru-RU"/>
        </w:rPr>
        <w:t>Цель:</w:t>
      </w:r>
      <w:r w:rsidRPr="00E43B83">
        <w:rPr>
          <w:rFonts w:ascii="Times New Roman" w:eastAsia="Times New Roman" w:hAnsi="Times New Roman" w:cs="Times New Roman"/>
          <w:spacing w:val="-6"/>
          <w:sz w:val="18"/>
          <w:lang w:eastAsia="ru-RU"/>
        </w:rPr>
        <w:t xml:space="preserve"> определить понятие «здоровый образ жизни» и его влияние на развитие и воспитание ребенка; предложить рекомендации по организации здорового образа жизни ребенка.</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Здоровый образ жизни: понятие, структурные компоненты. Значимость воспитания здорового образа жизни первоклассника. Причины нарушения здоровья ребенка в школе: стрессовая тактика педагогического воздействия, несоответствие технологий и методик обучения функциональным возрастным возможностям детей, интенсификация учебного процесса, нерациональная организация учебного процесса и самостоятельной работы ученика. Психолого-педагогические рекомендации родителям первоклассников по сохранению здоровья детей. Режим дня – основа сохранения и укрепления здоровья первоклассника.</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5. Учение – основной вид деятельности младшего школьника. Как родителям помочь ребенку в учебе</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обозначить проблемы детей в учебе; дать рекомендации по организации помощи ребенку в учебе.</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Новая социальная позиция: ребенок становится учеником, т.е. участником учебной деятельности, которая требует большого напряжения сил, воли, интеллекта. Общая стратегия поведения родителей в целях помощи детям для их более успешного обучения. Влияние родителей на мотивацию учения ребенка. Почему особенно важно на первоначальном этапе обучения обеспечить ученику успех. Практические рекомендации по оказанию помощи ребенку в учебе, при подготовке домашнего задания. Советы родителям для поддержания познавательного интереса в домашних условиях.</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6. Игра и труд в жизни младшего школьника</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определить место и значение игры и труда в жизни младшего школьника; предложить рекомендации по организации игровой и трудовой деятельности ребенка младшего школьного возраста.</w:t>
      </w:r>
    </w:p>
    <w:p w:rsidR="00E327E0" w:rsidRPr="00E43B83" w:rsidRDefault="00E327E0" w:rsidP="00E327E0">
      <w:pPr>
        <w:tabs>
          <w:tab w:val="left" w:pos="720"/>
        </w:tabs>
        <w:spacing w:after="0" w:line="228" w:lineRule="auto"/>
        <w:ind w:firstLine="539"/>
        <w:jc w:val="both"/>
        <w:rPr>
          <w:rFonts w:ascii="Times New Roman" w:eastAsia="Times New Roman" w:hAnsi="Times New Roman" w:cs="Times New Roman"/>
          <w:spacing w:val="-4"/>
          <w:sz w:val="18"/>
          <w:lang w:eastAsia="ru-RU"/>
        </w:rPr>
      </w:pPr>
      <w:r w:rsidRPr="00E43B83">
        <w:rPr>
          <w:rFonts w:ascii="Times New Roman" w:eastAsia="Times New Roman" w:hAnsi="Times New Roman" w:cs="Times New Roman"/>
          <w:spacing w:val="-4"/>
          <w:sz w:val="18"/>
          <w:lang w:eastAsia="ru-RU"/>
        </w:rPr>
        <w:t>Значение игры в жизни младшего школьника. Возможности игровой деятельности для младшего школьника. Изменение характера игр детей в младшем школьном возрасте. Появление и распространение игр-соревнований и конструкторских игр, способствующих развитию у детей деловых и интеллектуальных качеств. Развивающее значение детских спортивных игр. Игра как идеальная форма совместной жизни ребенка и взрослого. Игра – первичный и продуктивный способ пробуждения творческих потенций; мнимая ситуация, создаваемая для воплощения ребенком своей роли в жизни. Приучение ребенка к труду. Развивающие виды трудовой деятельности. Организация детского труда в школе и дома. Труд как инициативная, самостоятельная и творческая работа. Необходимость детского труда и способы его стимулирования.</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7. Воспитание нравственных привычек и культуры поведения младшего школьника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предложить родителям практические рекомендации по воспитанию нравственных привычек и культуры поведения детей.</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Возраст 7-8 лет – благоприятный период для усвоения моральных норм. Психологическая готовность младшего школьника к пониманию смысла норм, правил и к их выполнению. Переход от нравственного реализма к нравственному релятивизму – к пониманию относительности существующих норм. Особенности нравственных суждений детей – реалистов и релятивистов. Нравственные привычки и способы их воспитания. Культура поведения ребенка и пути ее воспитания. Положительный пример родителей. Как помочь детям освоить нормы, правила, запреты, которые устанавливают взрослые. Тренинг детско-родительских отношений Г. </w:t>
      </w:r>
      <w:proofErr w:type="spellStart"/>
      <w:r w:rsidRPr="00E43B83">
        <w:rPr>
          <w:rFonts w:ascii="Times New Roman" w:eastAsia="Times New Roman" w:hAnsi="Times New Roman" w:cs="Times New Roman"/>
          <w:sz w:val="18"/>
          <w:lang w:eastAsia="ru-RU"/>
        </w:rPr>
        <w:t>Колпаковой</w:t>
      </w:r>
      <w:proofErr w:type="spellEnd"/>
      <w:r w:rsidRPr="00E43B83">
        <w:rPr>
          <w:rFonts w:ascii="Times New Roman" w:eastAsia="Times New Roman" w:hAnsi="Times New Roman" w:cs="Times New Roman"/>
          <w:sz w:val="18"/>
          <w:lang w:eastAsia="ru-RU"/>
        </w:rPr>
        <w:t>.</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 xml:space="preserve">Тема 8. </w:t>
      </w:r>
      <w:proofErr w:type="spellStart"/>
      <w:r w:rsidRPr="00E43B83">
        <w:rPr>
          <w:rFonts w:ascii="Times New Roman" w:eastAsia="Times New Roman" w:hAnsi="Times New Roman" w:cs="Times New Roman"/>
          <w:b/>
          <w:sz w:val="18"/>
          <w:lang w:eastAsia="ru-RU"/>
        </w:rPr>
        <w:t>Увлекаемость</w:t>
      </w:r>
      <w:proofErr w:type="spellEnd"/>
      <w:r w:rsidRPr="00E43B83">
        <w:rPr>
          <w:rFonts w:ascii="Times New Roman" w:eastAsia="Times New Roman" w:hAnsi="Times New Roman" w:cs="Times New Roman"/>
          <w:b/>
          <w:sz w:val="18"/>
          <w:lang w:eastAsia="ru-RU"/>
        </w:rPr>
        <w:t xml:space="preserve"> и увлеченность детей младшего школьного возраста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ознакомить родительский коллектив с возрастными особенностями первоклассников и способствовать формированию представления о возможности существования увлеченности и </w:t>
      </w:r>
      <w:proofErr w:type="spellStart"/>
      <w:r w:rsidRPr="00E43B83">
        <w:rPr>
          <w:rFonts w:ascii="Times New Roman" w:eastAsia="Times New Roman" w:hAnsi="Times New Roman" w:cs="Times New Roman"/>
          <w:sz w:val="18"/>
          <w:lang w:eastAsia="ru-RU"/>
        </w:rPr>
        <w:t>увлекаемости</w:t>
      </w:r>
      <w:proofErr w:type="spellEnd"/>
      <w:r w:rsidRPr="00E43B83">
        <w:rPr>
          <w:rFonts w:ascii="Times New Roman" w:eastAsia="Times New Roman" w:hAnsi="Times New Roman" w:cs="Times New Roman"/>
          <w:sz w:val="18"/>
          <w:lang w:eastAsia="ru-RU"/>
        </w:rPr>
        <w:t xml:space="preserve"> в этом возрастном периоде.</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pacing w:val="2"/>
          <w:sz w:val="18"/>
          <w:lang w:eastAsia="ru-RU"/>
        </w:rPr>
      </w:pPr>
      <w:r w:rsidRPr="00E43B83">
        <w:rPr>
          <w:rFonts w:ascii="Times New Roman" w:eastAsia="Times New Roman" w:hAnsi="Times New Roman" w:cs="Times New Roman"/>
          <w:spacing w:val="2"/>
          <w:sz w:val="18"/>
          <w:lang w:eastAsia="ru-RU"/>
        </w:rPr>
        <w:t xml:space="preserve">Младший школьный возраст как период активного ознакомления с окружающим миром и активного познания своих способностей и возможностей – благоприятный период для развития творчества ребенка. </w:t>
      </w:r>
      <w:proofErr w:type="spellStart"/>
      <w:r w:rsidRPr="00E43B83">
        <w:rPr>
          <w:rFonts w:ascii="Times New Roman" w:eastAsia="Times New Roman" w:hAnsi="Times New Roman" w:cs="Times New Roman"/>
          <w:spacing w:val="2"/>
          <w:sz w:val="18"/>
          <w:lang w:eastAsia="ru-RU"/>
        </w:rPr>
        <w:t>Увлекаемость</w:t>
      </w:r>
      <w:proofErr w:type="spellEnd"/>
      <w:r w:rsidRPr="00E43B83">
        <w:rPr>
          <w:rFonts w:ascii="Times New Roman" w:eastAsia="Times New Roman" w:hAnsi="Times New Roman" w:cs="Times New Roman"/>
          <w:spacing w:val="2"/>
          <w:sz w:val="18"/>
          <w:lang w:eastAsia="ru-RU"/>
        </w:rPr>
        <w:t xml:space="preserve"> как неизбежность возраста. Мир интересов и увлечений младшего школьника. Познание мира младшим школьником в деятельности и через деятельность. Деятельность как подражание взрослым (родителям). Зависимость разнообразия увлечений от окружения, условий, в которых живет ребенок. Правила поведения родителей: не ограничивать стремления ребенка к подражанию, копированию поведения окружающих, близких; создание условий для подражания, соответствующих возможностям ребенка. </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9. Организация семейного чтения</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 xml:space="preserve">Цель: </w:t>
      </w:r>
      <w:r w:rsidRPr="00E43B83">
        <w:rPr>
          <w:rFonts w:ascii="Times New Roman" w:eastAsia="Times New Roman" w:hAnsi="Times New Roman" w:cs="Times New Roman"/>
          <w:sz w:val="18"/>
          <w:lang w:eastAsia="ru-RU"/>
        </w:rPr>
        <w:t>определить роль семейного чтения в воспитании младшего школьника; предложить родителям практические рекомендации по организации семейного чтения.</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Книга в семье и духовное развитие ребенка. Семейная библиотека. Приемы и методы приобщения ребенка к чтению. Развитие воображения и творческого мышления у детей в ходе обсуждения прочитанного. </w:t>
      </w:r>
      <w:proofErr w:type="gramStart"/>
      <w:r w:rsidRPr="00E43B83">
        <w:rPr>
          <w:rFonts w:ascii="Times New Roman" w:eastAsia="Times New Roman" w:hAnsi="Times New Roman" w:cs="Times New Roman"/>
          <w:sz w:val="18"/>
          <w:lang w:eastAsia="ru-RU"/>
        </w:rPr>
        <w:t>Как можно создать обогащенную среду дома, способствующую воспитанию любви к книге, чтению, развитию грамотности ребенка: письменная речь, чтение взрослыми газет, книг для своих собственных целей; семейное чтение вслух; возможность знакомиться со значением слов и выражений по надписям различного рода, инструкциям, с правилами детских игр, конструкторов и т.д.; возможность обращения к словарям и справочникам;</w:t>
      </w:r>
      <w:proofErr w:type="gramEnd"/>
      <w:r w:rsidRPr="00E43B83">
        <w:rPr>
          <w:rFonts w:ascii="Times New Roman" w:eastAsia="Times New Roman" w:hAnsi="Times New Roman" w:cs="Times New Roman"/>
          <w:sz w:val="18"/>
          <w:lang w:eastAsia="ru-RU"/>
        </w:rPr>
        <w:t xml:space="preserve"> устная речь, образцы речи взрослых; свободное общение в сюжетно-ролевых играх, в разговорах со сверстниками и др. Советы и рекомендации родителям по организации семейного чтения.</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10. Вот и стали мы на год взрослей</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ознакомление родителей с достижениями детей – выпускников первого класса.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pacing w:val="-6"/>
          <w:sz w:val="18"/>
          <w:lang w:eastAsia="ru-RU"/>
        </w:rPr>
      </w:pPr>
      <w:r w:rsidRPr="00E43B83">
        <w:rPr>
          <w:rFonts w:ascii="Times New Roman" w:eastAsia="Times New Roman" w:hAnsi="Times New Roman" w:cs="Times New Roman"/>
          <w:b/>
          <w:spacing w:val="-6"/>
          <w:sz w:val="18"/>
          <w:lang w:eastAsia="ru-RU"/>
        </w:rPr>
        <w:t>Форма проведения:</w:t>
      </w:r>
      <w:r w:rsidRPr="00E43B83">
        <w:rPr>
          <w:rFonts w:ascii="Times New Roman" w:eastAsia="Times New Roman" w:hAnsi="Times New Roman" w:cs="Times New Roman"/>
          <w:spacing w:val="-6"/>
          <w:sz w:val="18"/>
          <w:lang w:eastAsia="ru-RU"/>
        </w:rPr>
        <w:t xml:space="preserve"> устный журнал, проводимый совместно учащимися и родителями.</w:t>
      </w:r>
    </w:p>
    <w:p w:rsidR="00E327E0" w:rsidRPr="00E43B83" w:rsidRDefault="00E327E0" w:rsidP="00E327E0">
      <w:pPr>
        <w:tabs>
          <w:tab w:val="left" w:pos="720"/>
        </w:tabs>
        <w:spacing w:after="0" w:line="240" w:lineRule="auto"/>
        <w:ind w:firstLine="540"/>
        <w:jc w:val="center"/>
        <w:rPr>
          <w:rFonts w:ascii="Times New Roman" w:eastAsia="Times New Roman" w:hAnsi="Times New Roman" w:cs="Times New Roman"/>
          <w:b/>
          <w:sz w:val="18"/>
          <w:lang w:eastAsia="ru-RU"/>
        </w:rPr>
      </w:pPr>
    </w:p>
    <w:p w:rsidR="00E327E0" w:rsidRPr="00E43B83" w:rsidRDefault="00E327E0" w:rsidP="00E327E0">
      <w:pPr>
        <w:tabs>
          <w:tab w:val="left" w:pos="720"/>
        </w:tabs>
        <w:spacing w:after="0" w:line="240" w:lineRule="auto"/>
        <w:ind w:firstLine="540"/>
        <w:jc w:val="center"/>
        <w:rPr>
          <w:rFonts w:ascii="Times New Roman" w:eastAsia="Times New Roman" w:hAnsi="Times New Roman" w:cs="Times New Roman"/>
          <w:b/>
          <w:sz w:val="18"/>
          <w:lang w:eastAsia="ru-RU"/>
        </w:rPr>
      </w:pPr>
    </w:p>
    <w:p w:rsidR="00410912" w:rsidRDefault="00410912" w:rsidP="00E327E0">
      <w:pPr>
        <w:tabs>
          <w:tab w:val="left" w:pos="720"/>
        </w:tabs>
        <w:spacing w:after="0" w:line="240" w:lineRule="auto"/>
        <w:ind w:firstLine="540"/>
        <w:jc w:val="center"/>
        <w:rPr>
          <w:rFonts w:ascii="Times New Roman" w:eastAsia="Times New Roman" w:hAnsi="Times New Roman" w:cs="Times New Roman"/>
          <w:b/>
          <w:sz w:val="18"/>
          <w:lang w:eastAsia="ru-RU"/>
        </w:rPr>
      </w:pPr>
    </w:p>
    <w:p w:rsidR="00410912" w:rsidRDefault="00410912" w:rsidP="00E327E0">
      <w:pPr>
        <w:tabs>
          <w:tab w:val="left" w:pos="720"/>
        </w:tabs>
        <w:spacing w:after="0" w:line="240" w:lineRule="auto"/>
        <w:ind w:firstLine="540"/>
        <w:jc w:val="center"/>
        <w:rPr>
          <w:rFonts w:ascii="Times New Roman" w:eastAsia="Times New Roman" w:hAnsi="Times New Roman" w:cs="Times New Roman"/>
          <w:b/>
          <w:sz w:val="18"/>
          <w:lang w:eastAsia="ru-RU"/>
        </w:rPr>
      </w:pPr>
    </w:p>
    <w:p w:rsidR="00410912" w:rsidRDefault="00410912" w:rsidP="00E327E0">
      <w:pPr>
        <w:tabs>
          <w:tab w:val="left" w:pos="720"/>
        </w:tabs>
        <w:spacing w:after="0" w:line="240" w:lineRule="auto"/>
        <w:ind w:firstLine="540"/>
        <w:jc w:val="center"/>
        <w:rPr>
          <w:rFonts w:ascii="Times New Roman" w:eastAsia="Times New Roman" w:hAnsi="Times New Roman" w:cs="Times New Roman"/>
          <w:b/>
          <w:sz w:val="18"/>
          <w:lang w:eastAsia="ru-RU"/>
        </w:rPr>
      </w:pPr>
    </w:p>
    <w:p w:rsidR="00E327E0" w:rsidRPr="00E43B83" w:rsidRDefault="00E327E0" w:rsidP="00E327E0">
      <w:pPr>
        <w:tabs>
          <w:tab w:val="left" w:pos="720"/>
        </w:tabs>
        <w:spacing w:after="0" w:line="240" w:lineRule="auto"/>
        <w:ind w:firstLine="540"/>
        <w:jc w:val="center"/>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val="en-US" w:eastAsia="ru-RU"/>
        </w:rPr>
        <w:t>II</w:t>
      </w:r>
      <w:r w:rsidRPr="00E43B83">
        <w:rPr>
          <w:rFonts w:ascii="Times New Roman" w:eastAsia="Times New Roman" w:hAnsi="Times New Roman" w:cs="Times New Roman"/>
          <w:b/>
          <w:sz w:val="18"/>
          <w:lang w:eastAsia="ru-RU"/>
        </w:rPr>
        <w:t xml:space="preserve"> КЛАСС</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 xml:space="preserve">Тема 1. Что нужно знать родителям, если их ребенок пошел во </w:t>
      </w:r>
      <w:r w:rsidRPr="00E43B83">
        <w:rPr>
          <w:rFonts w:ascii="Times New Roman" w:eastAsia="Times New Roman" w:hAnsi="Times New Roman" w:cs="Times New Roman"/>
          <w:b/>
          <w:sz w:val="18"/>
          <w:lang w:val="en-US" w:eastAsia="ru-RU"/>
        </w:rPr>
        <w:t>II</w:t>
      </w:r>
      <w:r w:rsidRPr="00E43B83">
        <w:rPr>
          <w:rFonts w:ascii="Times New Roman" w:eastAsia="Times New Roman" w:hAnsi="Times New Roman" w:cs="Times New Roman"/>
          <w:b/>
          <w:sz w:val="18"/>
          <w:lang w:eastAsia="ru-RU"/>
        </w:rPr>
        <w:t xml:space="preserve"> класс</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ознакомить родителей с особенностями развития детей – учеников второго класса, предложить практические рекомендации по воспитанию детей данного возраста.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Осознанность процесса учения. Особенности мотивации учения данного возраста. Уверенность во взаимоотношениях с учителем, со сверстниками. Подражательность второклассников. Рефлексия как новообразование возраста. Доминирование наглядно-действенного и наглядно-образного мышления у детей данного возраста. Начальный период формирования способности к </w:t>
      </w:r>
      <w:proofErr w:type="spellStart"/>
      <w:r w:rsidRPr="00E43B83">
        <w:rPr>
          <w:rFonts w:ascii="Times New Roman" w:eastAsia="Times New Roman" w:hAnsi="Times New Roman" w:cs="Times New Roman"/>
          <w:sz w:val="18"/>
          <w:lang w:eastAsia="ru-RU"/>
        </w:rPr>
        <w:t>саморегуляции</w:t>
      </w:r>
      <w:proofErr w:type="spellEnd"/>
      <w:r w:rsidRPr="00E43B83">
        <w:rPr>
          <w:rFonts w:ascii="Times New Roman" w:eastAsia="Times New Roman" w:hAnsi="Times New Roman" w:cs="Times New Roman"/>
          <w:sz w:val="18"/>
          <w:lang w:eastAsia="ru-RU"/>
        </w:rPr>
        <w:t xml:space="preserve"> внешней и внутренней. Трудности в воспитании, работе, общении с учащимися-второклассниками и возможные пути решения этих проблем.</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2. Индивидуальные особенности детей младшего школьного возраста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предложить рекомендации родителям по выявлению и развитию индивидуальных особенностей детей.</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Внутренний мир ребенка. «Область достижений» и «область ограничений». Особенности характера ребенка младшего школьного возраста. Индивидуальный подход к ребенку и его возможностям. Компенсация недостатков и развитие талантов. Способности ребенка и пути их развития. Помощь ребенку со стороны родителей, учителя в развитии его индивидуальности.</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3. Место детства в становлении личности. Ребенок – субъект детства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определить значение и важность детства для развития ребенка как личности.</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proofErr w:type="spellStart"/>
      <w:r w:rsidRPr="00E43B83">
        <w:rPr>
          <w:rFonts w:ascii="Times New Roman" w:eastAsia="Times New Roman" w:hAnsi="Times New Roman" w:cs="Times New Roman"/>
          <w:sz w:val="18"/>
          <w:lang w:eastAsia="ru-RU"/>
        </w:rPr>
        <w:t>Самоценность</w:t>
      </w:r>
      <w:proofErr w:type="spellEnd"/>
      <w:r w:rsidRPr="00E43B83">
        <w:rPr>
          <w:rFonts w:ascii="Times New Roman" w:eastAsia="Times New Roman" w:hAnsi="Times New Roman" w:cs="Times New Roman"/>
          <w:sz w:val="18"/>
          <w:lang w:eastAsia="ru-RU"/>
        </w:rPr>
        <w:t xml:space="preserve"> детства. Три основные группы качеств личности, которые складываются в детстве: стилевые, инструментальные и мотивационные. Последовательность проявления этих групп качеств и их связь с основными периодами личностного развития. Несовпадение познавательного и личностного развития ребенка.  Школьный возраст как наиболее значимый для формирования личности. Становление устойчивой нравственной позиции, обретение самостоятельности, независимости и внутренней свободы – главные цели личностного развития ребенка в детстве. Возможные пути развития личности в современном обществе. Приоритет нравственного начала над предпринимательством, необходимость укрепления нравственности у детей наряду с развитием у них прагматического взгляда на жизнь. Опасность формирования агрессивности в детском возрасте. События детства.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4. Самооценка младшего школьника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 xml:space="preserve">Цель: </w:t>
      </w:r>
      <w:r w:rsidRPr="00E43B83">
        <w:rPr>
          <w:rFonts w:ascii="Times New Roman" w:eastAsia="Times New Roman" w:hAnsi="Times New Roman" w:cs="Times New Roman"/>
          <w:sz w:val="18"/>
          <w:lang w:eastAsia="ru-RU"/>
        </w:rPr>
        <w:t>предложить родителям способы формирования у младшего школьника адекватной самооценки.</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Самооценка и ее влияние на развитие личности младшего школьника. Оптимальный уровень самооценки. Самооценка и уровень притязаний. Следствия завышенной, заниженной, адекватной самооценки. Пути формирования адекватной самооценки младшего школьника. Причины формирования неадекватной самооценки ребенка: попустительский стиль воспитания, потакание капризам, необъективная похвала, равнодушие к проблемам ребенка, пренебрежение успехами ребенка и др. Способы коррекции самооценки. Правила повышения самооценки. Влияние родительской любви (нелюбви) к ребенку на формирование его самооценки. Сравнение успехов ученика с его </w:t>
      </w:r>
      <w:proofErr w:type="gramStart"/>
      <w:r w:rsidRPr="00E43B83">
        <w:rPr>
          <w:rFonts w:ascii="Times New Roman" w:eastAsia="Times New Roman" w:hAnsi="Times New Roman" w:cs="Times New Roman"/>
          <w:sz w:val="18"/>
          <w:lang w:eastAsia="ru-RU"/>
        </w:rPr>
        <w:t>собственными</w:t>
      </w:r>
      <w:proofErr w:type="gramEnd"/>
      <w:r w:rsidRPr="00E43B83">
        <w:rPr>
          <w:rFonts w:ascii="Times New Roman" w:eastAsia="Times New Roman" w:hAnsi="Times New Roman" w:cs="Times New Roman"/>
          <w:sz w:val="18"/>
          <w:lang w:eastAsia="ru-RU"/>
        </w:rPr>
        <w:t xml:space="preserve"> (вчерашними) как важнейший фактор формирования адекватной самооценки. </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5. Общение родителей с детьми младшего школьного возраста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привлечь внимание родителей к важности доверительного общения с ребенком; предложить рекомендации по организации общения с ребенком.</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pacing w:val="-4"/>
          <w:sz w:val="18"/>
          <w:lang w:eastAsia="ru-RU"/>
        </w:rPr>
      </w:pPr>
      <w:r w:rsidRPr="00E43B83">
        <w:rPr>
          <w:rFonts w:ascii="Times New Roman" w:eastAsia="Times New Roman" w:hAnsi="Times New Roman" w:cs="Times New Roman"/>
          <w:spacing w:val="-4"/>
          <w:sz w:val="18"/>
          <w:lang w:eastAsia="ru-RU"/>
        </w:rPr>
        <w:t xml:space="preserve">Значимость общения с родителями для развития и становления личности первоклассника. Влияние родителей и детей друг на друга. </w:t>
      </w:r>
      <w:proofErr w:type="gramStart"/>
      <w:r w:rsidRPr="00E43B83">
        <w:rPr>
          <w:rFonts w:ascii="Times New Roman" w:eastAsia="Times New Roman" w:hAnsi="Times New Roman" w:cs="Times New Roman"/>
          <w:spacing w:val="-4"/>
          <w:sz w:val="18"/>
          <w:lang w:eastAsia="ru-RU"/>
        </w:rPr>
        <w:t>Типы взаимоотношений между родителями и детьми: сотворчество, сотрудничество, паритетные, независимые, конкурентные, конфликтные, авторитарные.</w:t>
      </w:r>
      <w:proofErr w:type="gramEnd"/>
      <w:r w:rsidRPr="00E43B83">
        <w:rPr>
          <w:rFonts w:ascii="Times New Roman" w:eastAsia="Times New Roman" w:hAnsi="Times New Roman" w:cs="Times New Roman"/>
          <w:spacing w:val="-4"/>
          <w:sz w:val="18"/>
          <w:lang w:eastAsia="ru-RU"/>
        </w:rPr>
        <w:t xml:space="preserve"> Ответственность родителей за стиль отношений в семье. Позиция родителей. Доверительные отношения в семье. Обсуждение жизненных проблем с ребенком. Повседневное и продуктивное общение родителей со своими детьми. Цели общения: обсуждение учебной деятельности, обмен информацией, стимуляция деятельности, поддержание активности и заинтересованности ребенка, обсуждение телевизионных фильмов, передач. Правила общения родителей с ребенком. Дефицит речевого общения ребенка </w:t>
      </w:r>
      <w:proofErr w:type="gramStart"/>
      <w:r w:rsidRPr="00E43B83">
        <w:rPr>
          <w:rFonts w:ascii="Times New Roman" w:eastAsia="Times New Roman" w:hAnsi="Times New Roman" w:cs="Times New Roman"/>
          <w:spacing w:val="-4"/>
          <w:sz w:val="18"/>
          <w:lang w:eastAsia="ru-RU"/>
        </w:rPr>
        <w:t>со</w:t>
      </w:r>
      <w:proofErr w:type="gramEnd"/>
      <w:r w:rsidRPr="00E43B83">
        <w:rPr>
          <w:rFonts w:ascii="Times New Roman" w:eastAsia="Times New Roman" w:hAnsi="Times New Roman" w:cs="Times New Roman"/>
          <w:spacing w:val="-4"/>
          <w:sz w:val="18"/>
          <w:lang w:eastAsia="ru-RU"/>
        </w:rPr>
        <w:t xml:space="preserve"> взрослым и его последствия.</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6. Воспитание коллективизма в начальной школе</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определить роль коллектива в жизни младшего школьника; предложить рекомендации по включению ребенка в коллектив сверстников.</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Коллектив и развитие личности младшего школьника. Расширение сферы и содержания общения, включение ребенка в сложную систему человеческих отношений. Углубление общения и начало образования неофициальных объединений детей на базе личных интересов. Двойственность воздействия реального коллектива на личность школьника. Пути устранения отрицательного и усиления положительного влияния коллектива на личность младшего школьника. Застенчивый, замкнутый ребенок. Пути объединения коллектива, включения младшего школьника в коллектив сверстников.</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7. Роль семьи и школы в воспитании здорового поколения</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предложить информацию о направлениях сохранения здоровья школьника; дать рекомендации по воспитанию здорового ребенка.</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Физическое, психическое и душевное здоровье младшего школьника. Роль семьи и школы в воспитании здорового поколения. Факторы сохранения физического здоровья школьников: условия жизни, соблюдение режима труда и отдыха, укрепление иммунной системы, отсутствие вредных привычек, сбалансированное питание и др. Причины нарушения психического здоровья младшего школьника: нагрузки, страх, переутомление. Способы сохранения психического здоровья: физические упражнения, занятие различными видами искусств, прогулки и др. Правила сохранения душевного здоровья. Идея бережного отношения  к здоровью как внутреннее убеждение младшего школьника.</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8. Детская агрессивность и ее причины</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pacing w:val="-4"/>
          <w:sz w:val="18"/>
          <w:lang w:eastAsia="ru-RU"/>
        </w:rPr>
      </w:pPr>
      <w:r w:rsidRPr="00E43B83">
        <w:rPr>
          <w:rFonts w:ascii="Times New Roman" w:eastAsia="Times New Roman" w:hAnsi="Times New Roman" w:cs="Times New Roman"/>
          <w:b/>
          <w:spacing w:val="-4"/>
          <w:sz w:val="18"/>
          <w:lang w:eastAsia="ru-RU"/>
        </w:rPr>
        <w:t xml:space="preserve">Цель: </w:t>
      </w:r>
      <w:r w:rsidRPr="00E43B83">
        <w:rPr>
          <w:rFonts w:ascii="Times New Roman" w:eastAsia="Times New Roman" w:hAnsi="Times New Roman" w:cs="Times New Roman"/>
          <w:spacing w:val="-4"/>
          <w:sz w:val="18"/>
          <w:lang w:eastAsia="ru-RU"/>
        </w:rPr>
        <w:t>обсудить с родителями причины детской агрессии, ее влияние на поведение ребенка; сформировать у родителей понимание проблемы детской агрессии и путей ее преодоления.</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Понятие агресс</w:t>
      </w:r>
      <w:proofErr w:type="gramStart"/>
      <w:r w:rsidRPr="00E43B83">
        <w:rPr>
          <w:rFonts w:ascii="Times New Roman" w:eastAsia="Times New Roman" w:hAnsi="Times New Roman" w:cs="Times New Roman"/>
          <w:sz w:val="18"/>
          <w:lang w:eastAsia="ru-RU"/>
        </w:rPr>
        <w:t>ии и ее</w:t>
      </w:r>
      <w:proofErr w:type="gramEnd"/>
      <w:r w:rsidRPr="00E43B83">
        <w:rPr>
          <w:rFonts w:ascii="Times New Roman" w:eastAsia="Times New Roman" w:hAnsi="Times New Roman" w:cs="Times New Roman"/>
          <w:sz w:val="18"/>
          <w:lang w:eastAsia="ru-RU"/>
        </w:rPr>
        <w:t xml:space="preserve"> характерные черты. Виды агрессии: инструментальная агрессия как средство достижения определенной цели; враждебная агрессия как способ причинить человеку боль. Ситуативная и устойчивая формы агрессии. </w:t>
      </w:r>
      <w:r w:rsidRPr="00E43B83">
        <w:rPr>
          <w:rFonts w:ascii="Times New Roman" w:eastAsia="Times New Roman" w:hAnsi="Times New Roman" w:cs="Times New Roman"/>
          <w:sz w:val="18"/>
          <w:lang w:eastAsia="ru-RU"/>
        </w:rPr>
        <w:lastRenderedPageBreak/>
        <w:t xml:space="preserve">Причины детской агрессии. Расположение и неприятие как факторы, позитивно и негативно влияющие на формирование детской агрессии. Разумная требовательность родителей по отношению к себе и собственному ребенку – одно из главных условий предотвращения агрессивного поведения детей. Рекомендации родителям по профилактике и коррекции детской агрессивности: </w:t>
      </w:r>
      <w:proofErr w:type="spellStart"/>
      <w:r w:rsidRPr="00E43B83">
        <w:rPr>
          <w:rFonts w:ascii="Times New Roman" w:eastAsia="Times New Roman" w:hAnsi="Times New Roman" w:cs="Times New Roman"/>
          <w:sz w:val="18"/>
          <w:lang w:eastAsia="ru-RU"/>
        </w:rPr>
        <w:t>сказкотерапия</w:t>
      </w:r>
      <w:proofErr w:type="spellEnd"/>
      <w:r w:rsidRPr="00E43B83">
        <w:rPr>
          <w:rFonts w:ascii="Times New Roman" w:eastAsia="Times New Roman" w:hAnsi="Times New Roman" w:cs="Times New Roman"/>
          <w:sz w:val="18"/>
          <w:lang w:eastAsia="ru-RU"/>
        </w:rPr>
        <w:t xml:space="preserve">, психические освобождающие игры, режиссерские игры и др. </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9. Семейные  традиции в организации жизнедеятельности  ребенка младшего школьного возраста</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 xml:space="preserve">Цель: </w:t>
      </w:r>
      <w:r w:rsidRPr="00E43B83">
        <w:rPr>
          <w:rFonts w:ascii="Times New Roman" w:eastAsia="Times New Roman" w:hAnsi="Times New Roman" w:cs="Times New Roman"/>
          <w:sz w:val="18"/>
          <w:lang w:eastAsia="ru-RU"/>
        </w:rPr>
        <w:t>определить место и значение семейных традиций в жизни ребенка; предложить практические рекомендации по формированию семейных традиций.</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Роль семейных традиций в формировании личности ребенка младшего школьного возраста. Национальные традиции семейного воспитания. Семейные праздники и их значение для ребенка. Семейный этикет. Формирование и сохранение семейных традиций. Презентация семейных традиций.</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10. Вот и стали мы на год взрослей</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ознакомить родителей с достижениями детей – выпускников второго класса.</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pacing w:val="-6"/>
          <w:sz w:val="18"/>
          <w:lang w:eastAsia="ru-RU"/>
        </w:rPr>
      </w:pPr>
      <w:r w:rsidRPr="00E43B83">
        <w:rPr>
          <w:rFonts w:ascii="Times New Roman" w:eastAsia="Times New Roman" w:hAnsi="Times New Roman" w:cs="Times New Roman"/>
          <w:b/>
          <w:spacing w:val="-6"/>
          <w:sz w:val="18"/>
          <w:lang w:eastAsia="ru-RU"/>
        </w:rPr>
        <w:t>Форма проведения:</w:t>
      </w:r>
      <w:r w:rsidRPr="00E43B83">
        <w:rPr>
          <w:rFonts w:ascii="Times New Roman" w:eastAsia="Times New Roman" w:hAnsi="Times New Roman" w:cs="Times New Roman"/>
          <w:spacing w:val="-6"/>
          <w:sz w:val="18"/>
          <w:lang w:eastAsia="ru-RU"/>
        </w:rPr>
        <w:t xml:space="preserve"> устный журнал, проводимый совместно учащимися и родителями.</w:t>
      </w:r>
    </w:p>
    <w:p w:rsidR="00E327E0" w:rsidRPr="00E43B83" w:rsidRDefault="00E327E0" w:rsidP="00E327E0">
      <w:pPr>
        <w:tabs>
          <w:tab w:val="left" w:pos="720"/>
        </w:tabs>
        <w:spacing w:after="0" w:line="233" w:lineRule="auto"/>
        <w:ind w:firstLine="539"/>
        <w:jc w:val="center"/>
        <w:rPr>
          <w:rFonts w:ascii="Times New Roman" w:eastAsia="Times New Roman" w:hAnsi="Times New Roman" w:cs="Times New Roman"/>
          <w:b/>
          <w:sz w:val="18"/>
          <w:lang w:eastAsia="ru-RU"/>
        </w:rPr>
      </w:pPr>
    </w:p>
    <w:p w:rsidR="00E327E0" w:rsidRPr="00E43B83" w:rsidRDefault="00E327E0" w:rsidP="00E327E0">
      <w:pPr>
        <w:tabs>
          <w:tab w:val="left" w:pos="720"/>
        </w:tabs>
        <w:spacing w:after="0" w:line="233" w:lineRule="auto"/>
        <w:ind w:firstLine="539"/>
        <w:jc w:val="center"/>
        <w:rPr>
          <w:rFonts w:ascii="Times New Roman" w:eastAsia="Times New Roman" w:hAnsi="Times New Roman" w:cs="Times New Roman"/>
          <w:b/>
          <w:sz w:val="18"/>
          <w:lang w:eastAsia="ru-RU"/>
        </w:rPr>
      </w:pPr>
    </w:p>
    <w:p w:rsidR="00E327E0" w:rsidRPr="00E43B83" w:rsidRDefault="00E327E0" w:rsidP="00E327E0">
      <w:pPr>
        <w:tabs>
          <w:tab w:val="left" w:pos="720"/>
        </w:tabs>
        <w:spacing w:after="0" w:line="233" w:lineRule="auto"/>
        <w:ind w:firstLine="539"/>
        <w:jc w:val="center"/>
        <w:rPr>
          <w:rFonts w:ascii="Times New Roman" w:eastAsia="Times New Roman" w:hAnsi="Times New Roman" w:cs="Times New Roman"/>
          <w:b/>
          <w:sz w:val="18"/>
          <w:lang w:eastAsia="ru-RU"/>
        </w:rPr>
      </w:pPr>
    </w:p>
    <w:p w:rsidR="00E327E0" w:rsidRPr="00E43B83" w:rsidRDefault="00E327E0" w:rsidP="00E327E0">
      <w:pPr>
        <w:tabs>
          <w:tab w:val="left" w:pos="720"/>
        </w:tabs>
        <w:spacing w:after="0" w:line="233" w:lineRule="auto"/>
        <w:ind w:firstLine="539"/>
        <w:jc w:val="center"/>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val="en-US" w:eastAsia="ru-RU"/>
        </w:rPr>
        <w:t>III</w:t>
      </w:r>
      <w:r w:rsidRPr="00E43B83">
        <w:rPr>
          <w:rFonts w:ascii="Times New Roman" w:eastAsia="Times New Roman" w:hAnsi="Times New Roman" w:cs="Times New Roman"/>
          <w:b/>
          <w:sz w:val="18"/>
          <w:lang w:eastAsia="ru-RU"/>
        </w:rPr>
        <w:t xml:space="preserve"> КЛАСС</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z w:val="12"/>
          <w:szCs w:val="16"/>
          <w:lang w:eastAsia="ru-RU"/>
        </w:rPr>
      </w:pP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 xml:space="preserve">Тема 1. Что нужно знать родителям, если их ребенок пошел в </w:t>
      </w:r>
      <w:r w:rsidRPr="00E43B83">
        <w:rPr>
          <w:rFonts w:ascii="Times New Roman" w:eastAsia="Times New Roman" w:hAnsi="Times New Roman" w:cs="Times New Roman"/>
          <w:b/>
          <w:sz w:val="18"/>
          <w:lang w:val="en-US" w:eastAsia="ru-RU"/>
        </w:rPr>
        <w:t>III</w:t>
      </w:r>
      <w:r w:rsidRPr="00E43B83">
        <w:rPr>
          <w:rFonts w:ascii="Times New Roman" w:eastAsia="Times New Roman" w:hAnsi="Times New Roman" w:cs="Times New Roman"/>
          <w:b/>
          <w:sz w:val="18"/>
          <w:lang w:eastAsia="ru-RU"/>
        </w:rPr>
        <w:t xml:space="preserve"> класс</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ознакомить родителей с особенностями развития учащихся третьего класса.</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Особенности психического развития учащихся третьего класса: увеличение объема, скорости переключения внимания; устойчивость и концентрация внимания; развитие словесно-логического и образного мышления, способности решать задачи в трех планах: практическом, образном и словесно-логическом (вербальном); способность управлять собой и внешне – своим открытым поведением, и внутренне – своими психическими процессами и чувствами. Усложнение взаимоотношений со сверстниками, учителями, родителями.</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Тема 2. Самосознание и образ «Я» младшего школьника</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предложить родительскому коллективу способы формирования самосознания и образа «Я» детей младшего школьного возраста.</w:t>
      </w:r>
    </w:p>
    <w:p w:rsidR="00E327E0" w:rsidRPr="00E43B83" w:rsidRDefault="00E327E0" w:rsidP="00E327E0">
      <w:pPr>
        <w:tabs>
          <w:tab w:val="left" w:pos="720"/>
        </w:tabs>
        <w:spacing w:after="0" w:line="233"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Ведущая потребность ребенка младшего школьного возраста – быть школьником (стремление соответствовать роли школьника, желание быть успешным в учебе, ориентация на признание себя в качестве школьника сначала учителем, позже – сверстниками). Самосознание ребенка и образ «Я» – его отношение к миру и людям. Нравственное развитие как результат повседневного опыта. Пути освоения этики поведения. Способность ребенка быть ответственным. Психологические критерии нравственного развития. Анализ формирующих педагогических ситуаций.</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3. Секретный мир наших детей, или Ребенок и улица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определить роль сверстников, друзей в развитии личности ребенка младшего школьного возраста; предложить рекомендации родителям по организации отношений с друзьями ребенка.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Значение друзей, дружбы в жизни ребенка младшего школьного возраста. Возрастные особенности восприятия дружбы ребенком младшего школьного возраста. Положение ребенка в группе и его самоощущение. Популярные и непопулярные дети в коллективе. Причины популярности и непопулярности ребенка среди сверстников. </w:t>
      </w:r>
      <w:proofErr w:type="spellStart"/>
      <w:r w:rsidRPr="00E43B83">
        <w:rPr>
          <w:rFonts w:ascii="Times New Roman" w:eastAsia="Times New Roman" w:hAnsi="Times New Roman" w:cs="Times New Roman"/>
          <w:sz w:val="18"/>
          <w:lang w:eastAsia="ru-RU"/>
        </w:rPr>
        <w:t>Конформность</w:t>
      </w:r>
      <w:proofErr w:type="spellEnd"/>
      <w:r w:rsidRPr="00E43B83">
        <w:rPr>
          <w:rFonts w:ascii="Times New Roman" w:eastAsia="Times New Roman" w:hAnsi="Times New Roman" w:cs="Times New Roman"/>
          <w:sz w:val="18"/>
          <w:lang w:eastAsia="ru-RU"/>
        </w:rPr>
        <w:t xml:space="preserve"> и </w:t>
      </w:r>
      <w:proofErr w:type="spellStart"/>
      <w:r w:rsidRPr="00E43B83">
        <w:rPr>
          <w:rFonts w:ascii="Times New Roman" w:eastAsia="Times New Roman" w:hAnsi="Times New Roman" w:cs="Times New Roman"/>
          <w:sz w:val="18"/>
          <w:lang w:eastAsia="ru-RU"/>
        </w:rPr>
        <w:t>нонконформность</w:t>
      </w:r>
      <w:proofErr w:type="spellEnd"/>
      <w:r w:rsidRPr="00E43B83">
        <w:rPr>
          <w:rFonts w:ascii="Times New Roman" w:eastAsia="Times New Roman" w:hAnsi="Times New Roman" w:cs="Times New Roman"/>
          <w:sz w:val="18"/>
          <w:lang w:eastAsia="ru-RU"/>
        </w:rPr>
        <w:t xml:space="preserve"> ребенка. Положительный и отрицательный эффект влияния компании на ребенка младшего школьного возраста. Одиночество ребенка. Проблемы ребенка в выборе друзей. Стратегия поведения родителей: тактичность, корректность, желание понять и помочь.</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pacing w:val="-4"/>
          <w:sz w:val="18"/>
          <w:lang w:eastAsia="ru-RU"/>
        </w:rPr>
      </w:pPr>
      <w:r w:rsidRPr="00E43B83">
        <w:rPr>
          <w:rFonts w:ascii="Times New Roman" w:eastAsia="Times New Roman" w:hAnsi="Times New Roman" w:cs="Times New Roman"/>
          <w:b/>
          <w:spacing w:val="-4"/>
          <w:sz w:val="18"/>
          <w:lang w:eastAsia="ru-RU"/>
        </w:rPr>
        <w:t>Тема 4. Методы семейного воспитания. Наказание и поощрение в семье: за и против</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определить оптимальные методы воспитания ребенка в семье.</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Классификация методов воспитания: методы убеждения, методы воспитания привычного поведения (методы упражнения); методы формирования эмоционально-волевой сферы личности (методы стимулирования). Методы поощрения. Методы наказания. Как выбрать оптимальный метод воспитания ребенка в семье. Согласованность родителей в выборе методов семейного воспитания. </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pacing w:val="-6"/>
          <w:sz w:val="18"/>
          <w:lang w:eastAsia="ru-RU"/>
        </w:rPr>
      </w:pPr>
      <w:r w:rsidRPr="00E43B83">
        <w:rPr>
          <w:rFonts w:ascii="Times New Roman" w:eastAsia="Times New Roman" w:hAnsi="Times New Roman" w:cs="Times New Roman"/>
          <w:b/>
          <w:spacing w:val="-6"/>
          <w:sz w:val="18"/>
          <w:lang w:eastAsia="ru-RU"/>
        </w:rPr>
        <w:t>Тема 5. Десять ошибок в семейном воспитании, которые все когда-нибудь совершали</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 xml:space="preserve">Цель: </w:t>
      </w:r>
      <w:r w:rsidRPr="00E43B83">
        <w:rPr>
          <w:rFonts w:ascii="Times New Roman" w:eastAsia="Times New Roman" w:hAnsi="Times New Roman" w:cs="Times New Roman"/>
          <w:sz w:val="18"/>
          <w:lang w:eastAsia="ru-RU"/>
        </w:rPr>
        <w:t>выявить ошибки семейного воспитания; предложить пути их предупреждения, устранения.</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proofErr w:type="gramStart"/>
      <w:r w:rsidRPr="00E43B83">
        <w:rPr>
          <w:rFonts w:ascii="Times New Roman" w:eastAsia="Times New Roman" w:hAnsi="Times New Roman" w:cs="Times New Roman"/>
          <w:sz w:val="18"/>
          <w:lang w:eastAsia="ru-RU"/>
        </w:rPr>
        <w:t>Ошибки семейного воспитания: обещание больше не любить, недостаточность ласки, безразличие, излишняя строгость; принципы: «детей надо баловать», «больше денег – лучше воспитание», «наполеоновские планы»; навязанная роль; ваше настроение, малое количество  времени, затраченного на воспитание ребенка и последствия этого.</w:t>
      </w:r>
      <w:proofErr w:type="gramEnd"/>
      <w:r w:rsidRPr="00E43B83">
        <w:rPr>
          <w:rFonts w:ascii="Times New Roman" w:eastAsia="Times New Roman" w:hAnsi="Times New Roman" w:cs="Times New Roman"/>
          <w:sz w:val="18"/>
          <w:lang w:eastAsia="ru-RU"/>
        </w:rPr>
        <w:t xml:space="preserve"> Пути предупреждения и устранения ошибок в семейном воспитании.</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6. Семейный досуг: игры, домашние праздники, чтение</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познакомить родителей с возможными формами организации семейного досуга.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Понятие «семейный досуг». Значение совместного времяпрепровождения для формирования личностных качеств младшего школьника. Игры как способ организации семейного досуга: настольные, спортивные и т.д. Домашние праздники (день рождения, Новый год, Рождество и др.) как одна из форм организации домашнего досуга и сохранения домашних традиций. Семейное чтение и его организация. Совместный отдых родителей с детьми.</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7. Страхи детей и пути их преодоления</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выявить причины страха детей младшего школьного возраста; предложить пути их преодоления.</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Объекты страха ребенка младшего школьного возраста. Страхи ребенка и особенности воспитания. Классификация возможных причин страха детей младшего школьного возраста по Т.Н. Васильевой. Способы преодоления страха детей.</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8. Вот и стали мы на год взрослей</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ознакомить родителей с достижениями детей – выпускников третьего класса.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pacing w:val="-4"/>
          <w:sz w:val="18"/>
          <w:lang w:eastAsia="ru-RU"/>
        </w:rPr>
      </w:pPr>
      <w:r w:rsidRPr="00E43B83">
        <w:rPr>
          <w:rFonts w:ascii="Times New Roman" w:eastAsia="Times New Roman" w:hAnsi="Times New Roman" w:cs="Times New Roman"/>
          <w:b/>
          <w:spacing w:val="-4"/>
          <w:sz w:val="18"/>
          <w:lang w:eastAsia="ru-RU"/>
        </w:rPr>
        <w:lastRenderedPageBreak/>
        <w:t>Форма проведения:</w:t>
      </w:r>
      <w:r w:rsidRPr="00E43B83">
        <w:rPr>
          <w:rFonts w:ascii="Times New Roman" w:eastAsia="Times New Roman" w:hAnsi="Times New Roman" w:cs="Times New Roman"/>
          <w:spacing w:val="-4"/>
          <w:sz w:val="18"/>
          <w:lang w:eastAsia="ru-RU"/>
        </w:rPr>
        <w:t xml:space="preserve"> устный журнал, проводимый совместно учащимися и родителями.</w:t>
      </w:r>
    </w:p>
    <w:p w:rsidR="00E327E0" w:rsidRPr="00E43B83" w:rsidRDefault="00E327E0" w:rsidP="00E327E0">
      <w:pPr>
        <w:tabs>
          <w:tab w:val="left" w:pos="720"/>
        </w:tabs>
        <w:spacing w:after="0" w:line="240" w:lineRule="auto"/>
        <w:ind w:firstLine="540"/>
        <w:jc w:val="center"/>
        <w:rPr>
          <w:rFonts w:ascii="Times New Roman" w:eastAsia="Times New Roman" w:hAnsi="Times New Roman" w:cs="Times New Roman"/>
          <w:b/>
          <w:sz w:val="18"/>
          <w:lang w:eastAsia="ru-RU"/>
        </w:rPr>
      </w:pPr>
    </w:p>
    <w:p w:rsidR="00E327E0" w:rsidRPr="00E43B83" w:rsidRDefault="00E327E0" w:rsidP="00E327E0">
      <w:pPr>
        <w:tabs>
          <w:tab w:val="left" w:pos="720"/>
        </w:tabs>
        <w:spacing w:after="0" w:line="240" w:lineRule="auto"/>
        <w:ind w:firstLine="540"/>
        <w:jc w:val="center"/>
        <w:rPr>
          <w:rFonts w:ascii="Times New Roman" w:eastAsia="Times New Roman" w:hAnsi="Times New Roman" w:cs="Times New Roman"/>
          <w:b/>
          <w:sz w:val="18"/>
          <w:lang w:eastAsia="ru-RU"/>
        </w:rPr>
      </w:pPr>
    </w:p>
    <w:p w:rsidR="00E327E0" w:rsidRPr="00E43B83" w:rsidRDefault="00E327E0" w:rsidP="00E327E0">
      <w:pPr>
        <w:tabs>
          <w:tab w:val="left" w:pos="720"/>
        </w:tabs>
        <w:spacing w:after="0" w:line="240" w:lineRule="auto"/>
        <w:ind w:firstLine="540"/>
        <w:jc w:val="center"/>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val="en-US" w:eastAsia="ru-RU"/>
        </w:rPr>
        <w:t>IV</w:t>
      </w:r>
      <w:r w:rsidRPr="00E43B83">
        <w:rPr>
          <w:rFonts w:ascii="Times New Roman" w:eastAsia="Times New Roman" w:hAnsi="Times New Roman" w:cs="Times New Roman"/>
          <w:b/>
          <w:sz w:val="18"/>
          <w:lang w:eastAsia="ru-RU"/>
        </w:rPr>
        <w:t xml:space="preserve"> КЛАСС</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 xml:space="preserve">Тема 1. Что нужно знать родителям, если их ребенок пошел в </w:t>
      </w:r>
      <w:r w:rsidRPr="00E43B83">
        <w:rPr>
          <w:rFonts w:ascii="Times New Roman" w:eastAsia="Times New Roman" w:hAnsi="Times New Roman" w:cs="Times New Roman"/>
          <w:b/>
          <w:sz w:val="18"/>
          <w:lang w:val="en-US" w:eastAsia="ru-RU"/>
        </w:rPr>
        <w:t>IV</w:t>
      </w:r>
      <w:r w:rsidRPr="00E43B83">
        <w:rPr>
          <w:rFonts w:ascii="Times New Roman" w:eastAsia="Times New Roman" w:hAnsi="Times New Roman" w:cs="Times New Roman"/>
          <w:b/>
          <w:sz w:val="18"/>
          <w:lang w:eastAsia="ru-RU"/>
        </w:rPr>
        <w:t xml:space="preserve"> класс</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ознакомить родителей с особенностями развития учащихся четвертого класса; определить стратегию поведения родителей.</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Интеллектуализация и произвольность психических процессов учащихся четвертого класса. </w:t>
      </w:r>
      <w:proofErr w:type="spellStart"/>
      <w:r w:rsidRPr="00E43B83">
        <w:rPr>
          <w:rFonts w:ascii="Times New Roman" w:eastAsia="Times New Roman" w:hAnsi="Times New Roman" w:cs="Times New Roman"/>
          <w:sz w:val="18"/>
          <w:lang w:eastAsia="ru-RU"/>
        </w:rPr>
        <w:t>Сформированность</w:t>
      </w:r>
      <w:proofErr w:type="spellEnd"/>
      <w:r w:rsidRPr="00E43B83">
        <w:rPr>
          <w:rFonts w:ascii="Times New Roman" w:eastAsia="Times New Roman" w:hAnsi="Times New Roman" w:cs="Times New Roman"/>
          <w:sz w:val="18"/>
          <w:lang w:eastAsia="ru-RU"/>
        </w:rPr>
        <w:t xml:space="preserve"> внутренней мотивации к обучению, адекватной самооценки, осознанности своих изменений в результате учебной деятельности. Относительная независимость от родителей. Предпочтение общения с друзьями, одноклассниками общению </w:t>
      </w:r>
      <w:proofErr w:type="gramStart"/>
      <w:r w:rsidRPr="00E43B83">
        <w:rPr>
          <w:rFonts w:ascii="Times New Roman" w:eastAsia="Times New Roman" w:hAnsi="Times New Roman" w:cs="Times New Roman"/>
          <w:sz w:val="18"/>
          <w:lang w:eastAsia="ru-RU"/>
        </w:rPr>
        <w:t>со</w:t>
      </w:r>
      <w:proofErr w:type="gramEnd"/>
      <w:r w:rsidRPr="00E43B83">
        <w:rPr>
          <w:rFonts w:ascii="Times New Roman" w:eastAsia="Times New Roman" w:hAnsi="Times New Roman" w:cs="Times New Roman"/>
          <w:sz w:val="18"/>
          <w:lang w:eastAsia="ru-RU"/>
        </w:rPr>
        <w:t xml:space="preserve"> взрослыми. Осознание ребенком своего личного отношения к миру, изменение содержания внутренней позиции. Факторы, оказывающие влияние на эмоциональное состояние четвероклассника: успехи в учебе, отношения с учителями,  место в системе деловых и личностных взаимоотношений класса, степень реализации его способностей в коллективе сверстников. Начало зарождения новых социальных отношений: дети оценивают мир взрослых и переносят его правила в мир общения со сверстниками. Физиологические изменения в организме ребенка и их влияние на восприятие мира и самого себя. Задачи родителей: сохранить духовную связь с детьми, стать им старшими друзьями, наставниками.</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2. Организация свободного времени детей младшего школьного возраста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проанализировать возможные формы организации свободного времени детей, совместного отдыха родителей и детей. </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Пути организации содержательной деятельности, целесообразной организации времени ребенка в течение дня: четкий распорядок дня и его выполнение; создание информационно-игровой среды; направление ребенка на целевое использование времени; поощрение целесообразного и разумного выбора занятий, игр; поощрение увлеченности ребенка каким-либо занятием на примере своей увлеченности; разумное использование телевизора, магнитофона и других технических средств. Формы совместного отдыха родителей и детей: совместная интеллектуальная, творческая, трудовая, спортивная деятельность, совместные подвижные, сюжетно-ролевые игры.</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 xml:space="preserve">Тема 3. Телевизор: помощник или враг? </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 xml:space="preserve">Цель: </w:t>
      </w:r>
      <w:r w:rsidRPr="00E43B83">
        <w:rPr>
          <w:rFonts w:ascii="Times New Roman" w:eastAsia="Times New Roman" w:hAnsi="Times New Roman" w:cs="Times New Roman"/>
          <w:sz w:val="18"/>
          <w:lang w:eastAsia="ru-RU"/>
        </w:rPr>
        <w:t>выявить позитивное и негативное влияние телевидения на развитие детей младшего школьного возраста.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Влияние телевидения на воспитание младшего школьника. Как выбрать телевизионные передачи для просмотра ребенком. Совместный с ребенком просмотр телепередач и их обсуждение как способ воспитания и установления контакта с ребенком.</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4. Ребенок среди сверстников</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дать представление о роли коллектива в жизни ребенка; предложить рекомендации по развитию коллективизма у ребенка.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Детский коллектив и его значение в развитии личности. Проблемы самочувствия ребенка в коллективе: мальчики и девочки. Потребности ребенка в признании и самореализации. Поиск </w:t>
      </w:r>
      <w:proofErr w:type="spellStart"/>
      <w:r w:rsidRPr="00E43B83">
        <w:rPr>
          <w:rFonts w:ascii="Times New Roman" w:eastAsia="Times New Roman" w:hAnsi="Times New Roman" w:cs="Times New Roman"/>
          <w:sz w:val="18"/>
          <w:lang w:eastAsia="ru-RU"/>
        </w:rPr>
        <w:t>референтной</w:t>
      </w:r>
      <w:proofErr w:type="spellEnd"/>
      <w:r w:rsidRPr="00E43B83">
        <w:rPr>
          <w:rFonts w:ascii="Times New Roman" w:eastAsia="Times New Roman" w:hAnsi="Times New Roman" w:cs="Times New Roman"/>
          <w:sz w:val="18"/>
          <w:lang w:eastAsia="ru-RU"/>
        </w:rPr>
        <w:t xml:space="preserve"> группы. Проблемы лидерства. Развитие способности к сотрудничеству как предпосылка успешности в жизни. Как помочь ребенку в налаживании отношений со сверстниками (наблюдать за ребенком во время его общения со сверстниками; организовывать совместную деятельность ребенка с его сверстниками; контролировать повышение уровня его возбуждения; обращать внимание на трудности ребенка в соблюдении очередности в игровых действиях; при встрече с учителем обсуждать проблемные вопросы воспитания ребенка).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 xml:space="preserve">Тема 5. Диалог младшего школьника </w:t>
      </w:r>
      <w:proofErr w:type="gramStart"/>
      <w:r w:rsidRPr="00E43B83">
        <w:rPr>
          <w:rFonts w:ascii="Times New Roman" w:eastAsia="Times New Roman" w:hAnsi="Times New Roman" w:cs="Times New Roman"/>
          <w:b/>
          <w:sz w:val="18"/>
          <w:lang w:eastAsia="ru-RU"/>
        </w:rPr>
        <w:t>со</w:t>
      </w:r>
      <w:proofErr w:type="gramEnd"/>
      <w:r w:rsidRPr="00E43B83">
        <w:rPr>
          <w:rFonts w:ascii="Times New Roman" w:eastAsia="Times New Roman" w:hAnsi="Times New Roman" w:cs="Times New Roman"/>
          <w:b/>
          <w:sz w:val="18"/>
          <w:lang w:eastAsia="ru-RU"/>
        </w:rPr>
        <w:t xml:space="preserve"> взрослым как способ понять мир и самого себя</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 xml:space="preserve">Цель: </w:t>
      </w:r>
      <w:r w:rsidRPr="00E43B83">
        <w:rPr>
          <w:rFonts w:ascii="Times New Roman" w:eastAsia="Times New Roman" w:hAnsi="Times New Roman" w:cs="Times New Roman"/>
          <w:sz w:val="18"/>
          <w:lang w:eastAsia="ru-RU"/>
        </w:rPr>
        <w:t>определить значение диалога</w:t>
      </w:r>
      <w:r w:rsidRPr="00E43B83">
        <w:rPr>
          <w:rFonts w:ascii="Times New Roman" w:eastAsia="Times New Roman" w:hAnsi="Times New Roman" w:cs="Times New Roman"/>
          <w:b/>
          <w:sz w:val="18"/>
          <w:lang w:eastAsia="ru-RU"/>
        </w:rPr>
        <w:t xml:space="preserve"> </w:t>
      </w:r>
      <w:r w:rsidRPr="00E43B83">
        <w:rPr>
          <w:rFonts w:ascii="Times New Roman" w:eastAsia="Times New Roman" w:hAnsi="Times New Roman" w:cs="Times New Roman"/>
          <w:sz w:val="18"/>
          <w:lang w:eastAsia="ru-RU"/>
        </w:rPr>
        <w:t>в становлении субъектной позиции ребенка;</w:t>
      </w:r>
      <w:r w:rsidRPr="00E43B83">
        <w:rPr>
          <w:rFonts w:ascii="Times New Roman" w:eastAsia="Times New Roman" w:hAnsi="Times New Roman" w:cs="Times New Roman"/>
          <w:b/>
          <w:sz w:val="18"/>
          <w:lang w:eastAsia="ru-RU"/>
        </w:rPr>
        <w:t xml:space="preserve"> </w:t>
      </w:r>
      <w:r w:rsidRPr="00E43B83">
        <w:rPr>
          <w:rFonts w:ascii="Times New Roman" w:eastAsia="Times New Roman" w:hAnsi="Times New Roman" w:cs="Times New Roman"/>
          <w:sz w:val="18"/>
          <w:lang w:eastAsia="ru-RU"/>
        </w:rPr>
        <w:t>предложить рекомендации родительскому коллективу по организации диалога с ребенком младшего школьного возраста.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Педагогический диалог в семье. Общение и диалог как средство развития мышления, речи, понимания мира, людей и самого себя. Характеристика детей в зависимости от умений вступать в диалог и организовывать диалог </w:t>
      </w:r>
      <w:proofErr w:type="gramStart"/>
      <w:r w:rsidRPr="00E43B83">
        <w:rPr>
          <w:rFonts w:ascii="Times New Roman" w:eastAsia="Times New Roman" w:hAnsi="Times New Roman" w:cs="Times New Roman"/>
          <w:sz w:val="18"/>
          <w:lang w:eastAsia="ru-RU"/>
        </w:rPr>
        <w:t>со</w:t>
      </w:r>
      <w:proofErr w:type="gramEnd"/>
      <w:r w:rsidRPr="00E43B83">
        <w:rPr>
          <w:rFonts w:ascii="Times New Roman" w:eastAsia="Times New Roman" w:hAnsi="Times New Roman" w:cs="Times New Roman"/>
          <w:sz w:val="18"/>
          <w:lang w:eastAsia="ru-RU"/>
        </w:rPr>
        <w:t xml:space="preserve"> взрослым, сверстником. Внутренний диалог как возможность личности выработать идею о самой себе, осознать своё «Я». Правила коммуникативной педагогики. Способы включения ребенка в диалог.</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 xml:space="preserve">Тема 6. Развитие у детей самостоятельности, важной для дальнейшего обучения </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оценить развитие самостоятельности учащихся; дать рекомендации родителям по развитию у детей самостоятельности.</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Самостоятельность как личностное качество ребенка. Критерии и показатели самостоятельности. Дилемма доверия – недоверия, возникающая при воспитании самостоятельности у детей младшего школьного возраста, ее оптимальное решение и возможные отрицательные следствия при неудачном решении. Способы, приемы, средства воспитания самостоятельности у детей данного возраста. Использование коллективных форм организации учения и труда детей в начальных классах школы для развития самостоятельности.</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2"/>
          <w:szCs w:val="16"/>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Тема 7. «Прощай, начальная школа»</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sz w:val="18"/>
          <w:lang w:eastAsia="ru-RU"/>
        </w:rPr>
        <w:t>Цель:</w:t>
      </w:r>
      <w:r w:rsidRPr="00E43B83">
        <w:rPr>
          <w:rFonts w:ascii="Times New Roman" w:eastAsia="Times New Roman" w:hAnsi="Times New Roman" w:cs="Times New Roman"/>
          <w:sz w:val="18"/>
          <w:lang w:eastAsia="ru-RU"/>
        </w:rPr>
        <w:t xml:space="preserve"> подведение итогов обучения в начальной школе.</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pacing w:val="-2"/>
          <w:sz w:val="18"/>
          <w:lang w:eastAsia="ru-RU"/>
        </w:rPr>
      </w:pPr>
      <w:r w:rsidRPr="00E43B83">
        <w:rPr>
          <w:rFonts w:ascii="Times New Roman" w:eastAsia="Times New Roman" w:hAnsi="Times New Roman" w:cs="Times New Roman"/>
          <w:b/>
          <w:spacing w:val="-2"/>
          <w:sz w:val="18"/>
          <w:lang w:eastAsia="ru-RU"/>
        </w:rPr>
        <w:t>Форма проведения:</w:t>
      </w:r>
      <w:r w:rsidRPr="00E43B83">
        <w:rPr>
          <w:rFonts w:ascii="Times New Roman" w:eastAsia="Times New Roman" w:hAnsi="Times New Roman" w:cs="Times New Roman"/>
          <w:spacing w:val="-2"/>
          <w:sz w:val="18"/>
          <w:lang w:eastAsia="ru-RU"/>
        </w:rPr>
        <w:t xml:space="preserve"> устный журнал, проводимый совместно учащимися и родителями.</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4"/>
          <w:szCs w:val="8"/>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Методические указания</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Рекомендуется один раз в год проводить встречу с родителями в форме презентации семейного опыта, способствующей использованию позитивного опыта благополучных семей в воспитании детей.</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Тематические, индивидуальные и групповые консультации проводятся по запросам самих родителей либо при возникновении проблем, носящих конфиденциальный характер и требующих безотлагательного решения. Родители приглашаются для участия в тематических консультациях с помощью специальных приглашений. В тематических консультациях участвуют специалисты, которые могут помочь найти оптимальный вариант решения проблемы. Родители должны уйти после консультации, получив конкретные рекомендации по проблеме, которая их волнует. При подготовке к </w:t>
      </w:r>
      <w:r w:rsidRPr="00E43B83">
        <w:rPr>
          <w:rFonts w:ascii="Times New Roman" w:eastAsia="Times New Roman" w:hAnsi="Times New Roman" w:cs="Times New Roman"/>
          <w:sz w:val="18"/>
          <w:lang w:eastAsia="ru-RU"/>
        </w:rPr>
        <w:lastRenderedPageBreak/>
        <w:t>консультации необходимо побеседовать с детьми, друзьями ребенка, педагогами, очень корректно выяснить причину конфликта, если он имеется. Проблема, выносимая на консультацию, должна рассматриваться с различных позиций: ребенка, родителей, педагога, окружения. Во время консультации ни в коем случае нельзя сравнивать родителей и детей друг с другом, важно общение в доброжелательной атмосфере.</w:t>
      </w:r>
    </w:p>
    <w:p w:rsidR="00E327E0" w:rsidRPr="00E43B83" w:rsidRDefault="00E327E0" w:rsidP="00E327E0">
      <w:pPr>
        <w:tabs>
          <w:tab w:val="left" w:pos="900"/>
        </w:tabs>
        <w:spacing w:after="0" w:line="240" w:lineRule="auto"/>
        <w:ind w:left="540"/>
        <w:rPr>
          <w:rFonts w:ascii="Times New Roman" w:hAnsi="Times New Roman" w:cs="Times New Roman"/>
          <w:sz w:val="18"/>
        </w:rPr>
      </w:pPr>
    </w:p>
    <w:p w:rsidR="00E327E0" w:rsidRPr="00E43B83" w:rsidRDefault="00E327E0" w:rsidP="00CB2CD1">
      <w:pPr>
        <w:tabs>
          <w:tab w:val="left" w:pos="720"/>
        </w:tabs>
        <w:spacing w:after="0" w:line="240" w:lineRule="auto"/>
        <w:rPr>
          <w:rFonts w:ascii="Times New Roman" w:eastAsia="Times New Roman" w:hAnsi="Times New Roman" w:cs="Times New Roman"/>
          <w:b/>
          <w:sz w:val="12"/>
          <w:szCs w:val="16"/>
          <w:lang w:eastAsia="ru-RU"/>
        </w:rPr>
      </w:pPr>
    </w:p>
    <w:p w:rsidR="00E327E0" w:rsidRPr="00E43B83" w:rsidRDefault="00E327E0" w:rsidP="00E327E0">
      <w:pPr>
        <w:tabs>
          <w:tab w:val="left" w:pos="720"/>
        </w:tabs>
        <w:spacing w:after="0" w:line="240" w:lineRule="auto"/>
        <w:ind w:firstLine="540"/>
        <w:jc w:val="center"/>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 xml:space="preserve">ПЕДАГОГИЧЕСКИЕ ОРИЕНТИРЫ ВОСПИТАНИЯ РЕБЕНКА </w:t>
      </w:r>
    </w:p>
    <w:p w:rsidR="00E327E0" w:rsidRPr="00E43B83" w:rsidRDefault="00E327E0" w:rsidP="00E327E0">
      <w:pPr>
        <w:tabs>
          <w:tab w:val="left" w:pos="720"/>
        </w:tabs>
        <w:spacing w:after="0" w:line="240" w:lineRule="auto"/>
        <w:ind w:firstLine="540"/>
        <w:jc w:val="center"/>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В СЕМЬЕ И ШКОЛЕ</w:t>
      </w:r>
    </w:p>
    <w:p w:rsidR="00E327E0" w:rsidRPr="00E43B83" w:rsidRDefault="00E327E0" w:rsidP="00E327E0">
      <w:pPr>
        <w:tabs>
          <w:tab w:val="left" w:pos="720"/>
        </w:tabs>
        <w:spacing w:after="0" w:line="240" w:lineRule="auto"/>
        <w:ind w:firstLine="540"/>
        <w:rPr>
          <w:rFonts w:ascii="Times New Roman" w:eastAsia="Times New Roman" w:hAnsi="Times New Roman" w:cs="Times New Roman"/>
          <w:b/>
          <w:sz w:val="18"/>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pacing w:val="-2"/>
          <w:sz w:val="18"/>
          <w:lang w:eastAsia="ru-RU"/>
        </w:rPr>
      </w:pPr>
      <w:r w:rsidRPr="00E43B83">
        <w:rPr>
          <w:rFonts w:ascii="Times New Roman" w:eastAsia="Times New Roman" w:hAnsi="Times New Roman" w:cs="Times New Roman"/>
          <w:spacing w:val="-2"/>
          <w:sz w:val="18"/>
          <w:lang w:eastAsia="ru-RU"/>
        </w:rPr>
        <w:t>Каждый ребенок сегодня, как и вчера, неповторим и уникален. Он одаренный и талантливый. В силу выдающихся способностей демонстрирует высокие достижения в одной или нескольких сферах: интеллектуальной, академических достижений, творческого или продуктивного мышления, общения и лидерства, художественной и двигательной деятельности. Это расценивается как само собой разумеющееся. И все же раскрыть и сохранить природные задатки ребенка – наша первоочередная задача. Как бы в суете сует не забыть о ней.</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Читающего школьника сменил массовый потребитель аудиовизуальной продукции. Этот переход сопровождается снижением уровня критического восприятия информации, потому что средства массовой информации зачастую отражают не объективную реальность, а фильтрованную, структурированную и интерпретированную. Передаваемая же в эфире информация слишком часто принимается за «чистую монету», не подвергается сомнению. Какие мысли, например, появляются у подростка во время просмотра телеигры «Кто хочет стать миллионером»? Что дают подростку фильмы про бандитов и проституток? Кто анализирует эти мысли? Не подаем ли мы пример беззаботного обогащения?</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Проблемы жестокого обращения с детьми в семье и школе проявляются тогда, когда дети еще беззащитны. Семейное насилие в отношении детей проявляется в формах жестокого обращения (удары по лицу, тряски, толчки, </w:t>
      </w:r>
      <w:proofErr w:type="gramStart"/>
      <w:r w:rsidRPr="00E43B83">
        <w:rPr>
          <w:rFonts w:ascii="Times New Roman" w:eastAsia="Times New Roman" w:hAnsi="Times New Roman" w:cs="Times New Roman"/>
          <w:sz w:val="18"/>
          <w:lang w:eastAsia="ru-RU"/>
        </w:rPr>
        <w:t>затрещины</w:t>
      </w:r>
      <w:proofErr w:type="gramEnd"/>
      <w:r w:rsidRPr="00E43B83">
        <w:rPr>
          <w:rFonts w:ascii="Times New Roman" w:eastAsia="Times New Roman" w:hAnsi="Times New Roman" w:cs="Times New Roman"/>
          <w:sz w:val="18"/>
          <w:lang w:eastAsia="ru-RU"/>
        </w:rPr>
        <w:t>, удушения, пинки, заключения в запертом помещении, где они удерживаются силой для ограничения свободы, избиения ремнем, веревками, нанесения увечий тяжелыми предметами и даже ножом). По данным МВД, спасаясь от насилия, российские дети убегают из дома, и в результате 25 тысяч находятся в розыске (Алексеева Л.С. Насилие и дети).</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Младший школьник, по В.А. </w:t>
      </w:r>
      <w:proofErr w:type="spellStart"/>
      <w:r w:rsidRPr="00E43B83">
        <w:rPr>
          <w:rFonts w:ascii="Times New Roman" w:eastAsia="Times New Roman" w:hAnsi="Times New Roman" w:cs="Times New Roman"/>
          <w:sz w:val="18"/>
          <w:lang w:eastAsia="ru-RU"/>
        </w:rPr>
        <w:t>Крутецкому</w:t>
      </w:r>
      <w:proofErr w:type="spellEnd"/>
      <w:r w:rsidRPr="00E43B83">
        <w:rPr>
          <w:rFonts w:ascii="Times New Roman" w:eastAsia="Times New Roman" w:hAnsi="Times New Roman" w:cs="Times New Roman"/>
          <w:sz w:val="18"/>
          <w:lang w:eastAsia="ru-RU"/>
        </w:rPr>
        <w:t xml:space="preserve">, обладает необходимым для начала обучения уровнем психического развития. Ему свойственны острота и свежесть восприятия, любознательность, яркость воображения. Внимание относительно длительное и устойчивое, что отчетливо проявляется в играх, в занятиях рисованием, лепкой, элементарным конструированием. Он регулирует проявления памяти (запоминание, воспроизведение, припоминание), владеет некоторым опытом управления своим вниманием, его самостоятельной организацией. Память у младшего школьника достаточно развита. Он легко и прочно запоминает то, что его особенно поражает, что непосредственно связано с его интересами. У него относительно хорошо развита наглядно-образная память, имеются уже все предпосылки для развития и словесно-логической памяти; повышается эффективность осмысленного запоминания; речь грамматически правильна, выразительна. </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И хотя его привлекает все новое, неожиданное, яркое, интересное, он обладает настойчивостью, может ставить перед собой отдаленные цели и достигать их (хотя чаще не доводит дела до конца), делает первые попытки оценивать поступки с позиций их общественной значимости. </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Закладывается фундамент нравственного поведения, происходит усвоение моральных норм и правил поведения, начинает формироваться общественная нравственность личности. Младшему школьнику свойственны первые проявления чувства долга и ответственности; желание и стремление учиться в школе, своеобразная готовность к новым формам взаимоотношений </w:t>
      </w:r>
      <w:proofErr w:type="gramStart"/>
      <w:r w:rsidRPr="00E43B83">
        <w:rPr>
          <w:rFonts w:ascii="Times New Roman" w:eastAsia="Times New Roman" w:hAnsi="Times New Roman" w:cs="Times New Roman"/>
          <w:sz w:val="18"/>
          <w:lang w:eastAsia="ru-RU"/>
        </w:rPr>
        <w:t>со</w:t>
      </w:r>
      <w:proofErr w:type="gramEnd"/>
      <w:r w:rsidRPr="00E43B83">
        <w:rPr>
          <w:rFonts w:ascii="Times New Roman" w:eastAsia="Times New Roman" w:hAnsi="Times New Roman" w:cs="Times New Roman"/>
          <w:sz w:val="18"/>
          <w:lang w:eastAsia="ru-RU"/>
        </w:rPr>
        <w:t xml:space="preserve"> взрослыми. Основной деятельностью для него становится учение, важнейшей общественной обязанностью – обязанность учиться, приобретать знания. Все чаще ему приходится делать то, что надо, а не то, что хочется.</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Младший школьник включается в новый для него коллектив, в котором он будет жить, учиться, развиваться и взрослеть.</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В качестве оптимистического педагогического ориентира нами избран ученик, для которого характерно:</w:t>
      </w:r>
    </w:p>
    <w:p w:rsidR="00E327E0" w:rsidRPr="00E43B83" w:rsidRDefault="00E327E0" w:rsidP="00E327E0">
      <w:pPr>
        <w:tabs>
          <w:tab w:val="left" w:pos="720"/>
        </w:tabs>
        <w:spacing w:after="0" w:line="240" w:lineRule="auto"/>
        <w:ind w:firstLine="540"/>
        <w:rPr>
          <w:rFonts w:ascii="Times New Roman" w:eastAsia="Times New Roman" w:hAnsi="Times New Roman" w:cs="Times New Roman"/>
          <w:sz w:val="18"/>
          <w:lang w:eastAsia="ru-RU"/>
        </w:rPr>
      </w:pPr>
      <w:r w:rsidRPr="00E43B83">
        <w:rPr>
          <w:rFonts w:ascii="Times New Roman" w:eastAsia="Times New Roman" w:hAnsi="Times New Roman" w:cs="Times New Roman"/>
          <w:b/>
          <w:i/>
          <w:sz w:val="18"/>
          <w:lang w:eastAsia="ru-RU"/>
        </w:rPr>
        <w:t xml:space="preserve">в начальной школе </w:t>
      </w:r>
      <w:r w:rsidRPr="00E43B83">
        <w:rPr>
          <w:rFonts w:ascii="Times New Roman" w:eastAsia="Times New Roman" w:hAnsi="Times New Roman" w:cs="Times New Roman"/>
          <w:sz w:val="18"/>
          <w:lang w:eastAsia="ru-RU"/>
        </w:rPr>
        <w:t xml:space="preserve">– </w:t>
      </w:r>
      <w:proofErr w:type="spellStart"/>
      <w:r w:rsidRPr="00E43B83">
        <w:rPr>
          <w:rFonts w:ascii="Times New Roman" w:eastAsia="Times New Roman" w:hAnsi="Times New Roman" w:cs="Times New Roman"/>
          <w:sz w:val="18"/>
          <w:lang w:eastAsia="ru-RU"/>
        </w:rPr>
        <w:t>сформированность</w:t>
      </w:r>
      <w:proofErr w:type="spellEnd"/>
      <w:r w:rsidRPr="00E43B83">
        <w:rPr>
          <w:rFonts w:ascii="Times New Roman" w:eastAsia="Times New Roman" w:hAnsi="Times New Roman" w:cs="Times New Roman"/>
          <w:sz w:val="18"/>
          <w:lang w:eastAsia="ru-RU"/>
        </w:rPr>
        <w:t xml:space="preserve"> следующих позиций: 1) принятие установок – умею учить себя; люблю учиться, мне это интересно; понимаю, зачем учусь; умею принять оценку учителя и сам правильно оцениваю свою деятельность; 2) умение ребенка в соответствии с учебной ситуацией играть новые социальные роли: «ученик», «школьник», «член ученического коллектива», «участник учебного диалога»; 3) готовность к взаимодействию с окружающим миром в соответствии с установленными правилами; 4) </w:t>
      </w:r>
      <w:proofErr w:type="spellStart"/>
      <w:r w:rsidRPr="00E43B83">
        <w:rPr>
          <w:rFonts w:ascii="Times New Roman" w:eastAsia="Times New Roman" w:hAnsi="Times New Roman" w:cs="Times New Roman"/>
          <w:sz w:val="18"/>
          <w:lang w:eastAsia="ru-RU"/>
        </w:rPr>
        <w:t>сформированность</w:t>
      </w:r>
      <w:proofErr w:type="spellEnd"/>
      <w:r w:rsidRPr="00E43B83">
        <w:rPr>
          <w:rFonts w:ascii="Times New Roman" w:eastAsia="Times New Roman" w:hAnsi="Times New Roman" w:cs="Times New Roman"/>
          <w:sz w:val="18"/>
          <w:lang w:eastAsia="ru-RU"/>
        </w:rPr>
        <w:t xml:space="preserve"> психических процессов, которые определяют успешность дальнейшего образования, самообразования – воображения, мышления, памяти, внимания и др.</w:t>
      </w:r>
    </w:p>
    <w:p w:rsidR="00E327E0" w:rsidRPr="00E43B83" w:rsidRDefault="00E327E0" w:rsidP="00E327E0">
      <w:pPr>
        <w:tabs>
          <w:tab w:val="left" w:pos="720"/>
        </w:tabs>
        <w:spacing w:after="0" w:line="240" w:lineRule="auto"/>
        <w:ind w:firstLine="540"/>
        <w:rPr>
          <w:rFonts w:ascii="Times New Roman" w:eastAsia="Times New Roman" w:hAnsi="Times New Roman" w:cs="Times New Roman"/>
          <w:b/>
          <w:sz w:val="18"/>
          <w:lang w:eastAsia="ru-RU"/>
        </w:rPr>
      </w:pPr>
    </w:p>
    <w:p w:rsidR="00E327E0" w:rsidRPr="00E43B83" w:rsidRDefault="00E327E0" w:rsidP="00E327E0">
      <w:pPr>
        <w:shd w:val="clear" w:color="auto" w:fill="FFFFFF"/>
        <w:tabs>
          <w:tab w:val="left" w:pos="720"/>
        </w:tabs>
        <w:spacing w:after="0" w:line="235"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Взрослый мир завораживает ребенка. Дети всех возрастов готовы устанавливать контакты. К установлению связи </w:t>
      </w:r>
      <w:proofErr w:type="gramStart"/>
      <w:r w:rsidRPr="00E43B83">
        <w:rPr>
          <w:rFonts w:ascii="Times New Roman" w:eastAsia="Times New Roman" w:hAnsi="Times New Roman" w:cs="Times New Roman"/>
          <w:sz w:val="18"/>
          <w:lang w:eastAsia="ru-RU"/>
        </w:rPr>
        <w:t>со</w:t>
      </w:r>
      <w:proofErr w:type="gramEnd"/>
      <w:r w:rsidRPr="00E43B83">
        <w:rPr>
          <w:rFonts w:ascii="Times New Roman" w:eastAsia="Times New Roman" w:hAnsi="Times New Roman" w:cs="Times New Roman"/>
          <w:sz w:val="18"/>
          <w:lang w:eastAsia="ru-RU"/>
        </w:rPr>
        <w:t xml:space="preserve"> взрослыми (родителями, учителями, старшими братьями, сестрами, соседями и пр.) стремятся  дошкольники и дети младшего школьного возраста; с миром взрослых в целом – в подростковом, юношеском возрастах. Замечено, что чем взрослее ребенок, тем шире спектр его контактов </w:t>
      </w:r>
      <w:proofErr w:type="gramStart"/>
      <w:r w:rsidRPr="00E43B83">
        <w:rPr>
          <w:rFonts w:ascii="Times New Roman" w:eastAsia="Times New Roman" w:hAnsi="Times New Roman" w:cs="Times New Roman"/>
          <w:sz w:val="18"/>
          <w:lang w:eastAsia="ru-RU"/>
        </w:rPr>
        <w:t>со</w:t>
      </w:r>
      <w:proofErr w:type="gramEnd"/>
      <w:r w:rsidRPr="00E43B83">
        <w:rPr>
          <w:rFonts w:ascii="Times New Roman" w:eastAsia="Times New Roman" w:hAnsi="Times New Roman" w:cs="Times New Roman"/>
          <w:sz w:val="18"/>
          <w:lang w:eastAsia="ru-RU"/>
        </w:rPr>
        <w:t xml:space="preserve"> взрослым миром. </w:t>
      </w:r>
    </w:p>
    <w:p w:rsidR="00E327E0" w:rsidRPr="00E43B83" w:rsidRDefault="00E327E0" w:rsidP="00E327E0">
      <w:pPr>
        <w:shd w:val="clear" w:color="auto" w:fill="FFFFFF"/>
        <w:tabs>
          <w:tab w:val="left" w:pos="720"/>
        </w:tabs>
        <w:spacing w:after="0" w:line="235" w:lineRule="auto"/>
        <w:ind w:firstLine="539"/>
        <w:jc w:val="both"/>
        <w:rPr>
          <w:rFonts w:ascii="Times New Roman" w:eastAsia="Times New Roman" w:hAnsi="Times New Roman" w:cs="Times New Roman"/>
          <w:spacing w:val="-4"/>
          <w:sz w:val="18"/>
          <w:lang w:eastAsia="ru-RU"/>
        </w:rPr>
      </w:pPr>
      <w:r w:rsidRPr="00E43B83">
        <w:rPr>
          <w:rFonts w:ascii="Times New Roman" w:eastAsia="Times New Roman" w:hAnsi="Times New Roman" w:cs="Times New Roman"/>
          <w:spacing w:val="-4"/>
          <w:sz w:val="18"/>
          <w:lang w:eastAsia="ru-RU"/>
        </w:rPr>
        <w:t>Но внимание и уважение к ребенку – это невосполнимый дефицит. Зафиксировано резко обострившееся противоречие между усиливающейся с возрастом потребностью ребенка во внимании и непрерывным ослаблением, а затем и отсутствием необходимого внимания со стороны взрослых. Замечено, что при проявлении повышенной заботы об одежде, питании, культурных развлечениях детей, взрослые не реализуют возможности общения с ними. В результате у многих развивается чувство одиночества, доходящее порой до отчаяния, растет цинизм, проявляющийся в более открытых (и потому более страшных), чем у взрослых, формах, нивелируется уважение к важнейшим человеческим ценностям – честности, порядочности и т.п.</w:t>
      </w:r>
    </w:p>
    <w:p w:rsidR="00E327E0" w:rsidRPr="00E43B83" w:rsidRDefault="00E327E0" w:rsidP="00E327E0">
      <w:pPr>
        <w:tabs>
          <w:tab w:val="left" w:pos="720"/>
        </w:tabs>
        <w:spacing w:after="0" w:line="235" w:lineRule="auto"/>
        <w:ind w:firstLine="539"/>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И во всех грехах ребенок обычно винит не родителей, а самого себя. Он считает, что взрослые, а тем более родители, не могут быть плохими. Наверное, он сам недостаточно хорош. Ребенок болезненно переживает, если чувствует, что родители его не понимают, не принимают, не любят, и тогда в ответ на наш вопрос о том, что он любит больше всего на свете, отвечает: «Люблю, когда мама всегда добрая».</w:t>
      </w:r>
    </w:p>
    <w:p w:rsidR="00E327E0" w:rsidRPr="00E43B83" w:rsidRDefault="00E327E0" w:rsidP="00E327E0">
      <w:pPr>
        <w:tabs>
          <w:tab w:val="left" w:pos="720"/>
        </w:tabs>
        <w:spacing w:after="0" w:line="235" w:lineRule="auto"/>
        <w:ind w:firstLine="539"/>
        <w:jc w:val="both"/>
        <w:rPr>
          <w:rFonts w:ascii="Times New Roman" w:eastAsia="Times New Roman" w:hAnsi="Times New Roman" w:cs="Times New Roman"/>
          <w:sz w:val="18"/>
          <w:lang w:eastAsia="ru-RU"/>
        </w:rPr>
      </w:pPr>
      <w:r w:rsidRPr="00E43B83">
        <w:rPr>
          <w:rFonts w:ascii="Times New Roman" w:eastAsia="Times New Roman" w:hAnsi="Times New Roman" w:cs="Times New Roman"/>
          <w:i/>
          <w:iCs/>
          <w:sz w:val="18"/>
          <w:lang w:eastAsia="ru-RU"/>
        </w:rPr>
        <w:t>Младший  школьник</w:t>
      </w:r>
      <w:r w:rsidRPr="00E43B83">
        <w:rPr>
          <w:rFonts w:ascii="Times New Roman" w:eastAsia="Times New Roman" w:hAnsi="Times New Roman" w:cs="Times New Roman"/>
          <w:sz w:val="18"/>
          <w:lang w:eastAsia="ru-RU"/>
        </w:rPr>
        <w:t xml:space="preserve"> свою семью рассматривает как самое дорогое, что у него есть: это стихия, в которой мы не можем друг без друга; любовь и забота; это моя крепость.</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 xml:space="preserve">Уроки мамы без расписания и перемен, без выходных и каникул – это, прежде всего, уроки любви. Они начинаются с материнской заботы, с добра, которое дарит мама родным, близким, соседям. Постепенно и ребенок научается видеть дела семьи, естественность взаимной помощи и опеки. В его жизнь входят друзья – уже в первых отношениях с ними сказывается характер маминых уроков, воплощается в дружелюбие, сотрудничество, готовность помогать и уступать. Но если любовь </w:t>
      </w:r>
      <w:r w:rsidRPr="00E43B83">
        <w:rPr>
          <w:rFonts w:ascii="Times New Roman" w:eastAsia="Times New Roman" w:hAnsi="Times New Roman" w:cs="Times New Roman"/>
          <w:sz w:val="18"/>
          <w:lang w:eastAsia="ru-RU"/>
        </w:rPr>
        <w:lastRenderedPageBreak/>
        <w:t xml:space="preserve">мамы дана ребенку наперед и навсегда, то добрые чувства людей, с которыми его сведет жизнь, надо еще заслужить, завоевать, укрепить. Более того – он должен быть готов и к тому, что его собственные добрые намерения и действия могут быть не поняты или превратно истолкованы, встретят недоверие или насмешку. И к этому должны подготовить его мамины уроки; но от одного его надо непременно остеречь: от мысли, что можно жить лишь для себя и собою. Истинная любовь учит, прежде всего, пониманию. И вот такое сердечное понимание той непростой истины, что эгоизм, </w:t>
      </w:r>
      <w:proofErr w:type="spellStart"/>
      <w:r w:rsidRPr="00E43B83">
        <w:rPr>
          <w:rFonts w:ascii="Times New Roman" w:eastAsia="Times New Roman" w:hAnsi="Times New Roman" w:cs="Times New Roman"/>
          <w:sz w:val="18"/>
          <w:lang w:eastAsia="ru-RU"/>
        </w:rPr>
        <w:t>собственничество</w:t>
      </w:r>
      <w:proofErr w:type="spellEnd"/>
      <w:r w:rsidRPr="00E43B83">
        <w:rPr>
          <w:rFonts w:ascii="Times New Roman" w:eastAsia="Times New Roman" w:hAnsi="Times New Roman" w:cs="Times New Roman"/>
          <w:sz w:val="18"/>
          <w:lang w:eastAsia="ru-RU"/>
        </w:rPr>
        <w:t>, зависть – чувства только разрушающие, разрушающие самого человека, который им подчинится, – лучшая гарантия нравственной стойкости и цельности. Одновременно придет и понимание, что созидают, двигают человека вперед лишь чувства добрые – любовь к людям, любовь к знанию, любовь к труду.</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sz w:val="18"/>
          <w:lang w:eastAsia="ru-RU"/>
        </w:rPr>
        <w:t xml:space="preserve">Уроки мамы – это уроки труда. </w:t>
      </w:r>
      <w:r w:rsidRPr="00E43B83">
        <w:rPr>
          <w:rFonts w:ascii="Times New Roman" w:eastAsia="Times New Roman" w:hAnsi="Times New Roman" w:cs="Times New Roman"/>
          <w:color w:val="000000"/>
          <w:sz w:val="18"/>
          <w:lang w:eastAsia="ru-RU"/>
        </w:rPr>
        <w:t>Вот она хлопочет у плиты, и, значит, вскоре ждет его что-то необыкновенно вкусное... Вот новая рубашка, которую она сшила, кофточка, которую связала... И первые отзвуки ребенка: а что я сделаю для мамы? Чем порадую её?</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Уроки мамы – это уроки ответственности</w:t>
      </w:r>
      <w:r w:rsidRPr="00E43B83">
        <w:rPr>
          <w:rFonts w:ascii="Times New Roman" w:eastAsia="Times New Roman" w:hAnsi="Times New Roman" w:cs="Times New Roman"/>
          <w:bCs/>
          <w:iCs/>
          <w:sz w:val="18"/>
          <w:lang w:eastAsia="ru-RU"/>
        </w:rPr>
        <w:t xml:space="preserve">. Они учат </w:t>
      </w:r>
      <w:r w:rsidRPr="00E43B83">
        <w:rPr>
          <w:rFonts w:ascii="Times New Roman" w:eastAsia="Times New Roman" w:hAnsi="Times New Roman" w:cs="Times New Roman"/>
          <w:sz w:val="18"/>
          <w:lang w:eastAsia="ru-RU"/>
        </w:rPr>
        <w:t xml:space="preserve">видеть, как твои поступки действуют на окружающих. Способен ли ты считаться с мнением других, находить с ними общий язык и уступать. </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Готов ли ты быть ответственным за свою собственную жизнь, судьбу своих близких, друзей, знакомых, которая перерастает в ответственность за свой народ, страну, Землю, на которой мы живем.</w:t>
      </w:r>
    </w:p>
    <w:p w:rsidR="00E327E0" w:rsidRPr="00E43B83" w:rsidRDefault="00E327E0" w:rsidP="00E327E0">
      <w:pPr>
        <w:tabs>
          <w:tab w:val="left" w:pos="720"/>
        </w:tabs>
        <w:spacing w:after="0" w:line="230" w:lineRule="auto"/>
        <w:ind w:firstLine="540"/>
        <w:jc w:val="both"/>
        <w:rPr>
          <w:rFonts w:ascii="Times New Roman" w:eastAsia="Times New Roman" w:hAnsi="Times New Roman" w:cs="Times New Roman"/>
          <w:spacing w:val="-2"/>
          <w:sz w:val="18"/>
          <w:lang w:eastAsia="ru-RU"/>
        </w:rPr>
      </w:pPr>
      <w:r w:rsidRPr="00E43B83">
        <w:rPr>
          <w:rFonts w:ascii="Times New Roman" w:eastAsia="Times New Roman" w:hAnsi="Times New Roman" w:cs="Times New Roman"/>
          <w:spacing w:val="-2"/>
          <w:sz w:val="18"/>
          <w:lang w:eastAsia="ru-RU"/>
        </w:rPr>
        <w:t>Наши дети – самые строгие судьи, наши учителя. К чему они призывают нас? Видеть в каждом ребенке человека, относиться к нему с уважением, без этого не будет взаимного воспитания.</w:t>
      </w:r>
    </w:p>
    <w:p w:rsidR="00E327E0" w:rsidRPr="00E43B83" w:rsidRDefault="00E327E0" w:rsidP="00E327E0">
      <w:pPr>
        <w:tabs>
          <w:tab w:val="left" w:pos="720"/>
        </w:tabs>
        <w:spacing w:after="0" w:line="230" w:lineRule="auto"/>
        <w:ind w:firstLine="540"/>
        <w:jc w:val="both"/>
        <w:rPr>
          <w:rFonts w:ascii="Times New Roman" w:eastAsia="Times New Roman" w:hAnsi="Times New Roman" w:cs="Times New Roman"/>
          <w:spacing w:val="-6"/>
          <w:sz w:val="18"/>
          <w:lang w:eastAsia="ru-RU"/>
        </w:rPr>
      </w:pPr>
      <w:r w:rsidRPr="00E43B83">
        <w:rPr>
          <w:rFonts w:ascii="Times New Roman" w:eastAsia="Times New Roman" w:hAnsi="Times New Roman" w:cs="Times New Roman"/>
          <w:spacing w:val="-6"/>
          <w:sz w:val="18"/>
          <w:lang w:eastAsia="ru-RU"/>
        </w:rPr>
        <w:t xml:space="preserve">Когда вы приучаете сына говорить «спасибо» и «пожалуйста», вы и сами становитесь </w:t>
      </w:r>
      <w:proofErr w:type="spellStart"/>
      <w:r w:rsidRPr="00E43B83">
        <w:rPr>
          <w:rFonts w:ascii="Times New Roman" w:eastAsia="Times New Roman" w:hAnsi="Times New Roman" w:cs="Times New Roman"/>
          <w:spacing w:val="-6"/>
          <w:sz w:val="18"/>
          <w:lang w:eastAsia="ru-RU"/>
        </w:rPr>
        <w:t>предупредительнее</w:t>
      </w:r>
      <w:proofErr w:type="spellEnd"/>
      <w:r w:rsidRPr="00E43B83">
        <w:rPr>
          <w:rFonts w:ascii="Times New Roman" w:eastAsia="Times New Roman" w:hAnsi="Times New Roman" w:cs="Times New Roman"/>
          <w:spacing w:val="-6"/>
          <w:sz w:val="18"/>
          <w:lang w:eastAsia="ru-RU"/>
        </w:rPr>
        <w:t xml:space="preserve"> друг к другу. И это не просто вежливость, это и внутренняя уважительность.</w:t>
      </w:r>
    </w:p>
    <w:p w:rsidR="00E327E0" w:rsidRPr="00E43B83" w:rsidRDefault="00E327E0" w:rsidP="00E327E0">
      <w:pPr>
        <w:tabs>
          <w:tab w:val="left" w:pos="720"/>
        </w:tabs>
        <w:spacing w:after="0" w:line="240" w:lineRule="auto"/>
        <w:ind w:firstLine="540"/>
        <w:jc w:val="center"/>
        <w:rPr>
          <w:rFonts w:ascii="Arial" w:eastAsia="Times New Roman" w:hAnsi="Arial" w:cs="Arial"/>
          <w:b/>
          <w:sz w:val="18"/>
          <w:lang w:eastAsia="ru-RU"/>
        </w:rPr>
      </w:pPr>
    </w:p>
    <w:p w:rsidR="00E327E0" w:rsidRPr="00E43B83" w:rsidRDefault="00E327E0" w:rsidP="00E327E0">
      <w:pPr>
        <w:tabs>
          <w:tab w:val="left" w:pos="720"/>
        </w:tabs>
        <w:spacing w:after="0" w:line="240" w:lineRule="auto"/>
        <w:ind w:firstLine="540"/>
        <w:jc w:val="center"/>
        <w:rPr>
          <w:rFonts w:ascii="Arial" w:eastAsia="Times New Roman" w:hAnsi="Arial" w:cs="Arial"/>
          <w:b/>
          <w:sz w:val="12"/>
          <w:szCs w:val="16"/>
          <w:lang w:eastAsia="ru-RU"/>
        </w:rPr>
      </w:pPr>
    </w:p>
    <w:p w:rsidR="00E327E0" w:rsidRPr="00E43B83" w:rsidRDefault="00E327E0" w:rsidP="00E327E0">
      <w:pPr>
        <w:tabs>
          <w:tab w:val="left" w:pos="720"/>
        </w:tabs>
        <w:spacing w:after="0" w:line="240" w:lineRule="auto"/>
        <w:ind w:firstLine="540"/>
        <w:jc w:val="center"/>
        <w:rPr>
          <w:rFonts w:ascii="Times New Roman" w:eastAsia="Times New Roman" w:hAnsi="Times New Roman" w:cs="Times New Roman"/>
          <w:b/>
          <w:sz w:val="18"/>
          <w:lang w:eastAsia="ru-RU"/>
        </w:rPr>
      </w:pPr>
      <w:r w:rsidRPr="00E43B83">
        <w:rPr>
          <w:rFonts w:ascii="Times New Roman" w:eastAsia="Times New Roman" w:hAnsi="Times New Roman" w:cs="Times New Roman"/>
          <w:b/>
          <w:sz w:val="18"/>
          <w:lang w:eastAsia="ru-RU"/>
        </w:rPr>
        <w:t>ОРГАНИЗАЦИЯ РОДИТЕЛЬСКИХ СОБРАНИЙ</w:t>
      </w:r>
    </w:p>
    <w:p w:rsidR="00CB2CD1" w:rsidRPr="00E43B83" w:rsidRDefault="00CB2CD1" w:rsidP="00E327E0">
      <w:pPr>
        <w:tabs>
          <w:tab w:val="left" w:pos="720"/>
        </w:tabs>
        <w:spacing w:after="0" w:line="240" w:lineRule="auto"/>
        <w:ind w:firstLine="540"/>
        <w:jc w:val="center"/>
        <w:rPr>
          <w:rFonts w:ascii="Times New Roman" w:eastAsia="Times New Roman" w:hAnsi="Times New Roman" w:cs="Times New Roman"/>
          <w:b/>
          <w:sz w:val="18"/>
          <w:lang w:eastAsia="ru-RU"/>
        </w:rPr>
      </w:pP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color w:val="000000"/>
          <w:spacing w:val="-2"/>
          <w:sz w:val="18"/>
          <w:lang w:eastAsia="ru-RU"/>
        </w:rPr>
      </w:pPr>
      <w:r w:rsidRPr="00E43B83">
        <w:rPr>
          <w:rFonts w:ascii="Times New Roman" w:eastAsia="Times New Roman" w:hAnsi="Times New Roman" w:cs="Times New Roman"/>
          <w:color w:val="000000"/>
          <w:spacing w:val="-2"/>
          <w:sz w:val="18"/>
          <w:lang w:eastAsia="ru-RU"/>
        </w:rPr>
        <w:t xml:space="preserve">Родительское собрание – это основная форма совместной работы родителей. Здесь обсуждаются и принимаются решения по наиболее важным вопросам жизнедеятельности классного сообщества и воспитания учащихся в школе и дома. Главной его целью является согласование, координация и интеграция усилий школы и семьи в создании условий  для развития духовно богатой, нравственно чистой и физически здоровой личности ребенка. Нередко родительские собрания проводятся для того, чтобы повысить педагогическую культуру родителей, их роль, ответственность и активность в жизнедеятельности класса. </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Классное</w:t>
      </w:r>
      <w:r w:rsidRPr="00E43B83">
        <w:rPr>
          <w:rFonts w:ascii="Times New Roman" w:eastAsia="Times New Roman" w:hAnsi="Times New Roman" w:cs="Times New Roman"/>
          <w:smallCaps/>
          <w:color w:val="000000"/>
          <w:sz w:val="18"/>
          <w:lang w:eastAsia="ru-RU"/>
        </w:rPr>
        <w:t xml:space="preserve"> </w:t>
      </w:r>
      <w:r w:rsidRPr="00E43B83">
        <w:rPr>
          <w:rFonts w:ascii="Times New Roman" w:eastAsia="Times New Roman" w:hAnsi="Times New Roman" w:cs="Times New Roman"/>
          <w:color w:val="000000"/>
          <w:sz w:val="18"/>
          <w:lang w:eastAsia="ru-RU"/>
        </w:rPr>
        <w:t>родительское собрание проводится, как правило, один раз в четверть, но при необходимости может проходить и чаще. Его результативность во многом зависит от целенаправленности, продуманности и тщательности подготовительной работы учителя и членов родительского комитета. К основным элементам подготовки собрания родителей можно отнести следующие:</w:t>
      </w:r>
    </w:p>
    <w:p w:rsidR="00E327E0" w:rsidRPr="00E43B83" w:rsidRDefault="00E327E0" w:rsidP="00E327E0">
      <w:pPr>
        <w:tabs>
          <w:tab w:val="left" w:pos="720"/>
        </w:tabs>
        <w:spacing w:after="0" w:line="240" w:lineRule="auto"/>
        <w:ind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а) выбор темы собрания;</w:t>
      </w:r>
    </w:p>
    <w:p w:rsidR="00E327E0" w:rsidRPr="00E43B83" w:rsidRDefault="00E327E0" w:rsidP="00E327E0">
      <w:pPr>
        <w:shd w:val="clear" w:color="auto" w:fill="FFFFFF"/>
        <w:tabs>
          <w:tab w:val="left" w:pos="720"/>
        </w:tabs>
        <w:autoSpaceDE w:val="0"/>
        <w:autoSpaceDN w:val="0"/>
        <w:adjustRightInd w:val="0"/>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color w:val="000000"/>
          <w:sz w:val="18"/>
          <w:lang w:eastAsia="ru-RU"/>
        </w:rPr>
        <w:t>б) определение целей родительского собрания;</w:t>
      </w:r>
    </w:p>
    <w:p w:rsidR="00E327E0" w:rsidRPr="00E43B83" w:rsidRDefault="00E327E0" w:rsidP="00E327E0">
      <w:pPr>
        <w:shd w:val="clear" w:color="auto" w:fill="FFFFFF"/>
        <w:tabs>
          <w:tab w:val="left" w:pos="720"/>
        </w:tabs>
        <w:autoSpaceDE w:val="0"/>
        <w:autoSpaceDN w:val="0"/>
        <w:adjustRightInd w:val="0"/>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color w:val="000000"/>
          <w:sz w:val="18"/>
          <w:lang w:eastAsia="ru-RU"/>
        </w:rPr>
        <w:t>в) изучение классным руководителем и другими организаторами собрания научно-методической литературы по рассматриваемой проблеме;</w:t>
      </w:r>
    </w:p>
    <w:p w:rsidR="00E327E0" w:rsidRPr="00E43B83" w:rsidRDefault="00E327E0" w:rsidP="00E327E0">
      <w:pPr>
        <w:shd w:val="clear" w:color="auto" w:fill="FFFFFF"/>
        <w:tabs>
          <w:tab w:val="left" w:pos="720"/>
        </w:tabs>
        <w:autoSpaceDE w:val="0"/>
        <w:autoSpaceDN w:val="0"/>
        <w:adjustRightInd w:val="0"/>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color w:val="000000"/>
          <w:sz w:val="18"/>
          <w:lang w:eastAsia="ru-RU"/>
        </w:rPr>
        <w:t>г) проведение микроисследования в сообществе детей родителей;</w:t>
      </w:r>
    </w:p>
    <w:p w:rsidR="00E327E0" w:rsidRPr="00E43B83" w:rsidRDefault="00E327E0" w:rsidP="00E327E0">
      <w:pPr>
        <w:shd w:val="clear" w:color="auto" w:fill="FFFFFF"/>
        <w:tabs>
          <w:tab w:val="left" w:pos="720"/>
        </w:tabs>
        <w:autoSpaceDE w:val="0"/>
        <w:autoSpaceDN w:val="0"/>
        <w:adjustRightInd w:val="0"/>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color w:val="000000"/>
          <w:sz w:val="18"/>
          <w:lang w:eastAsia="ru-RU"/>
        </w:rPr>
        <w:t xml:space="preserve">д) определение вида, формы и этапов родительского </w:t>
      </w:r>
      <w:proofErr w:type="gramStart"/>
      <w:r w:rsidRPr="00E43B83">
        <w:rPr>
          <w:rFonts w:ascii="Times New Roman" w:eastAsia="Times New Roman" w:hAnsi="Times New Roman" w:cs="Times New Roman"/>
          <w:color w:val="000000"/>
          <w:sz w:val="18"/>
          <w:lang w:val="en-US" w:eastAsia="ru-RU"/>
        </w:rPr>
        <w:t>co</w:t>
      </w:r>
      <w:proofErr w:type="spellStart"/>
      <w:proofErr w:type="gramEnd"/>
      <w:r w:rsidRPr="00E43B83">
        <w:rPr>
          <w:rFonts w:ascii="Times New Roman" w:eastAsia="Times New Roman" w:hAnsi="Times New Roman" w:cs="Times New Roman"/>
          <w:color w:val="000000"/>
          <w:sz w:val="18"/>
          <w:lang w:eastAsia="ru-RU"/>
        </w:rPr>
        <w:t>брания</w:t>
      </w:r>
      <w:proofErr w:type="spellEnd"/>
      <w:r w:rsidRPr="00E43B83">
        <w:rPr>
          <w:rFonts w:ascii="Times New Roman" w:eastAsia="Times New Roman" w:hAnsi="Times New Roman" w:cs="Times New Roman"/>
          <w:color w:val="000000"/>
          <w:sz w:val="18"/>
          <w:lang w:eastAsia="ru-RU"/>
        </w:rPr>
        <w:t>. способов и приемов совместной работы его участников;</w:t>
      </w:r>
    </w:p>
    <w:p w:rsidR="00E327E0" w:rsidRPr="00E43B83" w:rsidRDefault="00E327E0" w:rsidP="00E327E0">
      <w:pPr>
        <w:shd w:val="clear" w:color="auto" w:fill="FFFFFF"/>
        <w:tabs>
          <w:tab w:val="left" w:pos="720"/>
        </w:tabs>
        <w:autoSpaceDE w:val="0"/>
        <w:autoSpaceDN w:val="0"/>
        <w:adjustRightInd w:val="0"/>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color w:val="000000"/>
          <w:sz w:val="18"/>
          <w:lang w:eastAsia="ru-RU"/>
        </w:rPr>
        <w:t>е) приглашение родителей и других участников собрания;</w:t>
      </w:r>
    </w:p>
    <w:p w:rsidR="00E327E0" w:rsidRPr="00E43B83" w:rsidRDefault="00E327E0" w:rsidP="00E327E0">
      <w:pPr>
        <w:shd w:val="clear" w:color="auto" w:fill="FFFFFF"/>
        <w:tabs>
          <w:tab w:val="left" w:pos="720"/>
        </w:tabs>
        <w:autoSpaceDE w:val="0"/>
        <w:autoSpaceDN w:val="0"/>
        <w:adjustRightInd w:val="0"/>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color w:val="000000"/>
          <w:sz w:val="18"/>
          <w:lang w:eastAsia="ru-RU"/>
        </w:rPr>
        <w:t>ж) разработка решения собрания, его рекомендаций, памяток родителям;</w:t>
      </w:r>
    </w:p>
    <w:p w:rsidR="00E327E0" w:rsidRPr="00E43B83" w:rsidRDefault="00E327E0" w:rsidP="00E327E0">
      <w:pPr>
        <w:shd w:val="clear" w:color="auto" w:fill="FFFFFF"/>
        <w:tabs>
          <w:tab w:val="left" w:pos="720"/>
        </w:tabs>
        <w:autoSpaceDE w:val="0"/>
        <w:autoSpaceDN w:val="0"/>
        <w:adjustRightInd w:val="0"/>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color w:val="000000"/>
          <w:sz w:val="18"/>
          <w:lang w:eastAsia="ru-RU"/>
        </w:rPr>
        <w:t>з) оборудование и оформление места проведения родительского собрания.</w:t>
      </w:r>
    </w:p>
    <w:p w:rsidR="00E327E0" w:rsidRPr="00E43B83" w:rsidRDefault="00E327E0" w:rsidP="00E327E0">
      <w:pPr>
        <w:shd w:val="clear" w:color="auto" w:fill="FFFFFF"/>
        <w:tabs>
          <w:tab w:val="left" w:pos="720"/>
        </w:tabs>
        <w:autoSpaceDE w:val="0"/>
        <w:autoSpaceDN w:val="0"/>
        <w:adjustRightInd w:val="0"/>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color w:val="000000"/>
          <w:sz w:val="18"/>
          <w:lang w:eastAsia="ru-RU"/>
        </w:rPr>
        <w:t>Рассмотрим каждый из перечисленных элементов подготовительной работы более подробно.</w:t>
      </w:r>
    </w:p>
    <w:p w:rsidR="006D33E4" w:rsidRPr="00E43B83" w:rsidRDefault="006D33E4" w:rsidP="006D33E4">
      <w:pPr>
        <w:tabs>
          <w:tab w:val="left" w:pos="720"/>
        </w:tabs>
        <w:spacing w:after="0" w:line="240" w:lineRule="auto"/>
        <w:ind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b/>
          <w:bCs/>
          <w:color w:val="000000"/>
          <w:sz w:val="18"/>
          <w:lang w:eastAsia="ru-RU"/>
        </w:rPr>
        <w:t xml:space="preserve">Выбор темы собрания. </w:t>
      </w:r>
      <w:r w:rsidRPr="00E43B83">
        <w:rPr>
          <w:rFonts w:ascii="Times New Roman" w:eastAsia="Times New Roman" w:hAnsi="Times New Roman" w:cs="Times New Roman"/>
          <w:color w:val="000000"/>
          <w:sz w:val="18"/>
          <w:lang w:eastAsia="ru-RU"/>
        </w:rPr>
        <w:t xml:space="preserve">Избираемая для обсуждения на родительском собрании тема не должна быть случайной. Ее выбор обусловливается целевыми ориентирами жизнедеятельности классного коллектива, закономерностями развития личности школьника, особенностями протекания процессов обучения и воспитания, логикой формирования педагогической культуры родителей, стратегией построения и совершенствования взаимоотношений школы и семьи. Опытные педагоги хорошо понимают, что разговор на родительском собрании не может быть ограничен рассмотрением лишь учебных дел школьников, поэтому они стремятся обсудить с родителями широкий спектр вопросов, затрагивающих различные аспекты интеллектуального, духовно-нравственного и физического развития детей. Нередко классные руководители определяют тематику собраний не на один учебный год, а на 3-4 года и делают это совместно с членами родительского комитета. </w:t>
      </w:r>
    </w:p>
    <w:p w:rsidR="006D33E4" w:rsidRPr="00E43B83" w:rsidRDefault="006D33E4" w:rsidP="006D33E4">
      <w:pPr>
        <w:shd w:val="clear" w:color="auto" w:fill="FFFFFF"/>
        <w:tabs>
          <w:tab w:val="left" w:pos="720"/>
        </w:tabs>
        <w:autoSpaceDE w:val="0"/>
        <w:autoSpaceDN w:val="0"/>
        <w:adjustRightInd w:val="0"/>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b/>
          <w:bCs/>
          <w:color w:val="000000"/>
          <w:sz w:val="18"/>
          <w:lang w:eastAsia="ru-RU"/>
        </w:rPr>
        <w:t xml:space="preserve">Определение целей родительского собрания. </w:t>
      </w:r>
      <w:proofErr w:type="spellStart"/>
      <w:r w:rsidRPr="00E43B83">
        <w:rPr>
          <w:rFonts w:ascii="Times New Roman" w:eastAsia="Times New Roman" w:hAnsi="Times New Roman" w:cs="Times New Roman"/>
          <w:color w:val="000000"/>
          <w:sz w:val="18"/>
          <w:lang w:eastAsia="ru-RU"/>
        </w:rPr>
        <w:t>Целеобразование</w:t>
      </w:r>
      <w:proofErr w:type="spellEnd"/>
      <w:r w:rsidRPr="00E43B83">
        <w:rPr>
          <w:rFonts w:ascii="Times New Roman" w:eastAsia="Times New Roman" w:hAnsi="Times New Roman" w:cs="Times New Roman"/>
          <w:color w:val="000000"/>
          <w:sz w:val="18"/>
          <w:lang w:eastAsia="ru-RU"/>
        </w:rPr>
        <w:t xml:space="preserve"> связано с выбором темы и вопросов для обсуждения на родительском собрании. Уже при выборе темы учитель отчетливо осознает, почему именно эту проблему в данный момент следует обсудить с родителями. В качестве целевых ориентиров организаторами собраний могут быть </w:t>
      </w:r>
      <w:proofErr w:type="gramStart"/>
      <w:r w:rsidRPr="00E43B83">
        <w:rPr>
          <w:rFonts w:ascii="Times New Roman" w:eastAsia="Times New Roman" w:hAnsi="Times New Roman" w:cs="Times New Roman"/>
          <w:color w:val="000000"/>
          <w:sz w:val="18"/>
          <w:lang w:eastAsia="ru-RU"/>
        </w:rPr>
        <w:t>избраны</w:t>
      </w:r>
      <w:proofErr w:type="gramEnd"/>
      <w:r w:rsidRPr="00E43B83">
        <w:rPr>
          <w:rFonts w:ascii="Times New Roman" w:eastAsia="Times New Roman" w:hAnsi="Times New Roman" w:cs="Times New Roman"/>
          <w:color w:val="000000"/>
          <w:sz w:val="18"/>
          <w:lang w:eastAsia="ru-RU"/>
        </w:rPr>
        <w:t xml:space="preserve"> следующие:</w:t>
      </w:r>
    </w:p>
    <w:p w:rsidR="006D33E4" w:rsidRPr="00E43B83" w:rsidRDefault="006D33E4" w:rsidP="006D33E4">
      <w:pPr>
        <w:numPr>
          <w:ilvl w:val="0"/>
          <w:numId w:val="6"/>
        </w:numPr>
        <w:shd w:val="clear" w:color="auto" w:fill="FFFFFF"/>
        <w:tabs>
          <w:tab w:val="left" w:pos="826"/>
          <w:tab w:val="num" w:pos="2880"/>
        </w:tabs>
        <w:autoSpaceDE w:val="0"/>
        <w:autoSpaceDN w:val="0"/>
        <w:adjustRightInd w:val="0"/>
        <w:spacing w:after="0" w:line="240" w:lineRule="auto"/>
        <w:ind w:left="0"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color w:val="000000"/>
          <w:sz w:val="18"/>
          <w:lang w:eastAsia="ru-RU"/>
        </w:rPr>
        <w:t>способствовать повышению педагогической культуры родителей, пополнению арсенала их знаний по конкретному вопросу воспитания ребенка в семье и школе;</w:t>
      </w:r>
    </w:p>
    <w:p w:rsidR="006D33E4" w:rsidRPr="00E43B83" w:rsidRDefault="006D33E4" w:rsidP="006D33E4">
      <w:pPr>
        <w:numPr>
          <w:ilvl w:val="0"/>
          <w:numId w:val="6"/>
        </w:numPr>
        <w:shd w:val="clear" w:color="auto" w:fill="FFFFFF"/>
        <w:tabs>
          <w:tab w:val="left" w:pos="826"/>
          <w:tab w:val="num" w:pos="2880"/>
        </w:tabs>
        <w:autoSpaceDE w:val="0"/>
        <w:autoSpaceDN w:val="0"/>
        <w:adjustRightInd w:val="0"/>
        <w:spacing w:after="0" w:line="240" w:lineRule="auto"/>
        <w:ind w:left="0"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color w:val="000000"/>
          <w:sz w:val="18"/>
          <w:lang w:eastAsia="ru-RU"/>
        </w:rPr>
        <w:t>содействовать сплочению родительского коллектива, вовлечению пап и мам в жизнедеятельность классного сообщества;</w:t>
      </w:r>
    </w:p>
    <w:p w:rsidR="006D33E4" w:rsidRPr="00E43B83" w:rsidRDefault="006D33E4" w:rsidP="006D33E4">
      <w:pPr>
        <w:numPr>
          <w:ilvl w:val="0"/>
          <w:numId w:val="6"/>
        </w:numPr>
        <w:tabs>
          <w:tab w:val="left" w:pos="826"/>
          <w:tab w:val="num" w:pos="2880"/>
        </w:tabs>
        <w:spacing w:after="0" w:line="240" w:lineRule="auto"/>
        <w:ind w:left="0" w:firstLine="540"/>
        <w:jc w:val="both"/>
        <w:rPr>
          <w:rFonts w:ascii="Times New Roman" w:eastAsia="Times New Roman" w:hAnsi="Times New Roman" w:cs="Times New Roman"/>
          <w:spacing w:val="-2"/>
          <w:sz w:val="18"/>
          <w:lang w:eastAsia="ru-RU"/>
        </w:rPr>
      </w:pPr>
      <w:r w:rsidRPr="00E43B83">
        <w:rPr>
          <w:rFonts w:ascii="Times New Roman" w:eastAsia="Times New Roman" w:hAnsi="Times New Roman" w:cs="Times New Roman"/>
          <w:color w:val="000000"/>
          <w:spacing w:val="-2"/>
          <w:sz w:val="18"/>
          <w:lang w:eastAsia="ru-RU"/>
        </w:rPr>
        <w:t>выработать коллективные решения и единые требования к воспитанию детей, обеспечить интеграцию усилий семьи и педагогов в деятельности по развитию личности ребенка;</w:t>
      </w:r>
    </w:p>
    <w:p w:rsidR="006D33E4" w:rsidRPr="00E43B83" w:rsidRDefault="006D33E4" w:rsidP="006D33E4">
      <w:pPr>
        <w:widowControl w:val="0"/>
        <w:numPr>
          <w:ilvl w:val="0"/>
          <w:numId w:val="6"/>
        </w:numPr>
        <w:shd w:val="clear" w:color="auto" w:fill="FFFFFF"/>
        <w:tabs>
          <w:tab w:val="left" w:pos="590"/>
          <w:tab w:val="left" w:pos="826"/>
          <w:tab w:val="num" w:pos="2880"/>
        </w:tabs>
        <w:autoSpaceDE w:val="0"/>
        <w:autoSpaceDN w:val="0"/>
        <w:adjustRightInd w:val="0"/>
        <w:spacing w:after="0" w:line="240" w:lineRule="auto"/>
        <w:ind w:left="0"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 xml:space="preserve">пропагандировать опыт успешного семейного воспитания, предотвращать возможность совершения родителями неверных действий по отношению </w:t>
      </w:r>
      <w:proofErr w:type="gramStart"/>
      <w:r w:rsidRPr="00E43B83">
        <w:rPr>
          <w:rFonts w:ascii="Times New Roman" w:eastAsia="Times New Roman" w:hAnsi="Times New Roman" w:cs="Times New Roman"/>
          <w:color w:val="000000"/>
          <w:sz w:val="18"/>
          <w:lang w:eastAsia="ru-RU"/>
        </w:rPr>
        <w:t>к</w:t>
      </w:r>
      <w:proofErr w:type="gramEnd"/>
      <w:r w:rsidRPr="00E43B83">
        <w:rPr>
          <w:rFonts w:ascii="Times New Roman" w:eastAsia="Times New Roman" w:hAnsi="Times New Roman" w:cs="Times New Roman"/>
          <w:color w:val="000000"/>
          <w:sz w:val="18"/>
          <w:lang w:eastAsia="ru-RU"/>
        </w:rPr>
        <w:t xml:space="preserve"> </w:t>
      </w:r>
      <w:proofErr w:type="gramStart"/>
      <w:r w:rsidRPr="00E43B83">
        <w:rPr>
          <w:rFonts w:ascii="Times New Roman" w:eastAsia="Times New Roman" w:hAnsi="Times New Roman" w:cs="Times New Roman"/>
          <w:color w:val="000000"/>
          <w:sz w:val="18"/>
          <w:lang w:eastAsia="ru-RU"/>
        </w:rPr>
        <w:t>своем</w:t>
      </w:r>
      <w:proofErr w:type="gramEnd"/>
      <w:r w:rsidRPr="00E43B83">
        <w:rPr>
          <w:rFonts w:ascii="Times New Roman" w:eastAsia="Times New Roman" w:hAnsi="Times New Roman" w:cs="Times New Roman"/>
          <w:color w:val="000000"/>
          <w:sz w:val="18"/>
          <w:lang w:eastAsia="ru-RU"/>
        </w:rPr>
        <w:t xml:space="preserve"> сыну или дочери;</w:t>
      </w:r>
    </w:p>
    <w:p w:rsidR="006D33E4" w:rsidRPr="00E43B83" w:rsidRDefault="006D33E4" w:rsidP="006D33E4">
      <w:pPr>
        <w:widowControl w:val="0"/>
        <w:numPr>
          <w:ilvl w:val="0"/>
          <w:numId w:val="6"/>
        </w:numPr>
        <w:shd w:val="clear" w:color="auto" w:fill="FFFFFF"/>
        <w:tabs>
          <w:tab w:val="left" w:pos="590"/>
          <w:tab w:val="left" w:pos="826"/>
          <w:tab w:val="num" w:pos="2880"/>
        </w:tabs>
        <w:autoSpaceDE w:val="0"/>
        <w:autoSpaceDN w:val="0"/>
        <w:adjustRightInd w:val="0"/>
        <w:spacing w:after="0" w:line="240" w:lineRule="auto"/>
        <w:ind w:left="0"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подвести итоги совместной деятельности педагогов, учащихся и родителей за четверть, полугодие или учебный год.</w:t>
      </w:r>
    </w:p>
    <w:p w:rsidR="00DE5CF5" w:rsidRPr="00E43B83" w:rsidRDefault="006D33E4" w:rsidP="00DE5CF5">
      <w:pPr>
        <w:shd w:val="clear" w:color="auto" w:fill="FFFFFF"/>
        <w:tabs>
          <w:tab w:val="left" w:pos="720"/>
        </w:tabs>
        <w:spacing w:after="0" w:line="235" w:lineRule="auto"/>
        <w:ind w:firstLine="539"/>
        <w:jc w:val="both"/>
        <w:rPr>
          <w:rFonts w:ascii="Times New Roman" w:eastAsia="Times New Roman" w:hAnsi="Times New Roman" w:cs="Times New Roman"/>
          <w:i/>
          <w:color w:val="000000"/>
          <w:sz w:val="18"/>
          <w:lang w:eastAsia="ru-RU"/>
        </w:rPr>
      </w:pPr>
      <w:r w:rsidRPr="00E43B83">
        <w:rPr>
          <w:rFonts w:ascii="Times New Roman" w:hAnsi="Times New Roman" w:cs="Times New Roman"/>
          <w:b/>
          <w:color w:val="000000"/>
          <w:spacing w:val="-2"/>
          <w:sz w:val="18"/>
        </w:rPr>
        <w:t xml:space="preserve">Разработка </w:t>
      </w:r>
      <w:r w:rsidRPr="00E43B83">
        <w:rPr>
          <w:rFonts w:ascii="Times New Roman" w:hAnsi="Times New Roman" w:cs="Times New Roman"/>
          <w:b/>
          <w:bCs/>
          <w:color w:val="000000"/>
          <w:spacing w:val="-2"/>
          <w:sz w:val="18"/>
        </w:rPr>
        <w:t xml:space="preserve">решения собрания, его рекомендаций, памяток </w:t>
      </w:r>
      <w:r w:rsidRPr="00E43B83">
        <w:rPr>
          <w:rFonts w:ascii="Times New Roman" w:hAnsi="Times New Roman" w:cs="Times New Roman"/>
          <w:b/>
          <w:color w:val="000000"/>
          <w:spacing w:val="-2"/>
          <w:sz w:val="18"/>
        </w:rPr>
        <w:t>родителям.</w:t>
      </w:r>
      <w:r w:rsidRPr="00E43B83">
        <w:rPr>
          <w:rFonts w:ascii="Times New Roman" w:hAnsi="Times New Roman" w:cs="Times New Roman"/>
          <w:color w:val="000000"/>
          <w:spacing w:val="-2"/>
          <w:sz w:val="18"/>
        </w:rPr>
        <w:t xml:space="preserve"> Решение – это обязательный элемент родительского собрания. Однако о его принятии педагоги и члены родительского комитета иногда забывают. А ведь очень важно, чтобы каждое собрание имело последействие, направленное на совершенствование совместной воспитательной работы семьи и школы. В противном случае трудно получить желаемый эффект даже от собрания, прошедшего с высокой явкой и заинтересованным участием родителей. Поэтому классный руководитель и учитель должны за 2-3 дня до собрания составить проект его решения. Решение может не только иметь «классическую» форму – в виде перечня планируемых действий и ответственных за их осуществление, но и быть представленным в форме рекомендаций или памяток для родителей. При их </w:t>
      </w:r>
      <w:r w:rsidRPr="00E43B83">
        <w:rPr>
          <w:rFonts w:ascii="Times New Roman" w:hAnsi="Times New Roman" w:cs="Times New Roman"/>
          <w:color w:val="000000"/>
          <w:spacing w:val="-2"/>
          <w:sz w:val="18"/>
        </w:rPr>
        <w:lastRenderedPageBreak/>
        <w:t>разработке целесообразно воспользоваться помощью социального педагога, психолога, библиотекаря и других работников школы.</w:t>
      </w:r>
      <w:r w:rsidR="00DE5CF5" w:rsidRPr="00E43B83">
        <w:rPr>
          <w:rFonts w:ascii="Times New Roman" w:eastAsia="Times New Roman" w:hAnsi="Times New Roman" w:cs="Times New Roman"/>
          <w:i/>
          <w:color w:val="000000"/>
          <w:sz w:val="18"/>
          <w:lang w:eastAsia="ru-RU"/>
        </w:rPr>
        <w:t xml:space="preserve"> </w:t>
      </w:r>
    </w:p>
    <w:p w:rsidR="00DE5CF5" w:rsidRPr="00E43B83" w:rsidRDefault="00DE5CF5" w:rsidP="00DE5CF5">
      <w:pPr>
        <w:shd w:val="clear" w:color="auto" w:fill="FFFFFF"/>
        <w:tabs>
          <w:tab w:val="left" w:pos="720"/>
        </w:tabs>
        <w:spacing w:after="0" w:line="235" w:lineRule="auto"/>
        <w:ind w:firstLine="539"/>
        <w:jc w:val="both"/>
        <w:rPr>
          <w:rFonts w:ascii="Times New Roman" w:eastAsia="Times New Roman" w:hAnsi="Times New Roman" w:cs="Times New Roman"/>
          <w:i/>
          <w:color w:val="000000"/>
          <w:sz w:val="18"/>
          <w:lang w:eastAsia="ru-RU"/>
        </w:rPr>
      </w:pPr>
      <w:r w:rsidRPr="00E43B83">
        <w:rPr>
          <w:rFonts w:ascii="Times New Roman" w:eastAsia="Times New Roman" w:hAnsi="Times New Roman" w:cs="Times New Roman"/>
          <w:i/>
          <w:color w:val="000000"/>
          <w:sz w:val="18"/>
          <w:lang w:eastAsia="ru-RU"/>
        </w:rPr>
        <w:t>Раскладка времени на родительском собрании может быть такой:</w:t>
      </w:r>
    </w:p>
    <w:p w:rsidR="00DE5CF5" w:rsidRPr="00E43B83" w:rsidRDefault="00DE5CF5" w:rsidP="00DE5CF5">
      <w:pPr>
        <w:widowControl w:val="0"/>
        <w:numPr>
          <w:ilvl w:val="0"/>
          <w:numId w:val="7"/>
        </w:numPr>
        <w:shd w:val="clear" w:color="auto" w:fill="FFFFFF"/>
        <w:tabs>
          <w:tab w:val="left" w:pos="720"/>
          <w:tab w:val="left" w:pos="854"/>
        </w:tabs>
        <w:autoSpaceDE w:val="0"/>
        <w:autoSpaceDN w:val="0"/>
        <w:adjustRightInd w:val="0"/>
        <w:spacing w:after="0" w:line="235" w:lineRule="auto"/>
        <w:ind w:firstLine="539"/>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проверка присутствия родителей на собрании – 5 мин;</w:t>
      </w:r>
    </w:p>
    <w:p w:rsidR="00DE5CF5" w:rsidRPr="00E43B83" w:rsidRDefault="00DE5CF5" w:rsidP="00DE5CF5">
      <w:pPr>
        <w:widowControl w:val="0"/>
        <w:numPr>
          <w:ilvl w:val="0"/>
          <w:numId w:val="7"/>
        </w:numPr>
        <w:shd w:val="clear" w:color="auto" w:fill="FFFFFF"/>
        <w:tabs>
          <w:tab w:val="left" w:pos="720"/>
          <w:tab w:val="left" w:pos="854"/>
        </w:tabs>
        <w:autoSpaceDE w:val="0"/>
        <w:autoSpaceDN w:val="0"/>
        <w:adjustRightInd w:val="0"/>
        <w:spacing w:after="0" w:line="235" w:lineRule="auto"/>
        <w:ind w:firstLine="539"/>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вступительное слово (представление гостей, если они есть) – 5 мин;</w:t>
      </w:r>
    </w:p>
    <w:p w:rsidR="00DE5CF5" w:rsidRPr="00E43B83" w:rsidRDefault="00DE5CF5" w:rsidP="00DE5CF5">
      <w:pPr>
        <w:widowControl w:val="0"/>
        <w:numPr>
          <w:ilvl w:val="0"/>
          <w:numId w:val="7"/>
        </w:numPr>
        <w:shd w:val="clear" w:color="auto" w:fill="FFFFFF"/>
        <w:tabs>
          <w:tab w:val="left" w:pos="720"/>
          <w:tab w:val="left" w:pos="854"/>
        </w:tabs>
        <w:autoSpaceDE w:val="0"/>
        <w:autoSpaceDN w:val="0"/>
        <w:adjustRightInd w:val="0"/>
        <w:spacing w:after="0" w:line="235" w:lineRule="auto"/>
        <w:ind w:firstLine="539"/>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анализ классным руководителем или воспитателем общей обстановки в классе, успеваемости, дисциплины, выполнения общественно полезных дел и т.д. – 10 -15 мин;</w:t>
      </w:r>
    </w:p>
    <w:p w:rsidR="00DE5CF5" w:rsidRPr="00E43B83" w:rsidRDefault="00DE5CF5" w:rsidP="00DE5CF5">
      <w:pPr>
        <w:widowControl w:val="0"/>
        <w:numPr>
          <w:ilvl w:val="0"/>
          <w:numId w:val="7"/>
        </w:numPr>
        <w:shd w:val="clear" w:color="auto" w:fill="FFFFFF"/>
        <w:tabs>
          <w:tab w:val="left" w:pos="720"/>
          <w:tab w:val="left" w:pos="854"/>
        </w:tabs>
        <w:autoSpaceDE w:val="0"/>
        <w:autoSpaceDN w:val="0"/>
        <w:adjustRightInd w:val="0"/>
        <w:spacing w:after="0" w:line="235" w:lineRule="auto"/>
        <w:ind w:firstLine="539"/>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выступление классного руководителя о конкретных учениках, о том, кто и чем отличился (негатив оставить для персонального обсуждения) – 15 мин;</w:t>
      </w:r>
    </w:p>
    <w:p w:rsidR="00DE5CF5" w:rsidRPr="00E43B83" w:rsidRDefault="00DE5CF5" w:rsidP="00DE5CF5">
      <w:pPr>
        <w:widowControl w:val="0"/>
        <w:numPr>
          <w:ilvl w:val="0"/>
          <w:numId w:val="7"/>
        </w:numPr>
        <w:shd w:val="clear" w:color="auto" w:fill="FFFFFF"/>
        <w:tabs>
          <w:tab w:val="left" w:pos="720"/>
          <w:tab w:val="left" w:pos="854"/>
        </w:tabs>
        <w:autoSpaceDE w:val="0"/>
        <w:autoSpaceDN w:val="0"/>
        <w:adjustRightInd w:val="0"/>
        <w:spacing w:after="0" w:line="235" w:lineRule="auto"/>
        <w:ind w:firstLine="539"/>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обсуждение проблем воспитания самими родителями, их предложения и комментарии – 15 мин;</w:t>
      </w:r>
    </w:p>
    <w:p w:rsidR="00DE5CF5" w:rsidRPr="00E43B83" w:rsidRDefault="00DE5CF5" w:rsidP="00DE5CF5">
      <w:pPr>
        <w:widowControl w:val="0"/>
        <w:numPr>
          <w:ilvl w:val="0"/>
          <w:numId w:val="7"/>
        </w:numPr>
        <w:shd w:val="clear" w:color="auto" w:fill="FFFFFF"/>
        <w:tabs>
          <w:tab w:val="left" w:pos="720"/>
          <w:tab w:val="left" w:pos="854"/>
        </w:tabs>
        <w:autoSpaceDE w:val="0"/>
        <w:autoSpaceDN w:val="0"/>
        <w:adjustRightInd w:val="0"/>
        <w:spacing w:after="0" w:line="235" w:lineRule="auto"/>
        <w:ind w:firstLine="539"/>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сообщение классным руководителем даты нового собрания; отчёт вместе с родительским комитетом о потраченных общих денежных средствах; просьба остаться родителей нерадивых учеников; выражение благодарности всем за участие в собрании – 5 мин.</w:t>
      </w:r>
    </w:p>
    <w:p w:rsidR="006D33E4" w:rsidRPr="00E43B83" w:rsidRDefault="006D33E4" w:rsidP="006D33E4">
      <w:pPr>
        <w:tabs>
          <w:tab w:val="left" w:pos="720"/>
        </w:tabs>
        <w:ind w:firstLine="540"/>
        <w:jc w:val="both"/>
        <w:rPr>
          <w:rFonts w:ascii="Times New Roman" w:hAnsi="Times New Roman" w:cs="Times New Roman"/>
          <w:color w:val="000000"/>
          <w:spacing w:val="-2"/>
          <w:sz w:val="18"/>
        </w:rPr>
      </w:pPr>
    </w:p>
    <w:p w:rsidR="00DE5CF5" w:rsidRPr="00E43B83" w:rsidRDefault="00DE5CF5" w:rsidP="006D33E4">
      <w:pPr>
        <w:tabs>
          <w:tab w:val="left" w:pos="720"/>
        </w:tabs>
        <w:spacing w:after="0" w:line="235" w:lineRule="auto"/>
        <w:ind w:firstLine="539"/>
        <w:jc w:val="center"/>
        <w:rPr>
          <w:b/>
          <w:sz w:val="18"/>
        </w:rPr>
      </w:pPr>
      <w:r w:rsidRPr="00E43B83">
        <w:rPr>
          <w:b/>
          <w:sz w:val="18"/>
        </w:rPr>
        <w:t>ЗАКЛЮЧЕНИЕ</w:t>
      </w:r>
    </w:p>
    <w:p w:rsidR="00CB2CD1" w:rsidRPr="00E43B83" w:rsidRDefault="00CB2CD1" w:rsidP="006D33E4">
      <w:pPr>
        <w:tabs>
          <w:tab w:val="left" w:pos="720"/>
        </w:tabs>
        <w:spacing w:after="0" w:line="235" w:lineRule="auto"/>
        <w:ind w:firstLine="539"/>
        <w:jc w:val="center"/>
        <w:rPr>
          <w:b/>
          <w:sz w:val="18"/>
        </w:rPr>
      </w:pPr>
    </w:p>
    <w:p w:rsidR="00DE5CF5" w:rsidRPr="00E43B83" w:rsidRDefault="00DE5CF5" w:rsidP="00DE5CF5">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Уважаемый читатель! Мы подошли с Вами к осмыслению результата воспитания – личностному росту ребенка. Личностный рост определяет развитие ценностных отношений личности.</w:t>
      </w:r>
    </w:p>
    <w:p w:rsidR="00DE5CF5" w:rsidRPr="00E43B83" w:rsidRDefault="00DE5CF5" w:rsidP="00DE5CF5">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i/>
          <w:sz w:val="18"/>
          <w:lang w:eastAsia="ru-RU"/>
        </w:rPr>
        <w:t>Ценностное отношение ребенка к окружающему его миру выражается</w:t>
      </w:r>
    </w:p>
    <w:p w:rsidR="00DE5CF5" w:rsidRPr="00E43B83" w:rsidRDefault="00DE5CF5" w:rsidP="00DE5CF5">
      <w:pPr>
        <w:widowControl w:val="0"/>
        <w:numPr>
          <w:ilvl w:val="0"/>
          <w:numId w:val="8"/>
        </w:numPr>
        <w:shd w:val="clear" w:color="auto" w:fill="FFFFFF"/>
        <w:tabs>
          <w:tab w:val="left" w:pos="826"/>
          <w:tab w:val="left" w:pos="900"/>
          <w:tab w:val="num" w:pos="3060"/>
        </w:tabs>
        <w:autoSpaceDE w:val="0"/>
        <w:autoSpaceDN w:val="0"/>
        <w:adjustRightInd w:val="0"/>
        <w:spacing w:after="0" w:line="240" w:lineRule="auto"/>
        <w:ind w:left="0"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в ценностном отношении к Семье, уважении семейных традиций, в гордости за свою фамилию, в понимании своей будущей ответственности за продолжение рода;</w:t>
      </w:r>
    </w:p>
    <w:p w:rsidR="00DE5CF5" w:rsidRPr="00E43B83" w:rsidRDefault="00DE5CF5" w:rsidP="00DE5CF5">
      <w:pPr>
        <w:widowControl w:val="0"/>
        <w:numPr>
          <w:ilvl w:val="0"/>
          <w:numId w:val="8"/>
        </w:numPr>
        <w:shd w:val="clear" w:color="auto" w:fill="FFFFFF"/>
        <w:tabs>
          <w:tab w:val="left" w:pos="826"/>
          <w:tab w:val="left" w:pos="900"/>
          <w:tab w:val="left" w:pos="2630"/>
          <w:tab w:val="num" w:pos="3060"/>
        </w:tabs>
        <w:autoSpaceDE w:val="0"/>
        <w:autoSpaceDN w:val="0"/>
        <w:adjustRightInd w:val="0"/>
        <w:spacing w:after="0" w:line="240" w:lineRule="auto"/>
        <w:ind w:left="0" w:firstLine="540"/>
        <w:jc w:val="both"/>
        <w:rPr>
          <w:rFonts w:ascii="Times New Roman" w:eastAsia="Times New Roman" w:hAnsi="Times New Roman" w:cs="Times New Roman"/>
          <w:color w:val="000000"/>
          <w:spacing w:val="-6"/>
          <w:sz w:val="18"/>
          <w:lang w:eastAsia="ru-RU"/>
        </w:rPr>
      </w:pPr>
      <w:r w:rsidRPr="00E43B83">
        <w:rPr>
          <w:rFonts w:ascii="Times New Roman" w:eastAsia="Times New Roman" w:hAnsi="Times New Roman" w:cs="Times New Roman"/>
          <w:color w:val="000000"/>
          <w:spacing w:val="-6"/>
          <w:sz w:val="18"/>
          <w:lang w:eastAsia="ru-RU"/>
        </w:rPr>
        <w:t>в ценностном отношении к Отечеству, проявляется в патриотизме, гражданственности;</w:t>
      </w:r>
    </w:p>
    <w:p w:rsidR="00DE5CF5" w:rsidRPr="00E43B83" w:rsidRDefault="00DE5CF5" w:rsidP="00DE5CF5">
      <w:pPr>
        <w:widowControl w:val="0"/>
        <w:numPr>
          <w:ilvl w:val="0"/>
          <w:numId w:val="8"/>
        </w:numPr>
        <w:shd w:val="clear" w:color="auto" w:fill="FFFFFF"/>
        <w:tabs>
          <w:tab w:val="left" w:pos="826"/>
          <w:tab w:val="left" w:pos="900"/>
          <w:tab w:val="num" w:pos="3060"/>
        </w:tabs>
        <w:autoSpaceDE w:val="0"/>
        <w:autoSpaceDN w:val="0"/>
        <w:adjustRightInd w:val="0"/>
        <w:spacing w:after="0" w:line="240" w:lineRule="auto"/>
        <w:ind w:left="0"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pacing w:val="-6"/>
          <w:sz w:val="18"/>
          <w:lang w:eastAsia="ru-RU"/>
        </w:rPr>
        <w:t xml:space="preserve">в </w:t>
      </w:r>
      <w:r w:rsidRPr="00E43B83">
        <w:rPr>
          <w:rFonts w:ascii="Times New Roman" w:eastAsia="Times New Roman" w:hAnsi="Times New Roman" w:cs="Times New Roman"/>
          <w:color w:val="000000"/>
          <w:sz w:val="18"/>
          <w:lang w:eastAsia="ru-RU"/>
        </w:rPr>
        <w:t>ценностном отношении к Земле, предполагает любовь к природе, бережное отношение к ее богатствам;</w:t>
      </w:r>
    </w:p>
    <w:p w:rsidR="00DE5CF5" w:rsidRPr="00E43B83" w:rsidRDefault="00DE5CF5" w:rsidP="00DE5CF5">
      <w:pPr>
        <w:widowControl w:val="0"/>
        <w:numPr>
          <w:ilvl w:val="0"/>
          <w:numId w:val="8"/>
        </w:numPr>
        <w:shd w:val="clear" w:color="auto" w:fill="FFFFFF"/>
        <w:tabs>
          <w:tab w:val="left" w:pos="826"/>
          <w:tab w:val="left" w:pos="900"/>
          <w:tab w:val="num" w:pos="3060"/>
        </w:tabs>
        <w:autoSpaceDE w:val="0"/>
        <w:autoSpaceDN w:val="0"/>
        <w:adjustRightInd w:val="0"/>
        <w:spacing w:after="0" w:line="240" w:lineRule="auto"/>
        <w:ind w:left="0" w:firstLine="540"/>
        <w:jc w:val="both"/>
        <w:rPr>
          <w:rFonts w:ascii="Times New Roman" w:eastAsia="Times New Roman" w:hAnsi="Times New Roman" w:cs="Times New Roman"/>
          <w:color w:val="000000"/>
          <w:spacing w:val="-6"/>
          <w:sz w:val="18"/>
          <w:lang w:eastAsia="ru-RU"/>
        </w:rPr>
      </w:pPr>
      <w:r w:rsidRPr="00E43B83">
        <w:rPr>
          <w:rFonts w:ascii="Times New Roman" w:eastAsia="Times New Roman" w:hAnsi="Times New Roman" w:cs="Times New Roman"/>
          <w:color w:val="000000"/>
          <w:spacing w:val="-6"/>
          <w:sz w:val="18"/>
          <w:lang w:eastAsia="ru-RU"/>
        </w:rPr>
        <w:t>в ценностном отношении к Миру (миротворчество, неприятие насилия и милитаризма);</w:t>
      </w:r>
    </w:p>
    <w:p w:rsidR="00DE5CF5" w:rsidRPr="00E43B83" w:rsidRDefault="00DE5CF5" w:rsidP="00DE5CF5">
      <w:pPr>
        <w:widowControl w:val="0"/>
        <w:numPr>
          <w:ilvl w:val="0"/>
          <w:numId w:val="8"/>
        </w:numPr>
        <w:shd w:val="clear" w:color="auto" w:fill="FFFFFF"/>
        <w:tabs>
          <w:tab w:val="left" w:pos="826"/>
          <w:tab w:val="left" w:pos="900"/>
          <w:tab w:val="num" w:pos="3060"/>
        </w:tabs>
        <w:autoSpaceDE w:val="0"/>
        <w:autoSpaceDN w:val="0"/>
        <w:adjustRightInd w:val="0"/>
        <w:spacing w:after="0" w:line="240" w:lineRule="auto"/>
        <w:ind w:left="0"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pacing w:val="-6"/>
          <w:sz w:val="18"/>
          <w:lang w:eastAsia="ru-RU"/>
        </w:rPr>
        <w:t xml:space="preserve">в </w:t>
      </w:r>
      <w:r w:rsidRPr="00E43B83">
        <w:rPr>
          <w:rFonts w:ascii="Times New Roman" w:eastAsia="Times New Roman" w:hAnsi="Times New Roman" w:cs="Times New Roman"/>
          <w:color w:val="000000"/>
          <w:sz w:val="18"/>
          <w:lang w:eastAsia="ru-RU"/>
        </w:rPr>
        <w:t>ценностном отношении к Знаниям, проявляется в любознательности;</w:t>
      </w:r>
    </w:p>
    <w:p w:rsidR="00DE5CF5" w:rsidRPr="00E43B83" w:rsidRDefault="00DE5CF5" w:rsidP="00DE5CF5">
      <w:pPr>
        <w:widowControl w:val="0"/>
        <w:numPr>
          <w:ilvl w:val="0"/>
          <w:numId w:val="8"/>
        </w:numPr>
        <w:shd w:val="clear" w:color="auto" w:fill="FFFFFF"/>
        <w:tabs>
          <w:tab w:val="left" w:pos="826"/>
          <w:tab w:val="left" w:pos="900"/>
          <w:tab w:val="num" w:pos="3060"/>
        </w:tabs>
        <w:autoSpaceDE w:val="0"/>
        <w:autoSpaceDN w:val="0"/>
        <w:adjustRightInd w:val="0"/>
        <w:spacing w:after="0" w:line="240" w:lineRule="auto"/>
        <w:ind w:left="0"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pacing w:val="-6"/>
          <w:sz w:val="18"/>
          <w:lang w:eastAsia="ru-RU"/>
        </w:rPr>
        <w:t xml:space="preserve">в </w:t>
      </w:r>
      <w:r w:rsidRPr="00E43B83">
        <w:rPr>
          <w:rFonts w:ascii="Times New Roman" w:eastAsia="Times New Roman" w:hAnsi="Times New Roman" w:cs="Times New Roman"/>
          <w:color w:val="000000"/>
          <w:sz w:val="18"/>
          <w:lang w:eastAsia="ru-RU"/>
        </w:rPr>
        <w:t>ценностном отношении к Труду (трудолюбие, стремление к творчеству);</w:t>
      </w:r>
    </w:p>
    <w:p w:rsidR="00DE5CF5" w:rsidRPr="00E43B83" w:rsidRDefault="00DE5CF5" w:rsidP="00DE5CF5">
      <w:pPr>
        <w:widowControl w:val="0"/>
        <w:numPr>
          <w:ilvl w:val="0"/>
          <w:numId w:val="8"/>
        </w:numPr>
        <w:shd w:val="clear" w:color="auto" w:fill="FFFFFF"/>
        <w:tabs>
          <w:tab w:val="left" w:pos="826"/>
          <w:tab w:val="left" w:pos="900"/>
          <w:tab w:val="num" w:pos="3060"/>
        </w:tabs>
        <w:autoSpaceDE w:val="0"/>
        <w:autoSpaceDN w:val="0"/>
        <w:adjustRightInd w:val="0"/>
        <w:spacing w:after="0" w:line="240" w:lineRule="auto"/>
        <w:ind w:left="0"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pacing w:val="-6"/>
          <w:sz w:val="18"/>
          <w:lang w:eastAsia="ru-RU"/>
        </w:rPr>
        <w:t xml:space="preserve">в </w:t>
      </w:r>
      <w:r w:rsidRPr="00E43B83">
        <w:rPr>
          <w:rFonts w:ascii="Times New Roman" w:eastAsia="Times New Roman" w:hAnsi="Times New Roman" w:cs="Times New Roman"/>
          <w:color w:val="000000"/>
          <w:sz w:val="18"/>
          <w:lang w:eastAsia="ru-RU"/>
        </w:rPr>
        <w:t xml:space="preserve">ценностном отношении к Культуре, проявляется в таком особом качестве, как интеллигентность, противостоящем бескультурью, </w:t>
      </w:r>
      <w:proofErr w:type="gramStart"/>
      <w:r w:rsidRPr="00E43B83">
        <w:rPr>
          <w:rFonts w:ascii="Times New Roman" w:eastAsia="Times New Roman" w:hAnsi="Times New Roman" w:cs="Times New Roman"/>
          <w:color w:val="000000"/>
          <w:sz w:val="18"/>
          <w:lang w:eastAsia="ru-RU"/>
        </w:rPr>
        <w:t>хамству</w:t>
      </w:r>
      <w:proofErr w:type="gramEnd"/>
      <w:r w:rsidRPr="00E43B83">
        <w:rPr>
          <w:rFonts w:ascii="Times New Roman" w:eastAsia="Times New Roman" w:hAnsi="Times New Roman" w:cs="Times New Roman"/>
          <w:color w:val="000000"/>
          <w:sz w:val="18"/>
          <w:lang w:eastAsia="ru-RU"/>
        </w:rPr>
        <w:t>, вандализму.</w:t>
      </w:r>
    </w:p>
    <w:p w:rsidR="00DE5CF5" w:rsidRPr="00E43B83" w:rsidRDefault="00DE5CF5" w:rsidP="00DE5CF5">
      <w:pPr>
        <w:shd w:val="clear" w:color="auto" w:fill="FFFFFF"/>
        <w:tabs>
          <w:tab w:val="left" w:pos="720"/>
        </w:tabs>
        <w:spacing w:after="0" w:line="240" w:lineRule="auto"/>
        <w:ind w:firstLine="540"/>
        <w:jc w:val="both"/>
        <w:rPr>
          <w:rFonts w:ascii="Times New Roman" w:eastAsia="Times New Roman" w:hAnsi="Times New Roman" w:cs="Times New Roman"/>
          <w:i/>
          <w:sz w:val="18"/>
          <w:lang w:eastAsia="ru-RU"/>
        </w:rPr>
      </w:pPr>
      <w:r w:rsidRPr="00E43B83">
        <w:rPr>
          <w:rFonts w:ascii="Times New Roman" w:eastAsia="Times New Roman" w:hAnsi="Times New Roman" w:cs="Times New Roman"/>
          <w:i/>
          <w:iCs/>
          <w:color w:val="000000"/>
          <w:sz w:val="18"/>
          <w:lang w:eastAsia="ru-RU"/>
        </w:rPr>
        <w:t>Ценностное отношение ребенка к другим людям может проявляться в</w:t>
      </w:r>
      <w:r w:rsidRPr="00E43B83">
        <w:rPr>
          <w:rFonts w:ascii="Times New Roman" w:eastAsia="Times New Roman" w:hAnsi="Times New Roman" w:cs="Times New Roman"/>
          <w:color w:val="000000"/>
          <w:sz w:val="18"/>
          <w:lang w:eastAsia="ru-RU"/>
        </w:rPr>
        <w:t xml:space="preserve"> </w:t>
      </w:r>
      <w:r w:rsidRPr="00E43B83">
        <w:rPr>
          <w:rFonts w:ascii="Times New Roman" w:eastAsia="Times New Roman" w:hAnsi="Times New Roman" w:cs="Times New Roman"/>
          <w:i/>
          <w:color w:val="000000"/>
          <w:sz w:val="18"/>
          <w:lang w:eastAsia="ru-RU"/>
        </w:rPr>
        <w:t>ценностном отношении</w:t>
      </w:r>
    </w:p>
    <w:p w:rsidR="00DE5CF5" w:rsidRPr="00E43B83" w:rsidRDefault="00DE5CF5" w:rsidP="00DE5CF5">
      <w:pPr>
        <w:widowControl w:val="0"/>
        <w:numPr>
          <w:ilvl w:val="0"/>
          <w:numId w:val="9"/>
        </w:numPr>
        <w:shd w:val="clear" w:color="auto" w:fill="FFFFFF"/>
        <w:tabs>
          <w:tab w:val="left" w:pos="720"/>
          <w:tab w:val="num" w:pos="2880"/>
        </w:tabs>
        <w:autoSpaceDE w:val="0"/>
        <w:autoSpaceDN w:val="0"/>
        <w:adjustRightInd w:val="0"/>
        <w:spacing w:after="0" w:line="240" w:lineRule="auto"/>
        <w:ind w:left="0" w:firstLine="540"/>
        <w:jc w:val="both"/>
        <w:rPr>
          <w:rFonts w:ascii="Times New Roman" w:eastAsia="Times New Roman" w:hAnsi="Times New Roman" w:cs="Times New Roman"/>
          <w:color w:val="000000"/>
          <w:spacing w:val="-6"/>
          <w:sz w:val="18"/>
          <w:lang w:eastAsia="ru-RU"/>
        </w:rPr>
      </w:pPr>
      <w:r w:rsidRPr="00E43B83">
        <w:rPr>
          <w:rFonts w:ascii="Times New Roman" w:eastAsia="Times New Roman" w:hAnsi="Times New Roman" w:cs="Times New Roman"/>
          <w:color w:val="000000"/>
          <w:spacing w:val="-6"/>
          <w:sz w:val="18"/>
          <w:lang w:eastAsia="ru-RU"/>
        </w:rPr>
        <w:t>к человеку вообще (такому же, как Я сам), что выражается в гуманности, милосердии;</w:t>
      </w:r>
    </w:p>
    <w:p w:rsidR="00DE5CF5" w:rsidRPr="00E43B83" w:rsidRDefault="00DE5CF5" w:rsidP="00DE5CF5">
      <w:pPr>
        <w:widowControl w:val="0"/>
        <w:numPr>
          <w:ilvl w:val="0"/>
          <w:numId w:val="9"/>
        </w:numPr>
        <w:shd w:val="clear" w:color="auto" w:fill="FFFFFF"/>
        <w:tabs>
          <w:tab w:val="left" w:pos="720"/>
          <w:tab w:val="num" w:pos="2880"/>
        </w:tabs>
        <w:autoSpaceDE w:val="0"/>
        <w:autoSpaceDN w:val="0"/>
        <w:adjustRightInd w:val="0"/>
        <w:spacing w:after="0" w:line="240" w:lineRule="auto"/>
        <w:ind w:left="0" w:firstLine="540"/>
        <w:jc w:val="both"/>
        <w:rPr>
          <w:rFonts w:ascii="Times New Roman" w:eastAsia="Times New Roman" w:hAnsi="Times New Roman" w:cs="Times New Roman"/>
          <w:color w:val="000000"/>
          <w:spacing w:val="-4"/>
          <w:sz w:val="18"/>
          <w:lang w:eastAsia="ru-RU"/>
        </w:rPr>
      </w:pPr>
      <w:r w:rsidRPr="00E43B83">
        <w:rPr>
          <w:rFonts w:ascii="Times New Roman" w:eastAsia="Times New Roman" w:hAnsi="Times New Roman" w:cs="Times New Roman"/>
          <w:color w:val="000000"/>
          <w:spacing w:val="-4"/>
          <w:sz w:val="18"/>
          <w:lang w:eastAsia="ru-RU"/>
        </w:rPr>
        <w:t>к человеку как</w:t>
      </w:r>
      <w:proofErr w:type="gramStart"/>
      <w:r w:rsidRPr="00E43B83">
        <w:rPr>
          <w:rFonts w:ascii="Times New Roman" w:eastAsia="Times New Roman" w:hAnsi="Times New Roman" w:cs="Times New Roman"/>
          <w:color w:val="000000"/>
          <w:spacing w:val="-4"/>
          <w:sz w:val="18"/>
          <w:lang w:eastAsia="ru-RU"/>
        </w:rPr>
        <w:t xml:space="preserve"> Д</w:t>
      </w:r>
      <w:proofErr w:type="gramEnd"/>
      <w:r w:rsidRPr="00E43B83">
        <w:rPr>
          <w:rFonts w:ascii="Times New Roman" w:eastAsia="Times New Roman" w:hAnsi="Times New Roman" w:cs="Times New Roman"/>
          <w:color w:val="000000"/>
          <w:spacing w:val="-4"/>
          <w:sz w:val="18"/>
          <w:lang w:eastAsia="ru-RU"/>
        </w:rPr>
        <w:t>ругому (не Я), что выражается в альтруизме;</w:t>
      </w:r>
    </w:p>
    <w:p w:rsidR="00DE5CF5" w:rsidRPr="00E43B83" w:rsidRDefault="00DE5CF5" w:rsidP="00DE5CF5">
      <w:pPr>
        <w:widowControl w:val="0"/>
        <w:numPr>
          <w:ilvl w:val="0"/>
          <w:numId w:val="9"/>
        </w:numPr>
        <w:shd w:val="clear" w:color="auto" w:fill="FFFFFF"/>
        <w:tabs>
          <w:tab w:val="left" w:pos="720"/>
          <w:tab w:val="num" w:pos="2880"/>
        </w:tabs>
        <w:autoSpaceDE w:val="0"/>
        <w:autoSpaceDN w:val="0"/>
        <w:adjustRightInd w:val="0"/>
        <w:spacing w:after="0" w:line="240" w:lineRule="auto"/>
        <w:ind w:left="0"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к человеку как</w:t>
      </w:r>
      <w:proofErr w:type="gramStart"/>
      <w:r w:rsidRPr="00E43B83">
        <w:rPr>
          <w:rFonts w:ascii="Times New Roman" w:eastAsia="Times New Roman" w:hAnsi="Times New Roman" w:cs="Times New Roman"/>
          <w:color w:val="000000"/>
          <w:sz w:val="18"/>
          <w:lang w:eastAsia="ru-RU"/>
        </w:rPr>
        <w:t xml:space="preserve"> И</w:t>
      </w:r>
      <w:proofErr w:type="gramEnd"/>
      <w:r w:rsidRPr="00E43B83">
        <w:rPr>
          <w:rFonts w:ascii="Times New Roman" w:eastAsia="Times New Roman" w:hAnsi="Times New Roman" w:cs="Times New Roman"/>
          <w:color w:val="000000"/>
          <w:sz w:val="18"/>
          <w:lang w:eastAsia="ru-RU"/>
        </w:rPr>
        <w:t>ному, представителю иной расы, национальности, веры (не такой, как Я), что выражается в толерантности.</w:t>
      </w:r>
    </w:p>
    <w:p w:rsidR="00DE5CF5" w:rsidRPr="00E43B83" w:rsidRDefault="00DE5CF5" w:rsidP="00DE5CF5">
      <w:pPr>
        <w:widowControl w:val="0"/>
        <w:shd w:val="clear" w:color="auto" w:fill="FFFFFF"/>
        <w:tabs>
          <w:tab w:val="left" w:pos="720"/>
        </w:tabs>
        <w:autoSpaceDE w:val="0"/>
        <w:autoSpaceDN w:val="0"/>
        <w:adjustRightInd w:val="0"/>
        <w:spacing w:after="0" w:line="240" w:lineRule="auto"/>
        <w:ind w:firstLine="540"/>
        <w:jc w:val="both"/>
        <w:rPr>
          <w:rFonts w:ascii="Times New Roman" w:eastAsia="Times New Roman" w:hAnsi="Times New Roman" w:cs="Times New Roman"/>
          <w:i/>
          <w:color w:val="000000"/>
          <w:sz w:val="18"/>
          <w:lang w:eastAsia="ru-RU"/>
        </w:rPr>
      </w:pPr>
      <w:r w:rsidRPr="00E43B83">
        <w:rPr>
          <w:rFonts w:ascii="Times New Roman" w:eastAsia="Times New Roman" w:hAnsi="Times New Roman" w:cs="Times New Roman"/>
          <w:i/>
          <w:color w:val="000000"/>
          <w:sz w:val="18"/>
          <w:lang w:eastAsia="ru-RU"/>
        </w:rPr>
        <w:t>Ценностное отношение ребенка к самому себе может проявляться в</w:t>
      </w:r>
      <w:r w:rsidRPr="00E43B83">
        <w:rPr>
          <w:rFonts w:ascii="Times New Roman" w:eastAsia="Times New Roman" w:hAnsi="Times New Roman" w:cs="Times New Roman"/>
          <w:color w:val="000000"/>
          <w:sz w:val="18"/>
          <w:lang w:eastAsia="ru-RU"/>
        </w:rPr>
        <w:t xml:space="preserve"> </w:t>
      </w:r>
      <w:r w:rsidRPr="00E43B83">
        <w:rPr>
          <w:rFonts w:ascii="Times New Roman" w:eastAsia="Times New Roman" w:hAnsi="Times New Roman" w:cs="Times New Roman"/>
          <w:i/>
          <w:color w:val="000000"/>
          <w:sz w:val="18"/>
          <w:lang w:eastAsia="ru-RU"/>
        </w:rPr>
        <w:t>ценностном отношении</w:t>
      </w:r>
    </w:p>
    <w:p w:rsidR="00DE5CF5" w:rsidRPr="00E43B83" w:rsidRDefault="00DE5CF5" w:rsidP="00DE5CF5">
      <w:pPr>
        <w:widowControl w:val="0"/>
        <w:numPr>
          <w:ilvl w:val="0"/>
          <w:numId w:val="9"/>
        </w:numPr>
        <w:shd w:val="clear" w:color="auto" w:fill="FFFFFF"/>
        <w:tabs>
          <w:tab w:val="left" w:pos="826"/>
          <w:tab w:val="num" w:pos="2880"/>
        </w:tabs>
        <w:autoSpaceDE w:val="0"/>
        <w:autoSpaceDN w:val="0"/>
        <w:adjustRightInd w:val="0"/>
        <w:spacing w:after="0" w:line="240" w:lineRule="auto"/>
        <w:ind w:left="0"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к своему телесному «Я», что выражается в заботе о своем здоровье, стремлении вести здоровый образ жизни;</w:t>
      </w:r>
    </w:p>
    <w:p w:rsidR="00DE5CF5" w:rsidRPr="00E43B83" w:rsidRDefault="00DE5CF5" w:rsidP="00DE5CF5">
      <w:pPr>
        <w:widowControl w:val="0"/>
        <w:numPr>
          <w:ilvl w:val="0"/>
          <w:numId w:val="9"/>
        </w:numPr>
        <w:shd w:val="clear" w:color="auto" w:fill="FFFFFF"/>
        <w:tabs>
          <w:tab w:val="left" w:pos="826"/>
          <w:tab w:val="num" w:pos="2880"/>
        </w:tabs>
        <w:autoSpaceDE w:val="0"/>
        <w:autoSpaceDN w:val="0"/>
        <w:adjustRightInd w:val="0"/>
        <w:spacing w:after="0" w:line="240" w:lineRule="auto"/>
        <w:ind w:left="0"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 xml:space="preserve">к своему душевному «Я», что выражается в </w:t>
      </w:r>
      <w:proofErr w:type="spellStart"/>
      <w:r w:rsidRPr="00E43B83">
        <w:rPr>
          <w:rFonts w:ascii="Times New Roman" w:eastAsia="Times New Roman" w:hAnsi="Times New Roman" w:cs="Times New Roman"/>
          <w:color w:val="000000"/>
          <w:sz w:val="18"/>
          <w:lang w:eastAsia="ru-RU"/>
        </w:rPr>
        <w:t>самопринятии</w:t>
      </w:r>
      <w:proofErr w:type="spellEnd"/>
      <w:r w:rsidRPr="00E43B83">
        <w:rPr>
          <w:rFonts w:ascii="Times New Roman" w:eastAsia="Times New Roman" w:hAnsi="Times New Roman" w:cs="Times New Roman"/>
          <w:color w:val="000000"/>
          <w:sz w:val="18"/>
          <w:lang w:eastAsia="ru-RU"/>
        </w:rPr>
        <w:t>, в заботе о своем душевном здоровье, в отсутствии комплексов неполноценности;</w:t>
      </w:r>
    </w:p>
    <w:p w:rsidR="00DE5CF5" w:rsidRPr="00E43B83" w:rsidRDefault="00DE5CF5" w:rsidP="00DE5CF5">
      <w:pPr>
        <w:widowControl w:val="0"/>
        <w:numPr>
          <w:ilvl w:val="0"/>
          <w:numId w:val="9"/>
        </w:numPr>
        <w:shd w:val="clear" w:color="auto" w:fill="FFFFFF"/>
        <w:tabs>
          <w:tab w:val="left" w:pos="826"/>
          <w:tab w:val="num" w:pos="2880"/>
        </w:tabs>
        <w:autoSpaceDE w:val="0"/>
        <w:autoSpaceDN w:val="0"/>
        <w:adjustRightInd w:val="0"/>
        <w:spacing w:after="0" w:line="240" w:lineRule="auto"/>
        <w:ind w:left="0"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к своему духовному «Я», что выражается в свободе как главной характеристике духовного бытия человека, в самостоятельности, самоопределении, самореализации, препятствующих превращению личности в «социальную пешку».</w:t>
      </w:r>
    </w:p>
    <w:p w:rsidR="00DE5CF5" w:rsidRPr="00E43B83" w:rsidRDefault="00DE5CF5" w:rsidP="00DE5CF5">
      <w:pPr>
        <w:tabs>
          <w:tab w:val="left" w:pos="720"/>
        </w:tabs>
        <w:ind w:firstLine="540"/>
        <w:jc w:val="both"/>
        <w:rPr>
          <w:rFonts w:ascii="Times New Roman" w:hAnsi="Times New Roman" w:cs="Times New Roman"/>
          <w:color w:val="000000"/>
          <w:sz w:val="18"/>
        </w:rPr>
      </w:pPr>
      <w:proofErr w:type="gramStart"/>
      <w:r w:rsidRPr="00E43B83">
        <w:rPr>
          <w:rFonts w:ascii="Times New Roman" w:hAnsi="Times New Roman" w:cs="Times New Roman"/>
          <w:i/>
          <w:iCs/>
          <w:color w:val="000000"/>
          <w:sz w:val="18"/>
        </w:rPr>
        <w:t>Когнитивный</w:t>
      </w:r>
      <w:proofErr w:type="gramEnd"/>
      <w:r w:rsidRPr="00E43B83">
        <w:rPr>
          <w:rFonts w:ascii="Times New Roman" w:hAnsi="Times New Roman" w:cs="Times New Roman"/>
          <w:i/>
          <w:iCs/>
          <w:color w:val="000000"/>
          <w:sz w:val="18"/>
        </w:rPr>
        <w:t xml:space="preserve"> </w:t>
      </w:r>
      <w:r w:rsidRPr="00E43B83">
        <w:rPr>
          <w:rFonts w:ascii="Times New Roman" w:hAnsi="Times New Roman" w:cs="Times New Roman"/>
          <w:color w:val="000000"/>
          <w:sz w:val="18"/>
        </w:rPr>
        <w:t xml:space="preserve">отражает знания и представления детей о здоровье, здоровом образе жизни. Основным показателем </w:t>
      </w:r>
      <w:proofErr w:type="spellStart"/>
      <w:r w:rsidRPr="00E43B83">
        <w:rPr>
          <w:rFonts w:ascii="Times New Roman" w:hAnsi="Times New Roman" w:cs="Times New Roman"/>
          <w:color w:val="000000"/>
          <w:sz w:val="18"/>
        </w:rPr>
        <w:t>сформированности</w:t>
      </w:r>
      <w:proofErr w:type="spellEnd"/>
      <w:r w:rsidRPr="00E43B83">
        <w:rPr>
          <w:rFonts w:ascii="Times New Roman" w:hAnsi="Times New Roman" w:cs="Times New Roman"/>
          <w:color w:val="000000"/>
          <w:sz w:val="18"/>
        </w:rPr>
        <w:t xml:space="preserve"> данного компонента выступало системное представление о здоровье. Целенаправленная диагностика позволила выявить полноту объема знаний подростков о здоровье и его составляющих – физическом, психическом и социальном.</w:t>
      </w:r>
    </w:p>
    <w:p w:rsidR="00DE5CF5" w:rsidRPr="00E43B83" w:rsidRDefault="00DE5CF5" w:rsidP="00DE5CF5">
      <w:pPr>
        <w:tabs>
          <w:tab w:val="left" w:pos="720"/>
        </w:tabs>
        <w:ind w:firstLine="540"/>
        <w:jc w:val="both"/>
        <w:rPr>
          <w:rFonts w:ascii="Times New Roman" w:hAnsi="Times New Roman" w:cs="Times New Roman"/>
          <w:color w:val="000000"/>
          <w:sz w:val="18"/>
        </w:rPr>
      </w:pPr>
      <w:r w:rsidRPr="00E43B83">
        <w:rPr>
          <w:rFonts w:ascii="Times New Roman" w:hAnsi="Times New Roman" w:cs="Times New Roman"/>
          <w:i/>
          <w:color w:val="000000"/>
          <w:sz w:val="18"/>
        </w:rPr>
        <w:t>Мотивационно</w:t>
      </w:r>
      <w:r w:rsidRPr="00E43B83">
        <w:rPr>
          <w:rFonts w:ascii="Times New Roman" w:hAnsi="Times New Roman" w:cs="Times New Roman"/>
          <w:i/>
          <w:iCs/>
          <w:color w:val="000000"/>
          <w:sz w:val="18"/>
        </w:rPr>
        <w:t xml:space="preserve">-регулятивный </w:t>
      </w:r>
      <w:r w:rsidRPr="00E43B83">
        <w:rPr>
          <w:rFonts w:ascii="Times New Roman" w:hAnsi="Times New Roman" w:cs="Times New Roman"/>
          <w:color w:val="000000"/>
          <w:sz w:val="18"/>
        </w:rPr>
        <w:t xml:space="preserve">предполагает наличие мотивации детей на познание основ безопасности жизнедеятельности, правил личной гигиены, на избавление от вредных привычек. Показатель объемности представлений о возможностях оздоровления и </w:t>
      </w:r>
      <w:proofErr w:type="spellStart"/>
      <w:r w:rsidRPr="00E43B83">
        <w:rPr>
          <w:rFonts w:ascii="Times New Roman" w:hAnsi="Times New Roman" w:cs="Times New Roman"/>
          <w:color w:val="000000"/>
          <w:sz w:val="18"/>
        </w:rPr>
        <w:t>мотивированности</w:t>
      </w:r>
      <w:proofErr w:type="spellEnd"/>
      <w:r w:rsidRPr="00E43B83">
        <w:rPr>
          <w:rFonts w:ascii="Times New Roman" w:hAnsi="Times New Roman" w:cs="Times New Roman"/>
          <w:color w:val="000000"/>
          <w:sz w:val="18"/>
        </w:rPr>
        <w:t xml:space="preserve"> личности в укреплении здоровья и саморазвитии выражается в том, что подросток проявляет активность (двигательную, интеллектуальную, социальную); осуществляет самопознание своего физического развития: имеет выраженный индивидуальный стиль здоровой жизни; демонстрирует способность к сознательному регулированию и</w:t>
      </w:r>
      <w:r w:rsidRPr="00E43B83">
        <w:rPr>
          <w:rFonts w:ascii="Times New Roman" w:hAnsi="Times New Roman" w:cs="Times New Roman"/>
          <w:sz w:val="18"/>
        </w:rPr>
        <w:t xml:space="preserve"> </w:t>
      </w:r>
      <w:r w:rsidRPr="00E43B83">
        <w:rPr>
          <w:rFonts w:ascii="Times New Roman" w:hAnsi="Times New Roman" w:cs="Times New Roman"/>
          <w:color w:val="000000"/>
          <w:sz w:val="18"/>
        </w:rPr>
        <w:t xml:space="preserve">активизации своего </w:t>
      </w:r>
      <w:proofErr w:type="spellStart"/>
      <w:r w:rsidRPr="00E43B83">
        <w:rPr>
          <w:rFonts w:ascii="Times New Roman" w:hAnsi="Times New Roman" w:cs="Times New Roman"/>
          <w:color w:val="000000"/>
          <w:sz w:val="18"/>
        </w:rPr>
        <w:t>здоровьесохранительного</w:t>
      </w:r>
      <w:proofErr w:type="spellEnd"/>
      <w:r w:rsidRPr="00E43B83">
        <w:rPr>
          <w:rFonts w:ascii="Times New Roman" w:hAnsi="Times New Roman" w:cs="Times New Roman"/>
          <w:color w:val="000000"/>
          <w:sz w:val="18"/>
        </w:rPr>
        <w:t xml:space="preserve"> поведения.</w:t>
      </w:r>
    </w:p>
    <w:p w:rsidR="00DE5CF5" w:rsidRPr="00E43B83" w:rsidRDefault="00DE5CF5" w:rsidP="00DE5CF5">
      <w:pPr>
        <w:tabs>
          <w:tab w:val="left" w:pos="720"/>
        </w:tabs>
        <w:spacing w:after="0" w:line="240" w:lineRule="auto"/>
        <w:ind w:firstLine="540"/>
        <w:jc w:val="both"/>
        <w:rPr>
          <w:rFonts w:ascii="Times New Roman" w:eastAsia="Times New Roman" w:hAnsi="Times New Roman" w:cs="Times New Roman"/>
          <w:color w:val="000000"/>
          <w:sz w:val="18"/>
          <w:lang w:eastAsia="ru-RU"/>
        </w:rPr>
      </w:pPr>
      <w:proofErr w:type="spellStart"/>
      <w:r w:rsidRPr="00E43B83">
        <w:rPr>
          <w:rFonts w:ascii="Times New Roman" w:eastAsia="Times New Roman" w:hAnsi="Times New Roman" w:cs="Times New Roman"/>
          <w:i/>
          <w:iCs/>
          <w:color w:val="000000"/>
          <w:sz w:val="18"/>
          <w:lang w:eastAsia="ru-RU"/>
        </w:rPr>
        <w:t>Деятельностный</w:t>
      </w:r>
      <w:proofErr w:type="spellEnd"/>
      <w:r w:rsidRPr="00E43B83">
        <w:rPr>
          <w:rFonts w:ascii="Times New Roman" w:eastAsia="Times New Roman" w:hAnsi="Times New Roman" w:cs="Times New Roman"/>
          <w:i/>
          <w:iCs/>
          <w:color w:val="000000"/>
          <w:sz w:val="18"/>
          <w:lang w:eastAsia="ru-RU"/>
        </w:rPr>
        <w:t xml:space="preserve"> компонент отражает </w:t>
      </w:r>
      <w:r w:rsidRPr="00E43B83">
        <w:rPr>
          <w:rFonts w:ascii="Times New Roman" w:eastAsia="Times New Roman" w:hAnsi="Times New Roman" w:cs="Times New Roman"/>
          <w:color w:val="000000"/>
          <w:sz w:val="18"/>
          <w:lang w:eastAsia="ru-RU"/>
        </w:rPr>
        <w:t xml:space="preserve">модели поведения ребенка, усвоенные в процессе воспитания, обучения и социализации, в том числе адаптации к новым условиям жизнедеятельности в специализированной школе-интернате с первоначальной летной подготовкой; умения </w:t>
      </w:r>
      <w:proofErr w:type="spellStart"/>
      <w:r w:rsidRPr="00E43B83">
        <w:rPr>
          <w:rFonts w:ascii="Times New Roman" w:eastAsia="Times New Roman" w:hAnsi="Times New Roman" w:cs="Times New Roman"/>
          <w:color w:val="000000"/>
          <w:sz w:val="18"/>
          <w:lang w:eastAsia="ru-RU"/>
        </w:rPr>
        <w:t>саморегуляции</w:t>
      </w:r>
      <w:proofErr w:type="spellEnd"/>
      <w:r w:rsidRPr="00E43B83">
        <w:rPr>
          <w:rFonts w:ascii="Times New Roman" w:eastAsia="Times New Roman" w:hAnsi="Times New Roman" w:cs="Times New Roman"/>
          <w:color w:val="000000"/>
          <w:sz w:val="18"/>
          <w:lang w:eastAsia="ru-RU"/>
        </w:rPr>
        <w:t xml:space="preserve"> физического, психического и нравственного состояния.</w:t>
      </w:r>
    </w:p>
    <w:p w:rsidR="00DE5CF5" w:rsidRPr="00E43B83" w:rsidRDefault="00DE5CF5" w:rsidP="00DE5CF5">
      <w:pPr>
        <w:tabs>
          <w:tab w:val="left" w:pos="720"/>
        </w:tabs>
        <w:spacing w:after="0" w:line="240" w:lineRule="auto"/>
        <w:ind w:firstLine="540"/>
        <w:jc w:val="both"/>
        <w:rPr>
          <w:rFonts w:ascii="Times New Roman" w:eastAsia="Times New Roman" w:hAnsi="Times New Roman" w:cs="Times New Roman"/>
          <w:color w:val="000000"/>
          <w:spacing w:val="-2"/>
          <w:sz w:val="18"/>
          <w:lang w:eastAsia="ru-RU"/>
        </w:rPr>
      </w:pPr>
      <w:r w:rsidRPr="00E43B83">
        <w:rPr>
          <w:rFonts w:ascii="Times New Roman" w:eastAsia="Times New Roman" w:hAnsi="Times New Roman" w:cs="Times New Roman"/>
          <w:color w:val="000000"/>
          <w:spacing w:val="-2"/>
          <w:sz w:val="18"/>
          <w:lang w:eastAsia="ru-RU"/>
        </w:rPr>
        <w:t xml:space="preserve">Духовный опыт личности </w:t>
      </w:r>
      <w:r w:rsidRPr="00E43B83">
        <w:rPr>
          <w:rFonts w:ascii="Times New Roman" w:eastAsia="Times New Roman" w:hAnsi="Times New Roman" w:cs="Times New Roman"/>
          <w:i/>
          <w:iCs/>
          <w:color w:val="000000"/>
          <w:spacing w:val="-2"/>
          <w:sz w:val="18"/>
          <w:lang w:eastAsia="ru-RU"/>
        </w:rPr>
        <w:t xml:space="preserve">– это совокупность личностно-смысловых образований, включающих ценностные ориентации и интенции на абсолютные ценности, культурные потребности, знания и представления о культурных и духовных ценностях и стремление к нравственным поступкам. </w:t>
      </w:r>
      <w:r w:rsidRPr="00E43B83">
        <w:rPr>
          <w:rFonts w:ascii="Times New Roman" w:eastAsia="Times New Roman" w:hAnsi="Times New Roman" w:cs="Times New Roman"/>
          <w:color w:val="000000"/>
          <w:spacing w:val="-2"/>
          <w:sz w:val="18"/>
          <w:lang w:eastAsia="ru-RU"/>
        </w:rPr>
        <w:t xml:space="preserve">Это опыт духовного бытия, опыт выполнения определенных функций, содержание которых в самом общем виде может быть представлено как опыт осмысленного и рефлексируемого поведения </w:t>
      </w:r>
      <w:r w:rsidRPr="00E43B83">
        <w:rPr>
          <w:rFonts w:ascii="Times New Roman" w:eastAsia="Times New Roman" w:hAnsi="Times New Roman" w:cs="Times New Roman"/>
          <w:bCs/>
          <w:color w:val="000000"/>
          <w:spacing w:val="-2"/>
          <w:sz w:val="18"/>
          <w:lang w:eastAsia="ru-RU"/>
        </w:rPr>
        <w:t xml:space="preserve">в </w:t>
      </w:r>
      <w:r w:rsidRPr="00E43B83">
        <w:rPr>
          <w:rFonts w:ascii="Times New Roman" w:eastAsia="Times New Roman" w:hAnsi="Times New Roman" w:cs="Times New Roman"/>
          <w:color w:val="000000"/>
          <w:spacing w:val="-2"/>
          <w:sz w:val="18"/>
          <w:lang w:eastAsia="ru-RU"/>
        </w:rPr>
        <w:t>мире, не противоречащего абсолютным ценностям.</w:t>
      </w:r>
    </w:p>
    <w:p w:rsidR="00DE5CF5" w:rsidRPr="00E43B83" w:rsidRDefault="00DE5CF5" w:rsidP="00DE5CF5">
      <w:pPr>
        <w:tabs>
          <w:tab w:val="left" w:pos="720"/>
        </w:tabs>
        <w:spacing w:after="0" w:line="240" w:lineRule="auto"/>
        <w:ind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 xml:space="preserve">Ребенок как субъект детства – особой социальной реальности, имеющей самостоятельную ценность, является субъектом становления индивидуального духовного опыта. </w:t>
      </w:r>
      <w:proofErr w:type="gramStart"/>
      <w:r w:rsidRPr="00E43B83">
        <w:rPr>
          <w:rFonts w:ascii="Times New Roman" w:eastAsia="Times New Roman" w:hAnsi="Times New Roman" w:cs="Times New Roman"/>
          <w:color w:val="000000"/>
          <w:sz w:val="18"/>
          <w:lang w:eastAsia="ru-RU"/>
        </w:rPr>
        <w:t>Ощущение собственной «недостаточности» (естественное для развивающейся личности), проявление «усилия над собой», «</w:t>
      </w:r>
      <w:proofErr w:type="spellStart"/>
      <w:r w:rsidRPr="00E43B83">
        <w:rPr>
          <w:rFonts w:ascii="Times New Roman" w:eastAsia="Times New Roman" w:hAnsi="Times New Roman" w:cs="Times New Roman"/>
          <w:color w:val="000000"/>
          <w:sz w:val="18"/>
          <w:lang w:eastAsia="ru-RU"/>
        </w:rPr>
        <w:t>самопреодоление</w:t>
      </w:r>
      <w:proofErr w:type="spellEnd"/>
      <w:r w:rsidRPr="00E43B83">
        <w:rPr>
          <w:rFonts w:ascii="Times New Roman" w:eastAsia="Times New Roman" w:hAnsi="Times New Roman" w:cs="Times New Roman"/>
          <w:color w:val="000000"/>
          <w:sz w:val="18"/>
          <w:lang w:eastAsia="ru-RU"/>
        </w:rPr>
        <w:t xml:space="preserve">», стремление жить «по своему плану», требующие духовно-нравственного усилия и не позволяющие ему свернуть на поверхностно-развлекательный путь, к «легкому» малоответственному образу жизни, в которых проявляются черты социальности, добровольности, самоорганизации, нравственной </w:t>
      </w:r>
      <w:proofErr w:type="spellStart"/>
      <w:r w:rsidRPr="00E43B83">
        <w:rPr>
          <w:rFonts w:ascii="Times New Roman" w:eastAsia="Times New Roman" w:hAnsi="Times New Roman" w:cs="Times New Roman"/>
          <w:color w:val="000000"/>
          <w:sz w:val="18"/>
          <w:lang w:eastAsia="ru-RU"/>
        </w:rPr>
        <w:t>мотивированности</w:t>
      </w:r>
      <w:proofErr w:type="spellEnd"/>
      <w:r w:rsidRPr="00E43B83">
        <w:rPr>
          <w:rFonts w:ascii="Times New Roman" w:eastAsia="Times New Roman" w:hAnsi="Times New Roman" w:cs="Times New Roman"/>
          <w:color w:val="000000"/>
          <w:sz w:val="18"/>
          <w:lang w:eastAsia="ru-RU"/>
        </w:rPr>
        <w:t xml:space="preserve">, являются критериями </w:t>
      </w:r>
      <w:proofErr w:type="spellStart"/>
      <w:r w:rsidRPr="00E43B83">
        <w:rPr>
          <w:rFonts w:ascii="Times New Roman" w:eastAsia="Times New Roman" w:hAnsi="Times New Roman" w:cs="Times New Roman"/>
          <w:color w:val="000000"/>
          <w:sz w:val="18"/>
          <w:lang w:eastAsia="ru-RU"/>
        </w:rPr>
        <w:t>субъектности</w:t>
      </w:r>
      <w:proofErr w:type="spellEnd"/>
      <w:r w:rsidRPr="00E43B83">
        <w:rPr>
          <w:rFonts w:ascii="Times New Roman" w:eastAsia="Times New Roman" w:hAnsi="Times New Roman" w:cs="Times New Roman"/>
          <w:color w:val="000000"/>
          <w:sz w:val="18"/>
          <w:lang w:eastAsia="ru-RU"/>
        </w:rPr>
        <w:t xml:space="preserve"> ребенка в становлении духовного опыта.</w:t>
      </w:r>
      <w:proofErr w:type="gramEnd"/>
      <w:r w:rsidRPr="00E43B83">
        <w:rPr>
          <w:rFonts w:ascii="Times New Roman" w:eastAsia="Times New Roman" w:hAnsi="Times New Roman" w:cs="Times New Roman"/>
          <w:color w:val="000000"/>
          <w:sz w:val="18"/>
          <w:lang w:eastAsia="ru-RU"/>
        </w:rPr>
        <w:t xml:space="preserve"> </w:t>
      </w:r>
      <w:proofErr w:type="spellStart"/>
      <w:r w:rsidRPr="00E43B83">
        <w:rPr>
          <w:rFonts w:ascii="Times New Roman" w:eastAsia="Times New Roman" w:hAnsi="Times New Roman" w:cs="Times New Roman"/>
          <w:color w:val="000000"/>
          <w:sz w:val="18"/>
          <w:lang w:eastAsia="ru-RU"/>
        </w:rPr>
        <w:t>Культуросообразность</w:t>
      </w:r>
      <w:proofErr w:type="spellEnd"/>
      <w:r w:rsidRPr="00E43B83">
        <w:rPr>
          <w:rFonts w:ascii="Times New Roman" w:eastAsia="Times New Roman" w:hAnsi="Times New Roman" w:cs="Times New Roman"/>
          <w:color w:val="000000"/>
          <w:sz w:val="18"/>
          <w:lang w:eastAsia="ru-RU"/>
        </w:rPr>
        <w:t xml:space="preserve"> деятельности ребенка в процессе становления его духовного опыта проявляется в способности </w:t>
      </w:r>
      <w:r w:rsidRPr="00E43B83">
        <w:rPr>
          <w:rFonts w:ascii="Times New Roman" w:eastAsia="Times New Roman" w:hAnsi="Times New Roman" w:cs="Times New Roman"/>
          <w:color w:val="000000"/>
          <w:sz w:val="18"/>
          <w:lang w:eastAsia="ru-RU"/>
        </w:rPr>
        <w:lastRenderedPageBreak/>
        <w:t xml:space="preserve">рефлексировать свой жизненный опыт – события, встречи, поступки (свои и не свои), задавать вопросы себе и искать на них ответы самостоятельно и в содействии </w:t>
      </w:r>
      <w:proofErr w:type="gramStart"/>
      <w:r w:rsidRPr="00E43B83">
        <w:rPr>
          <w:rFonts w:ascii="Times New Roman" w:eastAsia="Times New Roman" w:hAnsi="Times New Roman" w:cs="Times New Roman"/>
          <w:color w:val="000000"/>
          <w:sz w:val="18"/>
          <w:lang w:eastAsia="ru-RU"/>
        </w:rPr>
        <w:t>с</w:t>
      </w:r>
      <w:proofErr w:type="gramEnd"/>
      <w:r w:rsidRPr="00E43B83">
        <w:rPr>
          <w:rFonts w:ascii="Times New Roman" w:eastAsia="Times New Roman" w:hAnsi="Times New Roman" w:cs="Times New Roman"/>
          <w:color w:val="000000"/>
          <w:sz w:val="18"/>
          <w:lang w:eastAsia="ru-RU"/>
        </w:rPr>
        <w:t xml:space="preserve"> </w:t>
      </w:r>
      <w:proofErr w:type="gramStart"/>
      <w:r w:rsidRPr="00E43B83">
        <w:rPr>
          <w:rFonts w:ascii="Times New Roman" w:eastAsia="Times New Roman" w:hAnsi="Times New Roman" w:cs="Times New Roman"/>
          <w:color w:val="000000"/>
          <w:sz w:val="18"/>
          <w:lang w:eastAsia="ru-RU"/>
        </w:rPr>
        <w:t>Другим</w:t>
      </w:r>
      <w:proofErr w:type="gramEnd"/>
      <w:r w:rsidRPr="00E43B83">
        <w:rPr>
          <w:rFonts w:ascii="Times New Roman" w:eastAsia="Times New Roman" w:hAnsi="Times New Roman" w:cs="Times New Roman"/>
          <w:color w:val="000000"/>
          <w:sz w:val="18"/>
          <w:lang w:eastAsia="ru-RU"/>
        </w:rPr>
        <w:t>, в роли которого выступает реальный носитель духовных ценностей.</w:t>
      </w:r>
    </w:p>
    <w:p w:rsidR="00DE5CF5" w:rsidRPr="00E43B83" w:rsidRDefault="00DE5CF5" w:rsidP="00DE5CF5">
      <w:pPr>
        <w:tabs>
          <w:tab w:val="left" w:pos="720"/>
        </w:tabs>
        <w:spacing w:after="0" w:line="240" w:lineRule="auto"/>
        <w:ind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 xml:space="preserve">Уточним, что содействие становлению духовного опыта ребенка в семье и школе закономерно, так как </w:t>
      </w:r>
      <w:r w:rsidRPr="00E43B83">
        <w:rPr>
          <w:rFonts w:ascii="Times New Roman" w:eastAsia="Times New Roman" w:hAnsi="Times New Roman" w:cs="Times New Roman"/>
          <w:sz w:val="18"/>
          <w:lang w:eastAsia="ru-RU"/>
        </w:rPr>
        <w:t>духовный</w:t>
      </w:r>
      <w:r w:rsidRPr="00E43B83">
        <w:rPr>
          <w:rFonts w:ascii="Times New Roman" w:eastAsia="Times New Roman" w:hAnsi="Times New Roman" w:cs="Times New Roman"/>
          <w:color w:val="000000"/>
          <w:sz w:val="18"/>
          <w:lang w:eastAsia="ru-RU"/>
        </w:rPr>
        <w:t xml:space="preserve"> опыт ребенка зависит от удовлетворения его потребности в познании, осмыслении окружающего мира и самого себя. Чем богаче личный опыт творения добра и красоты, тем </w:t>
      </w:r>
      <w:r w:rsidRPr="00E43B83">
        <w:rPr>
          <w:rFonts w:ascii="Times New Roman" w:eastAsia="Times New Roman" w:hAnsi="Times New Roman" w:cs="Times New Roman"/>
          <w:sz w:val="18"/>
          <w:lang w:eastAsia="ru-RU"/>
        </w:rPr>
        <w:t>глубже</w:t>
      </w:r>
      <w:r w:rsidRPr="00E43B83">
        <w:rPr>
          <w:rFonts w:ascii="Times New Roman" w:eastAsia="Times New Roman" w:hAnsi="Times New Roman" w:cs="Times New Roman"/>
          <w:color w:val="000000"/>
          <w:sz w:val="18"/>
          <w:lang w:eastAsia="ru-RU"/>
        </w:rPr>
        <w:t xml:space="preserve"> его духовный опыт. Становление духовного опыта ребенка тем продуктивнее, чем активнее познание опыта духовного саморазвития педагога и родителей.</w:t>
      </w:r>
    </w:p>
    <w:p w:rsidR="00DE5CF5" w:rsidRPr="00E43B83" w:rsidRDefault="00DE5CF5" w:rsidP="00DE5CF5">
      <w:pPr>
        <w:tabs>
          <w:tab w:val="left" w:pos="720"/>
        </w:tabs>
        <w:spacing w:after="0" w:line="240" w:lineRule="auto"/>
        <w:ind w:firstLine="540"/>
        <w:jc w:val="both"/>
        <w:rPr>
          <w:rFonts w:ascii="Times New Roman" w:eastAsia="Times New Roman" w:hAnsi="Times New Roman" w:cs="Times New Roman"/>
          <w:color w:val="000000"/>
          <w:sz w:val="18"/>
          <w:lang w:eastAsia="ru-RU"/>
        </w:rPr>
      </w:pPr>
      <w:r w:rsidRPr="00E43B83">
        <w:rPr>
          <w:rFonts w:ascii="Times New Roman" w:eastAsia="Times New Roman" w:hAnsi="Times New Roman" w:cs="Times New Roman"/>
          <w:color w:val="000000"/>
          <w:sz w:val="18"/>
          <w:lang w:eastAsia="ru-RU"/>
        </w:rPr>
        <w:t xml:space="preserve">Личностный рост ребенка обеспечивает и </w:t>
      </w:r>
      <w:proofErr w:type="spellStart"/>
      <w:r w:rsidRPr="00E43B83">
        <w:rPr>
          <w:rFonts w:ascii="Times New Roman" w:eastAsia="Times New Roman" w:hAnsi="Times New Roman" w:cs="Times New Roman"/>
          <w:color w:val="000000"/>
          <w:sz w:val="18"/>
          <w:lang w:eastAsia="ru-RU"/>
        </w:rPr>
        <w:t>сформированность</w:t>
      </w:r>
      <w:proofErr w:type="spellEnd"/>
      <w:r w:rsidRPr="00E43B83">
        <w:rPr>
          <w:rFonts w:ascii="Times New Roman" w:eastAsia="Times New Roman" w:hAnsi="Times New Roman" w:cs="Times New Roman"/>
          <w:color w:val="000000"/>
          <w:sz w:val="18"/>
          <w:lang w:eastAsia="ru-RU"/>
        </w:rPr>
        <w:t xml:space="preserve"> его конкурентоспособности, характеризующейся мотивами успеха, достижения и выбора; осмысленностью путей и методов достижения успеха в конкурентной деятельности.</w:t>
      </w:r>
    </w:p>
    <w:p w:rsidR="00DE5CF5" w:rsidRPr="00E43B83" w:rsidRDefault="00DE5CF5" w:rsidP="00DE5CF5">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Вместе с тем,  личностный рост ребенка обеспечивается и радостью родителей, учителя от общения с ним; искренней потребностью друг в друге; заинтересованностью в успехе друг друга; интересом к жизни глазами и душой ребенка. В этом залог его успеха, его счастливого детства, а нашей старости, окруженной заботой и вниманием.</w:t>
      </w:r>
    </w:p>
    <w:p w:rsidR="00DE5CF5" w:rsidRPr="00E43B83" w:rsidRDefault="00DE5CF5" w:rsidP="00DE5CF5">
      <w:pPr>
        <w:tabs>
          <w:tab w:val="left" w:pos="720"/>
        </w:tabs>
        <w:spacing w:after="0" w:line="240" w:lineRule="auto"/>
        <w:ind w:firstLine="540"/>
        <w:jc w:val="both"/>
        <w:rPr>
          <w:rFonts w:ascii="Times New Roman" w:eastAsia="Times New Roman" w:hAnsi="Times New Roman" w:cs="Times New Roman"/>
          <w:sz w:val="18"/>
          <w:lang w:eastAsia="ru-RU"/>
        </w:rPr>
      </w:pPr>
      <w:r w:rsidRPr="00E43B83">
        <w:rPr>
          <w:rFonts w:ascii="Times New Roman" w:eastAsia="Times New Roman" w:hAnsi="Times New Roman" w:cs="Times New Roman"/>
          <w:sz w:val="18"/>
          <w:lang w:eastAsia="ru-RU"/>
        </w:rPr>
        <w:t>Будем помнить, уважаемый читатель, что и мы с Вами родом из детства. И процесс воспитания растущего человека будем организовывать согласно его потребностям, возможностям и способностям.</w:t>
      </w:r>
    </w:p>
    <w:p w:rsidR="00DE5CF5" w:rsidRPr="00DE5CF5" w:rsidRDefault="00DE5CF5" w:rsidP="00DE5CF5">
      <w:pPr>
        <w:tabs>
          <w:tab w:val="left" w:pos="720"/>
        </w:tabs>
        <w:spacing w:after="0" w:line="240" w:lineRule="auto"/>
        <w:ind w:firstLine="540"/>
        <w:jc w:val="both"/>
        <w:rPr>
          <w:rFonts w:ascii="Times New Roman" w:eastAsia="Times New Roman" w:hAnsi="Times New Roman" w:cs="Times New Roman"/>
          <w:lang w:eastAsia="ru-RU"/>
        </w:rPr>
      </w:pPr>
    </w:p>
    <w:p w:rsidR="00DE5CF5" w:rsidRPr="00E43B83" w:rsidRDefault="00DE5CF5" w:rsidP="00DE5CF5">
      <w:pPr>
        <w:widowControl w:val="0"/>
        <w:shd w:val="clear" w:color="auto" w:fill="FFFFFF"/>
        <w:tabs>
          <w:tab w:val="left" w:pos="720"/>
        </w:tabs>
        <w:autoSpaceDE w:val="0"/>
        <w:autoSpaceDN w:val="0"/>
        <w:adjustRightInd w:val="0"/>
        <w:spacing w:after="0" w:line="240" w:lineRule="auto"/>
        <w:ind w:firstLine="540"/>
        <w:jc w:val="center"/>
        <w:rPr>
          <w:rFonts w:ascii="Times New Roman" w:eastAsia="Times New Roman" w:hAnsi="Times New Roman" w:cs="Times New Roman"/>
          <w:b/>
          <w:sz w:val="16"/>
          <w:lang w:eastAsia="ru-RU"/>
        </w:rPr>
      </w:pPr>
      <w:r w:rsidRPr="00E43B83">
        <w:rPr>
          <w:rFonts w:ascii="Times New Roman" w:eastAsia="Times New Roman" w:hAnsi="Times New Roman" w:cs="Times New Roman"/>
          <w:b/>
          <w:sz w:val="16"/>
          <w:lang w:eastAsia="ru-RU"/>
        </w:rPr>
        <w:t>ЛИТЕРАТУРА</w:t>
      </w:r>
    </w:p>
    <w:p w:rsidR="00DE5CF5" w:rsidRPr="00E43B83" w:rsidRDefault="00DE5CF5" w:rsidP="00DE5CF5">
      <w:pPr>
        <w:widowControl w:val="0"/>
        <w:shd w:val="clear" w:color="auto" w:fill="FFFFFF"/>
        <w:tabs>
          <w:tab w:val="left" w:pos="720"/>
        </w:tabs>
        <w:autoSpaceDE w:val="0"/>
        <w:autoSpaceDN w:val="0"/>
        <w:adjustRightInd w:val="0"/>
        <w:spacing w:after="0" w:line="240" w:lineRule="auto"/>
        <w:ind w:firstLine="540"/>
        <w:jc w:val="center"/>
        <w:rPr>
          <w:rFonts w:ascii="Times New Roman" w:eastAsia="Times New Roman" w:hAnsi="Times New Roman" w:cs="Times New Roman"/>
          <w:b/>
          <w:sz w:val="16"/>
          <w:lang w:eastAsia="ru-RU"/>
        </w:rPr>
      </w:pP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sz w:val="16"/>
          <w:lang w:eastAsia="ru-RU"/>
        </w:rPr>
      </w:pPr>
      <w:proofErr w:type="spellStart"/>
      <w:r w:rsidRPr="00E43B83">
        <w:rPr>
          <w:rFonts w:ascii="Times New Roman" w:eastAsia="Times New Roman" w:hAnsi="Times New Roman" w:cs="Times New Roman"/>
          <w:iCs/>
          <w:color w:val="000000"/>
          <w:sz w:val="16"/>
          <w:lang w:eastAsia="ru-RU"/>
        </w:rPr>
        <w:t>Абульханова-Славская</w:t>
      </w:r>
      <w:proofErr w:type="spellEnd"/>
      <w:r w:rsidRPr="00E43B83">
        <w:rPr>
          <w:rFonts w:ascii="Times New Roman" w:eastAsia="Times New Roman" w:hAnsi="Times New Roman" w:cs="Times New Roman"/>
          <w:iCs/>
          <w:color w:val="000000"/>
          <w:sz w:val="16"/>
          <w:lang w:eastAsia="ru-RU"/>
        </w:rPr>
        <w:t xml:space="preserve">, К.А. </w:t>
      </w:r>
      <w:r w:rsidRPr="00E43B83">
        <w:rPr>
          <w:rFonts w:ascii="Times New Roman" w:eastAsia="Times New Roman" w:hAnsi="Times New Roman" w:cs="Times New Roman"/>
          <w:color w:val="000000"/>
          <w:sz w:val="16"/>
          <w:lang w:eastAsia="ru-RU"/>
        </w:rPr>
        <w:t>Личность в процессе деятельности и общения / К.А.</w:t>
      </w:r>
      <w:r w:rsidRPr="00E43B83">
        <w:rPr>
          <w:rFonts w:ascii="Times New Roman" w:eastAsia="Times New Roman" w:hAnsi="Times New Roman" w:cs="Times New Roman"/>
          <w:iCs/>
          <w:color w:val="000000"/>
          <w:sz w:val="16"/>
          <w:lang w:eastAsia="ru-RU"/>
        </w:rPr>
        <w:t> </w:t>
      </w:r>
      <w:proofErr w:type="spellStart"/>
      <w:r w:rsidRPr="00E43B83">
        <w:rPr>
          <w:rFonts w:ascii="Times New Roman" w:eastAsia="Times New Roman" w:hAnsi="Times New Roman" w:cs="Times New Roman"/>
          <w:iCs/>
          <w:color w:val="000000"/>
          <w:sz w:val="16"/>
          <w:lang w:eastAsia="ru-RU"/>
        </w:rPr>
        <w:t>Абульханова-Славская</w:t>
      </w:r>
      <w:proofErr w:type="spellEnd"/>
      <w:r w:rsidRPr="00E43B83">
        <w:rPr>
          <w:rFonts w:ascii="Times New Roman" w:eastAsia="Times New Roman" w:hAnsi="Times New Roman" w:cs="Times New Roman"/>
          <w:color w:val="000000"/>
          <w:sz w:val="16"/>
          <w:lang w:eastAsia="ru-RU"/>
        </w:rPr>
        <w:t xml:space="preserve"> // Психология личности. Хрестоматия – Самара, 1999. – Т. 2.</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Агрессия у детей и подростков: учеб</w:t>
      </w:r>
      <w:proofErr w:type="gramStart"/>
      <w:r w:rsidRPr="00E43B83">
        <w:rPr>
          <w:rFonts w:ascii="Times New Roman" w:eastAsia="Times New Roman" w:hAnsi="Times New Roman" w:cs="Times New Roman"/>
          <w:iCs/>
          <w:color w:val="000000"/>
          <w:sz w:val="16"/>
          <w:lang w:eastAsia="ru-RU"/>
        </w:rPr>
        <w:t>.</w:t>
      </w:r>
      <w:proofErr w:type="gramEnd"/>
      <w:r w:rsidRPr="00E43B83">
        <w:rPr>
          <w:rFonts w:ascii="Times New Roman" w:eastAsia="Times New Roman" w:hAnsi="Times New Roman" w:cs="Times New Roman"/>
          <w:iCs/>
          <w:color w:val="000000"/>
          <w:sz w:val="16"/>
          <w:lang w:eastAsia="ru-RU"/>
        </w:rPr>
        <w:t xml:space="preserve"> </w:t>
      </w:r>
      <w:proofErr w:type="gramStart"/>
      <w:r w:rsidRPr="00E43B83">
        <w:rPr>
          <w:rFonts w:ascii="Times New Roman" w:eastAsia="Times New Roman" w:hAnsi="Times New Roman" w:cs="Times New Roman"/>
          <w:iCs/>
          <w:color w:val="000000"/>
          <w:sz w:val="16"/>
          <w:lang w:eastAsia="ru-RU"/>
        </w:rPr>
        <w:t>п</w:t>
      </w:r>
      <w:proofErr w:type="gramEnd"/>
      <w:r w:rsidRPr="00E43B83">
        <w:rPr>
          <w:rFonts w:ascii="Times New Roman" w:eastAsia="Times New Roman" w:hAnsi="Times New Roman" w:cs="Times New Roman"/>
          <w:iCs/>
          <w:color w:val="000000"/>
          <w:sz w:val="16"/>
          <w:lang w:eastAsia="ru-RU"/>
        </w:rPr>
        <w:t>особие / под ред. Н.М. Платоновой. – СПб</w:t>
      </w:r>
      <w:proofErr w:type="gramStart"/>
      <w:r w:rsidRPr="00E43B83">
        <w:rPr>
          <w:rFonts w:ascii="Times New Roman" w:eastAsia="Times New Roman" w:hAnsi="Times New Roman" w:cs="Times New Roman"/>
          <w:iCs/>
          <w:color w:val="000000"/>
          <w:sz w:val="16"/>
          <w:lang w:eastAsia="ru-RU"/>
        </w:rPr>
        <w:t xml:space="preserve">.: </w:t>
      </w:r>
      <w:proofErr w:type="gramEnd"/>
      <w:r w:rsidRPr="00E43B83">
        <w:rPr>
          <w:rFonts w:ascii="Times New Roman" w:eastAsia="Times New Roman" w:hAnsi="Times New Roman" w:cs="Times New Roman"/>
          <w:iCs/>
          <w:color w:val="000000"/>
          <w:sz w:val="16"/>
          <w:lang w:eastAsia="ru-RU"/>
        </w:rPr>
        <w:t>Речь, 2004.</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 xml:space="preserve">Азаров, Ю.П. Педагогика любви и свободы / Ю.П. Азаров. – М.: </w:t>
      </w:r>
      <w:proofErr w:type="spellStart"/>
      <w:r w:rsidRPr="00E43B83">
        <w:rPr>
          <w:rFonts w:ascii="Times New Roman" w:eastAsia="Times New Roman" w:hAnsi="Times New Roman" w:cs="Times New Roman"/>
          <w:iCs/>
          <w:color w:val="000000"/>
          <w:sz w:val="16"/>
          <w:lang w:eastAsia="ru-RU"/>
        </w:rPr>
        <w:t>Топикал</w:t>
      </w:r>
      <w:proofErr w:type="spellEnd"/>
      <w:r w:rsidRPr="00E43B83">
        <w:rPr>
          <w:rFonts w:ascii="Times New Roman" w:eastAsia="Times New Roman" w:hAnsi="Times New Roman" w:cs="Times New Roman"/>
          <w:iCs/>
          <w:color w:val="000000"/>
          <w:sz w:val="16"/>
          <w:lang w:eastAsia="ru-RU"/>
        </w:rPr>
        <w:t>, 1994.</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 xml:space="preserve">Ананьев, Б.Г. Психология педагогической оценки / Б.Г. Ананьев. – Л., 1985. </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Андреев, В.И. Педагогика творческого саморазвития. Инновационный курс / В.И. Андреев. Кн. 1. – Казань: изд-во КГУ, 1996.</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proofErr w:type="spellStart"/>
      <w:r w:rsidRPr="00E43B83">
        <w:rPr>
          <w:rFonts w:ascii="Times New Roman" w:eastAsia="Times New Roman" w:hAnsi="Times New Roman" w:cs="Times New Roman"/>
          <w:iCs/>
          <w:color w:val="000000"/>
          <w:sz w:val="16"/>
          <w:lang w:eastAsia="ru-RU"/>
        </w:rPr>
        <w:t>Асмолов</w:t>
      </w:r>
      <w:proofErr w:type="spellEnd"/>
      <w:r w:rsidRPr="00E43B83">
        <w:rPr>
          <w:rFonts w:ascii="Times New Roman" w:eastAsia="Times New Roman" w:hAnsi="Times New Roman" w:cs="Times New Roman"/>
          <w:iCs/>
          <w:color w:val="000000"/>
          <w:sz w:val="16"/>
          <w:lang w:eastAsia="ru-RU"/>
        </w:rPr>
        <w:t xml:space="preserve">, А.Г. Культурно-историческая психология и конструирование миров / А.Г. </w:t>
      </w:r>
      <w:proofErr w:type="spellStart"/>
      <w:r w:rsidRPr="00E43B83">
        <w:rPr>
          <w:rFonts w:ascii="Times New Roman" w:eastAsia="Times New Roman" w:hAnsi="Times New Roman" w:cs="Times New Roman"/>
          <w:iCs/>
          <w:color w:val="000000"/>
          <w:sz w:val="16"/>
          <w:lang w:eastAsia="ru-RU"/>
        </w:rPr>
        <w:t>Асмолов</w:t>
      </w:r>
      <w:proofErr w:type="spellEnd"/>
      <w:r w:rsidRPr="00E43B83">
        <w:rPr>
          <w:rFonts w:ascii="Times New Roman" w:eastAsia="Times New Roman" w:hAnsi="Times New Roman" w:cs="Times New Roman"/>
          <w:iCs/>
          <w:color w:val="000000"/>
          <w:sz w:val="16"/>
          <w:lang w:eastAsia="ru-RU"/>
        </w:rPr>
        <w:t>. – М. – Воронеж: МОДЭК, 1996.</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Бахтин, М.М. Эстетика словесного творчества / М.М. Бахтин. – М.: Искусство, 1997.</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Беляева, Л. А. Педагогическая деятельность как категория педагогики и философии / Л.А. Беляева // Понятийный аппарат педагогики и образования. – Екатеринбург, 1995.</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Бенин, В.Л. Педагогическое зло: приглашение к разговору / В.Л. Бенин // Образование и наука: Известия Уральского отделения РАО. – 2002. – №3 (15). – С. 168-181.</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 xml:space="preserve">Бердяев, Н.А. Самопознание / Н.А. Бердяев. – Л.: </w:t>
      </w:r>
      <w:proofErr w:type="spellStart"/>
      <w:r w:rsidRPr="00E43B83">
        <w:rPr>
          <w:rFonts w:ascii="Times New Roman" w:eastAsia="Times New Roman" w:hAnsi="Times New Roman" w:cs="Times New Roman"/>
          <w:iCs/>
          <w:color w:val="000000"/>
          <w:sz w:val="16"/>
          <w:lang w:eastAsia="ru-RU"/>
        </w:rPr>
        <w:t>Лениздат</w:t>
      </w:r>
      <w:proofErr w:type="spellEnd"/>
      <w:r w:rsidRPr="00E43B83">
        <w:rPr>
          <w:rFonts w:ascii="Times New Roman" w:eastAsia="Times New Roman" w:hAnsi="Times New Roman" w:cs="Times New Roman"/>
          <w:iCs/>
          <w:color w:val="000000"/>
          <w:sz w:val="16"/>
          <w:lang w:eastAsia="ru-RU"/>
        </w:rPr>
        <w:t>, 1991.</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proofErr w:type="spellStart"/>
      <w:r w:rsidRPr="00E43B83">
        <w:rPr>
          <w:rFonts w:ascii="Times New Roman" w:eastAsia="Times New Roman" w:hAnsi="Times New Roman" w:cs="Times New Roman"/>
          <w:iCs/>
          <w:color w:val="000000"/>
          <w:sz w:val="16"/>
          <w:lang w:eastAsia="ru-RU"/>
        </w:rPr>
        <w:t>Бодалев</w:t>
      </w:r>
      <w:proofErr w:type="spellEnd"/>
      <w:r w:rsidRPr="00E43B83">
        <w:rPr>
          <w:rFonts w:ascii="Times New Roman" w:eastAsia="Times New Roman" w:hAnsi="Times New Roman" w:cs="Times New Roman"/>
          <w:iCs/>
          <w:color w:val="000000"/>
          <w:sz w:val="16"/>
          <w:lang w:eastAsia="ru-RU"/>
        </w:rPr>
        <w:t xml:space="preserve">, А.А. О взаимосвязи общения и отношения /А.А. </w:t>
      </w:r>
      <w:proofErr w:type="spellStart"/>
      <w:r w:rsidRPr="00E43B83">
        <w:rPr>
          <w:rFonts w:ascii="Times New Roman" w:eastAsia="Times New Roman" w:hAnsi="Times New Roman" w:cs="Times New Roman"/>
          <w:iCs/>
          <w:color w:val="000000"/>
          <w:sz w:val="16"/>
          <w:lang w:eastAsia="ru-RU"/>
        </w:rPr>
        <w:t>Бодалев</w:t>
      </w:r>
      <w:proofErr w:type="spellEnd"/>
      <w:r w:rsidRPr="00E43B83">
        <w:rPr>
          <w:rFonts w:ascii="Times New Roman" w:eastAsia="Times New Roman" w:hAnsi="Times New Roman" w:cs="Times New Roman"/>
          <w:iCs/>
          <w:color w:val="000000"/>
          <w:sz w:val="16"/>
          <w:lang w:eastAsia="ru-RU"/>
        </w:rPr>
        <w:t xml:space="preserve"> // </w:t>
      </w:r>
      <w:proofErr w:type="spellStart"/>
      <w:r w:rsidRPr="00E43B83">
        <w:rPr>
          <w:rFonts w:ascii="Times New Roman" w:eastAsia="Times New Roman" w:hAnsi="Times New Roman" w:cs="Times New Roman"/>
          <w:iCs/>
          <w:color w:val="000000"/>
          <w:sz w:val="16"/>
          <w:lang w:eastAsia="ru-RU"/>
        </w:rPr>
        <w:t>Вопр</w:t>
      </w:r>
      <w:proofErr w:type="spellEnd"/>
      <w:r w:rsidRPr="00E43B83">
        <w:rPr>
          <w:rFonts w:ascii="Times New Roman" w:eastAsia="Times New Roman" w:hAnsi="Times New Roman" w:cs="Times New Roman"/>
          <w:iCs/>
          <w:color w:val="000000"/>
          <w:sz w:val="16"/>
          <w:lang w:eastAsia="ru-RU"/>
        </w:rPr>
        <w:t>. психологии. – 1994. – №1. – С. 122-127.</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proofErr w:type="spellStart"/>
      <w:r w:rsidRPr="00E43B83">
        <w:rPr>
          <w:rFonts w:ascii="Times New Roman" w:eastAsia="Times New Roman" w:hAnsi="Times New Roman" w:cs="Times New Roman"/>
          <w:iCs/>
          <w:color w:val="000000"/>
          <w:sz w:val="16"/>
          <w:lang w:eastAsia="ru-RU"/>
        </w:rPr>
        <w:t>Борытко</w:t>
      </w:r>
      <w:proofErr w:type="spellEnd"/>
      <w:r w:rsidRPr="00E43B83">
        <w:rPr>
          <w:rFonts w:ascii="Times New Roman" w:eastAsia="Times New Roman" w:hAnsi="Times New Roman" w:cs="Times New Roman"/>
          <w:iCs/>
          <w:color w:val="000000"/>
          <w:sz w:val="16"/>
          <w:lang w:eastAsia="ru-RU"/>
        </w:rPr>
        <w:t xml:space="preserve">, Н.М. Педагог в пространстве современного воспитания: Монография / Н.М. </w:t>
      </w:r>
      <w:proofErr w:type="spellStart"/>
      <w:r w:rsidRPr="00E43B83">
        <w:rPr>
          <w:rFonts w:ascii="Times New Roman" w:eastAsia="Times New Roman" w:hAnsi="Times New Roman" w:cs="Times New Roman"/>
          <w:iCs/>
          <w:color w:val="000000"/>
          <w:sz w:val="16"/>
          <w:lang w:eastAsia="ru-RU"/>
        </w:rPr>
        <w:t>Борытко</w:t>
      </w:r>
      <w:proofErr w:type="spellEnd"/>
      <w:r w:rsidRPr="00E43B83">
        <w:rPr>
          <w:rFonts w:ascii="Times New Roman" w:eastAsia="Times New Roman" w:hAnsi="Times New Roman" w:cs="Times New Roman"/>
          <w:iCs/>
          <w:color w:val="000000"/>
          <w:sz w:val="16"/>
          <w:lang w:eastAsia="ru-RU"/>
        </w:rPr>
        <w:t>. – Волгоград: Перемена, 2001.</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proofErr w:type="spellStart"/>
      <w:r w:rsidRPr="00E43B83">
        <w:rPr>
          <w:rFonts w:ascii="Times New Roman" w:eastAsia="Times New Roman" w:hAnsi="Times New Roman" w:cs="Times New Roman"/>
          <w:iCs/>
          <w:color w:val="000000"/>
          <w:sz w:val="16"/>
          <w:lang w:eastAsia="ru-RU"/>
        </w:rPr>
        <w:t>Брушлинский</w:t>
      </w:r>
      <w:proofErr w:type="spellEnd"/>
      <w:r w:rsidRPr="00E43B83">
        <w:rPr>
          <w:rFonts w:ascii="Times New Roman" w:eastAsia="Times New Roman" w:hAnsi="Times New Roman" w:cs="Times New Roman"/>
          <w:iCs/>
          <w:color w:val="000000"/>
          <w:sz w:val="16"/>
          <w:lang w:eastAsia="ru-RU"/>
        </w:rPr>
        <w:t xml:space="preserve">, А.В. Проблема субъекта в психологической науке / А.В. </w:t>
      </w:r>
      <w:proofErr w:type="spellStart"/>
      <w:r w:rsidRPr="00E43B83">
        <w:rPr>
          <w:rFonts w:ascii="Times New Roman" w:eastAsia="Times New Roman" w:hAnsi="Times New Roman" w:cs="Times New Roman"/>
          <w:iCs/>
          <w:color w:val="000000"/>
          <w:sz w:val="16"/>
          <w:lang w:eastAsia="ru-RU"/>
        </w:rPr>
        <w:t>Брушлинский</w:t>
      </w:r>
      <w:proofErr w:type="spellEnd"/>
      <w:r w:rsidRPr="00E43B83">
        <w:rPr>
          <w:rFonts w:ascii="Times New Roman" w:eastAsia="Times New Roman" w:hAnsi="Times New Roman" w:cs="Times New Roman"/>
          <w:iCs/>
          <w:color w:val="000000"/>
          <w:sz w:val="16"/>
          <w:lang w:eastAsia="ru-RU"/>
        </w:rPr>
        <w:t xml:space="preserve"> // Психология личности в трудах отечественных психологов. – СПб</w:t>
      </w:r>
      <w:proofErr w:type="gramStart"/>
      <w:r w:rsidRPr="00E43B83">
        <w:rPr>
          <w:rFonts w:ascii="Times New Roman" w:eastAsia="Times New Roman" w:hAnsi="Times New Roman" w:cs="Times New Roman"/>
          <w:iCs/>
          <w:color w:val="000000"/>
          <w:sz w:val="16"/>
          <w:lang w:eastAsia="ru-RU"/>
        </w:rPr>
        <w:t xml:space="preserve">., </w:t>
      </w:r>
      <w:proofErr w:type="gramEnd"/>
      <w:r w:rsidRPr="00E43B83">
        <w:rPr>
          <w:rFonts w:ascii="Times New Roman" w:eastAsia="Times New Roman" w:hAnsi="Times New Roman" w:cs="Times New Roman"/>
          <w:iCs/>
          <w:color w:val="000000"/>
          <w:sz w:val="16"/>
          <w:lang w:eastAsia="ru-RU"/>
        </w:rPr>
        <w:t>2000.</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proofErr w:type="spellStart"/>
      <w:r w:rsidRPr="00E43B83">
        <w:rPr>
          <w:rFonts w:ascii="Times New Roman" w:eastAsia="Times New Roman" w:hAnsi="Times New Roman" w:cs="Times New Roman"/>
          <w:iCs/>
          <w:color w:val="000000"/>
          <w:sz w:val="16"/>
          <w:lang w:eastAsia="ru-RU"/>
        </w:rPr>
        <w:t>Буева</w:t>
      </w:r>
      <w:proofErr w:type="spellEnd"/>
      <w:r w:rsidRPr="00E43B83">
        <w:rPr>
          <w:rFonts w:ascii="Times New Roman" w:eastAsia="Times New Roman" w:hAnsi="Times New Roman" w:cs="Times New Roman"/>
          <w:iCs/>
          <w:color w:val="000000"/>
          <w:sz w:val="16"/>
          <w:lang w:eastAsia="ru-RU"/>
        </w:rPr>
        <w:t xml:space="preserve"> Л.П. Кризис образования и проблемы философии образования / Л.П. </w:t>
      </w:r>
      <w:proofErr w:type="spellStart"/>
      <w:r w:rsidRPr="00E43B83">
        <w:rPr>
          <w:rFonts w:ascii="Times New Roman" w:eastAsia="Times New Roman" w:hAnsi="Times New Roman" w:cs="Times New Roman"/>
          <w:iCs/>
          <w:color w:val="000000"/>
          <w:sz w:val="16"/>
          <w:lang w:eastAsia="ru-RU"/>
        </w:rPr>
        <w:t>Буева</w:t>
      </w:r>
      <w:proofErr w:type="spellEnd"/>
      <w:r w:rsidRPr="00E43B83">
        <w:rPr>
          <w:rFonts w:ascii="Times New Roman" w:eastAsia="Times New Roman" w:hAnsi="Times New Roman" w:cs="Times New Roman"/>
          <w:iCs/>
          <w:color w:val="000000"/>
          <w:sz w:val="16"/>
          <w:lang w:eastAsia="ru-RU"/>
        </w:rPr>
        <w:t xml:space="preserve"> // </w:t>
      </w:r>
      <w:proofErr w:type="spellStart"/>
      <w:r w:rsidRPr="00E43B83">
        <w:rPr>
          <w:rFonts w:ascii="Times New Roman" w:eastAsia="Times New Roman" w:hAnsi="Times New Roman" w:cs="Times New Roman"/>
          <w:iCs/>
          <w:color w:val="000000"/>
          <w:sz w:val="16"/>
          <w:lang w:eastAsia="ru-RU"/>
        </w:rPr>
        <w:t>Вопр</w:t>
      </w:r>
      <w:proofErr w:type="spellEnd"/>
      <w:r w:rsidRPr="00E43B83">
        <w:rPr>
          <w:rFonts w:ascii="Times New Roman" w:eastAsia="Times New Roman" w:hAnsi="Times New Roman" w:cs="Times New Roman"/>
          <w:iCs/>
          <w:color w:val="000000"/>
          <w:sz w:val="16"/>
          <w:lang w:eastAsia="ru-RU"/>
        </w:rPr>
        <w:t>. философии. – 1999. – № 3. – С. 12-19.</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 xml:space="preserve">Валлон, А. От действия к мысли: Очерк сравнительной психологии /А. Валлон. – М.: Изд-во </w:t>
      </w:r>
      <w:proofErr w:type="spellStart"/>
      <w:r w:rsidRPr="00E43B83">
        <w:rPr>
          <w:rFonts w:ascii="Times New Roman" w:eastAsia="Times New Roman" w:hAnsi="Times New Roman" w:cs="Times New Roman"/>
          <w:iCs/>
          <w:color w:val="000000"/>
          <w:sz w:val="16"/>
          <w:lang w:eastAsia="ru-RU"/>
        </w:rPr>
        <w:t>иностр</w:t>
      </w:r>
      <w:proofErr w:type="spellEnd"/>
      <w:r w:rsidRPr="00E43B83">
        <w:rPr>
          <w:rFonts w:ascii="Times New Roman" w:eastAsia="Times New Roman" w:hAnsi="Times New Roman" w:cs="Times New Roman"/>
          <w:iCs/>
          <w:color w:val="000000"/>
          <w:sz w:val="16"/>
          <w:lang w:eastAsia="ru-RU"/>
        </w:rPr>
        <w:t xml:space="preserve">. </w:t>
      </w:r>
      <w:proofErr w:type="gramStart"/>
      <w:r w:rsidRPr="00E43B83">
        <w:rPr>
          <w:rFonts w:ascii="Times New Roman" w:eastAsia="Times New Roman" w:hAnsi="Times New Roman" w:cs="Times New Roman"/>
          <w:iCs/>
          <w:color w:val="000000"/>
          <w:sz w:val="16"/>
          <w:lang w:eastAsia="ru-RU"/>
        </w:rPr>
        <w:t>лит</w:t>
      </w:r>
      <w:proofErr w:type="gramEnd"/>
      <w:r w:rsidRPr="00E43B83">
        <w:rPr>
          <w:rFonts w:ascii="Times New Roman" w:eastAsia="Times New Roman" w:hAnsi="Times New Roman" w:cs="Times New Roman"/>
          <w:iCs/>
          <w:color w:val="000000"/>
          <w:sz w:val="16"/>
          <w:lang w:eastAsia="ru-RU"/>
        </w:rPr>
        <w:t>., 1956.</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Валлон, А. Психическое развитие ребенка /А. Валлон. – СПб</w:t>
      </w:r>
      <w:proofErr w:type="gramStart"/>
      <w:r w:rsidRPr="00E43B83">
        <w:rPr>
          <w:rFonts w:ascii="Times New Roman" w:eastAsia="Times New Roman" w:hAnsi="Times New Roman" w:cs="Times New Roman"/>
          <w:iCs/>
          <w:color w:val="000000"/>
          <w:sz w:val="16"/>
          <w:lang w:eastAsia="ru-RU"/>
        </w:rPr>
        <w:t xml:space="preserve">.: </w:t>
      </w:r>
      <w:proofErr w:type="gramEnd"/>
      <w:r w:rsidRPr="00E43B83">
        <w:rPr>
          <w:rFonts w:ascii="Times New Roman" w:eastAsia="Times New Roman" w:hAnsi="Times New Roman" w:cs="Times New Roman"/>
          <w:iCs/>
          <w:color w:val="000000"/>
          <w:sz w:val="16"/>
          <w:lang w:eastAsia="ru-RU"/>
        </w:rPr>
        <w:t>Питер, 2001.</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Воспитательный процесс: Изучение эффективности: методические рекомендации / под ред. Е.Н. Степанова – М.: Сфера, 2001.</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proofErr w:type="spellStart"/>
      <w:r w:rsidRPr="00E43B83">
        <w:rPr>
          <w:rFonts w:ascii="Times New Roman" w:eastAsia="Times New Roman" w:hAnsi="Times New Roman" w:cs="Times New Roman"/>
          <w:iCs/>
          <w:color w:val="000000"/>
          <w:sz w:val="16"/>
          <w:lang w:eastAsia="ru-RU"/>
        </w:rPr>
        <w:t>Газман</w:t>
      </w:r>
      <w:proofErr w:type="spellEnd"/>
      <w:r w:rsidRPr="00E43B83">
        <w:rPr>
          <w:rFonts w:ascii="Times New Roman" w:eastAsia="Times New Roman" w:hAnsi="Times New Roman" w:cs="Times New Roman"/>
          <w:iCs/>
          <w:color w:val="000000"/>
          <w:sz w:val="16"/>
          <w:lang w:eastAsia="ru-RU"/>
        </w:rPr>
        <w:t xml:space="preserve">, О.С. От авторитарного образования к педагогике свободы / О.С. </w:t>
      </w:r>
      <w:proofErr w:type="spellStart"/>
      <w:r w:rsidRPr="00E43B83">
        <w:rPr>
          <w:rFonts w:ascii="Times New Roman" w:eastAsia="Times New Roman" w:hAnsi="Times New Roman" w:cs="Times New Roman"/>
          <w:iCs/>
          <w:color w:val="000000"/>
          <w:sz w:val="16"/>
          <w:lang w:eastAsia="ru-RU"/>
        </w:rPr>
        <w:t>Гамзин</w:t>
      </w:r>
      <w:proofErr w:type="spellEnd"/>
      <w:r w:rsidRPr="00E43B83">
        <w:rPr>
          <w:rFonts w:ascii="Times New Roman" w:eastAsia="Times New Roman" w:hAnsi="Times New Roman" w:cs="Times New Roman"/>
          <w:iCs/>
          <w:color w:val="000000"/>
          <w:sz w:val="16"/>
          <w:lang w:eastAsia="ru-RU"/>
        </w:rPr>
        <w:t xml:space="preserve"> // </w:t>
      </w:r>
      <w:proofErr w:type="spellStart"/>
      <w:r w:rsidRPr="00E43B83">
        <w:rPr>
          <w:rFonts w:ascii="Times New Roman" w:eastAsia="Times New Roman" w:hAnsi="Times New Roman" w:cs="Times New Roman"/>
          <w:iCs/>
          <w:color w:val="000000"/>
          <w:sz w:val="16"/>
          <w:lang w:eastAsia="ru-RU"/>
        </w:rPr>
        <w:t>Газман</w:t>
      </w:r>
      <w:proofErr w:type="spellEnd"/>
      <w:r w:rsidRPr="00E43B83">
        <w:rPr>
          <w:rFonts w:ascii="Times New Roman" w:eastAsia="Times New Roman" w:hAnsi="Times New Roman" w:cs="Times New Roman"/>
          <w:iCs/>
          <w:color w:val="000000"/>
          <w:sz w:val="16"/>
          <w:lang w:eastAsia="ru-RU"/>
        </w:rPr>
        <w:t xml:space="preserve"> О.С, </w:t>
      </w:r>
      <w:proofErr w:type="spellStart"/>
      <w:r w:rsidRPr="00E43B83">
        <w:rPr>
          <w:rFonts w:ascii="Times New Roman" w:eastAsia="Times New Roman" w:hAnsi="Times New Roman" w:cs="Times New Roman"/>
          <w:iCs/>
          <w:color w:val="000000"/>
          <w:sz w:val="16"/>
          <w:lang w:eastAsia="ru-RU"/>
        </w:rPr>
        <w:t>Вейс</w:t>
      </w:r>
      <w:proofErr w:type="spellEnd"/>
      <w:r w:rsidRPr="00E43B83">
        <w:rPr>
          <w:rFonts w:ascii="Times New Roman" w:eastAsia="Times New Roman" w:hAnsi="Times New Roman" w:cs="Times New Roman"/>
          <w:iCs/>
          <w:color w:val="000000"/>
          <w:sz w:val="16"/>
          <w:lang w:eastAsia="ru-RU"/>
        </w:rPr>
        <w:t xml:space="preserve"> Р.М., Крылова Н.В. Новые ценности образования: содержание гуманистического образования. – М., 1995. </w:t>
      </w:r>
      <w:proofErr w:type="spellStart"/>
      <w:r w:rsidRPr="00E43B83">
        <w:rPr>
          <w:rFonts w:ascii="Times New Roman" w:eastAsia="Times New Roman" w:hAnsi="Times New Roman" w:cs="Times New Roman"/>
          <w:iCs/>
          <w:color w:val="000000"/>
          <w:sz w:val="16"/>
          <w:lang w:eastAsia="ru-RU"/>
        </w:rPr>
        <w:t>Вып</w:t>
      </w:r>
      <w:proofErr w:type="spellEnd"/>
      <w:r w:rsidRPr="00E43B83">
        <w:rPr>
          <w:rFonts w:ascii="Times New Roman" w:eastAsia="Times New Roman" w:hAnsi="Times New Roman" w:cs="Times New Roman"/>
          <w:iCs/>
          <w:color w:val="000000"/>
          <w:sz w:val="16"/>
          <w:lang w:eastAsia="ru-RU"/>
        </w:rPr>
        <w:t>. 2.</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Гальперин, П.Я.  Введение в психологию: учеб</w:t>
      </w:r>
      <w:proofErr w:type="gramStart"/>
      <w:r w:rsidRPr="00E43B83">
        <w:rPr>
          <w:rFonts w:ascii="Times New Roman" w:eastAsia="Times New Roman" w:hAnsi="Times New Roman" w:cs="Times New Roman"/>
          <w:iCs/>
          <w:color w:val="000000"/>
          <w:sz w:val="16"/>
          <w:lang w:eastAsia="ru-RU"/>
        </w:rPr>
        <w:t>.</w:t>
      </w:r>
      <w:proofErr w:type="gramEnd"/>
      <w:r w:rsidRPr="00E43B83">
        <w:rPr>
          <w:rFonts w:ascii="Times New Roman" w:eastAsia="Times New Roman" w:hAnsi="Times New Roman" w:cs="Times New Roman"/>
          <w:iCs/>
          <w:color w:val="000000"/>
          <w:sz w:val="16"/>
          <w:lang w:eastAsia="ru-RU"/>
        </w:rPr>
        <w:t xml:space="preserve"> </w:t>
      </w:r>
      <w:proofErr w:type="gramStart"/>
      <w:r w:rsidRPr="00E43B83">
        <w:rPr>
          <w:rFonts w:ascii="Times New Roman" w:eastAsia="Times New Roman" w:hAnsi="Times New Roman" w:cs="Times New Roman"/>
          <w:iCs/>
          <w:color w:val="000000"/>
          <w:sz w:val="16"/>
          <w:lang w:eastAsia="ru-RU"/>
        </w:rPr>
        <w:t>п</w:t>
      </w:r>
      <w:proofErr w:type="gramEnd"/>
      <w:r w:rsidRPr="00E43B83">
        <w:rPr>
          <w:rFonts w:ascii="Times New Roman" w:eastAsia="Times New Roman" w:hAnsi="Times New Roman" w:cs="Times New Roman"/>
          <w:iCs/>
          <w:color w:val="000000"/>
          <w:sz w:val="16"/>
          <w:lang w:eastAsia="ru-RU"/>
        </w:rPr>
        <w:t>особие /П.Я. Гальперин.– М.: Университет, 2000.</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proofErr w:type="spellStart"/>
      <w:r w:rsidRPr="00E43B83">
        <w:rPr>
          <w:rFonts w:ascii="Times New Roman" w:eastAsia="Times New Roman" w:hAnsi="Times New Roman" w:cs="Times New Roman"/>
          <w:iCs/>
          <w:color w:val="000000"/>
          <w:sz w:val="16"/>
          <w:lang w:eastAsia="ru-RU"/>
        </w:rPr>
        <w:t>Гаязов</w:t>
      </w:r>
      <w:proofErr w:type="spellEnd"/>
      <w:r w:rsidRPr="00E43B83">
        <w:rPr>
          <w:rFonts w:ascii="Times New Roman" w:eastAsia="Times New Roman" w:hAnsi="Times New Roman" w:cs="Times New Roman"/>
          <w:iCs/>
          <w:color w:val="000000"/>
          <w:sz w:val="16"/>
          <w:lang w:eastAsia="ru-RU"/>
        </w:rPr>
        <w:t xml:space="preserve">, А.С. Образование как пространство формирования личности гражданина / А.С. </w:t>
      </w:r>
      <w:proofErr w:type="spellStart"/>
      <w:r w:rsidRPr="00E43B83">
        <w:rPr>
          <w:rFonts w:ascii="Times New Roman" w:eastAsia="Times New Roman" w:hAnsi="Times New Roman" w:cs="Times New Roman"/>
          <w:iCs/>
          <w:color w:val="000000"/>
          <w:sz w:val="16"/>
          <w:lang w:eastAsia="ru-RU"/>
        </w:rPr>
        <w:t>Гаязов</w:t>
      </w:r>
      <w:proofErr w:type="spellEnd"/>
      <w:r w:rsidRPr="00E43B83">
        <w:rPr>
          <w:rFonts w:ascii="Times New Roman" w:eastAsia="Times New Roman" w:hAnsi="Times New Roman" w:cs="Times New Roman"/>
          <w:iCs/>
          <w:color w:val="000000"/>
          <w:sz w:val="16"/>
          <w:lang w:eastAsia="ru-RU"/>
        </w:rPr>
        <w:t>. – М.: ВЛАДОС, 2006.</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proofErr w:type="spellStart"/>
      <w:r w:rsidRPr="00E43B83">
        <w:rPr>
          <w:rFonts w:ascii="Times New Roman" w:eastAsia="Times New Roman" w:hAnsi="Times New Roman" w:cs="Times New Roman"/>
          <w:iCs/>
          <w:color w:val="000000"/>
          <w:sz w:val="16"/>
          <w:lang w:eastAsia="ru-RU"/>
        </w:rPr>
        <w:t>Гомонова</w:t>
      </w:r>
      <w:proofErr w:type="spellEnd"/>
      <w:r w:rsidRPr="00E43B83">
        <w:rPr>
          <w:rFonts w:ascii="Times New Roman" w:eastAsia="Times New Roman" w:hAnsi="Times New Roman" w:cs="Times New Roman"/>
          <w:iCs/>
          <w:color w:val="000000"/>
          <w:sz w:val="16"/>
          <w:lang w:eastAsia="ru-RU"/>
        </w:rPr>
        <w:t xml:space="preserve">, Т.А. Воспитание педагогической любви как профессионально значимого качества будущего учителя: </w:t>
      </w:r>
      <w:proofErr w:type="spellStart"/>
      <w:r w:rsidRPr="00E43B83">
        <w:rPr>
          <w:rFonts w:ascii="Times New Roman" w:eastAsia="Times New Roman" w:hAnsi="Times New Roman" w:cs="Times New Roman"/>
          <w:iCs/>
          <w:color w:val="000000"/>
          <w:sz w:val="16"/>
          <w:lang w:eastAsia="ru-RU"/>
        </w:rPr>
        <w:t>автореф</w:t>
      </w:r>
      <w:proofErr w:type="spellEnd"/>
      <w:r w:rsidRPr="00E43B83">
        <w:rPr>
          <w:rFonts w:ascii="Times New Roman" w:eastAsia="Times New Roman" w:hAnsi="Times New Roman" w:cs="Times New Roman"/>
          <w:iCs/>
          <w:color w:val="000000"/>
          <w:sz w:val="16"/>
          <w:lang w:eastAsia="ru-RU"/>
        </w:rPr>
        <w:t xml:space="preserve">. </w:t>
      </w:r>
      <w:proofErr w:type="spellStart"/>
      <w:r w:rsidRPr="00E43B83">
        <w:rPr>
          <w:rFonts w:ascii="Times New Roman" w:eastAsia="Times New Roman" w:hAnsi="Times New Roman" w:cs="Times New Roman"/>
          <w:iCs/>
          <w:color w:val="000000"/>
          <w:sz w:val="16"/>
          <w:lang w:eastAsia="ru-RU"/>
        </w:rPr>
        <w:t>дис</w:t>
      </w:r>
      <w:proofErr w:type="spellEnd"/>
      <w:r w:rsidRPr="00E43B83">
        <w:rPr>
          <w:rFonts w:ascii="Times New Roman" w:eastAsia="Times New Roman" w:hAnsi="Times New Roman" w:cs="Times New Roman"/>
          <w:iCs/>
          <w:color w:val="000000"/>
          <w:sz w:val="16"/>
          <w:lang w:eastAsia="ru-RU"/>
        </w:rPr>
        <w:t xml:space="preserve">. канд. </w:t>
      </w:r>
      <w:proofErr w:type="spellStart"/>
      <w:r w:rsidRPr="00E43B83">
        <w:rPr>
          <w:rFonts w:ascii="Times New Roman" w:eastAsia="Times New Roman" w:hAnsi="Times New Roman" w:cs="Times New Roman"/>
          <w:iCs/>
          <w:color w:val="000000"/>
          <w:sz w:val="16"/>
          <w:lang w:eastAsia="ru-RU"/>
        </w:rPr>
        <w:t>пед</w:t>
      </w:r>
      <w:proofErr w:type="spellEnd"/>
      <w:r w:rsidRPr="00E43B83">
        <w:rPr>
          <w:rFonts w:ascii="Times New Roman" w:eastAsia="Times New Roman" w:hAnsi="Times New Roman" w:cs="Times New Roman"/>
          <w:iCs/>
          <w:color w:val="000000"/>
          <w:sz w:val="16"/>
          <w:lang w:eastAsia="ru-RU"/>
        </w:rPr>
        <w:t xml:space="preserve">. наук / Т.А. </w:t>
      </w:r>
      <w:proofErr w:type="spellStart"/>
      <w:r w:rsidRPr="00E43B83">
        <w:rPr>
          <w:rFonts w:ascii="Times New Roman" w:eastAsia="Times New Roman" w:hAnsi="Times New Roman" w:cs="Times New Roman"/>
          <w:iCs/>
          <w:color w:val="000000"/>
          <w:sz w:val="16"/>
          <w:lang w:eastAsia="ru-RU"/>
        </w:rPr>
        <w:t>Гомонова</w:t>
      </w:r>
      <w:proofErr w:type="spellEnd"/>
      <w:r w:rsidRPr="00E43B83">
        <w:rPr>
          <w:rFonts w:ascii="Times New Roman" w:eastAsia="Times New Roman" w:hAnsi="Times New Roman" w:cs="Times New Roman"/>
          <w:iCs/>
          <w:color w:val="000000"/>
          <w:sz w:val="16"/>
          <w:lang w:eastAsia="ru-RU"/>
        </w:rPr>
        <w:t>. – Оренбург, ОГПУ, 2000.</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 xml:space="preserve">Губин, В.Д. Любовь, творчество и мысль сердца. Философия любви: в 2 т. – / В.Д. Губин. – М.: </w:t>
      </w:r>
      <w:proofErr w:type="spellStart"/>
      <w:r w:rsidRPr="00E43B83">
        <w:rPr>
          <w:rFonts w:ascii="Times New Roman" w:eastAsia="Times New Roman" w:hAnsi="Times New Roman" w:cs="Times New Roman"/>
          <w:iCs/>
          <w:color w:val="000000"/>
          <w:sz w:val="16"/>
          <w:lang w:eastAsia="ru-RU"/>
        </w:rPr>
        <w:t>Политизат</w:t>
      </w:r>
      <w:proofErr w:type="spellEnd"/>
      <w:r w:rsidRPr="00E43B83">
        <w:rPr>
          <w:rFonts w:ascii="Times New Roman" w:eastAsia="Times New Roman" w:hAnsi="Times New Roman" w:cs="Times New Roman"/>
          <w:iCs/>
          <w:color w:val="000000"/>
          <w:sz w:val="16"/>
          <w:lang w:eastAsia="ru-RU"/>
        </w:rPr>
        <w:t>, 1990.</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 xml:space="preserve">Демакова, И.Д.  </w:t>
      </w:r>
      <w:proofErr w:type="spellStart"/>
      <w:r w:rsidRPr="00E43B83">
        <w:rPr>
          <w:rFonts w:ascii="Times New Roman" w:eastAsia="Times New Roman" w:hAnsi="Times New Roman" w:cs="Times New Roman"/>
          <w:iCs/>
          <w:color w:val="000000"/>
          <w:sz w:val="16"/>
          <w:lang w:eastAsia="ru-RU"/>
        </w:rPr>
        <w:t>Гуманизация</w:t>
      </w:r>
      <w:proofErr w:type="spellEnd"/>
      <w:r w:rsidRPr="00E43B83">
        <w:rPr>
          <w:rFonts w:ascii="Times New Roman" w:eastAsia="Times New Roman" w:hAnsi="Times New Roman" w:cs="Times New Roman"/>
          <w:iCs/>
          <w:color w:val="000000"/>
          <w:sz w:val="16"/>
          <w:lang w:eastAsia="ru-RU"/>
        </w:rPr>
        <w:t xml:space="preserve"> пространства детства: теория и практика / И.Д. Демакова. – Казань, 2003.</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 xml:space="preserve">Демакова, И.Д. Воспитательная деятельность педагога как фактор </w:t>
      </w:r>
      <w:proofErr w:type="spellStart"/>
      <w:r w:rsidRPr="00E43B83">
        <w:rPr>
          <w:rFonts w:ascii="Times New Roman" w:eastAsia="Times New Roman" w:hAnsi="Times New Roman" w:cs="Times New Roman"/>
          <w:iCs/>
          <w:color w:val="000000"/>
          <w:sz w:val="16"/>
          <w:lang w:eastAsia="ru-RU"/>
        </w:rPr>
        <w:t>гуманизации</w:t>
      </w:r>
      <w:proofErr w:type="spellEnd"/>
      <w:r w:rsidRPr="00E43B83">
        <w:rPr>
          <w:rFonts w:ascii="Times New Roman" w:eastAsia="Times New Roman" w:hAnsi="Times New Roman" w:cs="Times New Roman"/>
          <w:iCs/>
          <w:color w:val="000000"/>
          <w:sz w:val="16"/>
          <w:lang w:eastAsia="ru-RU"/>
        </w:rPr>
        <w:t xml:space="preserve"> пространства детства: Вопросы теории / И.Д. Демакова. – Казань: АПК и ПРОРФ, 2000.</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Додонов, Б.И. Эмоция как ценность / Б.И. Додонов. – М.: Политиздат, 1978.</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Игра и дети. – М.: Знание, 1968.</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Ильин, И.А. Душа ребёнка / И.А. Ильин // Очаг. – 1993. – №9.</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proofErr w:type="gramStart"/>
      <w:r w:rsidRPr="00E43B83">
        <w:rPr>
          <w:rFonts w:ascii="Times New Roman" w:eastAsia="Times New Roman" w:hAnsi="Times New Roman" w:cs="Times New Roman"/>
          <w:iCs/>
          <w:color w:val="000000"/>
          <w:sz w:val="16"/>
          <w:lang w:eastAsia="ru-RU"/>
        </w:rPr>
        <w:t>Казанский</w:t>
      </w:r>
      <w:proofErr w:type="gramEnd"/>
      <w:r w:rsidRPr="00E43B83">
        <w:rPr>
          <w:rFonts w:ascii="Times New Roman" w:eastAsia="Times New Roman" w:hAnsi="Times New Roman" w:cs="Times New Roman"/>
          <w:iCs/>
          <w:color w:val="000000"/>
          <w:sz w:val="16"/>
          <w:lang w:eastAsia="ru-RU"/>
        </w:rPr>
        <w:t>, О.А. Педагогика как любовь / О.А. Казанский. – М.: Рос</w:t>
      </w:r>
      <w:proofErr w:type="gramStart"/>
      <w:r w:rsidRPr="00E43B83">
        <w:rPr>
          <w:rFonts w:ascii="Times New Roman" w:eastAsia="Times New Roman" w:hAnsi="Times New Roman" w:cs="Times New Roman"/>
          <w:iCs/>
          <w:color w:val="000000"/>
          <w:sz w:val="16"/>
          <w:lang w:eastAsia="ru-RU"/>
        </w:rPr>
        <w:t>.</w:t>
      </w:r>
      <w:proofErr w:type="gramEnd"/>
      <w:r w:rsidRPr="00E43B83">
        <w:rPr>
          <w:rFonts w:ascii="Times New Roman" w:eastAsia="Times New Roman" w:hAnsi="Times New Roman" w:cs="Times New Roman"/>
          <w:iCs/>
          <w:color w:val="000000"/>
          <w:sz w:val="16"/>
          <w:lang w:eastAsia="ru-RU"/>
        </w:rPr>
        <w:t xml:space="preserve"> </w:t>
      </w:r>
      <w:proofErr w:type="spellStart"/>
      <w:proofErr w:type="gramStart"/>
      <w:r w:rsidRPr="00E43B83">
        <w:rPr>
          <w:rFonts w:ascii="Times New Roman" w:eastAsia="Times New Roman" w:hAnsi="Times New Roman" w:cs="Times New Roman"/>
          <w:iCs/>
          <w:color w:val="000000"/>
          <w:sz w:val="16"/>
          <w:lang w:eastAsia="ru-RU"/>
        </w:rPr>
        <w:t>п</w:t>
      </w:r>
      <w:proofErr w:type="gramEnd"/>
      <w:r w:rsidRPr="00E43B83">
        <w:rPr>
          <w:rFonts w:ascii="Times New Roman" w:eastAsia="Times New Roman" w:hAnsi="Times New Roman" w:cs="Times New Roman"/>
          <w:iCs/>
          <w:color w:val="000000"/>
          <w:sz w:val="16"/>
          <w:lang w:eastAsia="ru-RU"/>
        </w:rPr>
        <w:t>ед</w:t>
      </w:r>
      <w:proofErr w:type="spellEnd"/>
      <w:r w:rsidRPr="00E43B83">
        <w:rPr>
          <w:rFonts w:ascii="Times New Roman" w:eastAsia="Times New Roman" w:hAnsi="Times New Roman" w:cs="Times New Roman"/>
          <w:iCs/>
          <w:color w:val="000000"/>
          <w:sz w:val="16"/>
          <w:lang w:eastAsia="ru-RU"/>
        </w:rPr>
        <w:t>. агентство. – М., 1996.</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Калейдоскоп родительских собраний. Выпуск 2</w:t>
      </w:r>
      <w:proofErr w:type="gramStart"/>
      <w:r w:rsidRPr="00E43B83">
        <w:rPr>
          <w:rFonts w:ascii="Times New Roman" w:eastAsia="Times New Roman" w:hAnsi="Times New Roman" w:cs="Times New Roman"/>
          <w:iCs/>
          <w:color w:val="000000"/>
          <w:sz w:val="16"/>
          <w:lang w:eastAsia="ru-RU"/>
        </w:rPr>
        <w:t xml:space="preserve"> / П</w:t>
      </w:r>
      <w:proofErr w:type="gramEnd"/>
      <w:r w:rsidRPr="00E43B83">
        <w:rPr>
          <w:rFonts w:ascii="Times New Roman" w:eastAsia="Times New Roman" w:hAnsi="Times New Roman" w:cs="Times New Roman"/>
          <w:iCs/>
          <w:color w:val="000000"/>
          <w:sz w:val="16"/>
          <w:lang w:eastAsia="ru-RU"/>
        </w:rPr>
        <w:t>од ред. Н.А. Алексеевой. – М.: ТЦ Сфера, 2005. – 144 с.</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proofErr w:type="spellStart"/>
      <w:r w:rsidRPr="00E43B83">
        <w:rPr>
          <w:rFonts w:ascii="Times New Roman" w:eastAsia="Times New Roman" w:hAnsi="Times New Roman" w:cs="Times New Roman"/>
          <w:iCs/>
          <w:color w:val="000000"/>
          <w:sz w:val="16"/>
          <w:lang w:eastAsia="ru-RU"/>
        </w:rPr>
        <w:t>Караковский</w:t>
      </w:r>
      <w:proofErr w:type="spellEnd"/>
      <w:r w:rsidRPr="00E43B83">
        <w:rPr>
          <w:rFonts w:ascii="Times New Roman" w:eastAsia="Times New Roman" w:hAnsi="Times New Roman" w:cs="Times New Roman"/>
          <w:iCs/>
          <w:color w:val="000000"/>
          <w:sz w:val="16"/>
          <w:lang w:eastAsia="ru-RU"/>
        </w:rPr>
        <w:t xml:space="preserve">, В.А. Воспитание? Воспитание… </w:t>
      </w:r>
      <w:proofErr w:type="gramStart"/>
      <w:r w:rsidRPr="00E43B83">
        <w:rPr>
          <w:rFonts w:ascii="Times New Roman" w:eastAsia="Times New Roman" w:hAnsi="Times New Roman" w:cs="Times New Roman"/>
          <w:iCs/>
          <w:color w:val="000000"/>
          <w:sz w:val="16"/>
          <w:lang w:eastAsia="ru-RU"/>
        </w:rPr>
        <w:t>Воспитание</w:t>
      </w:r>
      <w:proofErr w:type="gramEnd"/>
      <w:r w:rsidRPr="00E43B83">
        <w:rPr>
          <w:rFonts w:ascii="Times New Roman" w:eastAsia="Times New Roman" w:hAnsi="Times New Roman" w:cs="Times New Roman"/>
          <w:iCs/>
          <w:color w:val="000000"/>
          <w:sz w:val="16"/>
          <w:lang w:eastAsia="ru-RU"/>
        </w:rPr>
        <w:t xml:space="preserve">! Теория и практика школьных воспитательных систем / В.А </w:t>
      </w:r>
      <w:proofErr w:type="spellStart"/>
      <w:r w:rsidRPr="00E43B83">
        <w:rPr>
          <w:rFonts w:ascii="Times New Roman" w:eastAsia="Times New Roman" w:hAnsi="Times New Roman" w:cs="Times New Roman"/>
          <w:iCs/>
          <w:color w:val="000000"/>
          <w:sz w:val="16"/>
          <w:lang w:eastAsia="ru-RU"/>
        </w:rPr>
        <w:t>Караковский</w:t>
      </w:r>
      <w:proofErr w:type="spellEnd"/>
      <w:r w:rsidRPr="00E43B83">
        <w:rPr>
          <w:rFonts w:ascii="Times New Roman" w:eastAsia="Times New Roman" w:hAnsi="Times New Roman" w:cs="Times New Roman"/>
          <w:iCs/>
          <w:color w:val="000000"/>
          <w:sz w:val="16"/>
          <w:lang w:eastAsia="ru-RU"/>
        </w:rPr>
        <w:t xml:space="preserve">, Л.И. Новикова, Н.Л. Селиванова – М.: </w:t>
      </w:r>
      <w:proofErr w:type="spellStart"/>
      <w:r w:rsidRPr="00E43B83">
        <w:rPr>
          <w:rFonts w:ascii="Times New Roman" w:eastAsia="Times New Roman" w:hAnsi="Times New Roman" w:cs="Times New Roman"/>
          <w:iCs/>
          <w:color w:val="000000"/>
          <w:sz w:val="16"/>
          <w:lang w:eastAsia="ru-RU"/>
        </w:rPr>
        <w:t>Пед</w:t>
      </w:r>
      <w:proofErr w:type="spellEnd"/>
      <w:r w:rsidRPr="00E43B83">
        <w:rPr>
          <w:rFonts w:ascii="Times New Roman" w:eastAsia="Times New Roman" w:hAnsi="Times New Roman" w:cs="Times New Roman"/>
          <w:iCs/>
          <w:color w:val="000000"/>
          <w:sz w:val="16"/>
          <w:lang w:eastAsia="ru-RU"/>
        </w:rPr>
        <w:t xml:space="preserve"> об-во России, 2000.</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Кон, И.С. Ребенок и общество: учеб</w:t>
      </w:r>
      <w:proofErr w:type="gramStart"/>
      <w:r w:rsidRPr="00E43B83">
        <w:rPr>
          <w:rFonts w:ascii="Times New Roman" w:eastAsia="Times New Roman" w:hAnsi="Times New Roman" w:cs="Times New Roman"/>
          <w:iCs/>
          <w:color w:val="000000"/>
          <w:sz w:val="16"/>
          <w:lang w:eastAsia="ru-RU"/>
        </w:rPr>
        <w:t>.</w:t>
      </w:r>
      <w:proofErr w:type="gramEnd"/>
      <w:r w:rsidRPr="00E43B83">
        <w:rPr>
          <w:rFonts w:ascii="Times New Roman" w:eastAsia="Times New Roman" w:hAnsi="Times New Roman" w:cs="Times New Roman"/>
          <w:iCs/>
          <w:color w:val="000000"/>
          <w:sz w:val="16"/>
          <w:lang w:eastAsia="ru-RU"/>
        </w:rPr>
        <w:t xml:space="preserve"> </w:t>
      </w:r>
      <w:proofErr w:type="gramStart"/>
      <w:r w:rsidRPr="00E43B83">
        <w:rPr>
          <w:rFonts w:ascii="Times New Roman" w:eastAsia="Times New Roman" w:hAnsi="Times New Roman" w:cs="Times New Roman"/>
          <w:iCs/>
          <w:color w:val="000000"/>
          <w:sz w:val="16"/>
          <w:lang w:eastAsia="ru-RU"/>
        </w:rPr>
        <w:t>п</w:t>
      </w:r>
      <w:proofErr w:type="gramEnd"/>
      <w:r w:rsidRPr="00E43B83">
        <w:rPr>
          <w:rFonts w:ascii="Times New Roman" w:eastAsia="Times New Roman" w:hAnsi="Times New Roman" w:cs="Times New Roman"/>
          <w:iCs/>
          <w:color w:val="000000"/>
          <w:sz w:val="16"/>
          <w:lang w:eastAsia="ru-RU"/>
        </w:rPr>
        <w:t>особие / И.С. Кон. – М.: Академия, 2003.</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Корчак, Я. Как любить ребенка / Я. Корчак. – М.:Политиздат,1999.</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Краевский В.В. Воспитание или образование? / В.В. Краевский //Педагогика. – 2001. – №3. – С. 3-9.</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Лесгафт, П.Ф. Семейное воспитание ребенка и его значение / П.Ф. Лесгафт. – М.: Педагогика, 1991.</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 xml:space="preserve">Литвак, Р.А. Современное детское движение / Р.А. Литвак. – Челябинск: ЧГПУ, </w:t>
      </w:r>
      <w:proofErr w:type="spellStart"/>
      <w:r w:rsidRPr="00E43B83">
        <w:rPr>
          <w:rFonts w:ascii="Times New Roman" w:eastAsia="Times New Roman" w:hAnsi="Times New Roman" w:cs="Times New Roman"/>
          <w:iCs/>
          <w:color w:val="000000"/>
          <w:sz w:val="16"/>
          <w:lang w:eastAsia="ru-RU"/>
        </w:rPr>
        <w:t>ДПиШ</w:t>
      </w:r>
      <w:proofErr w:type="spellEnd"/>
      <w:r w:rsidRPr="00E43B83">
        <w:rPr>
          <w:rFonts w:ascii="Times New Roman" w:eastAsia="Times New Roman" w:hAnsi="Times New Roman" w:cs="Times New Roman"/>
          <w:iCs/>
          <w:color w:val="000000"/>
          <w:sz w:val="16"/>
          <w:lang w:eastAsia="ru-RU"/>
        </w:rPr>
        <w:t xml:space="preserve"> им. Н.К. Крупской, 2001.</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Лихачев, Б.Т. Философия воспитания. Спец. курс: учеб</w:t>
      </w:r>
      <w:proofErr w:type="gramStart"/>
      <w:r w:rsidRPr="00E43B83">
        <w:rPr>
          <w:rFonts w:ascii="Times New Roman" w:eastAsia="Times New Roman" w:hAnsi="Times New Roman" w:cs="Times New Roman"/>
          <w:iCs/>
          <w:color w:val="000000"/>
          <w:sz w:val="16"/>
          <w:lang w:eastAsia="ru-RU"/>
        </w:rPr>
        <w:t>.</w:t>
      </w:r>
      <w:proofErr w:type="gramEnd"/>
      <w:r w:rsidRPr="00E43B83">
        <w:rPr>
          <w:rFonts w:ascii="Times New Roman" w:eastAsia="Times New Roman" w:hAnsi="Times New Roman" w:cs="Times New Roman"/>
          <w:iCs/>
          <w:color w:val="000000"/>
          <w:sz w:val="16"/>
          <w:lang w:eastAsia="ru-RU"/>
        </w:rPr>
        <w:t xml:space="preserve"> </w:t>
      </w:r>
      <w:proofErr w:type="gramStart"/>
      <w:r w:rsidRPr="00E43B83">
        <w:rPr>
          <w:rFonts w:ascii="Times New Roman" w:eastAsia="Times New Roman" w:hAnsi="Times New Roman" w:cs="Times New Roman"/>
          <w:iCs/>
          <w:color w:val="000000"/>
          <w:sz w:val="16"/>
          <w:lang w:eastAsia="ru-RU"/>
        </w:rPr>
        <w:t>п</w:t>
      </w:r>
      <w:proofErr w:type="gramEnd"/>
      <w:r w:rsidRPr="00E43B83">
        <w:rPr>
          <w:rFonts w:ascii="Times New Roman" w:eastAsia="Times New Roman" w:hAnsi="Times New Roman" w:cs="Times New Roman"/>
          <w:iCs/>
          <w:color w:val="000000"/>
          <w:sz w:val="16"/>
          <w:lang w:eastAsia="ru-RU"/>
        </w:rPr>
        <w:t>особие для вузов / Б.Т. Лихачев. – М.: Прометей, 1995.</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Личностно ориентированный подход в работе педагога: разработка и использование / под ред. Е.Н. Степанова. – М.: Сфера, 2004.</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r w:rsidRPr="00E43B83">
        <w:rPr>
          <w:rFonts w:ascii="Times New Roman" w:eastAsia="Times New Roman" w:hAnsi="Times New Roman" w:cs="Times New Roman"/>
          <w:iCs/>
          <w:color w:val="000000"/>
          <w:sz w:val="16"/>
          <w:lang w:eastAsia="ru-RU"/>
        </w:rPr>
        <w:t xml:space="preserve">Личность школьника как цель, объект, субъект и результат воспитания / ред. Н.Л. Селиванова, Е.И. Соколова. – М. – Тверь: </w:t>
      </w:r>
      <w:proofErr w:type="spellStart"/>
      <w:r w:rsidRPr="00E43B83">
        <w:rPr>
          <w:rFonts w:ascii="Times New Roman" w:eastAsia="Times New Roman" w:hAnsi="Times New Roman" w:cs="Times New Roman"/>
          <w:iCs/>
          <w:color w:val="000000"/>
          <w:sz w:val="16"/>
          <w:lang w:eastAsia="ru-RU"/>
        </w:rPr>
        <w:t>Виарт</w:t>
      </w:r>
      <w:proofErr w:type="spellEnd"/>
      <w:r w:rsidRPr="00E43B83">
        <w:rPr>
          <w:rFonts w:ascii="Times New Roman" w:eastAsia="Times New Roman" w:hAnsi="Times New Roman" w:cs="Times New Roman"/>
          <w:iCs/>
          <w:color w:val="000000"/>
          <w:sz w:val="16"/>
          <w:lang w:eastAsia="ru-RU"/>
        </w:rPr>
        <w:t xml:space="preserve">, 2004. </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proofErr w:type="spellStart"/>
      <w:r w:rsidRPr="00E43B83">
        <w:rPr>
          <w:rFonts w:ascii="Times New Roman" w:eastAsia="Times New Roman" w:hAnsi="Times New Roman" w:cs="Times New Roman"/>
          <w:iCs/>
          <w:color w:val="000000"/>
          <w:sz w:val="16"/>
          <w:lang w:eastAsia="ru-RU"/>
        </w:rPr>
        <w:t>Лурья</w:t>
      </w:r>
      <w:proofErr w:type="spellEnd"/>
      <w:r w:rsidRPr="00E43B83">
        <w:rPr>
          <w:rFonts w:ascii="Times New Roman" w:eastAsia="Times New Roman" w:hAnsi="Times New Roman" w:cs="Times New Roman"/>
          <w:iCs/>
          <w:color w:val="000000"/>
          <w:sz w:val="16"/>
          <w:lang w:eastAsia="ru-RU"/>
        </w:rPr>
        <w:t xml:space="preserve">, Н.А. Образование и личность / Н.А. </w:t>
      </w:r>
      <w:proofErr w:type="spellStart"/>
      <w:r w:rsidRPr="00E43B83">
        <w:rPr>
          <w:rFonts w:ascii="Times New Roman" w:eastAsia="Times New Roman" w:hAnsi="Times New Roman" w:cs="Times New Roman"/>
          <w:iCs/>
          <w:color w:val="000000"/>
          <w:sz w:val="16"/>
          <w:lang w:eastAsia="ru-RU"/>
        </w:rPr>
        <w:t>Лурья</w:t>
      </w:r>
      <w:proofErr w:type="spellEnd"/>
      <w:r w:rsidRPr="00E43B83">
        <w:rPr>
          <w:rFonts w:ascii="Times New Roman" w:eastAsia="Times New Roman" w:hAnsi="Times New Roman" w:cs="Times New Roman"/>
          <w:iCs/>
          <w:color w:val="000000"/>
          <w:sz w:val="16"/>
          <w:lang w:eastAsia="ru-RU"/>
        </w:rPr>
        <w:t xml:space="preserve"> // Образование в Сибири. – 1995. – №1.</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proofErr w:type="spellStart"/>
      <w:r w:rsidRPr="00E43B83">
        <w:rPr>
          <w:rFonts w:ascii="Times New Roman" w:eastAsia="Times New Roman" w:hAnsi="Times New Roman" w:cs="Times New Roman"/>
          <w:iCs/>
          <w:color w:val="000000"/>
          <w:sz w:val="16"/>
          <w:lang w:eastAsia="ru-RU"/>
        </w:rPr>
        <w:t>Мадинье</w:t>
      </w:r>
      <w:proofErr w:type="spellEnd"/>
      <w:r w:rsidRPr="00E43B83">
        <w:rPr>
          <w:rFonts w:ascii="Times New Roman" w:eastAsia="Times New Roman" w:hAnsi="Times New Roman" w:cs="Times New Roman"/>
          <w:iCs/>
          <w:color w:val="000000"/>
          <w:sz w:val="16"/>
          <w:lang w:eastAsia="ru-RU"/>
        </w:rPr>
        <w:t xml:space="preserve">, Г. Сознание и любовь. Очерк понятия «Мы» / Г. </w:t>
      </w:r>
      <w:proofErr w:type="spellStart"/>
      <w:r w:rsidRPr="00E43B83">
        <w:rPr>
          <w:rFonts w:ascii="Times New Roman" w:eastAsia="Times New Roman" w:hAnsi="Times New Roman" w:cs="Times New Roman"/>
          <w:iCs/>
          <w:color w:val="000000"/>
          <w:sz w:val="16"/>
          <w:lang w:eastAsia="ru-RU"/>
        </w:rPr>
        <w:t>Мадинье</w:t>
      </w:r>
      <w:proofErr w:type="spellEnd"/>
      <w:r w:rsidRPr="00E43B83">
        <w:rPr>
          <w:rFonts w:ascii="Times New Roman" w:eastAsia="Times New Roman" w:hAnsi="Times New Roman" w:cs="Times New Roman"/>
          <w:iCs/>
          <w:color w:val="000000"/>
          <w:sz w:val="16"/>
          <w:lang w:eastAsia="ru-RU"/>
        </w:rPr>
        <w:t>. – М., 1995.</w:t>
      </w:r>
    </w:p>
    <w:p w:rsidR="00DE5CF5" w:rsidRPr="00E43B83" w:rsidRDefault="00DE5CF5" w:rsidP="00DE5CF5">
      <w:pPr>
        <w:widowControl w:val="0"/>
        <w:numPr>
          <w:ilvl w:val="0"/>
          <w:numId w:val="10"/>
        </w:numPr>
        <w:shd w:val="clear" w:color="auto" w:fill="FFFFFF"/>
        <w:tabs>
          <w:tab w:val="num" w:pos="-180"/>
          <w:tab w:val="left" w:pos="900"/>
          <w:tab w:val="left" w:pos="1080"/>
        </w:tabs>
        <w:autoSpaceDE w:val="0"/>
        <w:autoSpaceDN w:val="0"/>
        <w:adjustRightInd w:val="0"/>
        <w:spacing w:after="0" w:line="240" w:lineRule="auto"/>
        <w:ind w:left="0" w:firstLine="540"/>
        <w:jc w:val="both"/>
        <w:rPr>
          <w:rFonts w:ascii="Times New Roman" w:eastAsia="Times New Roman" w:hAnsi="Times New Roman" w:cs="Times New Roman"/>
          <w:iCs/>
          <w:color w:val="000000"/>
          <w:sz w:val="16"/>
          <w:lang w:eastAsia="ru-RU"/>
        </w:rPr>
      </w:pPr>
      <w:proofErr w:type="spellStart"/>
      <w:r w:rsidRPr="00E43B83">
        <w:rPr>
          <w:rFonts w:ascii="Times New Roman" w:eastAsia="Times New Roman" w:hAnsi="Times New Roman" w:cs="Times New Roman"/>
          <w:iCs/>
          <w:color w:val="000000"/>
          <w:sz w:val="16"/>
          <w:lang w:eastAsia="ru-RU"/>
        </w:rPr>
        <w:t>Роджерс</w:t>
      </w:r>
      <w:proofErr w:type="spellEnd"/>
      <w:r w:rsidRPr="00E43B83">
        <w:rPr>
          <w:rFonts w:ascii="Times New Roman" w:eastAsia="Times New Roman" w:hAnsi="Times New Roman" w:cs="Times New Roman"/>
          <w:iCs/>
          <w:color w:val="000000"/>
          <w:sz w:val="16"/>
          <w:lang w:eastAsia="ru-RU"/>
        </w:rPr>
        <w:t xml:space="preserve">, К. К науке о личности / К. </w:t>
      </w:r>
      <w:proofErr w:type="spellStart"/>
      <w:r w:rsidRPr="00E43B83">
        <w:rPr>
          <w:rFonts w:ascii="Times New Roman" w:eastAsia="Times New Roman" w:hAnsi="Times New Roman" w:cs="Times New Roman"/>
          <w:iCs/>
          <w:color w:val="000000"/>
          <w:sz w:val="16"/>
          <w:lang w:eastAsia="ru-RU"/>
        </w:rPr>
        <w:t>Роджерс</w:t>
      </w:r>
      <w:proofErr w:type="spellEnd"/>
      <w:r w:rsidRPr="00E43B83">
        <w:rPr>
          <w:rFonts w:ascii="Times New Roman" w:eastAsia="Times New Roman" w:hAnsi="Times New Roman" w:cs="Times New Roman"/>
          <w:iCs/>
          <w:color w:val="000000"/>
          <w:sz w:val="16"/>
          <w:lang w:eastAsia="ru-RU"/>
        </w:rPr>
        <w:t xml:space="preserve"> // История зарубежной психологии: Тексты. – М., 1986. – С. 223.</w:t>
      </w:r>
    </w:p>
    <w:p w:rsidR="00DE5CF5" w:rsidRPr="00E43B83" w:rsidRDefault="00DE5CF5" w:rsidP="00DE5CF5">
      <w:pPr>
        <w:tabs>
          <w:tab w:val="left" w:pos="720"/>
        </w:tabs>
        <w:ind w:firstLine="540"/>
        <w:jc w:val="both"/>
        <w:rPr>
          <w:rFonts w:ascii="Times New Roman" w:hAnsi="Times New Roman" w:cs="Times New Roman"/>
          <w:color w:val="000000"/>
          <w:sz w:val="16"/>
        </w:rPr>
      </w:pPr>
      <w:r w:rsidRPr="00E43B83">
        <w:rPr>
          <w:rFonts w:ascii="Times New Roman" w:eastAsia="Times New Roman" w:hAnsi="Times New Roman" w:cs="Times New Roman"/>
          <w:iCs/>
          <w:color w:val="000000"/>
          <w:sz w:val="16"/>
          <w:lang w:eastAsia="ru-RU"/>
        </w:rPr>
        <w:t>Рубцов, В.В. Совместная учебная деятельность в контексте проблемы соотношения</w:t>
      </w:r>
    </w:p>
    <w:p w:rsidR="00DE5CF5" w:rsidRPr="00E43B83" w:rsidRDefault="00DE5CF5" w:rsidP="006D33E4">
      <w:pPr>
        <w:tabs>
          <w:tab w:val="left" w:pos="720"/>
        </w:tabs>
        <w:spacing w:after="0" w:line="235" w:lineRule="auto"/>
        <w:ind w:firstLine="539"/>
        <w:jc w:val="center"/>
        <w:rPr>
          <w:rFonts w:ascii="Arial" w:eastAsia="Times New Roman" w:hAnsi="Arial" w:cs="Arial"/>
          <w:b/>
          <w:sz w:val="16"/>
          <w:lang w:eastAsia="ru-RU"/>
        </w:rPr>
      </w:pPr>
    </w:p>
    <w:p w:rsidR="006D33E4" w:rsidRPr="00E43B83" w:rsidRDefault="006D33E4" w:rsidP="006D33E4">
      <w:pPr>
        <w:tabs>
          <w:tab w:val="left" w:pos="720"/>
        </w:tabs>
        <w:spacing w:after="0" w:line="235" w:lineRule="auto"/>
        <w:ind w:firstLine="539"/>
        <w:jc w:val="center"/>
        <w:rPr>
          <w:rFonts w:ascii="Times New Roman" w:eastAsia="Times New Roman" w:hAnsi="Times New Roman" w:cs="Times New Roman"/>
          <w:b/>
          <w:sz w:val="10"/>
          <w:szCs w:val="16"/>
          <w:lang w:eastAsia="ru-RU"/>
        </w:rPr>
      </w:pPr>
    </w:p>
    <w:p w:rsidR="006D33E4" w:rsidRPr="00E43B83" w:rsidRDefault="006D33E4" w:rsidP="006D33E4">
      <w:pPr>
        <w:tabs>
          <w:tab w:val="left" w:pos="720"/>
        </w:tabs>
        <w:spacing w:after="0" w:line="235" w:lineRule="auto"/>
        <w:ind w:firstLine="539"/>
        <w:jc w:val="center"/>
        <w:rPr>
          <w:rFonts w:ascii="Times New Roman" w:eastAsia="Times New Roman" w:hAnsi="Times New Roman" w:cs="Times New Roman"/>
          <w:b/>
          <w:sz w:val="16"/>
          <w:lang w:eastAsia="ru-RU"/>
        </w:rPr>
      </w:pPr>
    </w:p>
    <w:p w:rsidR="006D33E4" w:rsidRPr="00E43B83" w:rsidRDefault="006D33E4" w:rsidP="006D33E4">
      <w:pPr>
        <w:tabs>
          <w:tab w:val="left" w:pos="720"/>
        </w:tabs>
        <w:ind w:firstLine="540"/>
        <w:jc w:val="both"/>
        <w:rPr>
          <w:rFonts w:ascii="Times New Roman" w:hAnsi="Times New Roman" w:cs="Times New Roman"/>
          <w:spacing w:val="-2"/>
          <w:sz w:val="16"/>
        </w:rPr>
      </w:pPr>
    </w:p>
    <w:p w:rsidR="00E327E0" w:rsidRPr="00E327E0" w:rsidRDefault="00E327E0" w:rsidP="00E327E0">
      <w:pPr>
        <w:tabs>
          <w:tab w:val="left" w:pos="720"/>
        </w:tabs>
        <w:spacing w:after="0" w:line="240" w:lineRule="auto"/>
        <w:ind w:firstLine="540"/>
        <w:jc w:val="center"/>
        <w:rPr>
          <w:rFonts w:ascii="Times New Roman" w:eastAsia="Times New Roman" w:hAnsi="Times New Roman" w:cs="Times New Roman"/>
          <w:b/>
          <w:lang w:eastAsia="ru-RU"/>
        </w:rPr>
      </w:pPr>
    </w:p>
    <w:p w:rsidR="007F5B8E" w:rsidRPr="00A10018" w:rsidRDefault="007F5B8E" w:rsidP="007F5B8E">
      <w:pPr>
        <w:pStyle w:val="a3"/>
        <w:ind w:left="927"/>
        <w:rPr>
          <w:rFonts w:ascii="Times New Roman" w:hAnsi="Times New Roman" w:cs="Times New Roman"/>
          <w:sz w:val="24"/>
          <w:szCs w:val="24"/>
        </w:rPr>
      </w:pPr>
    </w:p>
    <w:sectPr w:rsidR="007F5B8E" w:rsidRPr="00A10018" w:rsidSect="006457EF">
      <w:pgSz w:w="11906" w:h="16838"/>
      <w:pgMar w:top="1134"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4B01"/>
    <w:multiLevelType w:val="hybridMultilevel"/>
    <w:tmpl w:val="57B64B06"/>
    <w:lvl w:ilvl="0" w:tplc="263636C2">
      <w:start w:val="1"/>
      <w:numFmt w:val="bullet"/>
      <w:lvlText w:val=""/>
      <w:lvlJc w:val="left"/>
      <w:pPr>
        <w:tabs>
          <w:tab w:val="num" w:pos="3267"/>
        </w:tabs>
        <w:ind w:left="3267"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09C57D2E"/>
    <w:multiLevelType w:val="hybridMultilevel"/>
    <w:tmpl w:val="1F404306"/>
    <w:lvl w:ilvl="0" w:tplc="04190001">
      <w:start w:val="1"/>
      <w:numFmt w:val="bullet"/>
      <w:lvlText w:val=""/>
      <w:lvlJc w:val="left"/>
      <w:pPr>
        <w:tabs>
          <w:tab w:val="num" w:pos="1510"/>
        </w:tabs>
        <w:ind w:left="1510" w:hanging="360"/>
      </w:pPr>
      <w:rPr>
        <w:rFonts w:ascii="Symbol" w:hAnsi="Symbol" w:hint="default"/>
      </w:rPr>
    </w:lvl>
    <w:lvl w:ilvl="1" w:tplc="04190003" w:tentative="1">
      <w:start w:val="1"/>
      <w:numFmt w:val="bullet"/>
      <w:lvlText w:val="o"/>
      <w:lvlJc w:val="left"/>
      <w:pPr>
        <w:tabs>
          <w:tab w:val="num" w:pos="2230"/>
        </w:tabs>
        <w:ind w:left="2230" w:hanging="360"/>
      </w:pPr>
      <w:rPr>
        <w:rFonts w:ascii="Courier New" w:hAnsi="Courier New" w:cs="Courier New" w:hint="default"/>
      </w:rPr>
    </w:lvl>
    <w:lvl w:ilvl="2" w:tplc="04190005" w:tentative="1">
      <w:start w:val="1"/>
      <w:numFmt w:val="bullet"/>
      <w:lvlText w:val=""/>
      <w:lvlJc w:val="left"/>
      <w:pPr>
        <w:tabs>
          <w:tab w:val="num" w:pos="2950"/>
        </w:tabs>
        <w:ind w:left="2950" w:hanging="360"/>
      </w:pPr>
      <w:rPr>
        <w:rFonts w:ascii="Wingdings" w:hAnsi="Wingdings" w:hint="default"/>
      </w:rPr>
    </w:lvl>
    <w:lvl w:ilvl="3" w:tplc="04190001" w:tentative="1">
      <w:start w:val="1"/>
      <w:numFmt w:val="bullet"/>
      <w:lvlText w:val=""/>
      <w:lvlJc w:val="left"/>
      <w:pPr>
        <w:tabs>
          <w:tab w:val="num" w:pos="3670"/>
        </w:tabs>
        <w:ind w:left="3670" w:hanging="360"/>
      </w:pPr>
      <w:rPr>
        <w:rFonts w:ascii="Symbol" w:hAnsi="Symbol" w:hint="default"/>
      </w:rPr>
    </w:lvl>
    <w:lvl w:ilvl="4" w:tplc="04190003" w:tentative="1">
      <w:start w:val="1"/>
      <w:numFmt w:val="bullet"/>
      <w:lvlText w:val="o"/>
      <w:lvlJc w:val="left"/>
      <w:pPr>
        <w:tabs>
          <w:tab w:val="num" w:pos="4390"/>
        </w:tabs>
        <w:ind w:left="4390" w:hanging="360"/>
      </w:pPr>
      <w:rPr>
        <w:rFonts w:ascii="Courier New" w:hAnsi="Courier New" w:cs="Courier New" w:hint="default"/>
      </w:rPr>
    </w:lvl>
    <w:lvl w:ilvl="5" w:tplc="04190005" w:tentative="1">
      <w:start w:val="1"/>
      <w:numFmt w:val="bullet"/>
      <w:lvlText w:val=""/>
      <w:lvlJc w:val="left"/>
      <w:pPr>
        <w:tabs>
          <w:tab w:val="num" w:pos="5110"/>
        </w:tabs>
        <w:ind w:left="5110" w:hanging="360"/>
      </w:pPr>
      <w:rPr>
        <w:rFonts w:ascii="Wingdings" w:hAnsi="Wingdings" w:hint="default"/>
      </w:rPr>
    </w:lvl>
    <w:lvl w:ilvl="6" w:tplc="04190001" w:tentative="1">
      <w:start w:val="1"/>
      <w:numFmt w:val="bullet"/>
      <w:lvlText w:val=""/>
      <w:lvlJc w:val="left"/>
      <w:pPr>
        <w:tabs>
          <w:tab w:val="num" w:pos="5830"/>
        </w:tabs>
        <w:ind w:left="5830" w:hanging="360"/>
      </w:pPr>
      <w:rPr>
        <w:rFonts w:ascii="Symbol" w:hAnsi="Symbol" w:hint="default"/>
      </w:rPr>
    </w:lvl>
    <w:lvl w:ilvl="7" w:tplc="04190003" w:tentative="1">
      <w:start w:val="1"/>
      <w:numFmt w:val="bullet"/>
      <w:lvlText w:val="o"/>
      <w:lvlJc w:val="left"/>
      <w:pPr>
        <w:tabs>
          <w:tab w:val="num" w:pos="6550"/>
        </w:tabs>
        <w:ind w:left="6550" w:hanging="360"/>
      </w:pPr>
      <w:rPr>
        <w:rFonts w:ascii="Courier New" w:hAnsi="Courier New" w:cs="Courier New" w:hint="default"/>
      </w:rPr>
    </w:lvl>
    <w:lvl w:ilvl="8" w:tplc="04190005" w:tentative="1">
      <w:start w:val="1"/>
      <w:numFmt w:val="bullet"/>
      <w:lvlText w:val=""/>
      <w:lvlJc w:val="left"/>
      <w:pPr>
        <w:tabs>
          <w:tab w:val="num" w:pos="7270"/>
        </w:tabs>
        <w:ind w:left="7270" w:hanging="360"/>
      </w:pPr>
      <w:rPr>
        <w:rFonts w:ascii="Wingdings" w:hAnsi="Wingdings" w:hint="default"/>
      </w:rPr>
    </w:lvl>
  </w:abstractNum>
  <w:abstractNum w:abstractNumId="2">
    <w:nsid w:val="15E53505"/>
    <w:multiLevelType w:val="hybridMultilevel"/>
    <w:tmpl w:val="5C407B06"/>
    <w:lvl w:ilvl="0" w:tplc="263636C2">
      <w:start w:val="1"/>
      <w:numFmt w:val="bullet"/>
      <w:lvlText w:val=""/>
      <w:lvlJc w:val="left"/>
      <w:pPr>
        <w:tabs>
          <w:tab w:val="num" w:pos="3267"/>
        </w:tabs>
        <w:ind w:left="3267"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28AF09A4"/>
    <w:multiLevelType w:val="hybridMultilevel"/>
    <w:tmpl w:val="3676D6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36371679"/>
    <w:multiLevelType w:val="hybridMultilevel"/>
    <w:tmpl w:val="FC481660"/>
    <w:lvl w:ilvl="0" w:tplc="BBEA7BFE">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A380B53"/>
    <w:multiLevelType w:val="hybridMultilevel"/>
    <w:tmpl w:val="1ED64322"/>
    <w:lvl w:ilvl="0" w:tplc="416C372C">
      <w:start w:val="1"/>
      <w:numFmt w:val="decimal"/>
      <w:lvlText w:val="%1."/>
      <w:lvlJc w:val="left"/>
      <w:pPr>
        <w:tabs>
          <w:tab w:val="num" w:pos="1470"/>
        </w:tabs>
        <w:ind w:left="1470" w:hanging="93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53C14DDE"/>
    <w:multiLevelType w:val="hybridMultilevel"/>
    <w:tmpl w:val="0EFAF8F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6D176072"/>
    <w:multiLevelType w:val="hybridMultilevel"/>
    <w:tmpl w:val="A2F07878"/>
    <w:lvl w:ilvl="0" w:tplc="263636C2">
      <w:start w:val="1"/>
      <w:numFmt w:val="bullet"/>
      <w:lvlText w:val=""/>
      <w:lvlJc w:val="left"/>
      <w:pPr>
        <w:tabs>
          <w:tab w:val="num" w:pos="3267"/>
        </w:tabs>
        <w:ind w:left="3267"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76561BF9"/>
    <w:multiLevelType w:val="hybridMultilevel"/>
    <w:tmpl w:val="58D0A41C"/>
    <w:lvl w:ilvl="0" w:tplc="64FC73A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77764A58"/>
    <w:multiLevelType w:val="hybridMultilevel"/>
    <w:tmpl w:val="441C5B96"/>
    <w:lvl w:ilvl="0" w:tplc="76C00F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num>
  <w:num w:numId="2">
    <w:abstractNumId w:val="1"/>
  </w:num>
  <w:num w:numId="3">
    <w:abstractNumId w:val="6"/>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7"/>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5F0"/>
    <w:rsid w:val="000A6EB2"/>
    <w:rsid w:val="00142354"/>
    <w:rsid w:val="00410912"/>
    <w:rsid w:val="006457EF"/>
    <w:rsid w:val="006D33E4"/>
    <w:rsid w:val="007A42A9"/>
    <w:rsid w:val="007F5B8E"/>
    <w:rsid w:val="009E3AFB"/>
    <w:rsid w:val="00A10018"/>
    <w:rsid w:val="00A44797"/>
    <w:rsid w:val="00A47933"/>
    <w:rsid w:val="00B978A8"/>
    <w:rsid w:val="00CB2CD1"/>
    <w:rsid w:val="00CF64DE"/>
    <w:rsid w:val="00DB35F0"/>
    <w:rsid w:val="00DE5CF5"/>
    <w:rsid w:val="00E327E0"/>
    <w:rsid w:val="00E43B83"/>
    <w:rsid w:val="00FB1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018"/>
    <w:pPr>
      <w:ind w:left="720"/>
      <w:contextualSpacing/>
    </w:pPr>
  </w:style>
  <w:style w:type="paragraph" w:styleId="a4">
    <w:name w:val="Title"/>
    <w:basedOn w:val="a"/>
    <w:link w:val="a5"/>
    <w:qFormat/>
    <w:rsid w:val="009E3AFB"/>
    <w:pPr>
      <w:widowControl w:val="0"/>
      <w:shd w:val="clear" w:color="auto" w:fill="FFFFFF"/>
      <w:autoSpaceDE w:val="0"/>
      <w:autoSpaceDN w:val="0"/>
      <w:adjustRightInd w:val="0"/>
      <w:spacing w:before="504" w:after="0" w:line="360" w:lineRule="auto"/>
      <w:ind w:left="-720"/>
      <w:jc w:val="center"/>
    </w:pPr>
    <w:rPr>
      <w:rFonts w:ascii="Times New Roman" w:eastAsia="Times New Roman" w:hAnsi="Times New Roman" w:cs="Times New Roman"/>
      <w:b/>
      <w:sz w:val="28"/>
      <w:szCs w:val="28"/>
      <w:lang w:eastAsia="ru-RU"/>
    </w:rPr>
  </w:style>
  <w:style w:type="character" w:customStyle="1" w:styleId="a5">
    <w:name w:val="Название Знак"/>
    <w:basedOn w:val="a0"/>
    <w:link w:val="a4"/>
    <w:rsid w:val="009E3AFB"/>
    <w:rPr>
      <w:rFonts w:ascii="Times New Roman" w:eastAsia="Times New Roman" w:hAnsi="Times New Roman" w:cs="Times New Roman"/>
      <w:b/>
      <w:sz w:val="28"/>
      <w:szCs w:val="28"/>
      <w:shd w:val="clear" w:color="auto" w:fill="FFFFFF"/>
      <w:lang w:eastAsia="ru-RU"/>
    </w:rPr>
  </w:style>
  <w:style w:type="paragraph" w:styleId="a6">
    <w:name w:val="Body Text"/>
    <w:basedOn w:val="a"/>
    <w:link w:val="a7"/>
    <w:rsid w:val="009E3AFB"/>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9E3AFB"/>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E327E0"/>
    <w:pPr>
      <w:spacing w:after="120"/>
      <w:ind w:left="283"/>
    </w:pPr>
  </w:style>
  <w:style w:type="character" w:customStyle="1" w:styleId="a9">
    <w:name w:val="Основной текст с отступом Знак"/>
    <w:basedOn w:val="a0"/>
    <w:link w:val="a8"/>
    <w:uiPriority w:val="99"/>
    <w:semiHidden/>
    <w:rsid w:val="00E327E0"/>
  </w:style>
  <w:style w:type="paragraph" w:styleId="aa">
    <w:name w:val="Balloon Text"/>
    <w:basedOn w:val="a"/>
    <w:link w:val="ab"/>
    <w:uiPriority w:val="99"/>
    <w:semiHidden/>
    <w:unhideWhenUsed/>
    <w:rsid w:val="006D33E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D33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018"/>
    <w:pPr>
      <w:ind w:left="720"/>
      <w:contextualSpacing/>
    </w:pPr>
  </w:style>
  <w:style w:type="paragraph" w:styleId="a4">
    <w:name w:val="Title"/>
    <w:basedOn w:val="a"/>
    <w:link w:val="a5"/>
    <w:qFormat/>
    <w:rsid w:val="009E3AFB"/>
    <w:pPr>
      <w:widowControl w:val="0"/>
      <w:shd w:val="clear" w:color="auto" w:fill="FFFFFF"/>
      <w:autoSpaceDE w:val="0"/>
      <w:autoSpaceDN w:val="0"/>
      <w:adjustRightInd w:val="0"/>
      <w:spacing w:before="504" w:after="0" w:line="360" w:lineRule="auto"/>
      <w:ind w:left="-720"/>
      <w:jc w:val="center"/>
    </w:pPr>
    <w:rPr>
      <w:rFonts w:ascii="Times New Roman" w:eastAsia="Times New Roman" w:hAnsi="Times New Roman" w:cs="Times New Roman"/>
      <w:b/>
      <w:sz w:val="28"/>
      <w:szCs w:val="28"/>
      <w:lang w:eastAsia="ru-RU"/>
    </w:rPr>
  </w:style>
  <w:style w:type="character" w:customStyle="1" w:styleId="a5">
    <w:name w:val="Название Знак"/>
    <w:basedOn w:val="a0"/>
    <w:link w:val="a4"/>
    <w:rsid w:val="009E3AFB"/>
    <w:rPr>
      <w:rFonts w:ascii="Times New Roman" w:eastAsia="Times New Roman" w:hAnsi="Times New Roman" w:cs="Times New Roman"/>
      <w:b/>
      <w:sz w:val="28"/>
      <w:szCs w:val="28"/>
      <w:shd w:val="clear" w:color="auto" w:fill="FFFFFF"/>
      <w:lang w:eastAsia="ru-RU"/>
    </w:rPr>
  </w:style>
  <w:style w:type="paragraph" w:styleId="a6">
    <w:name w:val="Body Text"/>
    <w:basedOn w:val="a"/>
    <w:link w:val="a7"/>
    <w:rsid w:val="009E3AFB"/>
    <w:pPr>
      <w:spacing w:after="120"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9E3AFB"/>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E327E0"/>
    <w:pPr>
      <w:spacing w:after="120"/>
      <w:ind w:left="283"/>
    </w:pPr>
  </w:style>
  <w:style w:type="character" w:customStyle="1" w:styleId="a9">
    <w:name w:val="Основной текст с отступом Знак"/>
    <w:basedOn w:val="a0"/>
    <w:link w:val="a8"/>
    <w:uiPriority w:val="99"/>
    <w:semiHidden/>
    <w:rsid w:val="00E327E0"/>
  </w:style>
  <w:style w:type="paragraph" w:styleId="aa">
    <w:name w:val="Balloon Text"/>
    <w:basedOn w:val="a"/>
    <w:link w:val="ab"/>
    <w:uiPriority w:val="99"/>
    <w:semiHidden/>
    <w:unhideWhenUsed/>
    <w:rsid w:val="006D33E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D33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Pages>
  <Words>9622</Words>
  <Characters>54846</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Asus5</dc:creator>
  <cp:lastModifiedBy>user</cp:lastModifiedBy>
  <cp:revision>13</cp:revision>
  <cp:lastPrinted>2017-02-10T10:48:00Z</cp:lastPrinted>
  <dcterms:created xsi:type="dcterms:W3CDTF">2016-10-31T05:32:00Z</dcterms:created>
  <dcterms:modified xsi:type="dcterms:W3CDTF">2017-02-10T11:03:00Z</dcterms:modified>
</cp:coreProperties>
</file>