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B8" w:rsidRPr="008C09B8" w:rsidRDefault="008C09B8" w:rsidP="008C09B8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8C09B8">
        <w:rPr>
          <w:rFonts w:ascii="Times New Roman" w:hAnsi="Times New Roman"/>
          <w:sz w:val="32"/>
          <w:szCs w:val="32"/>
        </w:rPr>
        <w:t>Смирнова Елена Вадимовна,</w:t>
      </w:r>
    </w:p>
    <w:p w:rsidR="008C09B8" w:rsidRPr="008C09B8" w:rsidRDefault="008C09B8" w:rsidP="008C09B8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8C09B8">
        <w:rPr>
          <w:rFonts w:ascii="Times New Roman" w:hAnsi="Times New Roman"/>
          <w:sz w:val="32"/>
          <w:szCs w:val="32"/>
        </w:rPr>
        <w:t>учитель химии МБОУ СОШ № 19</w:t>
      </w:r>
    </w:p>
    <w:p w:rsidR="008C09B8" w:rsidRPr="008C09B8" w:rsidRDefault="008C09B8" w:rsidP="008C09B8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8C09B8">
        <w:rPr>
          <w:rFonts w:ascii="Times New Roman" w:hAnsi="Times New Roman"/>
          <w:sz w:val="32"/>
          <w:szCs w:val="32"/>
        </w:rPr>
        <w:t>г. Ковров</w:t>
      </w:r>
    </w:p>
    <w:p w:rsidR="008C09B8" w:rsidRDefault="008C09B8" w:rsidP="008C09B8">
      <w:pPr>
        <w:jc w:val="right"/>
        <w:rPr>
          <w:rFonts w:ascii="Times New Roman" w:hAnsi="Times New Roman"/>
          <w:b/>
          <w:sz w:val="32"/>
          <w:szCs w:val="32"/>
        </w:rPr>
      </w:pPr>
    </w:p>
    <w:p w:rsidR="008C09B8" w:rsidRPr="008C09B8" w:rsidRDefault="008C09B8" w:rsidP="008C0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C09B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Технологическая карта урока по учебному пре</w:t>
      </w:r>
      <w:r w:rsidRPr="008C09B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дмету «Химия»</w:t>
      </w:r>
      <w:r w:rsidRPr="008C09B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в </w:t>
      </w:r>
      <w:r w:rsidRPr="008C09B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9</w:t>
      </w:r>
      <w:r w:rsidRPr="008C09B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-ом классе </w:t>
      </w:r>
    </w:p>
    <w:p w:rsidR="008C09B8" w:rsidRPr="008C09B8" w:rsidRDefault="008C09B8" w:rsidP="008C0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09B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 т</w:t>
      </w:r>
      <w:r w:rsidRPr="008C09B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ему «Соединения галогенов</w:t>
      </w:r>
      <w:r w:rsidRPr="008C09B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9781"/>
      </w:tblGrid>
      <w:tr w:rsidR="00FB6BBF" w:rsidTr="00FB6BBF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B50A0">
              <w:rPr>
                <w:rFonts w:ascii="Times New Roman" w:hAnsi="Times New Roman"/>
                <w:sz w:val="28"/>
                <w:szCs w:val="28"/>
              </w:rPr>
              <w:t>У</w:t>
            </w:r>
            <w:r w:rsidR="000B50A0">
              <w:rPr>
                <w:rFonts w:ascii="Times New Roman" w:hAnsi="Times New Roman"/>
                <w:sz w:val="28"/>
                <w:szCs w:val="28"/>
              </w:rPr>
              <w:t>рок первичного предъявления новых знаний.</w:t>
            </w:r>
          </w:p>
        </w:tc>
      </w:tr>
      <w:tr w:rsidR="00FB6BBF" w:rsidTr="00FB6BBF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B50A0">
              <w:rPr>
                <w:rFonts w:ascii="Times New Roman" w:hAnsi="Times New Roman"/>
                <w:sz w:val="28"/>
                <w:szCs w:val="28"/>
              </w:rPr>
              <w:t>УМК О.С. Габриеляна</w:t>
            </w:r>
          </w:p>
        </w:tc>
      </w:tr>
      <w:tr w:rsidR="00FB6BBF" w:rsidTr="00FB6BBF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азвитие знаний учащихся о соединениях галогенов,  о закономерностях изменения их свойств, закрепить умения характеризовать химические свойства кислот  на примере соляной кислоты,  проводить качественные реакции на галоген - анионы, познакомиться с применением соединений галогенов в жизнедеятельности человека.</w:t>
            </w:r>
          </w:p>
        </w:tc>
      </w:tr>
      <w:tr w:rsidR="00FB6BBF" w:rsidTr="00FB6BBF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предметные):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Default="00FB6BBF" w:rsidP="00FB6BBF">
            <w:pPr>
              <w:pStyle w:val="c1"/>
              <w:spacing w:before="0" w:beforeAutospacing="0" w:after="0" w:afterAutospacing="0"/>
              <w:rPr>
                <w:rStyle w:val="c2"/>
                <w:b/>
                <w:sz w:val="28"/>
                <w:szCs w:val="28"/>
              </w:rPr>
            </w:pPr>
            <w:r w:rsidRPr="00FB6BBF">
              <w:rPr>
                <w:sz w:val="28"/>
                <w:szCs w:val="28"/>
              </w:rPr>
              <w:t> </w:t>
            </w:r>
            <w:r>
              <w:rPr>
                <w:rStyle w:val="c2"/>
                <w:b/>
                <w:sz w:val="28"/>
                <w:szCs w:val="28"/>
              </w:rPr>
              <w:t xml:space="preserve">Учебные задачи, направленные на достижение: </w:t>
            </w:r>
          </w:p>
          <w:p w:rsidR="00FB6BBF" w:rsidRDefault="00FB6BBF" w:rsidP="00FB6BBF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i/>
                <w:sz w:val="28"/>
                <w:szCs w:val="28"/>
                <w:u w:val="single"/>
              </w:rPr>
              <w:t xml:space="preserve">личностных результатов: </w:t>
            </w:r>
            <w:r>
              <w:rPr>
                <w:rStyle w:val="c2"/>
                <w:sz w:val="28"/>
                <w:szCs w:val="28"/>
              </w:rPr>
              <w:t xml:space="preserve">формировать мотивационную основу учебной деятельности, учебно-познавательный интерес к новому учебному материалу и способам решения новой задачи; ориентировать учащихся на самоконтроль результата учебной деятельности, на анализ соответствующих результатов усвоения темы «Соединения галогенов» требованиям конкретной задачи. </w:t>
            </w:r>
          </w:p>
          <w:p w:rsidR="00FB6BBF" w:rsidRDefault="00FB6BBF" w:rsidP="00FB6BBF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"/>
                <w:b/>
                <w:i/>
                <w:sz w:val="28"/>
                <w:szCs w:val="28"/>
                <w:u w:val="single"/>
              </w:rPr>
              <w:t>метапредметных</w:t>
            </w:r>
            <w:proofErr w:type="spellEnd"/>
            <w:r>
              <w:rPr>
                <w:rStyle w:val="c2"/>
                <w:b/>
                <w:i/>
                <w:sz w:val="28"/>
                <w:szCs w:val="28"/>
                <w:u w:val="single"/>
              </w:rPr>
              <w:t xml:space="preserve"> результатов:</w:t>
            </w:r>
            <w:r>
              <w:rPr>
                <w:rStyle w:val="c2"/>
                <w:sz w:val="28"/>
                <w:szCs w:val="28"/>
              </w:rPr>
              <w:t xml:space="preserve"> </w:t>
            </w:r>
            <w:r>
              <w:rPr>
                <w:rStyle w:val="c2"/>
                <w:i/>
                <w:sz w:val="28"/>
                <w:szCs w:val="28"/>
              </w:rPr>
              <w:t>регулятивных</w:t>
            </w:r>
            <w:r>
              <w:rPr>
                <w:rStyle w:val="c2"/>
                <w:sz w:val="28"/>
                <w:szCs w:val="28"/>
              </w:rPr>
              <w:t xml:space="preserve">: формировать учебные действия - учитывать выделенные учителем ориентиры действия в новом учебном материале, планировать свои действия, учитывать установленные правила в планировании и контроле способа решения; адекватно оценивать правильность выполнения решения; </w:t>
            </w:r>
            <w:r>
              <w:rPr>
                <w:rStyle w:val="c2"/>
                <w:i/>
                <w:sz w:val="28"/>
                <w:szCs w:val="28"/>
              </w:rPr>
              <w:t>познавательных</w:t>
            </w:r>
            <w:r>
              <w:rPr>
                <w:rStyle w:val="c2"/>
                <w:sz w:val="28"/>
                <w:szCs w:val="28"/>
              </w:rPr>
              <w:t xml:space="preserve">: формировать учебные действия - осуществлять поиск информации, используя имеющиеся знания и учебную литературу, ориентироваться на разнообразие способов решения; </w:t>
            </w:r>
            <w:proofErr w:type="gramStart"/>
            <w:r>
              <w:rPr>
                <w:rStyle w:val="c2"/>
                <w:i/>
                <w:sz w:val="28"/>
                <w:szCs w:val="28"/>
              </w:rPr>
              <w:lastRenderedPageBreak/>
              <w:t>коммуникативных</w:t>
            </w:r>
            <w:proofErr w:type="gramEnd"/>
            <w:r>
              <w:rPr>
                <w:rStyle w:val="c2"/>
                <w:i/>
                <w:sz w:val="28"/>
                <w:szCs w:val="28"/>
              </w:rPr>
              <w:t xml:space="preserve">: </w:t>
            </w:r>
            <w:r>
              <w:rPr>
                <w:rStyle w:val="c2"/>
                <w:sz w:val="28"/>
                <w:szCs w:val="28"/>
              </w:rPr>
              <w:t>формировать учебные действия -  преобразовывать и интерпретировать информацию.</w:t>
            </w:r>
          </w:p>
          <w:p w:rsidR="00FB6BBF" w:rsidRDefault="00FB6BBF" w:rsidP="00FB6BBF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Style w:val="c2"/>
                <w:b/>
                <w:i/>
                <w:sz w:val="28"/>
                <w:szCs w:val="28"/>
                <w:u w:val="single"/>
              </w:rPr>
              <w:t>п</w:t>
            </w:r>
            <w:proofErr w:type="gramEnd"/>
            <w:r>
              <w:rPr>
                <w:rStyle w:val="c2"/>
                <w:b/>
                <w:i/>
                <w:sz w:val="28"/>
                <w:szCs w:val="28"/>
                <w:u w:val="single"/>
              </w:rPr>
              <w:t>редметных результатов:</w:t>
            </w:r>
            <w:r>
              <w:rPr>
                <w:rStyle w:val="c2"/>
                <w:sz w:val="28"/>
                <w:szCs w:val="28"/>
              </w:rPr>
              <w:t xml:space="preserve"> формировать учебные действия – умение применять знания, полученные ранее, для изучения нового, умение проводить химический эксперимент, применять полученные знания в измененной ситуации.</w:t>
            </w:r>
          </w:p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6BBF" w:rsidTr="00FB6BBF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FB6BBF">
              <w:rPr>
                <w:rStyle w:val="c2"/>
                <w:rFonts w:ascii="Times New Roman" w:hAnsi="Times New Roman"/>
                <w:sz w:val="28"/>
                <w:szCs w:val="28"/>
              </w:rPr>
              <w:t xml:space="preserve">нтерактивная доска, проектор, документ-камера, реактивы и оборудование для лабораторного опыта, раздаточный материал для групповой, самостоятельной работы, листы самооценки.  </w:t>
            </w:r>
          </w:p>
        </w:tc>
      </w:tr>
      <w:tr w:rsidR="00FB6BBF" w:rsidTr="00FB6BBF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BBF" w:rsidRPr="00FB6BBF" w:rsidRDefault="00FB6BBF" w:rsidP="00FB6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A0" w:rsidRDefault="00FB6BBF" w:rsidP="000B50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hyperlink r:id="rId6" w:history="1">
              <w:r w:rsidR="000B50A0">
                <w:rPr>
                  <w:rStyle w:val="a3"/>
                  <w:rFonts w:ascii="Times New Roman" w:hAnsi="Times New Roman"/>
                  <w:sz w:val="28"/>
                  <w:szCs w:val="28"/>
                </w:rPr>
                <w:t>http://farmchem.ru/neorganicheskie-lekarstvennyie-veschestva/7-gruppa-periodicheskoy-sistemyi/soedineniya-galo.html</w:t>
              </w:r>
            </w:hyperlink>
          </w:p>
          <w:p w:rsidR="000B50A0" w:rsidRDefault="000B50A0" w:rsidP="000B50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http://school-sector.relarn.ru/nsm/chemistry/Rus/Data/Text/Ch2_4.html</w:t>
              </w:r>
            </w:hyperlink>
          </w:p>
          <w:p w:rsidR="000B50A0" w:rsidRDefault="000B50A0" w:rsidP="000B50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http://www.testsoch.com/soedineniya-galogenov/</w:t>
              </w:r>
            </w:hyperlink>
          </w:p>
          <w:p w:rsidR="00FB6BBF" w:rsidRPr="000B50A0" w:rsidRDefault="000B50A0" w:rsidP="000B50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http://www.rphtt.ru/comp/galogenue-i-ih-soedineniya.htm</w:t>
              </w:r>
            </w:hyperlink>
          </w:p>
        </w:tc>
      </w:tr>
    </w:tbl>
    <w:p w:rsidR="008C09B8" w:rsidRDefault="008C09B8" w:rsidP="00DD32C3">
      <w:pPr>
        <w:jc w:val="center"/>
        <w:rPr>
          <w:rFonts w:ascii="Times New Roman" w:hAnsi="Times New Roman"/>
          <w:b/>
          <w:sz w:val="32"/>
          <w:szCs w:val="32"/>
        </w:rPr>
      </w:pPr>
    </w:p>
    <w:p w:rsidR="00DD32C3" w:rsidRDefault="00DD32C3" w:rsidP="00DD32C3">
      <w:pPr>
        <w:pStyle w:val="c1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DD32C3" w:rsidRDefault="00DD32C3" w:rsidP="00DD32C3">
      <w:pPr>
        <w:pStyle w:val="c1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  <w:lang w:val="en-US"/>
        </w:rPr>
      </w:pPr>
      <w:r>
        <w:rPr>
          <w:rStyle w:val="c2"/>
          <w:b/>
          <w:sz w:val="28"/>
          <w:szCs w:val="28"/>
        </w:rPr>
        <w:t>Технологическая карта урока</w:t>
      </w: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815"/>
        <w:gridCol w:w="2126"/>
        <w:gridCol w:w="3263"/>
      </w:tblGrid>
      <w:tr w:rsidR="00DD32C3" w:rsidTr="00DD32C3">
        <w:trPr>
          <w:cantSplit/>
          <w:trHeight w:val="255"/>
        </w:trPr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Деятельность учителя</w:t>
            </w:r>
          </w:p>
        </w:tc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Деятельность ученика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Формируемые УУД</w:t>
            </w:r>
          </w:p>
        </w:tc>
      </w:tr>
      <w:tr w:rsidR="00DD32C3" w:rsidTr="00DD32C3">
        <w:trPr>
          <w:cantSplit/>
          <w:trHeight w:val="255"/>
        </w:trPr>
        <w:tc>
          <w:tcPr>
            <w:tcW w:w="1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C3" w:rsidRDefault="00DD32C3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C3" w:rsidRDefault="00DD32C3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предметные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универсальные</w:t>
            </w:r>
          </w:p>
        </w:tc>
      </w:tr>
      <w:tr w:rsidR="00DD32C3" w:rsidTr="00DD32C3">
        <w:trPr>
          <w:cantSplit/>
          <w:trHeight w:val="276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ind w:left="1800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Мотивационно-ориентировочный блок</w:t>
            </w:r>
          </w:p>
        </w:tc>
      </w:tr>
      <w:tr w:rsidR="00DD32C3" w:rsidTr="00DD32C3">
        <w:trPr>
          <w:cantSplit/>
          <w:trHeight w:val="265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1.1. Организационный этап</w:t>
            </w:r>
            <w:r>
              <w:rPr>
                <w:rStyle w:val="c2"/>
                <w:b/>
                <w:sz w:val="28"/>
                <w:szCs w:val="28"/>
                <w:lang w:val="en-US"/>
              </w:rPr>
              <w:t xml:space="preserve"> (1 </w:t>
            </w:r>
            <w:r>
              <w:rPr>
                <w:rStyle w:val="c2"/>
                <w:b/>
                <w:sz w:val="28"/>
                <w:szCs w:val="28"/>
              </w:rPr>
              <w:t>мин.)</w:t>
            </w:r>
          </w:p>
        </w:tc>
      </w:tr>
      <w:tr w:rsidR="00DD32C3" w:rsidTr="00DD32C3">
        <w:trPr>
          <w:cantSplit/>
          <w:trHeight w:val="992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lastRenderedPageBreak/>
              <w:t>Вступительное слово учителя:</w:t>
            </w:r>
            <w:r>
              <w:rPr>
                <w:rStyle w:val="c2"/>
                <w:sz w:val="28"/>
                <w:szCs w:val="28"/>
              </w:rPr>
              <w:t xml:space="preserve"> приветствие учащихся; </w:t>
            </w:r>
            <w:r>
              <w:rPr>
                <w:sz w:val="28"/>
                <w:szCs w:val="28"/>
              </w:rPr>
              <w:t xml:space="preserve">настрой учащихся на работу; организация внимания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Внимательно слушают учителя.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</w:tc>
      </w:tr>
      <w:tr w:rsidR="00DD32C3" w:rsidTr="00DD32C3">
        <w:trPr>
          <w:cantSplit/>
          <w:trHeight w:val="269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7E05BB">
            <w:pPr>
              <w:pStyle w:val="c1"/>
              <w:numPr>
                <w:ilvl w:val="1"/>
                <w:numId w:val="1"/>
              </w:numPr>
              <w:spacing w:before="0" w:beforeAutospacing="0" w:after="0" w:afterAutospacing="0" w:line="276" w:lineRule="auto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.Этап актуализации (5 мин.)</w:t>
            </w:r>
          </w:p>
        </w:tc>
      </w:tr>
      <w:tr w:rsidR="00DD32C3" w:rsidTr="00DD32C3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t>Учитель начинает беседу</w:t>
            </w:r>
          </w:p>
          <w:p w:rsidR="00DD32C3" w:rsidRDefault="00DD32C3" w:rsidP="007E05BB">
            <w:pPr>
              <w:pStyle w:val="c1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Ребята, с </w:t>
            </w:r>
            <w:r>
              <w:rPr>
                <w:rStyle w:val="c2"/>
                <w:b/>
                <w:sz w:val="28"/>
                <w:szCs w:val="28"/>
              </w:rPr>
              <w:t>семейством каких неметаллов</w:t>
            </w:r>
            <w:r>
              <w:rPr>
                <w:rStyle w:val="c2"/>
                <w:sz w:val="28"/>
                <w:szCs w:val="28"/>
              </w:rPr>
              <w:t xml:space="preserve"> мы познакомились на прошлом уроке?</w:t>
            </w:r>
          </w:p>
          <w:p w:rsidR="00DD32C3" w:rsidRDefault="00DD32C3" w:rsidP="007E05BB">
            <w:pPr>
              <w:pStyle w:val="c1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Зная особенности строения атомов элементов-галогенов, поясните особенности физических и химических свой</w:t>
            </w:r>
            <w:proofErr w:type="gramStart"/>
            <w:r>
              <w:rPr>
                <w:rStyle w:val="c2"/>
                <w:sz w:val="28"/>
                <w:szCs w:val="28"/>
              </w:rPr>
              <w:t>ств пр</w:t>
            </w:r>
            <w:proofErr w:type="gramEnd"/>
            <w:r>
              <w:rPr>
                <w:rStyle w:val="c2"/>
                <w:sz w:val="28"/>
                <w:szCs w:val="28"/>
              </w:rPr>
              <w:t>остых веществ галогенов, спрогнозируйте свойства соединений галогенов.</w:t>
            </w:r>
          </w:p>
          <w:p w:rsidR="00DD32C3" w:rsidRDefault="00DD32C3" w:rsidP="00DD32C3">
            <w:pPr>
              <w:pStyle w:val="c1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Влияние фтора и хлора на человека?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Участвуют в беседе с учителем, отвечают на поставленные вопросы.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На предыдущем уроке мы познакомились с </w:t>
            </w:r>
            <w:r>
              <w:rPr>
                <w:rStyle w:val="c2"/>
                <w:i/>
                <w:sz w:val="28"/>
                <w:szCs w:val="28"/>
              </w:rPr>
              <w:t>семейством галогенов.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На внешнем энергетическом уровне 7 электронов, до завершения не хватает одного электрона, значит, они принимают электрон и </w:t>
            </w:r>
            <w:r>
              <w:rPr>
                <w:rStyle w:val="c2"/>
                <w:i/>
                <w:sz w:val="28"/>
                <w:szCs w:val="28"/>
              </w:rPr>
              <w:t>являются активными неметаллами</w:t>
            </w:r>
            <w:r>
              <w:rPr>
                <w:rStyle w:val="c2"/>
                <w:sz w:val="28"/>
                <w:szCs w:val="28"/>
              </w:rPr>
              <w:t>. Химическая активность с возрастанием радиуса атома уменьшается.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proofErr w:type="gramStart"/>
            <w:r>
              <w:rPr>
                <w:rStyle w:val="c2"/>
                <w:i/>
                <w:sz w:val="28"/>
                <w:szCs w:val="28"/>
              </w:rPr>
              <w:t>Они обладают различными физическими свойствами:</w:t>
            </w:r>
            <w:r>
              <w:rPr>
                <w:rStyle w:val="c2"/>
                <w:sz w:val="28"/>
                <w:szCs w:val="28"/>
              </w:rPr>
              <w:t xml:space="preserve"> имеют различные цвета, запах; первые представители – газы, бром – жидкость, йод – твердое вещество, т.к. увеличивается радиус атома, возрастают силы межмолекулярного </w:t>
            </w:r>
            <w:r>
              <w:rPr>
                <w:rStyle w:val="c2"/>
                <w:sz w:val="28"/>
                <w:szCs w:val="28"/>
              </w:rPr>
              <w:lastRenderedPageBreak/>
              <w:t>взаимодействия.</w:t>
            </w:r>
            <w:proofErr w:type="gramEnd"/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Взаимодействуют с металлами, менее активными неметаллами, с солями, т.к. сильнейшие окислители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Взаимодействие с водородом наглядно показывает активность галогенов. Образуются </w:t>
            </w:r>
            <w:proofErr w:type="spellStart"/>
            <w:r>
              <w:rPr>
                <w:rStyle w:val="c2"/>
                <w:sz w:val="28"/>
                <w:szCs w:val="28"/>
              </w:rPr>
              <w:t>галогеноводороды</w:t>
            </w:r>
            <w:proofErr w:type="spellEnd"/>
            <w:r>
              <w:rPr>
                <w:rStyle w:val="c2"/>
                <w:sz w:val="28"/>
                <w:szCs w:val="28"/>
              </w:rPr>
              <w:t>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t>На человека фтор и хлор оказывают токсическое влияние.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>Повторить общую формулу строения внешнего энергетического уровня, химические свойства неметаллов, влияние галогенов на человека.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коммуникативные:</w:t>
            </w:r>
            <w:r>
              <w:rPr>
                <w:rStyle w:val="c2"/>
                <w:sz w:val="28"/>
                <w:szCs w:val="28"/>
              </w:rPr>
              <w:t xml:space="preserve"> слушать одноклассника при ответе; владение диалогичной формой коммуникации; выделение необходимой информации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  <w:u w:val="single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познавательные:</w:t>
            </w:r>
            <w:r>
              <w:rPr>
                <w:rStyle w:val="c2"/>
                <w:sz w:val="28"/>
                <w:szCs w:val="28"/>
              </w:rPr>
              <w:t xml:space="preserve"> формировать умение классифицировать понятия, анализировать, находить причины, делать выводы;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</w:tc>
      </w:tr>
      <w:tr w:rsidR="00DD32C3" w:rsidTr="00DD32C3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7E05BB">
            <w:pPr>
              <w:pStyle w:val="c1"/>
              <w:numPr>
                <w:ilvl w:val="1"/>
                <w:numId w:val="1"/>
              </w:numPr>
              <w:spacing w:before="0" w:beforeAutospacing="0" w:after="0" w:afterAutospacing="0" w:line="276" w:lineRule="auto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lastRenderedPageBreak/>
              <w:t xml:space="preserve">.Этап целеполагания и </w:t>
            </w:r>
            <w:proofErr w:type="spellStart"/>
            <w:r>
              <w:rPr>
                <w:rStyle w:val="c2"/>
                <w:b/>
                <w:sz w:val="28"/>
                <w:szCs w:val="28"/>
              </w:rPr>
              <w:t>проблематизации</w:t>
            </w:r>
            <w:proofErr w:type="spellEnd"/>
            <w:r>
              <w:rPr>
                <w:rStyle w:val="c2"/>
                <w:b/>
                <w:sz w:val="28"/>
                <w:szCs w:val="28"/>
              </w:rPr>
              <w:t xml:space="preserve"> (3 мин.)</w:t>
            </w:r>
          </w:p>
        </w:tc>
      </w:tr>
      <w:tr w:rsidR="00DD32C3" w:rsidTr="00DD32C3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t>Вместе с учениками определяет тему и цель урока.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 xml:space="preserve">Итак, </w:t>
            </w:r>
            <w:r>
              <w:rPr>
                <w:rStyle w:val="c2"/>
                <w:sz w:val="28"/>
                <w:szCs w:val="28"/>
              </w:rPr>
              <w:t xml:space="preserve">мы изучили состав, строение и свойства простых веществ галогенов. Атомы </w:t>
            </w:r>
            <w:proofErr w:type="gramStart"/>
            <w:r>
              <w:rPr>
                <w:rStyle w:val="c2"/>
                <w:sz w:val="28"/>
                <w:szCs w:val="28"/>
              </w:rPr>
              <w:t>галогенов</w:t>
            </w:r>
            <w:proofErr w:type="gramEnd"/>
            <w:r>
              <w:rPr>
                <w:rStyle w:val="c2"/>
                <w:sz w:val="28"/>
                <w:szCs w:val="28"/>
              </w:rPr>
              <w:t xml:space="preserve"> могут образовывать  … </w:t>
            </w:r>
            <w:proofErr w:type="gramStart"/>
            <w:r>
              <w:rPr>
                <w:rStyle w:val="c2"/>
                <w:sz w:val="28"/>
                <w:szCs w:val="28"/>
              </w:rPr>
              <w:t>какие</w:t>
            </w:r>
            <w:proofErr w:type="gramEnd"/>
            <w:r>
              <w:rPr>
                <w:rStyle w:val="c2"/>
                <w:sz w:val="28"/>
                <w:szCs w:val="28"/>
              </w:rPr>
              <w:t xml:space="preserve"> вещества?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Попробуйте сформулировать тему урока, цель урока.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4B6DDE" w:rsidRDefault="004B6DDE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4B6DDE" w:rsidRDefault="004B6DDE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bookmarkStart w:id="0" w:name="_GoBack"/>
            <w:bookmarkEnd w:id="0"/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 xml:space="preserve">Поваренная соль необходимое </w:t>
            </w:r>
            <w:r>
              <w:rPr>
                <w:rStyle w:val="c2"/>
                <w:b/>
                <w:sz w:val="28"/>
                <w:szCs w:val="28"/>
              </w:rPr>
              <w:lastRenderedPageBreak/>
              <w:t>для нас вещество, а хлор отравляющее вещество.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Сформулируйте проблему.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AD7AC2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>М</w:t>
            </w:r>
            <w:r w:rsidR="00DD32C3">
              <w:rPr>
                <w:rStyle w:val="c2"/>
                <w:sz w:val="28"/>
                <w:szCs w:val="28"/>
              </w:rPr>
              <w:t>ы изучили простые вещества, но атомы могут образовывать и сложные вещества.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4B6DDE" w:rsidRDefault="004B6DDE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4B6DDE" w:rsidRDefault="004B6DDE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Учащиеся формулируют тему и цели урока.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Соединения галогенов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Изучить состав, строение и свойства соединений галогенов и их влияние на человека.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Мы знаем </w:t>
            </w:r>
            <w:proofErr w:type="spellStart"/>
            <w:r>
              <w:rPr>
                <w:rStyle w:val="c2"/>
                <w:sz w:val="28"/>
                <w:szCs w:val="28"/>
              </w:rPr>
              <w:t>галогеноводороды</w:t>
            </w:r>
            <w:proofErr w:type="gramStart"/>
            <w:r>
              <w:rPr>
                <w:rStyle w:val="c2"/>
                <w:sz w:val="28"/>
                <w:szCs w:val="28"/>
              </w:rPr>
              <w:t>,а</w:t>
            </w:r>
            <w:proofErr w:type="spellEnd"/>
            <w:proofErr w:type="gramEnd"/>
            <w:r>
              <w:rPr>
                <w:rStyle w:val="c2"/>
                <w:sz w:val="28"/>
                <w:szCs w:val="28"/>
              </w:rPr>
              <w:t xml:space="preserve"> также  хлориды, бромиды, фториды, иодиды. </w:t>
            </w:r>
            <w:r>
              <w:rPr>
                <w:rStyle w:val="c2"/>
                <w:sz w:val="28"/>
                <w:szCs w:val="28"/>
              </w:rPr>
              <w:lastRenderedPageBreak/>
              <w:t xml:space="preserve">Самое известное вещество – поваренная соль </w:t>
            </w:r>
            <w:proofErr w:type="spellStart"/>
            <w:r>
              <w:rPr>
                <w:rStyle w:val="c2"/>
                <w:sz w:val="28"/>
                <w:szCs w:val="28"/>
                <w:lang w:val="en-US"/>
              </w:rPr>
              <w:t>NaCl</w:t>
            </w:r>
            <w:proofErr w:type="spellEnd"/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Учащиеся формулируют проблему</w:t>
            </w:r>
            <w:r>
              <w:rPr>
                <w:rStyle w:val="c2"/>
                <w:sz w:val="28"/>
                <w:szCs w:val="28"/>
              </w:rPr>
              <w:t>: В составе веществ есть хлор, почему же такое разное влияние на организм человека?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>Умение применять знания, полученные ранее для изучения нового.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познавательные:</w:t>
            </w:r>
            <w:r>
              <w:rPr>
                <w:rStyle w:val="c2"/>
                <w:sz w:val="28"/>
                <w:szCs w:val="28"/>
              </w:rPr>
              <w:t xml:space="preserve"> логические действия с предложенным учителем условием, формулирование проблемы урока; формулирование познавательной цели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  <w:u w:val="single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 xml:space="preserve">коммуникативные: </w:t>
            </w:r>
            <w:r>
              <w:rPr>
                <w:rStyle w:val="c2"/>
                <w:sz w:val="28"/>
                <w:szCs w:val="28"/>
              </w:rPr>
              <w:t>постановка вопроса при формулировании проблемы;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  <w:u w:val="single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регулятивные:</w:t>
            </w:r>
            <w:r>
              <w:rPr>
                <w:rStyle w:val="c2"/>
                <w:sz w:val="28"/>
                <w:szCs w:val="28"/>
              </w:rPr>
              <w:t xml:space="preserve"> </w:t>
            </w:r>
            <w:r>
              <w:rPr>
                <w:rStyle w:val="c2"/>
                <w:sz w:val="28"/>
                <w:szCs w:val="28"/>
              </w:rPr>
              <w:lastRenderedPageBreak/>
              <w:t>постановка личной задачи при формировании цели урока, самоопределение в теме и результатах урока</w:t>
            </w:r>
          </w:p>
        </w:tc>
      </w:tr>
      <w:tr w:rsidR="00DD32C3" w:rsidTr="00DD32C3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ind w:left="2520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lastRenderedPageBreak/>
              <w:t>2.Организационно-деятельностный этап</w:t>
            </w:r>
          </w:p>
        </w:tc>
      </w:tr>
      <w:tr w:rsidR="00DD32C3" w:rsidTr="00DD32C3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2.1. Этап моделирования (3мин.)</w:t>
            </w:r>
          </w:p>
        </w:tc>
      </w:tr>
      <w:tr w:rsidR="00DD32C3" w:rsidTr="00DD32C3">
        <w:trPr>
          <w:trHeight w:val="703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t>Организует работу по решению проблемы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Ребята, вы поставили проблему</w:t>
            </w:r>
            <w:r>
              <w:rPr>
                <w:rStyle w:val="c2"/>
                <w:sz w:val="28"/>
                <w:szCs w:val="28"/>
              </w:rPr>
              <w:t xml:space="preserve">.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Как ее можно решить?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Итак, мы проговорили о составе </w:t>
            </w:r>
            <w:r>
              <w:rPr>
                <w:rStyle w:val="c2"/>
                <w:sz w:val="28"/>
                <w:szCs w:val="28"/>
              </w:rPr>
              <w:lastRenderedPageBreak/>
              <w:t>молекул.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Для реализации цели, которую вы поставили, необходимо познакомиться со свойствами соединений галогенов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 xml:space="preserve">Учащиеся </w:t>
            </w:r>
            <w:r>
              <w:rPr>
                <w:rStyle w:val="c2"/>
                <w:b/>
                <w:sz w:val="28"/>
                <w:szCs w:val="28"/>
              </w:rPr>
              <w:t>предлагают свои решения проблемы.</w:t>
            </w:r>
            <w:r>
              <w:rPr>
                <w:rStyle w:val="c2"/>
                <w:sz w:val="28"/>
                <w:szCs w:val="28"/>
              </w:rPr>
              <w:t xml:space="preserve"> Возможные ответы: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1)простое вещество и сложное, поэтому обладают разными свойствами.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2)зависимость от строения молекул, молекула хлора двухатомная, состоит только из атомов хлора, молекула поваренной соли состоит из двух ионов, катиона натрия и аниона хлора.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3)атом хлора активный – ему не хватает электрона, анион  хлора  - получил один электрон.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В составе молекул соединений </w:t>
            </w:r>
            <w:r>
              <w:rPr>
                <w:rStyle w:val="c2"/>
                <w:sz w:val="28"/>
                <w:szCs w:val="28"/>
              </w:rPr>
              <w:lastRenderedPageBreak/>
              <w:t>галогенов галогены входят в состав простых и сложных анионов.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Если </w:t>
            </w:r>
            <w:proofErr w:type="spellStart"/>
            <w:r>
              <w:rPr>
                <w:rStyle w:val="c2"/>
                <w:sz w:val="28"/>
                <w:szCs w:val="28"/>
              </w:rPr>
              <w:t>галогеноводороды</w:t>
            </w:r>
            <w:proofErr w:type="spellEnd"/>
            <w:r>
              <w:rPr>
                <w:rStyle w:val="c2"/>
                <w:sz w:val="28"/>
                <w:szCs w:val="28"/>
              </w:rPr>
              <w:t xml:space="preserve"> растворить в воде мы получим растворы кислот, хлориды, бромиды и иодиды это соли.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Соляная кислота имеет огромное значение в жизнедеятельности человека (желудочный сок).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>Умение применять знания, полученные ранее для изучения нового,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прогнозирование свойств и применение на основе строения атома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познавательные:</w:t>
            </w:r>
            <w:r>
              <w:rPr>
                <w:rStyle w:val="c2"/>
                <w:sz w:val="28"/>
                <w:szCs w:val="28"/>
              </w:rPr>
              <w:t xml:space="preserve"> ориентация на разнообразие способов решения, выдвижение гипотез и их обоснование при решении проблемы;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регулятивные:</w:t>
            </w:r>
            <w:r>
              <w:rPr>
                <w:rStyle w:val="c2"/>
                <w:sz w:val="28"/>
                <w:szCs w:val="28"/>
              </w:rPr>
              <w:t xml:space="preserve"> составление плана и последовательности действий при решении проблемы, прогнозирование решения проблемы.</w:t>
            </w:r>
          </w:p>
        </w:tc>
      </w:tr>
      <w:tr w:rsidR="00DD32C3" w:rsidTr="00DD32C3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lastRenderedPageBreak/>
              <w:t>2.2. Этап конструирования (7 мин.)</w:t>
            </w:r>
          </w:p>
        </w:tc>
      </w:tr>
      <w:tr w:rsidR="00DD32C3" w:rsidTr="00DD32C3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t>Направляет работу учащихся, оказывает помощь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Работа в группах</w:t>
            </w:r>
            <w:r>
              <w:rPr>
                <w:rStyle w:val="c2"/>
                <w:sz w:val="28"/>
                <w:szCs w:val="28"/>
              </w:rPr>
              <w:t xml:space="preserve"> (задания для гру</w:t>
            </w:r>
            <w:proofErr w:type="gramStart"/>
            <w:r>
              <w:rPr>
                <w:rStyle w:val="c2"/>
                <w:sz w:val="28"/>
                <w:szCs w:val="28"/>
              </w:rPr>
              <w:t>пп в пр</w:t>
            </w:r>
            <w:proofErr w:type="gramEnd"/>
            <w:r>
              <w:rPr>
                <w:rStyle w:val="c2"/>
                <w:sz w:val="28"/>
                <w:szCs w:val="28"/>
              </w:rPr>
              <w:t>иложении № 1).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Группа № 1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Читают параграф 19 и составляют схему «</w:t>
            </w:r>
            <w:r>
              <w:rPr>
                <w:sz w:val="28"/>
                <w:szCs w:val="28"/>
              </w:rPr>
              <w:t xml:space="preserve">Состав, строение и свойства </w:t>
            </w:r>
            <w:proofErr w:type="spellStart"/>
            <w:r>
              <w:rPr>
                <w:sz w:val="28"/>
                <w:szCs w:val="28"/>
              </w:rPr>
              <w:t>галогеноводородов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rStyle w:val="c2"/>
                <w:sz w:val="28"/>
                <w:szCs w:val="28"/>
              </w:rPr>
              <w:t xml:space="preserve">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Группа № 2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</w:pPr>
            <w:r>
              <w:rPr>
                <w:sz w:val="28"/>
                <w:szCs w:val="28"/>
              </w:rPr>
              <w:t>Читают параграф № 19 и составляют схему-конспект «Состав, строение и свойства соляной кислоты»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Группа № 3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Выполняют химический эксперимент «Химические свойства соляной кислоты»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Группа № 4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 Выполняют химический эксперимент  «Качественные реакции на галоген – анионы»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Группа№ 5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Читают параграф 19 и на сайте подбирают материал «Галогены в природе и их значение для человека»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lastRenderedPageBreak/>
              <w:t>Работа учащихся в группах</w:t>
            </w:r>
            <w:r>
              <w:rPr>
                <w:rStyle w:val="c2"/>
                <w:sz w:val="28"/>
                <w:szCs w:val="28"/>
              </w:rPr>
              <w:t>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Каждая группа получает лист с заданием. Распределяют роли, один – выполняет, другой – записывает, третий – представляет, четвёртый-руководит группой </w:t>
            </w:r>
            <w:proofErr w:type="gramStart"/>
            <w:r>
              <w:rPr>
                <w:rStyle w:val="c2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c2"/>
                <w:sz w:val="28"/>
                <w:szCs w:val="28"/>
              </w:rPr>
              <w:t>на другом уроке по другой теме роли меняются).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Вместе предлагают пути  выполнения задания.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Выполняют задание, </w:t>
            </w:r>
            <w:proofErr w:type="gramStart"/>
            <w:r>
              <w:rPr>
                <w:rStyle w:val="c2"/>
                <w:sz w:val="28"/>
                <w:szCs w:val="28"/>
              </w:rPr>
              <w:t>обсуждают</w:t>
            </w:r>
            <w:proofErr w:type="gramEnd"/>
            <w:r>
              <w:rPr>
                <w:rStyle w:val="c2"/>
                <w:sz w:val="28"/>
                <w:szCs w:val="28"/>
              </w:rPr>
              <w:t xml:space="preserve">  и результаты оформляют в тетради. Химический эксперимент можно снимать на мобильный телефон с пояснениями (отснятый материал, может пригодиться учащимся, </w:t>
            </w:r>
            <w:r>
              <w:rPr>
                <w:rStyle w:val="c2"/>
                <w:sz w:val="28"/>
                <w:szCs w:val="28"/>
              </w:rPr>
              <w:lastRenderedPageBreak/>
              <w:t>которых не было на уроке)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 xml:space="preserve">Выявление общих признаков свойств веществ,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умение проводить химический эксперимент,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умение применять знания, полученные ранее для изучения </w:t>
            </w:r>
            <w:r>
              <w:rPr>
                <w:rStyle w:val="c2"/>
                <w:sz w:val="28"/>
                <w:szCs w:val="28"/>
              </w:rPr>
              <w:lastRenderedPageBreak/>
              <w:t>нового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lastRenderedPageBreak/>
              <w:t>коммуникативные:</w:t>
            </w:r>
            <w:r>
              <w:rPr>
                <w:rStyle w:val="c2"/>
                <w:sz w:val="28"/>
                <w:szCs w:val="28"/>
              </w:rPr>
              <w:t xml:space="preserve"> умение слушать собеседника при выполнении задания в группах;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умение преобразовывать информацию из одной формы в другую </w:t>
            </w:r>
            <w:proofErr w:type="gramStart"/>
            <w:r>
              <w:rPr>
                <w:rStyle w:val="c2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c2"/>
                <w:sz w:val="28"/>
                <w:szCs w:val="28"/>
              </w:rPr>
              <w:t>в виде схемы, уравнений реакций на основе данных текста)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личностные:</w:t>
            </w:r>
            <w:r>
              <w:rPr>
                <w:rStyle w:val="c2"/>
                <w:sz w:val="28"/>
                <w:szCs w:val="28"/>
              </w:rPr>
              <w:t xml:space="preserve">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умение выделять главную мысль текста;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>выделять существенные признаки объектов;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формулировать выводы на основании полученных результатов;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принятие социальной роли </w:t>
            </w:r>
            <w:proofErr w:type="gramStart"/>
            <w:r>
              <w:rPr>
                <w:rStyle w:val="c2"/>
                <w:sz w:val="28"/>
                <w:szCs w:val="28"/>
              </w:rPr>
              <w:t>обучаемым</w:t>
            </w:r>
            <w:proofErr w:type="gramEnd"/>
            <w:r>
              <w:rPr>
                <w:rStyle w:val="c2"/>
                <w:sz w:val="28"/>
                <w:szCs w:val="28"/>
              </w:rPr>
              <w:t xml:space="preserve"> при выполнении задания в группах;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  <w:u w:val="single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познавательные: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формировать умения устанавливать причинно-следственные связи; сопоставлять, сравнивать,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классифицировать, систематизировать и обобщать.</w:t>
            </w:r>
          </w:p>
        </w:tc>
      </w:tr>
      <w:tr w:rsidR="00DD32C3" w:rsidTr="00DD32C3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lastRenderedPageBreak/>
              <w:t>2.3. Этап презентации образовательных продуктов (7 мин.)</w:t>
            </w:r>
          </w:p>
        </w:tc>
      </w:tr>
      <w:tr w:rsidR="00DD32C3" w:rsidTr="00DD32C3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t>Предлагает учащимся обобщить приобретённые знания на уроке.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Какие результаты и выводы вы получили?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Молодцы. </w:t>
            </w:r>
            <w:r>
              <w:rPr>
                <w:rStyle w:val="c2"/>
                <w:b/>
                <w:sz w:val="28"/>
                <w:szCs w:val="28"/>
              </w:rPr>
              <w:t>Проверьте свои выводы</w:t>
            </w:r>
            <w:r>
              <w:rPr>
                <w:rStyle w:val="c2"/>
                <w:sz w:val="28"/>
                <w:szCs w:val="28"/>
              </w:rPr>
              <w:t xml:space="preserve"> со сведениями, которые есть на различных сайтах Интернета о свойствах соляной кислоты и качественных реакциях на </w:t>
            </w:r>
            <w:proofErr w:type="gramStart"/>
            <w:r>
              <w:rPr>
                <w:rStyle w:val="c2"/>
                <w:sz w:val="28"/>
                <w:szCs w:val="28"/>
              </w:rPr>
              <w:t>галоген-анионы</w:t>
            </w:r>
            <w:proofErr w:type="gramEnd"/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lastRenderedPageBreak/>
              <w:t>Учащиеся</w:t>
            </w:r>
            <w:r>
              <w:rPr>
                <w:rStyle w:val="c2"/>
                <w:sz w:val="28"/>
                <w:szCs w:val="28"/>
              </w:rPr>
              <w:t xml:space="preserve"> представляют свои работы, </w:t>
            </w:r>
            <w:r>
              <w:rPr>
                <w:rStyle w:val="c2"/>
                <w:b/>
                <w:sz w:val="28"/>
                <w:szCs w:val="28"/>
              </w:rPr>
              <w:t>каждая группа выбирает одного участника, который и представляет выполнение задания.</w:t>
            </w:r>
            <w:r>
              <w:rPr>
                <w:rStyle w:val="c2"/>
                <w:sz w:val="28"/>
                <w:szCs w:val="28"/>
              </w:rPr>
              <w:t xml:space="preserve"> Письменные работы представляют через </w:t>
            </w:r>
            <w:r>
              <w:rPr>
                <w:rStyle w:val="c2"/>
                <w:i/>
                <w:sz w:val="28"/>
                <w:szCs w:val="28"/>
              </w:rPr>
              <w:t>документ-камеру,</w:t>
            </w:r>
            <w:r>
              <w:rPr>
                <w:rStyle w:val="c2"/>
                <w:sz w:val="28"/>
                <w:szCs w:val="28"/>
              </w:rPr>
              <w:t xml:space="preserve"> химический </w:t>
            </w:r>
            <w:r>
              <w:rPr>
                <w:rStyle w:val="c2"/>
                <w:sz w:val="28"/>
                <w:szCs w:val="28"/>
              </w:rPr>
              <w:lastRenderedPageBreak/>
              <w:t xml:space="preserve">эксперимент показ результатов эксперимента или через </w:t>
            </w:r>
            <w:r>
              <w:rPr>
                <w:rStyle w:val="c2"/>
                <w:i/>
                <w:sz w:val="28"/>
                <w:szCs w:val="28"/>
                <w:lang w:val="en-US"/>
              </w:rPr>
              <w:t>USB</w:t>
            </w:r>
            <w:r>
              <w:rPr>
                <w:rStyle w:val="c2"/>
                <w:i/>
                <w:sz w:val="28"/>
                <w:szCs w:val="28"/>
              </w:rPr>
              <w:t>-</w:t>
            </w:r>
            <w:proofErr w:type="spellStart"/>
            <w:r>
              <w:rPr>
                <w:rStyle w:val="c2"/>
                <w:i/>
                <w:sz w:val="28"/>
                <w:szCs w:val="28"/>
              </w:rPr>
              <w:t>флеш</w:t>
            </w:r>
            <w:proofErr w:type="spellEnd"/>
            <w:r>
              <w:rPr>
                <w:rStyle w:val="c2"/>
                <w:i/>
                <w:sz w:val="28"/>
                <w:szCs w:val="28"/>
              </w:rPr>
              <w:t>-накопитель.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 xml:space="preserve">Умение определять свойства соляной кислоты, качественные </w:t>
            </w:r>
            <w:r>
              <w:rPr>
                <w:rStyle w:val="c2"/>
                <w:sz w:val="28"/>
                <w:szCs w:val="28"/>
              </w:rPr>
              <w:lastRenderedPageBreak/>
              <w:t xml:space="preserve">реакции на </w:t>
            </w:r>
            <w:proofErr w:type="gramStart"/>
            <w:r>
              <w:rPr>
                <w:rStyle w:val="c2"/>
                <w:sz w:val="28"/>
                <w:szCs w:val="28"/>
              </w:rPr>
              <w:t>галоген-анионы</w:t>
            </w:r>
            <w:proofErr w:type="gramEnd"/>
            <w:r>
              <w:rPr>
                <w:rStyle w:val="c2"/>
                <w:sz w:val="28"/>
                <w:szCs w:val="28"/>
              </w:rPr>
              <w:t>, проведение акцентированных наблюдений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lastRenderedPageBreak/>
              <w:t>познавательные:</w:t>
            </w:r>
            <w:r>
              <w:rPr>
                <w:rStyle w:val="c2"/>
                <w:sz w:val="28"/>
                <w:szCs w:val="28"/>
              </w:rPr>
              <w:t xml:space="preserve"> проверка гипотезы, формирование умственных действий при формулировании выводов, сравнение </w:t>
            </w:r>
            <w:r>
              <w:rPr>
                <w:rStyle w:val="c2"/>
                <w:sz w:val="28"/>
                <w:szCs w:val="28"/>
              </w:rPr>
              <w:lastRenderedPageBreak/>
              <w:t>самостоятельно полученных результатов с научной информацией;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  <w:u w:val="single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коммуникативные:</w:t>
            </w:r>
            <w:r>
              <w:rPr>
                <w:rStyle w:val="c2"/>
                <w:sz w:val="28"/>
                <w:szCs w:val="28"/>
              </w:rPr>
              <w:t xml:space="preserve"> интерпретация информации, осуществление поиска информации с использованием учебника, высказывание своей точки зрения при ответе на вопросы.</w:t>
            </w:r>
          </w:p>
        </w:tc>
      </w:tr>
      <w:tr w:rsidR="00DD32C3" w:rsidTr="00DD32C3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lastRenderedPageBreak/>
              <w:t>2.4. Этап закрепления первичных знаний (7 мин.)</w:t>
            </w:r>
          </w:p>
        </w:tc>
      </w:tr>
      <w:tr w:rsidR="00DD32C3" w:rsidTr="00DD32C3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1</w:t>
            </w:r>
            <w:r>
              <w:rPr>
                <w:rStyle w:val="c2"/>
                <w:i/>
                <w:sz w:val="28"/>
                <w:szCs w:val="28"/>
              </w:rPr>
              <w:t>.</w:t>
            </w:r>
            <w:r>
              <w:rPr>
                <w:rStyle w:val="c2"/>
                <w:b/>
                <w:i/>
                <w:sz w:val="28"/>
                <w:szCs w:val="28"/>
              </w:rPr>
              <w:t>Фронтальная работа с классом</w:t>
            </w:r>
            <w:r>
              <w:rPr>
                <w:rStyle w:val="c2"/>
                <w:i/>
                <w:sz w:val="28"/>
                <w:szCs w:val="28"/>
              </w:rPr>
              <w:t xml:space="preserve">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С </w:t>
            </w:r>
            <w:proofErr w:type="gramStart"/>
            <w:r>
              <w:rPr>
                <w:rStyle w:val="c2"/>
                <w:sz w:val="28"/>
                <w:szCs w:val="28"/>
              </w:rPr>
              <w:t>какими</w:t>
            </w:r>
            <w:proofErr w:type="gramEnd"/>
            <w:r>
              <w:rPr>
                <w:rStyle w:val="c2"/>
                <w:sz w:val="28"/>
                <w:szCs w:val="28"/>
              </w:rPr>
              <w:t xml:space="preserve"> из перечисленных вещества будет реагировать соляная кислота?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proofErr w:type="gramStart"/>
            <w:r>
              <w:rPr>
                <w:rStyle w:val="c2"/>
                <w:sz w:val="28"/>
                <w:szCs w:val="28"/>
              </w:rPr>
              <w:t>Дано: никель, магний, ртуть, оксид цинка, оксид углерода (</w:t>
            </w:r>
            <w:r>
              <w:rPr>
                <w:rStyle w:val="c2"/>
                <w:sz w:val="28"/>
                <w:szCs w:val="28"/>
                <w:lang w:val="en-US"/>
              </w:rPr>
              <w:t>IV</w:t>
            </w:r>
            <w:r>
              <w:rPr>
                <w:rStyle w:val="c2"/>
                <w:sz w:val="28"/>
                <w:szCs w:val="28"/>
              </w:rPr>
              <w:t>), гидроксид лития, гидроксид алюминия, бромид калия, нитрат серебра, ацетат свинца.</w:t>
            </w:r>
            <w:proofErr w:type="gramEnd"/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В трех разных пробирках без этикеток находятся соляная кислота, раствор хлорида натрия, раствор нитрата натрия. Как химическим путем распознать какое вещество находится в каждой из склянок?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lastRenderedPageBreak/>
              <w:t xml:space="preserve">Учащиеся дают ответы, </w:t>
            </w:r>
            <w:proofErr w:type="gramStart"/>
            <w:r>
              <w:rPr>
                <w:rStyle w:val="c2"/>
                <w:i/>
                <w:sz w:val="28"/>
                <w:szCs w:val="28"/>
              </w:rPr>
              <w:t>объясняя</w:t>
            </w:r>
            <w:proofErr w:type="gramEnd"/>
            <w:r>
              <w:rPr>
                <w:rStyle w:val="c2"/>
                <w:i/>
                <w:sz w:val="28"/>
                <w:szCs w:val="28"/>
              </w:rPr>
              <w:t xml:space="preserve"> почему идет реакция.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proofErr w:type="gramStart"/>
            <w:r>
              <w:rPr>
                <w:rStyle w:val="c2"/>
                <w:sz w:val="28"/>
                <w:szCs w:val="28"/>
              </w:rPr>
              <w:t>Никель, магний, оксид цинка, гидроксид лития, гидроксид алюминия, нитрат серебра (качественная реакция), ацетат свинца (качественная реакция)</w:t>
            </w:r>
            <w:proofErr w:type="gramEnd"/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Записывают уравнения возможных реакций.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Для определения кислоты добавим индикатор (метиловый оранжевый) – красный цвет индикатора.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Для определения растворов добавим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нитрат серебра – где раствор хлорида натрия выпадет белый творожистый осадок, где раствор нитрата натрия – нет изменений.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>Умение применять полученные знания в измененной ситуации.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познавательные:</w:t>
            </w:r>
            <w:r>
              <w:rPr>
                <w:rStyle w:val="c2"/>
                <w:sz w:val="28"/>
                <w:szCs w:val="28"/>
              </w:rPr>
              <w:t xml:space="preserve"> осознанные действия по содержанию темы;  логические умозаключения, построение логической цепочки рассуждений при поиске рационального способа решения творческого задания.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proofErr w:type="gramStart"/>
            <w:r>
              <w:rPr>
                <w:rStyle w:val="c2"/>
                <w:sz w:val="28"/>
                <w:szCs w:val="28"/>
                <w:u w:val="single"/>
              </w:rPr>
              <w:t>коммуникативные</w:t>
            </w:r>
            <w:proofErr w:type="gramEnd"/>
            <w:r>
              <w:rPr>
                <w:rStyle w:val="c2"/>
                <w:sz w:val="28"/>
                <w:szCs w:val="28"/>
                <w:u w:val="single"/>
              </w:rPr>
              <w:t>:</w:t>
            </w:r>
            <w:r>
              <w:rPr>
                <w:rStyle w:val="c2"/>
                <w:sz w:val="28"/>
                <w:szCs w:val="28"/>
              </w:rPr>
              <w:t xml:space="preserve"> </w:t>
            </w:r>
            <w:r>
              <w:rPr>
                <w:rStyle w:val="c2"/>
                <w:sz w:val="28"/>
                <w:szCs w:val="28"/>
              </w:rPr>
              <w:lastRenderedPageBreak/>
              <w:t xml:space="preserve">формулирование суждений при выполнении заданий;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личностные:</w:t>
            </w:r>
            <w:r>
              <w:rPr>
                <w:rStyle w:val="c2"/>
                <w:sz w:val="28"/>
                <w:szCs w:val="28"/>
              </w:rPr>
              <w:t xml:space="preserve"> перенос усвоенного содержания в измененную ситуацию при решении упражнений, принятие социальной роли </w:t>
            </w:r>
            <w:proofErr w:type="gramStart"/>
            <w:r>
              <w:rPr>
                <w:rStyle w:val="c2"/>
                <w:sz w:val="28"/>
                <w:szCs w:val="28"/>
              </w:rPr>
              <w:t>обучаемым</w:t>
            </w:r>
            <w:proofErr w:type="gramEnd"/>
            <w:r>
              <w:rPr>
                <w:rStyle w:val="c2"/>
                <w:sz w:val="28"/>
                <w:szCs w:val="28"/>
              </w:rPr>
              <w:t xml:space="preserve"> при самостоятельном решении задания;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  <w:u w:val="single"/>
              </w:rPr>
            </w:pPr>
            <w:proofErr w:type="gramStart"/>
            <w:r>
              <w:rPr>
                <w:rStyle w:val="c2"/>
                <w:sz w:val="28"/>
                <w:szCs w:val="28"/>
                <w:u w:val="single"/>
              </w:rPr>
              <w:t xml:space="preserve">регулятивные: </w:t>
            </w:r>
            <w:r>
              <w:rPr>
                <w:rStyle w:val="c2"/>
                <w:sz w:val="28"/>
                <w:szCs w:val="28"/>
              </w:rPr>
              <w:t xml:space="preserve">контроль за правильным выполнением химической реакции, коррекция, волевая </w:t>
            </w:r>
            <w:proofErr w:type="spellStart"/>
            <w:r>
              <w:rPr>
                <w:rStyle w:val="c2"/>
                <w:sz w:val="28"/>
                <w:szCs w:val="28"/>
              </w:rPr>
              <w:t>саморегуляция</w:t>
            </w:r>
            <w:proofErr w:type="spellEnd"/>
            <w:r>
              <w:rPr>
                <w:rStyle w:val="c2"/>
                <w:sz w:val="28"/>
                <w:szCs w:val="28"/>
              </w:rPr>
              <w:t>.</w:t>
            </w:r>
            <w:proofErr w:type="gramEnd"/>
          </w:p>
        </w:tc>
      </w:tr>
      <w:tr w:rsidR="00DD32C3" w:rsidTr="00DD32C3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ind w:left="2520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lastRenderedPageBreak/>
              <w:t>3. Рефлексивно-оценочный блок (7 мин.)</w:t>
            </w:r>
          </w:p>
        </w:tc>
      </w:tr>
      <w:tr w:rsidR="00DD32C3" w:rsidTr="00DD32C3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t>Организует первичный контроль знаний учащихся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Ребята, </w:t>
            </w:r>
            <w:r>
              <w:rPr>
                <w:rStyle w:val="c2"/>
                <w:b/>
                <w:sz w:val="28"/>
                <w:szCs w:val="28"/>
              </w:rPr>
              <w:t>проверим, как качественно вы усвоили новый материал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Для этого вы </w:t>
            </w:r>
            <w:r>
              <w:rPr>
                <w:rStyle w:val="c2"/>
                <w:b/>
                <w:sz w:val="28"/>
                <w:szCs w:val="28"/>
              </w:rPr>
              <w:t xml:space="preserve">получаете задания на карточках и </w:t>
            </w:r>
            <w:r>
              <w:rPr>
                <w:rStyle w:val="c2"/>
                <w:b/>
                <w:sz w:val="28"/>
                <w:szCs w:val="28"/>
              </w:rPr>
              <w:lastRenderedPageBreak/>
              <w:t>выполняете их индивидуально</w:t>
            </w:r>
            <w:r>
              <w:rPr>
                <w:rStyle w:val="c2"/>
                <w:sz w:val="28"/>
                <w:szCs w:val="28"/>
              </w:rPr>
              <w:t xml:space="preserve">. </w:t>
            </w:r>
            <w:proofErr w:type="gramStart"/>
            <w:r>
              <w:rPr>
                <w:rStyle w:val="c2"/>
                <w:sz w:val="28"/>
                <w:szCs w:val="28"/>
              </w:rPr>
              <w:t xml:space="preserve">(Учащиеся получают карточки дифференцированно: </w:t>
            </w:r>
            <w:proofErr w:type="gramEnd"/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карточка 1 - для учащихся с низким уровнем учебных возможностей,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карточка 2-для учащихся со средним уровнем учебных возможностей,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карточка 3 - для учащихся с высоким уровнем учебных возможностей) (Приложение№2)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lastRenderedPageBreak/>
              <w:t>Учащиеся работают индивидуально, выполняя задания по карточкам.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Учащиеся осуществляют самопроверку и самооценку результатов</w:t>
            </w:r>
            <w:r>
              <w:rPr>
                <w:rStyle w:val="c2"/>
                <w:sz w:val="28"/>
                <w:szCs w:val="28"/>
              </w:rPr>
              <w:t xml:space="preserve"> индивидуальной </w:t>
            </w:r>
            <w:r>
              <w:rPr>
                <w:rStyle w:val="c2"/>
                <w:sz w:val="28"/>
                <w:szCs w:val="28"/>
              </w:rPr>
              <w:lastRenderedPageBreak/>
              <w:t>работы.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Учащиеся задают вопросы по заданиям, в которых допустили ошибки, и исправляют их.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>Умение применять полученные знания в измененной ситуации.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познавательные:</w:t>
            </w:r>
            <w:r>
              <w:rPr>
                <w:rStyle w:val="c2"/>
                <w:sz w:val="28"/>
                <w:szCs w:val="28"/>
              </w:rPr>
              <w:t xml:space="preserve"> установление соответствия, анализ данных при выполнении комплексной работы;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  <w:u w:val="single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регулятивные:</w:t>
            </w:r>
            <w:r>
              <w:rPr>
                <w:rStyle w:val="c2"/>
                <w:sz w:val="28"/>
                <w:szCs w:val="28"/>
              </w:rPr>
              <w:t xml:space="preserve"> </w:t>
            </w:r>
            <w:r>
              <w:rPr>
                <w:rStyle w:val="c2"/>
                <w:sz w:val="28"/>
                <w:szCs w:val="28"/>
              </w:rPr>
              <w:lastRenderedPageBreak/>
              <w:t>самоконтроль результатов освоения темы;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  <w:u w:val="single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proofErr w:type="gramStart"/>
            <w:r>
              <w:rPr>
                <w:rStyle w:val="c2"/>
                <w:sz w:val="28"/>
                <w:szCs w:val="28"/>
                <w:u w:val="single"/>
              </w:rPr>
              <w:t>личностные</w:t>
            </w:r>
            <w:proofErr w:type="gramEnd"/>
            <w:r>
              <w:rPr>
                <w:rStyle w:val="c2"/>
                <w:sz w:val="28"/>
                <w:szCs w:val="28"/>
                <w:u w:val="single"/>
              </w:rPr>
              <w:t>:</w:t>
            </w:r>
            <w:r>
              <w:rPr>
                <w:rStyle w:val="c2"/>
                <w:sz w:val="28"/>
                <w:szCs w:val="28"/>
              </w:rPr>
              <w:t xml:space="preserve"> развитие интереса к предмету при решении заданий.</w:t>
            </w:r>
          </w:p>
        </w:tc>
      </w:tr>
      <w:tr w:rsidR="00DD32C3" w:rsidTr="00DD32C3">
        <w:trPr>
          <w:trHeight w:val="282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lastRenderedPageBreak/>
              <w:t>Подводит итоги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Ребята, а теперь оцените, как вы поработали на уроке. Для этого заполните оценочные листы, которые лежат у вас на партах. (Приложение №3)</w:t>
            </w:r>
          </w:p>
          <w:p w:rsidR="00DD32C3" w:rsidRDefault="00DD32C3">
            <w:pP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Поставьте себе оценку:</w:t>
            </w:r>
          </w:p>
          <w:p w:rsidR="00DD32C3" w:rsidRDefault="00DD32C3">
            <w:pP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9-11 баллов  - «5»</w:t>
            </w:r>
          </w:p>
          <w:p w:rsidR="00DD32C3" w:rsidRDefault="00DD32C3">
            <w:pP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6 – 8 баллов – «4»</w:t>
            </w:r>
          </w:p>
          <w:p w:rsidR="00DD32C3" w:rsidRDefault="00DD32C3" w:rsidP="007E05BB">
            <w:pPr>
              <w:numPr>
                <w:ilvl w:val="0"/>
                <w:numId w:val="1"/>
              </w:numP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– 5 баллов – «3»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lastRenderedPageBreak/>
              <w:t>Итак, что нового вы узнали на уроке?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Достигли ли вы цели урока?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Сегодня вы все были молодцы!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i/>
                <w:sz w:val="28"/>
                <w:szCs w:val="28"/>
              </w:rPr>
            </w:pPr>
            <w:r>
              <w:rPr>
                <w:rStyle w:val="c2"/>
                <w:i/>
                <w:sz w:val="28"/>
                <w:szCs w:val="28"/>
              </w:rPr>
              <w:t>Задает домашнее задание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 xml:space="preserve">Домашнее задание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параграф № 19, упр. 2- 4, творческое задание параграф № 20, упр. 7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lastRenderedPageBreak/>
              <w:t>Осуществляют рефлексию учебной деятельности:</w:t>
            </w:r>
            <w:r>
              <w:rPr>
                <w:rStyle w:val="c2"/>
                <w:sz w:val="28"/>
                <w:szCs w:val="28"/>
              </w:rPr>
              <w:t xml:space="preserve"> заполняют оценочные карты.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Поднятой рукой сигнализируют учителю о своей отметке.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0B50A0" w:rsidRDefault="000B50A0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0B50A0" w:rsidRDefault="000B50A0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О составе, строении </w:t>
            </w:r>
            <w:proofErr w:type="spellStart"/>
            <w:r>
              <w:rPr>
                <w:rStyle w:val="c2"/>
                <w:sz w:val="28"/>
                <w:szCs w:val="28"/>
              </w:rPr>
              <w:t>галогеноводородов</w:t>
            </w:r>
            <w:proofErr w:type="spellEnd"/>
            <w:r>
              <w:rPr>
                <w:rStyle w:val="c2"/>
                <w:sz w:val="28"/>
                <w:szCs w:val="28"/>
              </w:rPr>
              <w:t>, познакомились со  свойствами соляной кислоты, их представителем, которая имеет большое техническое значение.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Узнали о качественных реакциях на </w:t>
            </w:r>
            <w:proofErr w:type="gramStart"/>
            <w:r>
              <w:rPr>
                <w:rStyle w:val="c2"/>
                <w:sz w:val="28"/>
                <w:szCs w:val="28"/>
              </w:rPr>
              <w:t>галоген-анионы</w:t>
            </w:r>
            <w:proofErr w:type="gramEnd"/>
            <w:r>
              <w:rPr>
                <w:rStyle w:val="c2"/>
                <w:sz w:val="28"/>
                <w:szCs w:val="28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  <w:u w:val="single"/>
              </w:rPr>
              <w:t>регулятивные:</w:t>
            </w:r>
            <w:r>
              <w:rPr>
                <w:rStyle w:val="c2"/>
                <w:sz w:val="28"/>
                <w:szCs w:val="28"/>
              </w:rPr>
              <w:t xml:space="preserve"> самооценка эффективности деятельности учащимися на уроке; </w:t>
            </w: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  <w:u w:val="single"/>
              </w:rPr>
            </w:pPr>
          </w:p>
          <w:p w:rsidR="00DD32C3" w:rsidRDefault="00DD32C3">
            <w:pPr>
              <w:pStyle w:val="c1"/>
              <w:spacing w:before="0" w:beforeAutospacing="0" w:after="0" w:afterAutospacing="0" w:line="276" w:lineRule="auto"/>
              <w:jc w:val="both"/>
              <w:rPr>
                <w:rStyle w:val="c2"/>
                <w:sz w:val="28"/>
                <w:szCs w:val="28"/>
              </w:rPr>
            </w:pPr>
            <w:proofErr w:type="gramStart"/>
            <w:r>
              <w:rPr>
                <w:rStyle w:val="c2"/>
                <w:sz w:val="28"/>
                <w:szCs w:val="28"/>
                <w:u w:val="single"/>
              </w:rPr>
              <w:t>личностные</w:t>
            </w:r>
            <w:r>
              <w:rPr>
                <w:rStyle w:val="c2"/>
                <w:sz w:val="28"/>
                <w:szCs w:val="28"/>
              </w:rPr>
              <w:t>: формирование критического мышления.</w:t>
            </w:r>
            <w:proofErr w:type="gramEnd"/>
          </w:p>
        </w:tc>
      </w:tr>
    </w:tbl>
    <w:p w:rsidR="00DD32C3" w:rsidRDefault="00DD32C3" w:rsidP="00DD32C3"/>
    <w:p w:rsidR="000B50A0" w:rsidRDefault="000B50A0" w:rsidP="00DD32C3"/>
    <w:p w:rsidR="000B50A0" w:rsidRDefault="000B50A0" w:rsidP="00DD32C3"/>
    <w:p w:rsidR="00DD32C3" w:rsidRDefault="00DD32C3" w:rsidP="00DD32C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 «Задания для групп»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624"/>
      </w:tblGrid>
      <w:tr w:rsidR="00DD32C3" w:rsidTr="00DD32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для группы</w:t>
            </w:r>
          </w:p>
        </w:tc>
      </w:tr>
      <w:tr w:rsidR="00DD32C3" w:rsidTr="00DD32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Состав, строение и свойства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галогеноводородов</w:t>
            </w:r>
            <w:proofErr w:type="spellEnd"/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Прочитайте параграф № 19 стр. 110 и 111.</w:t>
            </w:r>
          </w:p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Проанализируйте текст учебника и выпишите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галогеноводороды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столбик, записав их формулу, назвав соединения. Отметьте изменение радиуса атомов галогенов и определите влияние этого изменения на свойства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галогеноводородов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Какая кристаллическая решетка для них характерна? Какими общими свойствами они обладают?</w:t>
            </w:r>
          </w:p>
        </w:tc>
      </w:tr>
      <w:tr w:rsidR="00DD32C3" w:rsidTr="00DD32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Состав, строение и свойства соляной кислоты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Прочитайте параграф № 19 стр. 111 и 112</w:t>
            </w:r>
          </w:p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Проанализируйте текст учебника и выпишите состав, строение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хлороводорода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Значение соляной кислоты для жизнедеятельности человека. Выпишите уравнения реакции получения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хлороводорода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промышленности и в лаборатории. Какие свойства будет проявлять водный раствор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хлороводорода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? Объясните, почему будут такие свойства? Запишите уравнения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реакций взаимодействия соляной кислоты с металлом и со щелочью (реакция нейтрализации), объяснив их с точки зрения ОВР и  в ионном виде </w:t>
            </w:r>
          </w:p>
        </w:tc>
      </w:tr>
      <w:tr w:rsidR="00DD32C3" w:rsidTr="00DD32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3Химический эксперимент</w:t>
            </w:r>
          </w:p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«Свойства соляной кислоты»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Какими свойствами обладают кислоты? Отвечают учащиеся, сидящие на втором варианте.</w:t>
            </w:r>
          </w:p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Проведите реакции характерные для соляной кислоты. Инструктаж по ТБ проговаривают учащиеся, сидящие на первом варианте.</w:t>
            </w:r>
          </w:p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Запишите уравнения реакций в молекулярном и ионном виде.</w:t>
            </w:r>
          </w:p>
        </w:tc>
      </w:tr>
      <w:tr w:rsidR="00DD32C3" w:rsidTr="00DD32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 Химический эксперимент</w:t>
            </w:r>
          </w:p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«Качественные реакции на галоген-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инионы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Какими свойствами обладают соли? Отвечают учащиеся, сидящие на втором варианте.</w:t>
            </w:r>
          </w:p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Прочитайте параграф № 19 стр. 112-114. С помощью какого реактива можно определить наличие каждого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галоген-иона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? Проведите качественные реакции. Инструктаж по ТБ проговаривают учащиеся, сидящие на первом варианте.</w:t>
            </w:r>
          </w:p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Запишите уравнения реакций в молекулярном и ионном виде.</w:t>
            </w:r>
          </w:p>
        </w:tc>
      </w:tr>
      <w:tr w:rsidR="00DD32C3" w:rsidTr="00DD32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  <w:sz w:val="28"/>
                <w:szCs w:val="28"/>
              </w:rPr>
              <w:t>Галогены в природе и их значение для человека</w:t>
            </w:r>
          </w:p>
          <w:p w:rsidR="00DD32C3" w:rsidRDefault="00DD32C3" w:rsidP="000B5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Прочитайте параграф № 19, 20 и  выйдите на сайты:</w:t>
            </w:r>
          </w:p>
          <w:p w:rsidR="00DD32C3" w:rsidRDefault="004B6DDE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DD32C3">
                <w:rPr>
                  <w:rStyle w:val="a3"/>
                  <w:rFonts w:ascii="Times New Roman" w:hAnsi="Times New Roman"/>
                  <w:sz w:val="28"/>
                  <w:szCs w:val="28"/>
                </w:rPr>
                <w:t>http://farmchem.ru/neorganicheskie-lekarstvennyie-veschestva/7-gruppa-periodicheskoy-sistemyi/soedineniya-galo.html</w:t>
              </w:r>
            </w:hyperlink>
          </w:p>
          <w:p w:rsidR="00DD32C3" w:rsidRDefault="004B6DDE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DD32C3">
                <w:rPr>
                  <w:rStyle w:val="a3"/>
                  <w:rFonts w:ascii="Times New Roman" w:hAnsi="Times New Roman"/>
                  <w:sz w:val="28"/>
                  <w:szCs w:val="28"/>
                </w:rPr>
                <w:t>http://school-sector.relarn.ru/nsm/chemistry/Rus/Data/Text/Ch2_4.html</w:t>
              </w:r>
            </w:hyperlink>
          </w:p>
          <w:p w:rsidR="00DD32C3" w:rsidRDefault="004B6DDE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DD32C3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http://www.testsoch.com/soedineniya-galogenov/</w:t>
              </w:r>
            </w:hyperlink>
          </w:p>
          <w:p w:rsidR="00DD32C3" w:rsidRDefault="004B6DDE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D32C3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http://www.rphtt.ru/comp/galogenue-i-ih-soedineniya.htm</w:t>
              </w:r>
            </w:hyperlink>
          </w:p>
          <w:p w:rsidR="00DD32C3" w:rsidRDefault="00DD32C3" w:rsidP="000B5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Представьте в виде таблице «Природные соединения галогенов», какие бывают, их химическая формула, их названия научные и тривиальные, их значение, безопасность в работе с ними.  Подберите 4-5 соединения. Представьте эти вещества из школьной коллекции. </w:t>
            </w:r>
          </w:p>
        </w:tc>
      </w:tr>
    </w:tbl>
    <w:p w:rsidR="00DD32C3" w:rsidRDefault="00DD32C3" w:rsidP="000B50A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50A0" w:rsidRDefault="000B50A0" w:rsidP="000B50A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50A0" w:rsidRDefault="000B50A0" w:rsidP="000B50A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32C3" w:rsidRDefault="00DD32C3" w:rsidP="000B50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2 «Индивидуальные задания»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386"/>
        <w:gridCol w:w="4962"/>
      </w:tblGrid>
      <w:tr w:rsidR="00DD32C3" w:rsidTr="00DD32C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Карточка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Карточка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Карточка 3</w:t>
            </w:r>
          </w:p>
        </w:tc>
      </w:tr>
      <w:tr w:rsidR="00DD32C3" w:rsidTr="00DD32C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Вариант № 1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Допишите уравнение реакции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c2"/>
                <w:sz w:val="28"/>
                <w:szCs w:val="28"/>
                <w:lang w:val="en-US" w:eastAsia="en-US"/>
              </w:rPr>
              <w:lastRenderedPageBreak/>
              <w:t>NaCl</w:t>
            </w:r>
            <w:proofErr w:type="spellEnd"/>
            <w:r>
              <w:rPr>
                <w:rStyle w:val="c2"/>
                <w:sz w:val="28"/>
                <w:szCs w:val="28"/>
                <w:lang w:eastAsia="en-US"/>
              </w:rPr>
              <w:t xml:space="preserve"> + </w:t>
            </w:r>
            <w:proofErr w:type="spellStart"/>
            <w:r>
              <w:rPr>
                <w:rStyle w:val="c2"/>
                <w:sz w:val="28"/>
                <w:szCs w:val="28"/>
                <w:lang w:val="en-US" w:eastAsia="en-US"/>
              </w:rPr>
              <w:t>AgNO</w:t>
            </w:r>
            <w:proofErr w:type="spellEnd"/>
            <w:r>
              <w:rPr>
                <w:rStyle w:val="c2"/>
                <w:sz w:val="28"/>
                <w:szCs w:val="28"/>
                <w:vertAlign w:val="subscript"/>
                <w:lang w:eastAsia="en-US"/>
              </w:rPr>
              <w:t>3</w:t>
            </w:r>
            <w:r>
              <w:rPr>
                <w:rStyle w:val="c2"/>
                <w:sz w:val="28"/>
                <w:szCs w:val="28"/>
                <w:lang w:eastAsia="en-US"/>
              </w:rPr>
              <w:t xml:space="preserve"> →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Составьте уравнения реакций в молекулярном и ионном виде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lastRenderedPageBreak/>
              <w:t>Вариант № 1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 xml:space="preserve">С какими из перечисленных веществ будет </w:t>
            </w:r>
            <w:r>
              <w:rPr>
                <w:rStyle w:val="c2"/>
                <w:sz w:val="28"/>
                <w:szCs w:val="28"/>
                <w:lang w:eastAsia="en-US"/>
              </w:rPr>
              <w:lastRenderedPageBreak/>
              <w:t>реагировать соляная кислота.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Дано: оксид магния, серебро, гидроксид цинка.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Составьте уравнения возможных реакций в молекулярном и ионном виде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lastRenderedPageBreak/>
              <w:t>Вариант № 1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 xml:space="preserve">Напишите уравнения реакций, с </w:t>
            </w:r>
            <w:r>
              <w:rPr>
                <w:rStyle w:val="c2"/>
                <w:sz w:val="28"/>
                <w:szCs w:val="28"/>
                <w:lang w:eastAsia="en-US"/>
              </w:rPr>
              <w:lastRenderedPageBreak/>
              <w:t>помощью которых можно осуществить превращения веществ: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 xml:space="preserve">Хлор →  </w:t>
            </w:r>
            <w:proofErr w:type="spellStart"/>
            <w:r>
              <w:rPr>
                <w:rStyle w:val="c2"/>
                <w:sz w:val="28"/>
                <w:szCs w:val="28"/>
                <w:lang w:eastAsia="en-US"/>
              </w:rPr>
              <w:t>Хлороводород</w:t>
            </w:r>
            <w:proofErr w:type="spellEnd"/>
            <w:r>
              <w:rPr>
                <w:rStyle w:val="c2"/>
                <w:sz w:val="28"/>
                <w:szCs w:val="28"/>
                <w:lang w:eastAsia="en-US"/>
              </w:rPr>
              <w:t xml:space="preserve">  → Хлорид натрия      </w:t>
            </w:r>
          </w:p>
        </w:tc>
      </w:tr>
      <w:tr w:rsidR="00DD32C3" w:rsidTr="00DD32C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lastRenderedPageBreak/>
              <w:t>Вариант № 2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Допишите уравнение реакции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proofErr w:type="gramStart"/>
            <w:r>
              <w:rPr>
                <w:rStyle w:val="c2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Style w:val="c2"/>
                <w:sz w:val="28"/>
                <w:szCs w:val="28"/>
                <w:lang w:val="en-US" w:eastAsia="en-US"/>
              </w:rPr>
              <w:t>Br</w:t>
            </w:r>
            <w:r>
              <w:rPr>
                <w:rStyle w:val="c2"/>
                <w:sz w:val="28"/>
                <w:szCs w:val="28"/>
                <w:lang w:eastAsia="en-US"/>
              </w:rPr>
              <w:t xml:space="preserve"> + </w:t>
            </w:r>
            <w:proofErr w:type="spellStart"/>
            <w:r>
              <w:rPr>
                <w:rStyle w:val="c2"/>
                <w:sz w:val="28"/>
                <w:szCs w:val="28"/>
                <w:lang w:val="en-US" w:eastAsia="en-US"/>
              </w:rPr>
              <w:t>AgNO</w:t>
            </w:r>
            <w:proofErr w:type="spellEnd"/>
            <w:r>
              <w:rPr>
                <w:rStyle w:val="c2"/>
                <w:sz w:val="28"/>
                <w:szCs w:val="28"/>
                <w:vertAlign w:val="subscript"/>
                <w:lang w:eastAsia="en-US"/>
              </w:rPr>
              <w:t>3</w:t>
            </w:r>
            <w:r>
              <w:rPr>
                <w:rStyle w:val="c2"/>
                <w:sz w:val="28"/>
                <w:szCs w:val="28"/>
                <w:lang w:eastAsia="en-US"/>
              </w:rPr>
              <w:t xml:space="preserve"> →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Составьте уравнения реакций в молекулярном и ионном виде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Вариант № 2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 какими из перечисленных веществ будет реагировать соляная кислота.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Дано: нитрат калия, оксид никеля (</w:t>
            </w:r>
            <w:r>
              <w:rPr>
                <w:rStyle w:val="c2"/>
                <w:sz w:val="28"/>
                <w:szCs w:val="28"/>
                <w:lang w:val="en-US" w:eastAsia="en-US"/>
              </w:rPr>
              <w:t>II</w:t>
            </w:r>
            <w:r>
              <w:rPr>
                <w:rStyle w:val="c2"/>
                <w:sz w:val="28"/>
                <w:szCs w:val="28"/>
                <w:lang w:eastAsia="en-US"/>
              </w:rPr>
              <w:t>) гидроксид железа (</w:t>
            </w:r>
            <w:r>
              <w:rPr>
                <w:rStyle w:val="c2"/>
                <w:sz w:val="28"/>
                <w:szCs w:val="28"/>
                <w:lang w:val="en-US" w:eastAsia="en-US"/>
              </w:rPr>
              <w:t>III</w:t>
            </w:r>
            <w:r>
              <w:rPr>
                <w:rStyle w:val="c2"/>
                <w:sz w:val="28"/>
                <w:szCs w:val="28"/>
                <w:lang w:eastAsia="en-US"/>
              </w:rPr>
              <w:t>).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Составьте уравнения возможных реакций в молекулярном и ионном виде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Вариант № 2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Напишите уравнения реакций, с помощью которых можно осуществить превращения веществ: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 xml:space="preserve">Хлорид калия →  </w:t>
            </w:r>
            <w:proofErr w:type="spellStart"/>
            <w:r>
              <w:rPr>
                <w:rStyle w:val="c2"/>
                <w:sz w:val="28"/>
                <w:szCs w:val="28"/>
                <w:lang w:eastAsia="en-US"/>
              </w:rPr>
              <w:t>Хлороводород</w:t>
            </w:r>
            <w:proofErr w:type="spellEnd"/>
            <w:r>
              <w:rPr>
                <w:rStyle w:val="c2"/>
                <w:sz w:val="28"/>
                <w:szCs w:val="28"/>
                <w:lang w:eastAsia="en-US"/>
              </w:rPr>
              <w:t>→   Хлорид меди (</w:t>
            </w:r>
            <w:r>
              <w:rPr>
                <w:rStyle w:val="c2"/>
                <w:sz w:val="28"/>
                <w:szCs w:val="28"/>
                <w:lang w:val="en-US" w:eastAsia="en-US"/>
              </w:rPr>
              <w:t>II</w:t>
            </w:r>
            <w:r>
              <w:rPr>
                <w:rStyle w:val="c2"/>
                <w:sz w:val="28"/>
                <w:szCs w:val="28"/>
                <w:lang w:eastAsia="en-US"/>
              </w:rPr>
              <w:t>)</w:t>
            </w:r>
          </w:p>
        </w:tc>
      </w:tr>
      <w:tr w:rsidR="00DD32C3" w:rsidTr="00DD32C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Вариант № 3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Допишите уравнение реакции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c2"/>
                <w:sz w:val="28"/>
                <w:szCs w:val="28"/>
                <w:lang w:val="en-US" w:eastAsia="en-US"/>
              </w:rPr>
              <w:t>NaBr</w:t>
            </w:r>
            <w:proofErr w:type="spellEnd"/>
            <w:r>
              <w:rPr>
                <w:rStyle w:val="c2"/>
                <w:sz w:val="28"/>
                <w:szCs w:val="28"/>
                <w:lang w:eastAsia="en-US"/>
              </w:rPr>
              <w:t xml:space="preserve"> + </w:t>
            </w:r>
            <w:proofErr w:type="spellStart"/>
            <w:r>
              <w:rPr>
                <w:rStyle w:val="c2"/>
                <w:sz w:val="28"/>
                <w:szCs w:val="28"/>
                <w:lang w:val="en-US" w:eastAsia="en-US"/>
              </w:rPr>
              <w:t>AgNO</w:t>
            </w:r>
            <w:proofErr w:type="spellEnd"/>
            <w:r>
              <w:rPr>
                <w:rStyle w:val="c2"/>
                <w:sz w:val="28"/>
                <w:szCs w:val="28"/>
                <w:vertAlign w:val="subscript"/>
                <w:lang w:eastAsia="en-US"/>
              </w:rPr>
              <w:t>3</w:t>
            </w:r>
            <w:r>
              <w:rPr>
                <w:rStyle w:val="c2"/>
                <w:sz w:val="28"/>
                <w:szCs w:val="28"/>
                <w:lang w:eastAsia="en-US"/>
              </w:rPr>
              <w:t xml:space="preserve"> →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Составьте уравнения реакций в молекулярном и ионном виде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Вариант № 3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 какими из перечисленных веществ будет реагировать соляная кислота.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Дано: оксид меди (</w:t>
            </w:r>
            <w:r>
              <w:rPr>
                <w:rStyle w:val="c2"/>
                <w:sz w:val="28"/>
                <w:szCs w:val="28"/>
                <w:lang w:val="en-US" w:eastAsia="en-US"/>
              </w:rPr>
              <w:t>II</w:t>
            </w:r>
            <w:r>
              <w:rPr>
                <w:rStyle w:val="c2"/>
                <w:sz w:val="28"/>
                <w:szCs w:val="28"/>
                <w:lang w:eastAsia="en-US"/>
              </w:rPr>
              <w:t>), сульфат натрия, гидроксид кальция.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Составьте уравнения возможных реакций в молекулярном и ионном виде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Вариант № 3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Напишите уравнения реакций, с помощью которых можно осуществить превращения веществ: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Натрий  → Хлорид натрия →  Сульфат натрия</w:t>
            </w:r>
          </w:p>
        </w:tc>
      </w:tr>
      <w:tr w:rsidR="00DD32C3" w:rsidTr="00DD32C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Вариант № 4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 трех разных пробирках без этикеток находятся соляная кислота, раствор хлорида натрия, раствор нитрата натрия. Как химическим путем распознать какое вещество находится в каждой из склянок?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Вариант № 4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 какими из перечисленных веществ будет реагировать бромид калия.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Дано: нитрат серебра, хлор, хлорид бария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Составьте уравнения возможных реакций в молекулярном и ионном виде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Вариант № 4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>Напишите уравнения реакций, с помощью которых можно осуществить превращения веществ:</w:t>
            </w:r>
          </w:p>
          <w:p w:rsidR="00DD32C3" w:rsidRDefault="00DD32C3" w:rsidP="000B50A0">
            <w:pPr>
              <w:pStyle w:val="c1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  <w:lang w:eastAsia="en-US"/>
              </w:rPr>
            </w:pPr>
            <w:r>
              <w:rPr>
                <w:rStyle w:val="c2"/>
                <w:sz w:val="28"/>
                <w:szCs w:val="28"/>
                <w:lang w:eastAsia="en-US"/>
              </w:rPr>
              <w:t xml:space="preserve">Бром →  </w:t>
            </w:r>
            <w:proofErr w:type="spellStart"/>
            <w:r>
              <w:rPr>
                <w:rStyle w:val="c2"/>
                <w:sz w:val="28"/>
                <w:szCs w:val="28"/>
                <w:lang w:eastAsia="en-US"/>
              </w:rPr>
              <w:t>Бромоводород</w:t>
            </w:r>
            <w:proofErr w:type="spellEnd"/>
            <w:r>
              <w:rPr>
                <w:rStyle w:val="c2"/>
                <w:sz w:val="28"/>
                <w:szCs w:val="28"/>
                <w:lang w:eastAsia="en-US"/>
              </w:rPr>
              <w:t xml:space="preserve"> →  Бромид натрия</w:t>
            </w:r>
          </w:p>
        </w:tc>
      </w:tr>
    </w:tbl>
    <w:p w:rsidR="00DD32C3" w:rsidRDefault="00DD32C3" w:rsidP="000B50A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50A0" w:rsidRDefault="000B50A0" w:rsidP="000B50A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32C3" w:rsidRDefault="00DD32C3" w:rsidP="000B50A0">
      <w:pPr>
        <w:pStyle w:val="c1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lastRenderedPageBreak/>
        <w:t>Приложение №3 «Оценочные листы»</w:t>
      </w:r>
    </w:p>
    <w:p w:rsidR="00DD32C3" w:rsidRDefault="00DD32C3" w:rsidP="000B50A0">
      <w:pPr>
        <w:pStyle w:val="c1"/>
        <w:spacing w:before="0" w:beforeAutospacing="0" w:after="0" w:afterAutospacing="0"/>
        <w:jc w:val="center"/>
        <w:rPr>
          <w:rStyle w:val="c2"/>
          <w:b/>
        </w:rPr>
      </w:pPr>
    </w:p>
    <w:tbl>
      <w:tblPr>
        <w:tblW w:w="145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1"/>
        <w:gridCol w:w="8501"/>
        <w:gridCol w:w="1134"/>
      </w:tblGrid>
      <w:tr w:rsidR="00DD32C3" w:rsidTr="00DD32C3">
        <w:trPr>
          <w:trHeight w:val="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учащегося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ind w:left="112" w:right="112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Самооценка</w:t>
            </w:r>
          </w:p>
        </w:tc>
      </w:tr>
      <w:tr w:rsidR="00DD32C3" w:rsidTr="00DD3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Формулировка темы урока, цели  и задач урока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Я сам смог определить тему, цель и задачи</w:t>
            </w:r>
            <w:r w:rsidR="000B50A0"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урока-2 балла.</w:t>
            </w:r>
          </w:p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Я смог определить только тему урока 1 балл.</w:t>
            </w:r>
          </w:p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Я не смог определить тему, цель и задачи урока - 0 баллов.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32C3" w:rsidTr="00DD3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Что я буду делать для достижения цели.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Я сам определил, как достичь цели урока 1балл.</w:t>
            </w:r>
          </w:p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Я не смог определить, как достичь цели урока – 0 баллов.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32C3" w:rsidTr="00DD3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 группе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Участвовал в работе группы – 1 балл.</w:t>
            </w:r>
          </w:p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участвовал в работе группы – 0 балл.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32C3" w:rsidTr="00DD3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для класса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Предсказал все возможные реакции сам 2 балла.</w:t>
            </w:r>
          </w:p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Предсказал возможные реакции больше половины сам – 1 балл</w:t>
            </w:r>
          </w:p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Предсказал возможные реакции меньше половины сам- 0 баллов.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32C3" w:rsidTr="00DD3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самостоятельной работы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C3" w:rsidRDefault="00DD32C3" w:rsidP="000B50A0">
            <w:pPr>
              <w:spacing w:after="0" w:line="240" w:lineRule="auto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каждое  правильно решенное задание -1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C3" w:rsidRDefault="00DD32C3" w:rsidP="000B50A0">
            <w:pPr>
              <w:spacing w:after="0" w:line="240" w:lineRule="auto"/>
              <w:jc w:val="center"/>
              <w:rPr>
                <w:rStyle w:val="c2"/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D32C3" w:rsidRDefault="00DD32C3" w:rsidP="00DD32C3">
      <w:pPr>
        <w:spacing w:after="0"/>
        <w:rPr>
          <w:rStyle w:val="c2"/>
          <w:rFonts w:eastAsia="Times New Roman"/>
          <w:color w:val="444444"/>
          <w:lang w:eastAsia="ru-RU"/>
        </w:rPr>
      </w:pPr>
    </w:p>
    <w:p w:rsidR="00DD32C3" w:rsidRDefault="00DD32C3" w:rsidP="00DD32C3">
      <w:pPr>
        <w:spacing w:after="0" w:line="240" w:lineRule="auto"/>
        <w:rPr>
          <w:sz w:val="28"/>
          <w:szCs w:val="28"/>
        </w:rPr>
      </w:pPr>
    </w:p>
    <w:p w:rsidR="00DD32C3" w:rsidRDefault="00DD32C3" w:rsidP="00DD32C3"/>
    <w:p w:rsidR="00041417" w:rsidRDefault="00041417"/>
    <w:sectPr w:rsidR="00041417" w:rsidSect="000B50A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3FE"/>
    <w:multiLevelType w:val="multilevel"/>
    <w:tmpl w:val="6DC476F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3EF33D39"/>
    <w:multiLevelType w:val="hybridMultilevel"/>
    <w:tmpl w:val="DCFA0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C3"/>
    <w:rsid w:val="00041417"/>
    <w:rsid w:val="000B50A0"/>
    <w:rsid w:val="004B6DDE"/>
    <w:rsid w:val="008C09B8"/>
    <w:rsid w:val="00AD7AC2"/>
    <w:rsid w:val="00DD32C3"/>
    <w:rsid w:val="00FB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32C3"/>
    <w:rPr>
      <w:color w:val="0000FF"/>
      <w:u w:val="single"/>
    </w:rPr>
  </w:style>
  <w:style w:type="paragraph" w:customStyle="1" w:styleId="c1">
    <w:name w:val="c1"/>
    <w:basedOn w:val="a"/>
    <w:rsid w:val="00DD3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DD3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32C3"/>
    <w:rPr>
      <w:color w:val="0000FF"/>
      <w:u w:val="single"/>
    </w:rPr>
  </w:style>
  <w:style w:type="paragraph" w:customStyle="1" w:styleId="c1">
    <w:name w:val="c1"/>
    <w:basedOn w:val="a"/>
    <w:rsid w:val="00DD3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DD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soch.com/soedineniya-galogenov/" TargetMode="External"/><Relationship Id="rId13" Type="http://schemas.openxmlformats.org/officeDocument/2006/relationships/hyperlink" Target="http://www.rphtt.ru/comp/galogenue-i-ih-soedineniya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sector.relarn.ru/nsm/chemistry/Rus/Data/Text/Ch2_4.html" TargetMode="External"/><Relationship Id="rId12" Type="http://schemas.openxmlformats.org/officeDocument/2006/relationships/hyperlink" Target="http://www.testsoch.com/soedineniya-galogen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rmchem.ru/neorganicheskie-lekarstvennyie-veschestva/7-gruppa-periodicheskoy-sistemyi/soedineniya-galo.html" TargetMode="External"/><Relationship Id="rId11" Type="http://schemas.openxmlformats.org/officeDocument/2006/relationships/hyperlink" Target="http://school-sector.relarn.ru/nsm/chemistry/Rus/Data/Text/Ch2_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armchem.ru/neorganicheskie-lekarstvennyie-veschestva/7-gruppa-periodicheskoy-sistemyi/soedineniya-gal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htt.ru/comp/galogenue-i-ih-soedineniya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2015-03-19T20:34:00Z</dcterms:created>
  <dcterms:modified xsi:type="dcterms:W3CDTF">2015-03-20T18:53:00Z</dcterms:modified>
</cp:coreProperties>
</file>