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0" w:rsidRPr="003B60B3" w:rsidRDefault="00F01830" w:rsidP="006E2DA2">
      <w:pPr>
        <w:pStyle w:val="1"/>
        <w:rPr>
          <w:color w:val="auto"/>
        </w:rPr>
      </w:pPr>
      <w:bookmarkStart w:id="0" w:name="_GoBack"/>
      <w:bookmarkEnd w:id="0"/>
      <w:r w:rsidRPr="003B60B3">
        <w:rPr>
          <w:color w:val="auto"/>
        </w:rPr>
        <w:t>Н. И. Ефименко</w:t>
      </w:r>
    </w:p>
    <w:p w:rsidR="00F01830" w:rsidRPr="00304BB6" w:rsidRDefault="00F01830" w:rsidP="00304BB6">
      <w:pPr>
        <w:suppressAutoHyphens w:val="0"/>
        <w:spacing w:line="276" w:lineRule="auto"/>
        <w:jc w:val="center"/>
        <w:rPr>
          <w:b/>
        </w:rPr>
      </w:pPr>
    </w:p>
    <w:p w:rsidR="00F01830" w:rsidRPr="00304BB6" w:rsidRDefault="00F01830" w:rsidP="00304BB6">
      <w:pPr>
        <w:suppressAutoHyphens w:val="0"/>
        <w:spacing w:line="276" w:lineRule="auto"/>
        <w:jc w:val="center"/>
        <w:rPr>
          <w:b/>
        </w:rPr>
      </w:pPr>
    </w:p>
    <w:p w:rsidR="00F01830" w:rsidRDefault="00F01830" w:rsidP="00304BB6">
      <w:pPr>
        <w:suppressAutoHyphens w:val="0"/>
        <w:spacing w:line="276" w:lineRule="auto"/>
        <w:jc w:val="center"/>
        <w:rPr>
          <w:b/>
        </w:rPr>
      </w:pPr>
    </w:p>
    <w:p w:rsidR="00304BB6" w:rsidRDefault="00304BB6" w:rsidP="00304BB6">
      <w:pPr>
        <w:suppressAutoHyphens w:val="0"/>
        <w:spacing w:line="276" w:lineRule="auto"/>
        <w:jc w:val="center"/>
        <w:rPr>
          <w:b/>
        </w:rPr>
      </w:pPr>
    </w:p>
    <w:p w:rsidR="00304BB6" w:rsidRDefault="00304BB6" w:rsidP="00304BB6">
      <w:pPr>
        <w:suppressAutoHyphens w:val="0"/>
        <w:spacing w:line="276" w:lineRule="auto"/>
        <w:jc w:val="center"/>
        <w:rPr>
          <w:b/>
        </w:rPr>
      </w:pPr>
    </w:p>
    <w:p w:rsidR="00304BB6" w:rsidRDefault="00304BB6" w:rsidP="00304BB6">
      <w:pPr>
        <w:suppressAutoHyphens w:val="0"/>
        <w:spacing w:line="276" w:lineRule="auto"/>
        <w:jc w:val="center"/>
        <w:rPr>
          <w:b/>
        </w:rPr>
      </w:pPr>
    </w:p>
    <w:p w:rsidR="00304BB6" w:rsidRDefault="00304BB6" w:rsidP="00304BB6">
      <w:pPr>
        <w:suppressAutoHyphens w:val="0"/>
        <w:spacing w:line="276" w:lineRule="auto"/>
        <w:jc w:val="center"/>
        <w:rPr>
          <w:b/>
        </w:rPr>
      </w:pPr>
    </w:p>
    <w:p w:rsidR="00044A8A" w:rsidRDefault="00044A8A" w:rsidP="001C2811">
      <w:pPr>
        <w:suppressAutoHyphens w:val="0"/>
        <w:spacing w:line="276" w:lineRule="auto"/>
        <w:rPr>
          <w:b/>
        </w:rPr>
      </w:pPr>
    </w:p>
    <w:p w:rsidR="00304BB6" w:rsidRDefault="00304BB6" w:rsidP="00304BB6">
      <w:pPr>
        <w:suppressAutoHyphens w:val="0"/>
        <w:spacing w:line="276" w:lineRule="auto"/>
        <w:jc w:val="center"/>
        <w:rPr>
          <w:b/>
        </w:rPr>
      </w:pPr>
    </w:p>
    <w:p w:rsidR="00044A8A" w:rsidRDefault="00044A8A" w:rsidP="00304BB6">
      <w:pPr>
        <w:suppressAutoHyphens w:val="0"/>
        <w:spacing w:line="276" w:lineRule="auto"/>
        <w:jc w:val="center"/>
        <w:rPr>
          <w:b/>
        </w:rPr>
      </w:pPr>
    </w:p>
    <w:p w:rsidR="00044A8A" w:rsidRDefault="00044A8A" w:rsidP="00304BB6">
      <w:pPr>
        <w:suppressAutoHyphens w:val="0"/>
        <w:spacing w:line="276" w:lineRule="auto"/>
        <w:jc w:val="center"/>
        <w:rPr>
          <w:b/>
        </w:rPr>
      </w:pPr>
    </w:p>
    <w:p w:rsidR="00044A8A" w:rsidRDefault="00044A8A" w:rsidP="00304BB6">
      <w:pPr>
        <w:suppressAutoHyphens w:val="0"/>
        <w:spacing w:line="276" w:lineRule="auto"/>
        <w:jc w:val="center"/>
        <w:rPr>
          <w:b/>
        </w:rPr>
      </w:pPr>
    </w:p>
    <w:p w:rsidR="00304BB6" w:rsidRPr="00304BB6" w:rsidRDefault="00304BB6" w:rsidP="00304BB6">
      <w:pPr>
        <w:suppressAutoHyphens w:val="0"/>
        <w:spacing w:line="276" w:lineRule="auto"/>
        <w:jc w:val="center"/>
        <w:rPr>
          <w:b/>
        </w:rPr>
      </w:pPr>
    </w:p>
    <w:p w:rsidR="00F01830" w:rsidRPr="00304BB6" w:rsidRDefault="00F01830" w:rsidP="00304BB6">
      <w:pPr>
        <w:suppressAutoHyphens w:val="0"/>
        <w:spacing w:line="276" w:lineRule="auto"/>
        <w:jc w:val="center"/>
        <w:rPr>
          <w:b/>
        </w:rPr>
      </w:pPr>
    </w:p>
    <w:p w:rsidR="00F01830" w:rsidRPr="00304BB6" w:rsidRDefault="00F01830" w:rsidP="00304BB6">
      <w:pPr>
        <w:suppressAutoHyphens w:val="0"/>
        <w:spacing w:line="276" w:lineRule="auto"/>
        <w:jc w:val="center"/>
        <w:rPr>
          <w:b/>
        </w:rPr>
      </w:pPr>
    </w:p>
    <w:p w:rsidR="00044A8A" w:rsidRDefault="007858A6" w:rsidP="00304BB6">
      <w:pPr>
        <w:suppressAutoHyphens w:val="0"/>
        <w:spacing w:line="276" w:lineRule="auto"/>
        <w:jc w:val="center"/>
        <w:rPr>
          <w:b/>
          <w:sz w:val="44"/>
          <w:szCs w:val="44"/>
        </w:rPr>
      </w:pPr>
      <w:r>
        <w:rPr>
          <w:b/>
          <w:sz w:val="44"/>
          <w:szCs w:val="44"/>
        </w:rPr>
        <w:t>Теория и практика сочинения-рассуждения</w:t>
      </w:r>
      <w:r w:rsidR="002E1843">
        <w:rPr>
          <w:b/>
          <w:sz w:val="44"/>
          <w:szCs w:val="44"/>
        </w:rPr>
        <w:br/>
      </w:r>
      <w:r>
        <w:rPr>
          <w:b/>
          <w:sz w:val="44"/>
          <w:szCs w:val="44"/>
        </w:rPr>
        <w:t>на основе прочитанного текста</w:t>
      </w:r>
    </w:p>
    <w:p w:rsidR="002E1843" w:rsidRDefault="002E1843" w:rsidP="00304BB6">
      <w:pPr>
        <w:suppressAutoHyphens w:val="0"/>
        <w:spacing w:line="276" w:lineRule="auto"/>
        <w:jc w:val="center"/>
        <w:rPr>
          <w:b/>
          <w:sz w:val="32"/>
          <w:szCs w:val="32"/>
        </w:rPr>
      </w:pPr>
    </w:p>
    <w:p w:rsidR="007858A6" w:rsidRPr="00D40BCB" w:rsidRDefault="00D24766" w:rsidP="007858A6">
      <w:pPr>
        <w:pStyle w:val="af"/>
        <w:jc w:val="center"/>
        <w:rPr>
          <w:rFonts w:ascii="TrebuchetMS-Bold" w:hAnsi="TrebuchetMS-Bold" w:cs="TrebuchetMS-Bold"/>
          <w:b/>
          <w:bCs/>
          <w:sz w:val="16"/>
          <w:szCs w:val="16"/>
        </w:rPr>
      </w:pPr>
      <w:r>
        <w:rPr>
          <w:rFonts w:ascii="Monotype Corsiva" w:hAnsi="Monotype Corsiva"/>
          <w:sz w:val="32"/>
          <w:szCs w:val="32"/>
        </w:rPr>
        <w:t>Рекомендации по подготовке</w:t>
      </w:r>
      <w:r w:rsidR="007858A6">
        <w:rPr>
          <w:rFonts w:ascii="Monotype Corsiva" w:hAnsi="Monotype Corsiva"/>
          <w:sz w:val="32"/>
          <w:szCs w:val="32"/>
        </w:rPr>
        <w:t xml:space="preserve"> учащихся к сочинению – рассуждению, предусмотренному экзамено</w:t>
      </w:r>
      <w:r w:rsidR="002E1843">
        <w:rPr>
          <w:rFonts w:ascii="Monotype Corsiva" w:hAnsi="Monotype Corsiva"/>
          <w:sz w:val="32"/>
          <w:szCs w:val="32"/>
        </w:rPr>
        <w:t>м в форме ЕГЭ по русскому языку</w:t>
      </w: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Default="00304BB6" w:rsidP="00304BB6">
      <w:pPr>
        <w:suppressAutoHyphens w:val="0"/>
        <w:spacing w:line="276" w:lineRule="auto"/>
        <w:jc w:val="center"/>
        <w:rPr>
          <w:b/>
          <w:sz w:val="44"/>
          <w:szCs w:val="44"/>
        </w:rPr>
      </w:pPr>
    </w:p>
    <w:p w:rsidR="00304BB6" w:rsidRPr="00304BB6" w:rsidRDefault="00304BB6" w:rsidP="00304BB6">
      <w:pPr>
        <w:suppressAutoHyphens w:val="0"/>
        <w:spacing w:line="276" w:lineRule="auto"/>
        <w:jc w:val="center"/>
        <w:rPr>
          <w:b/>
          <w:sz w:val="44"/>
          <w:szCs w:val="44"/>
        </w:rPr>
      </w:pPr>
    </w:p>
    <w:p w:rsidR="00304BB6" w:rsidRPr="00304BB6" w:rsidRDefault="00304BB6" w:rsidP="00304BB6">
      <w:pPr>
        <w:suppressAutoHyphens w:val="0"/>
        <w:spacing w:line="276" w:lineRule="auto"/>
        <w:jc w:val="center"/>
        <w:rPr>
          <w:b/>
        </w:rPr>
      </w:pPr>
    </w:p>
    <w:p w:rsidR="00304BB6" w:rsidRPr="00304BB6" w:rsidRDefault="00304BB6" w:rsidP="00304BB6">
      <w:pPr>
        <w:suppressAutoHyphens w:val="0"/>
        <w:spacing w:line="276" w:lineRule="auto"/>
        <w:jc w:val="center"/>
        <w:rPr>
          <w:b/>
        </w:rPr>
      </w:pPr>
      <w:r w:rsidRPr="00304BB6">
        <w:rPr>
          <w:b/>
        </w:rPr>
        <w:t>Москва</w:t>
      </w:r>
    </w:p>
    <w:p w:rsidR="00F01830" w:rsidRPr="00304BB6" w:rsidRDefault="00304BB6" w:rsidP="00304BB6">
      <w:pPr>
        <w:suppressAutoHyphens w:val="0"/>
        <w:spacing w:line="276" w:lineRule="auto"/>
        <w:jc w:val="center"/>
        <w:rPr>
          <w:b/>
        </w:rPr>
      </w:pPr>
      <w:r w:rsidRPr="00304BB6">
        <w:rPr>
          <w:b/>
        </w:rPr>
        <w:t>201</w:t>
      </w:r>
      <w:r w:rsidR="002E1843">
        <w:rPr>
          <w:b/>
        </w:rPr>
        <w:t>5</w:t>
      </w:r>
      <w:r w:rsidR="00F01830" w:rsidRPr="00304BB6">
        <w:rPr>
          <w:b/>
        </w:rPr>
        <w:br w:type="page"/>
      </w:r>
    </w:p>
    <w:p w:rsidR="00222CA2" w:rsidRPr="00222CA2" w:rsidRDefault="00222CA2" w:rsidP="00222CA2">
      <w:pPr>
        <w:suppressAutoHyphens w:val="0"/>
        <w:spacing w:line="276" w:lineRule="auto"/>
        <w:ind w:left="708" w:hanging="708"/>
        <w:jc w:val="center"/>
        <w:rPr>
          <w:b/>
          <w:sz w:val="28"/>
        </w:rPr>
      </w:pPr>
      <w:r w:rsidRPr="00222CA2">
        <w:rPr>
          <w:b/>
          <w:sz w:val="28"/>
        </w:rPr>
        <w:lastRenderedPageBreak/>
        <w:t>Постановка проблемы</w:t>
      </w:r>
    </w:p>
    <w:p w:rsidR="00222CA2" w:rsidRDefault="00222CA2">
      <w:pPr>
        <w:suppressAutoHyphens w:val="0"/>
        <w:spacing w:line="276" w:lineRule="auto"/>
      </w:pPr>
    </w:p>
    <w:p w:rsidR="00A007AF" w:rsidRDefault="00A007AF" w:rsidP="00A007AF">
      <w:pPr>
        <w:suppressAutoHyphens w:val="0"/>
        <w:spacing w:line="276" w:lineRule="auto"/>
        <w:ind w:firstLine="567"/>
        <w:jc w:val="both"/>
      </w:pPr>
      <w:r>
        <w:t>Подготовка к государственной итоговой аттестации — процесс специфический. Государственная итоговая аттестация имеет массу особенностей. Для успешной сдачи экзамена по русскому языку недостаточно грамотно писать, необходимо понять саму специфику экзамена. Анализ работ показывает, что объектом контроля являются не отдельные знания, умения и навыки, а их комплексы, составляющие ту или иную компетенцию. Следовательно, контрольно-измерительные материалы для повседневной работы нужно готовить тоже в компетентностном ключе. Задания, предлагаемые учащимся на итоговой аттестации, проверяют все виды компетенций:</w:t>
      </w:r>
    </w:p>
    <w:p w:rsidR="00A007AF" w:rsidRDefault="00A007AF" w:rsidP="00434CD5">
      <w:pPr>
        <w:pStyle w:val="aa"/>
        <w:numPr>
          <w:ilvl w:val="0"/>
          <w:numId w:val="20"/>
        </w:numPr>
        <w:suppressAutoHyphens w:val="0"/>
        <w:spacing w:line="276" w:lineRule="auto"/>
        <w:jc w:val="both"/>
      </w:pPr>
      <w:r>
        <w:t>лингвистическую;</w:t>
      </w:r>
    </w:p>
    <w:p w:rsidR="00A007AF" w:rsidRDefault="00A007AF" w:rsidP="00434CD5">
      <w:pPr>
        <w:pStyle w:val="aa"/>
        <w:numPr>
          <w:ilvl w:val="0"/>
          <w:numId w:val="20"/>
        </w:numPr>
        <w:suppressAutoHyphens w:val="0"/>
        <w:spacing w:line="276" w:lineRule="auto"/>
        <w:jc w:val="both"/>
      </w:pPr>
      <w:r>
        <w:t>языковую;</w:t>
      </w:r>
    </w:p>
    <w:p w:rsidR="00A007AF" w:rsidRDefault="00A007AF" w:rsidP="00434CD5">
      <w:pPr>
        <w:pStyle w:val="aa"/>
        <w:numPr>
          <w:ilvl w:val="0"/>
          <w:numId w:val="20"/>
        </w:numPr>
        <w:suppressAutoHyphens w:val="0"/>
        <w:spacing w:line="276" w:lineRule="auto"/>
        <w:jc w:val="both"/>
      </w:pPr>
      <w:r>
        <w:t>коммуникативную.</w:t>
      </w:r>
    </w:p>
    <w:p w:rsidR="00A007AF" w:rsidRDefault="00A007AF" w:rsidP="00A007AF">
      <w:pPr>
        <w:suppressAutoHyphens w:val="0"/>
        <w:spacing w:line="276" w:lineRule="auto"/>
        <w:ind w:firstLine="567"/>
        <w:jc w:val="both"/>
      </w:pPr>
      <w:r>
        <w:t>Анализ работ учащихся по русскому языку в новой форме выявил ряд проблем:</w:t>
      </w:r>
    </w:p>
    <w:p w:rsidR="00A007AF" w:rsidRDefault="00A007AF" w:rsidP="00434CD5">
      <w:pPr>
        <w:pStyle w:val="aa"/>
        <w:numPr>
          <w:ilvl w:val="0"/>
          <w:numId w:val="21"/>
        </w:numPr>
        <w:suppressAutoHyphens w:val="0"/>
        <w:spacing w:line="276" w:lineRule="auto"/>
        <w:jc w:val="both"/>
      </w:pPr>
      <w:r>
        <w:t>проблему адекватности восприятия текста на слух;</w:t>
      </w:r>
    </w:p>
    <w:p w:rsidR="00A007AF" w:rsidRDefault="00A007AF" w:rsidP="00434CD5">
      <w:pPr>
        <w:pStyle w:val="aa"/>
        <w:numPr>
          <w:ilvl w:val="0"/>
          <w:numId w:val="21"/>
        </w:numPr>
        <w:suppressAutoHyphens w:val="0"/>
        <w:spacing w:line="276" w:lineRule="auto"/>
        <w:jc w:val="both"/>
      </w:pPr>
      <w:r>
        <w:t>проблему организации планомерной и постоянной работы над освоением учениками лексического богатства русского языка;</w:t>
      </w:r>
    </w:p>
    <w:p w:rsidR="00A007AF" w:rsidRDefault="00A007AF" w:rsidP="00434CD5">
      <w:pPr>
        <w:pStyle w:val="aa"/>
        <w:numPr>
          <w:ilvl w:val="0"/>
          <w:numId w:val="21"/>
        </w:numPr>
        <w:suppressAutoHyphens w:val="0"/>
        <w:spacing w:line="276" w:lineRule="auto"/>
        <w:jc w:val="both"/>
      </w:pPr>
      <w:r>
        <w:t>проблему недостаточного владения учащимися методами морфемного анализа слова;</w:t>
      </w:r>
    </w:p>
    <w:p w:rsidR="00A007AF" w:rsidRDefault="00A007AF" w:rsidP="00434CD5">
      <w:pPr>
        <w:pStyle w:val="aa"/>
        <w:numPr>
          <w:ilvl w:val="0"/>
          <w:numId w:val="21"/>
        </w:numPr>
        <w:suppressAutoHyphens w:val="0"/>
        <w:spacing w:line="276" w:lineRule="auto"/>
        <w:jc w:val="both"/>
      </w:pPr>
      <w:r>
        <w:t>проблему определения грамматической основы предложения.</w:t>
      </w:r>
    </w:p>
    <w:p w:rsidR="00A007AF" w:rsidRPr="00A007AF" w:rsidRDefault="00A007AF" w:rsidP="00A007AF">
      <w:pPr>
        <w:suppressAutoHyphens w:val="0"/>
        <w:spacing w:line="276" w:lineRule="auto"/>
        <w:ind w:firstLine="567"/>
        <w:jc w:val="both"/>
      </w:pPr>
    </w:p>
    <w:p w:rsidR="00A007AF" w:rsidRPr="00A007AF" w:rsidRDefault="00A007AF" w:rsidP="00A007AF">
      <w:pPr>
        <w:suppressAutoHyphens w:val="0"/>
        <w:spacing w:line="276" w:lineRule="auto"/>
        <w:ind w:firstLine="567"/>
        <w:jc w:val="both"/>
      </w:pPr>
      <w:r>
        <w:rPr>
          <w:bCs/>
          <w:color w:val="000000"/>
        </w:rPr>
        <w:t>Сегодня известно, что д</w:t>
      </w:r>
      <w:r w:rsidR="006261E9" w:rsidRPr="006261E9">
        <w:rPr>
          <w:bCs/>
          <w:color w:val="000000"/>
        </w:rPr>
        <w:t xml:space="preserve">аже отличники выполняют </w:t>
      </w:r>
      <w:r w:rsidRPr="006261E9">
        <w:rPr>
          <w:bCs/>
          <w:color w:val="000000"/>
        </w:rPr>
        <w:t>правильно</w:t>
      </w:r>
      <w:r w:rsidR="006261E9" w:rsidRPr="006261E9">
        <w:rPr>
          <w:bCs/>
          <w:color w:val="000000"/>
        </w:rPr>
        <w:t xml:space="preserve"> всего лишь</w:t>
      </w:r>
      <w:r>
        <w:rPr>
          <w:bCs/>
          <w:color w:val="000000"/>
        </w:rPr>
        <w:t xml:space="preserve"> </w:t>
      </w:r>
      <w:r w:rsidR="006261E9" w:rsidRPr="006261E9">
        <w:rPr>
          <w:bCs/>
          <w:color w:val="000000"/>
        </w:rPr>
        <w:t>около 80</w:t>
      </w:r>
      <w:r w:rsidR="0080493E">
        <w:rPr>
          <w:bCs/>
          <w:color w:val="000000"/>
        </w:rPr>
        <w:t> </w:t>
      </w:r>
      <w:r w:rsidR="006261E9" w:rsidRPr="006261E9">
        <w:rPr>
          <w:bCs/>
          <w:color w:val="000000"/>
        </w:rPr>
        <w:t>%</w:t>
      </w:r>
      <w:r>
        <w:rPr>
          <w:bCs/>
          <w:color w:val="000000"/>
        </w:rPr>
        <w:t xml:space="preserve"> </w:t>
      </w:r>
      <w:r w:rsidR="006261E9" w:rsidRPr="006261E9">
        <w:rPr>
          <w:bCs/>
          <w:color w:val="000000"/>
        </w:rPr>
        <w:t>тестовых заданий</w:t>
      </w:r>
      <w:r>
        <w:rPr>
          <w:bCs/>
          <w:color w:val="000000"/>
        </w:rPr>
        <w:t>. И о</w:t>
      </w:r>
      <w:r w:rsidRPr="00A007AF">
        <w:rPr>
          <w:bCs/>
        </w:rPr>
        <w:t xml:space="preserve">сновная проблема кроется в том, что </w:t>
      </w:r>
      <w:r w:rsidRPr="00A007AF">
        <w:t xml:space="preserve">изучение </w:t>
      </w:r>
      <w:r w:rsidRPr="00A007AF">
        <w:rPr>
          <w:bCs/>
        </w:rPr>
        <w:t xml:space="preserve">русского языка по школьной программе и </w:t>
      </w:r>
      <w:r w:rsidRPr="00A007AF">
        <w:t xml:space="preserve">подготовка </w:t>
      </w:r>
      <w:r w:rsidRPr="00A007AF">
        <w:rPr>
          <w:bCs/>
        </w:rPr>
        <w:t xml:space="preserve">к экзаменам по русскому языку </w:t>
      </w:r>
      <w:r>
        <w:rPr>
          <w:bCs/>
        </w:rPr>
        <w:t>—</w:t>
      </w:r>
      <w:r w:rsidRPr="00A007AF">
        <w:t xml:space="preserve"> это не одно и то же</w:t>
      </w:r>
      <w:r>
        <w:t>.</w:t>
      </w:r>
    </w:p>
    <w:p w:rsidR="006261E9" w:rsidRDefault="003069DE" w:rsidP="00A007AF">
      <w:pPr>
        <w:shd w:val="clear" w:color="auto" w:fill="FFFFFF"/>
        <w:suppressAutoHyphens w:val="0"/>
        <w:spacing w:line="276" w:lineRule="auto"/>
        <w:ind w:firstLine="567"/>
        <w:jc w:val="both"/>
        <w:outlineLvl w:val="3"/>
        <w:rPr>
          <w:bCs/>
          <w:color w:val="000000"/>
        </w:rPr>
      </w:pPr>
      <w:r>
        <w:rPr>
          <w:bCs/>
          <w:color w:val="000000"/>
        </w:rPr>
        <w:t>Учителю сегодня необходимо хорошо понимать, как общие проблемы подготовки к итоговому экзамену по русскому языку, так и специфические проблемы итогового тестирования.</w:t>
      </w:r>
    </w:p>
    <w:p w:rsidR="003069DE" w:rsidRDefault="008C3CC1" w:rsidP="00A007AF">
      <w:pPr>
        <w:shd w:val="clear" w:color="auto" w:fill="FFFFFF"/>
        <w:suppressAutoHyphens w:val="0"/>
        <w:spacing w:line="276" w:lineRule="auto"/>
        <w:ind w:firstLine="567"/>
        <w:jc w:val="both"/>
        <w:outlineLvl w:val="3"/>
        <w:rPr>
          <w:bCs/>
          <w:color w:val="000000"/>
        </w:rPr>
      </w:pPr>
      <w:r>
        <w:rPr>
          <w:bCs/>
          <w:color w:val="000000"/>
        </w:rPr>
        <w:t>Общие проблемы подготовки к итоговому экзамену.</w:t>
      </w:r>
    </w:p>
    <w:p w:rsidR="008C3CC1" w:rsidRPr="006261E9" w:rsidRDefault="008C3CC1" w:rsidP="008C3CC1">
      <w:pPr>
        <w:suppressAutoHyphens w:val="0"/>
        <w:ind w:firstLine="567"/>
        <w:jc w:val="both"/>
        <w:rPr>
          <w:color w:val="auto"/>
          <w:u w:val="single"/>
        </w:rPr>
      </w:pPr>
      <w:r w:rsidRPr="006261E9">
        <w:rPr>
          <w:color w:val="auto"/>
          <w:u w:val="single"/>
          <w:shd w:val="clear" w:color="auto" w:fill="FFFFFF"/>
        </w:rPr>
        <w:t>В части С:</w:t>
      </w:r>
    </w:p>
    <w:p w:rsidR="008C3CC1" w:rsidRPr="008C3CC1" w:rsidRDefault="008C3CC1" w:rsidP="00434CD5">
      <w:pPr>
        <w:pStyle w:val="aa"/>
        <w:numPr>
          <w:ilvl w:val="0"/>
          <w:numId w:val="22"/>
        </w:numPr>
        <w:shd w:val="clear" w:color="auto" w:fill="FFFFFF"/>
        <w:suppressAutoHyphens w:val="0"/>
        <w:spacing w:line="270" w:lineRule="atLeast"/>
        <w:jc w:val="both"/>
        <w:rPr>
          <w:color w:val="auto"/>
        </w:rPr>
      </w:pPr>
      <w:r w:rsidRPr="008C3CC1">
        <w:rPr>
          <w:color w:val="auto"/>
        </w:rPr>
        <w:t>композиционное оформление сочинения;</w:t>
      </w:r>
    </w:p>
    <w:p w:rsidR="008C3CC1" w:rsidRPr="008C3CC1" w:rsidRDefault="008C3CC1" w:rsidP="00434CD5">
      <w:pPr>
        <w:pStyle w:val="aa"/>
        <w:numPr>
          <w:ilvl w:val="0"/>
          <w:numId w:val="22"/>
        </w:numPr>
        <w:shd w:val="clear" w:color="auto" w:fill="FFFFFF"/>
        <w:suppressAutoHyphens w:val="0"/>
        <w:spacing w:line="270" w:lineRule="atLeast"/>
        <w:jc w:val="both"/>
        <w:rPr>
          <w:color w:val="auto"/>
        </w:rPr>
      </w:pPr>
      <w:r w:rsidRPr="008C3CC1">
        <w:rPr>
          <w:color w:val="auto"/>
        </w:rPr>
        <w:t>логическое оформление сочинения (в т. ч. абзацное членение);</w:t>
      </w:r>
    </w:p>
    <w:p w:rsidR="008C3CC1" w:rsidRPr="008C3CC1" w:rsidRDefault="008C3CC1" w:rsidP="00434CD5">
      <w:pPr>
        <w:pStyle w:val="aa"/>
        <w:numPr>
          <w:ilvl w:val="0"/>
          <w:numId w:val="22"/>
        </w:numPr>
        <w:shd w:val="clear" w:color="auto" w:fill="FFFFFF"/>
        <w:suppressAutoHyphens w:val="0"/>
        <w:spacing w:line="270" w:lineRule="atLeast"/>
        <w:jc w:val="both"/>
        <w:rPr>
          <w:color w:val="auto"/>
        </w:rPr>
      </w:pPr>
      <w:r w:rsidRPr="008C3CC1">
        <w:rPr>
          <w:color w:val="auto"/>
        </w:rPr>
        <w:t>грамматические, лексические, синтаксические и стилистические нормы русского языка;</w:t>
      </w:r>
    </w:p>
    <w:p w:rsidR="008C3CC1" w:rsidRPr="008C3CC1" w:rsidRDefault="008C3CC1" w:rsidP="00434CD5">
      <w:pPr>
        <w:pStyle w:val="aa"/>
        <w:numPr>
          <w:ilvl w:val="0"/>
          <w:numId w:val="22"/>
        </w:numPr>
        <w:shd w:val="clear" w:color="auto" w:fill="FFFFFF"/>
        <w:suppressAutoHyphens w:val="0"/>
        <w:spacing w:line="270" w:lineRule="atLeast"/>
        <w:jc w:val="both"/>
        <w:rPr>
          <w:color w:val="auto"/>
        </w:rPr>
      </w:pPr>
      <w:r w:rsidRPr="008C3CC1">
        <w:rPr>
          <w:color w:val="auto"/>
        </w:rPr>
        <w:t>теория аргументации (зачастую в работах аргументы отсутствуют, и собственное мнение учащихся ограничивается простым утверждением «согласен» /» не согласен»).</w:t>
      </w:r>
    </w:p>
    <w:p w:rsidR="008C3CC1" w:rsidRPr="008C3CC1" w:rsidRDefault="008C3CC1" w:rsidP="008C3CC1">
      <w:pPr>
        <w:shd w:val="clear" w:color="auto" w:fill="FFFFFF"/>
        <w:suppressAutoHyphens w:val="0"/>
        <w:spacing w:line="276" w:lineRule="auto"/>
        <w:ind w:firstLine="567"/>
        <w:jc w:val="both"/>
        <w:outlineLvl w:val="3"/>
        <w:rPr>
          <w:bCs/>
          <w:color w:val="auto"/>
        </w:rPr>
      </w:pPr>
    </w:p>
    <w:p w:rsidR="003069DE" w:rsidRDefault="008C3CC1" w:rsidP="008C3CC1">
      <w:pPr>
        <w:shd w:val="clear" w:color="auto" w:fill="FFFFFF"/>
        <w:suppressAutoHyphens w:val="0"/>
        <w:spacing w:line="276" w:lineRule="auto"/>
        <w:ind w:firstLine="567"/>
        <w:jc w:val="both"/>
        <w:outlineLvl w:val="3"/>
        <w:rPr>
          <w:bCs/>
          <w:color w:val="auto"/>
        </w:rPr>
      </w:pPr>
      <w:r>
        <w:rPr>
          <w:bCs/>
          <w:color w:val="auto"/>
        </w:rPr>
        <w:t>Специфические проблемы итогового тестирования.</w:t>
      </w:r>
    </w:p>
    <w:p w:rsidR="008C3CC1" w:rsidRPr="008C3CC1" w:rsidRDefault="008C3CC1" w:rsidP="008C3CC1">
      <w:pPr>
        <w:suppressAutoHyphens w:val="0"/>
        <w:spacing w:line="276" w:lineRule="auto"/>
        <w:ind w:firstLine="567"/>
        <w:jc w:val="both"/>
        <w:rPr>
          <w:u w:val="single"/>
        </w:rPr>
      </w:pPr>
      <w:r w:rsidRPr="008C3CC1">
        <w:rPr>
          <w:u w:val="single"/>
        </w:rPr>
        <w:t>Организационные</w:t>
      </w:r>
      <w:r w:rsidRPr="008C3CC1">
        <w:t>:</w:t>
      </w:r>
    </w:p>
    <w:p w:rsidR="008C3CC1" w:rsidRDefault="008C3CC1" w:rsidP="00434CD5">
      <w:pPr>
        <w:pStyle w:val="aa"/>
        <w:numPr>
          <w:ilvl w:val="0"/>
          <w:numId w:val="22"/>
        </w:numPr>
        <w:suppressAutoHyphens w:val="0"/>
        <w:spacing w:line="276" w:lineRule="auto"/>
        <w:jc w:val="both"/>
      </w:pPr>
      <w:r>
        <w:t>незнакомое место проведения экзамена (в других ОУ);</w:t>
      </w:r>
    </w:p>
    <w:p w:rsidR="00F22986" w:rsidRPr="00F22986" w:rsidRDefault="00F22986" w:rsidP="00434CD5">
      <w:pPr>
        <w:pStyle w:val="aa"/>
        <w:numPr>
          <w:ilvl w:val="0"/>
          <w:numId w:val="22"/>
        </w:numPr>
        <w:suppressAutoHyphens w:val="0"/>
        <w:spacing w:line="276" w:lineRule="auto"/>
        <w:jc w:val="both"/>
        <w:rPr>
          <w:color w:val="000000"/>
        </w:rPr>
      </w:pPr>
      <w:r>
        <w:rPr>
          <w:bCs/>
          <w:color w:val="000000"/>
        </w:rPr>
        <w:t>о</w:t>
      </w:r>
      <w:r w:rsidRPr="00F22986">
        <w:rPr>
          <w:bCs/>
          <w:color w:val="000000"/>
        </w:rPr>
        <w:t>шибочное понимание</w:t>
      </w:r>
      <w:r w:rsidRPr="00F22986">
        <w:rPr>
          <w:b/>
          <w:bCs/>
          <w:color w:val="000000"/>
        </w:rPr>
        <w:t xml:space="preserve"> </w:t>
      </w:r>
      <w:r w:rsidRPr="00F22986">
        <w:rPr>
          <w:color w:val="000000"/>
        </w:rPr>
        <w:t>формулировок вопросов к заданиям;</w:t>
      </w:r>
    </w:p>
    <w:p w:rsidR="00F22986" w:rsidRPr="00F22986" w:rsidRDefault="00F22986" w:rsidP="00434CD5">
      <w:pPr>
        <w:pStyle w:val="aa"/>
        <w:numPr>
          <w:ilvl w:val="0"/>
          <w:numId w:val="22"/>
        </w:numPr>
        <w:suppressAutoHyphens w:val="0"/>
        <w:spacing w:line="276" w:lineRule="auto"/>
        <w:jc w:val="both"/>
        <w:rPr>
          <w:color w:val="000000"/>
        </w:rPr>
      </w:pPr>
      <w:r>
        <w:rPr>
          <w:color w:val="000000"/>
        </w:rPr>
        <w:t>п</w:t>
      </w:r>
      <w:r w:rsidRPr="00F22986">
        <w:rPr>
          <w:color w:val="000000"/>
        </w:rPr>
        <w:t xml:space="preserve">ри подготовке к </w:t>
      </w:r>
      <w:r>
        <w:rPr>
          <w:color w:val="000000"/>
        </w:rPr>
        <w:t>тестированию слабо</w:t>
      </w:r>
      <w:r w:rsidRPr="00F22986">
        <w:rPr>
          <w:color w:val="000000"/>
        </w:rPr>
        <w:t xml:space="preserve"> учитываются структурные особенности</w:t>
      </w:r>
      <w:r>
        <w:rPr>
          <w:color w:val="000000"/>
        </w:rPr>
        <w:t xml:space="preserve"> </w:t>
      </w:r>
      <w:r w:rsidRPr="00F22986">
        <w:rPr>
          <w:bCs/>
          <w:color w:val="000000"/>
        </w:rPr>
        <w:t>КИМ'ов;</w:t>
      </w:r>
    </w:p>
    <w:p w:rsidR="008C3CC1" w:rsidRDefault="008C3CC1" w:rsidP="00434CD5">
      <w:pPr>
        <w:pStyle w:val="aa"/>
        <w:numPr>
          <w:ilvl w:val="0"/>
          <w:numId w:val="22"/>
        </w:numPr>
        <w:suppressAutoHyphens w:val="0"/>
        <w:spacing w:line="276" w:lineRule="auto"/>
        <w:jc w:val="both"/>
      </w:pPr>
      <w:r>
        <w:t>слабое обучение учащихся оформлению экзаменационных бланков;</w:t>
      </w:r>
    </w:p>
    <w:p w:rsidR="008C3CC1" w:rsidRDefault="008C3CC1" w:rsidP="00434CD5">
      <w:pPr>
        <w:pStyle w:val="aa"/>
        <w:numPr>
          <w:ilvl w:val="0"/>
          <w:numId w:val="22"/>
        </w:numPr>
        <w:suppressAutoHyphens w:val="0"/>
        <w:spacing w:line="276" w:lineRule="auto"/>
        <w:jc w:val="both"/>
      </w:pPr>
      <w:r>
        <w:lastRenderedPageBreak/>
        <w:t>плохая обеспеченность методическими пособиями и контрольно-измерительными материалами;</w:t>
      </w:r>
    </w:p>
    <w:p w:rsidR="008C3CC1" w:rsidRDefault="008C3CC1" w:rsidP="00434CD5">
      <w:pPr>
        <w:pStyle w:val="aa"/>
        <w:numPr>
          <w:ilvl w:val="0"/>
          <w:numId w:val="22"/>
        </w:numPr>
        <w:suppressAutoHyphens w:val="0"/>
        <w:spacing w:line="276" w:lineRule="auto"/>
        <w:jc w:val="both"/>
      </w:pPr>
      <w:r>
        <w:t>недостаточное количество книгоиздательской продукции по данной форме итоговой аттестации;</w:t>
      </w:r>
    </w:p>
    <w:p w:rsidR="008C3CC1" w:rsidRDefault="008C3CC1" w:rsidP="00434CD5">
      <w:pPr>
        <w:pStyle w:val="aa"/>
        <w:numPr>
          <w:ilvl w:val="0"/>
          <w:numId w:val="22"/>
        </w:numPr>
        <w:suppressAutoHyphens w:val="0"/>
        <w:spacing w:line="276" w:lineRule="auto"/>
        <w:jc w:val="both"/>
      </w:pPr>
      <w:r>
        <w:t>необходимость индивидуального подхода в оценивании работ слабоуспевающих учащихся других национальностей;</w:t>
      </w:r>
    </w:p>
    <w:p w:rsidR="008C3CC1" w:rsidRDefault="008C3CC1" w:rsidP="00434CD5">
      <w:pPr>
        <w:pStyle w:val="aa"/>
        <w:numPr>
          <w:ilvl w:val="0"/>
          <w:numId w:val="22"/>
        </w:numPr>
        <w:suppressAutoHyphens w:val="0"/>
        <w:spacing w:line="276" w:lineRule="auto"/>
        <w:jc w:val="both"/>
      </w:pPr>
      <w:r>
        <w:t>затруднения в организации уроков с применением ИКТ, направленных на подготовку к итоговой аттестации в данной форме, в связи с невозможностью обеспечить каждого учащегося рабочим местом в компьютерном классе.</w:t>
      </w:r>
    </w:p>
    <w:p w:rsidR="008C3CC1" w:rsidRDefault="008C3CC1" w:rsidP="008C3CC1">
      <w:pPr>
        <w:suppressAutoHyphens w:val="0"/>
        <w:spacing w:line="276" w:lineRule="auto"/>
        <w:ind w:firstLine="567"/>
        <w:jc w:val="both"/>
      </w:pPr>
      <w:r w:rsidRPr="008C3CC1">
        <w:rPr>
          <w:u w:val="single"/>
        </w:rPr>
        <w:t>Методические</w:t>
      </w:r>
      <w:r>
        <w:t>:</w:t>
      </w:r>
    </w:p>
    <w:p w:rsidR="00F22986" w:rsidRPr="00F22986" w:rsidRDefault="00F22986" w:rsidP="00434CD5">
      <w:pPr>
        <w:pStyle w:val="aa"/>
        <w:numPr>
          <w:ilvl w:val="0"/>
          <w:numId w:val="22"/>
        </w:numPr>
        <w:suppressAutoHyphens w:val="0"/>
        <w:spacing w:line="276" w:lineRule="auto"/>
        <w:jc w:val="both"/>
        <w:rPr>
          <w:color w:val="000000"/>
        </w:rPr>
      </w:pPr>
      <w:r>
        <w:rPr>
          <w:color w:val="000000"/>
        </w:rPr>
        <w:t>слабо</w:t>
      </w:r>
      <w:r w:rsidRPr="00F22986">
        <w:rPr>
          <w:color w:val="000000"/>
        </w:rPr>
        <w:t xml:space="preserve"> используется</w:t>
      </w:r>
      <w:r>
        <w:rPr>
          <w:color w:val="000000"/>
        </w:rPr>
        <w:t xml:space="preserve"> </w:t>
      </w:r>
      <w:r w:rsidRPr="00F22986">
        <w:rPr>
          <w:bCs/>
          <w:color w:val="000000"/>
        </w:rPr>
        <w:t xml:space="preserve">статистика результатов </w:t>
      </w:r>
      <w:r>
        <w:rPr>
          <w:bCs/>
          <w:color w:val="000000"/>
        </w:rPr>
        <w:t xml:space="preserve">тестирования </w:t>
      </w:r>
      <w:r w:rsidRPr="00F22986">
        <w:rPr>
          <w:color w:val="000000"/>
        </w:rPr>
        <w:t>по русскому языку</w:t>
      </w:r>
      <w:r>
        <w:rPr>
          <w:color w:val="000000"/>
        </w:rPr>
        <w:t xml:space="preserve"> —</w:t>
      </w:r>
      <w:r w:rsidRPr="00F22986">
        <w:rPr>
          <w:color w:val="000000"/>
        </w:rPr>
        <w:t xml:space="preserve"> </w:t>
      </w:r>
      <w:r>
        <w:rPr>
          <w:color w:val="000000"/>
        </w:rPr>
        <w:t>т</w:t>
      </w:r>
      <w:r w:rsidRPr="00F22986">
        <w:rPr>
          <w:color w:val="000000"/>
        </w:rPr>
        <w:t>ипичные ошибки повторяются из года в год;</w:t>
      </w:r>
    </w:p>
    <w:p w:rsidR="008C3CC1" w:rsidRDefault="008C3CC1" w:rsidP="00434CD5">
      <w:pPr>
        <w:pStyle w:val="aa"/>
        <w:numPr>
          <w:ilvl w:val="0"/>
          <w:numId w:val="22"/>
        </w:numPr>
        <w:suppressAutoHyphens w:val="0"/>
        <w:spacing w:line="276" w:lineRule="auto"/>
        <w:jc w:val="both"/>
      </w:pPr>
      <w:r>
        <w:t>недостаточное обучение учителей, работающих в выпускных классах, форме проведения экзамена;</w:t>
      </w:r>
    </w:p>
    <w:p w:rsidR="008C3CC1" w:rsidRDefault="008C3CC1" w:rsidP="00434CD5">
      <w:pPr>
        <w:pStyle w:val="aa"/>
        <w:numPr>
          <w:ilvl w:val="0"/>
          <w:numId w:val="22"/>
        </w:numPr>
        <w:suppressAutoHyphens w:val="0"/>
        <w:spacing w:line="276" w:lineRule="auto"/>
        <w:jc w:val="both"/>
      </w:pPr>
      <w:r>
        <w:t>мало обобщен опыт учителей по подготовке к итоговой аттестации в данной форме;</w:t>
      </w:r>
    </w:p>
    <w:p w:rsidR="008C3CC1" w:rsidRDefault="00F22986" w:rsidP="00434CD5">
      <w:pPr>
        <w:pStyle w:val="aa"/>
        <w:numPr>
          <w:ilvl w:val="0"/>
          <w:numId w:val="22"/>
        </w:numPr>
        <w:suppressAutoHyphens w:val="0"/>
        <w:spacing w:line="276" w:lineRule="auto"/>
        <w:jc w:val="both"/>
      </w:pPr>
      <w:r>
        <w:t>методически не отработана с</w:t>
      </w:r>
      <w:r w:rsidR="008C3CC1">
        <w:t>истема работы над сочинениями на лингвистическую тему</w:t>
      </w:r>
      <w:r>
        <w:t>;</w:t>
      </w:r>
    </w:p>
    <w:p w:rsidR="008C3CC1" w:rsidRDefault="00F22986" w:rsidP="00434CD5">
      <w:pPr>
        <w:pStyle w:val="aa"/>
        <w:numPr>
          <w:ilvl w:val="0"/>
          <w:numId w:val="22"/>
        </w:numPr>
        <w:suppressAutoHyphens w:val="0"/>
        <w:spacing w:line="276" w:lineRule="auto"/>
        <w:jc w:val="both"/>
      </w:pPr>
      <w:r>
        <w:t xml:space="preserve">нет </w:t>
      </w:r>
      <w:r w:rsidR="008C3CC1">
        <w:t>единых методических требований к подготовке задани</w:t>
      </w:r>
      <w:r>
        <w:t>й</w:t>
      </w:r>
      <w:r w:rsidR="008C3CC1">
        <w:t xml:space="preserve"> уровня С</w:t>
      </w:r>
      <w:r>
        <w:t>;</w:t>
      </w:r>
    </w:p>
    <w:p w:rsidR="008C3CC1" w:rsidRDefault="00F22986" w:rsidP="00434CD5">
      <w:pPr>
        <w:pStyle w:val="aa"/>
        <w:numPr>
          <w:ilvl w:val="0"/>
          <w:numId w:val="22"/>
        </w:numPr>
        <w:suppressAutoHyphens w:val="0"/>
        <w:spacing w:line="276" w:lineRule="auto"/>
        <w:jc w:val="both"/>
      </w:pPr>
      <w:r>
        <w:t>о</w:t>
      </w:r>
      <w:r w:rsidR="008C3CC1">
        <w:t>тсутствие четких методических рекомендаций по работе над сжатым изложением.</w:t>
      </w:r>
    </w:p>
    <w:p w:rsidR="008C3CC1" w:rsidRDefault="008C3CC1" w:rsidP="00F22986">
      <w:pPr>
        <w:suppressAutoHyphens w:val="0"/>
        <w:spacing w:line="276" w:lineRule="auto"/>
        <w:ind w:firstLine="567"/>
        <w:jc w:val="both"/>
      </w:pPr>
      <w:r w:rsidRPr="00F22986">
        <w:rPr>
          <w:u w:val="single"/>
        </w:rPr>
        <w:t>Психологические</w:t>
      </w:r>
      <w:r w:rsidR="00F22986">
        <w:t>:</w:t>
      </w:r>
    </w:p>
    <w:p w:rsidR="00F22986" w:rsidRPr="00F22986" w:rsidRDefault="00F22986" w:rsidP="00434CD5">
      <w:pPr>
        <w:pStyle w:val="aa"/>
        <w:numPr>
          <w:ilvl w:val="0"/>
          <w:numId w:val="22"/>
        </w:numPr>
        <w:suppressAutoHyphens w:val="0"/>
        <w:spacing w:line="276" w:lineRule="auto"/>
        <w:jc w:val="both"/>
        <w:rPr>
          <w:color w:val="000000"/>
        </w:rPr>
      </w:pPr>
      <w:r>
        <w:rPr>
          <w:color w:val="000000"/>
        </w:rPr>
        <w:t>п</w:t>
      </w:r>
      <w:r w:rsidRPr="00F22986">
        <w:rPr>
          <w:color w:val="000000"/>
        </w:rPr>
        <w:t>ропасть между</w:t>
      </w:r>
      <w:r>
        <w:rPr>
          <w:color w:val="000000"/>
        </w:rPr>
        <w:t xml:space="preserve"> </w:t>
      </w:r>
      <w:r w:rsidRPr="00F22986">
        <w:rPr>
          <w:bCs/>
          <w:color w:val="000000"/>
        </w:rPr>
        <w:t>знанием</w:t>
      </w:r>
      <w:r>
        <w:rPr>
          <w:bCs/>
          <w:color w:val="000000"/>
        </w:rPr>
        <w:t xml:space="preserve"> </w:t>
      </w:r>
      <w:r w:rsidRPr="00F22986">
        <w:rPr>
          <w:color w:val="000000"/>
        </w:rPr>
        <w:t>правил и</w:t>
      </w:r>
      <w:r>
        <w:rPr>
          <w:color w:val="000000"/>
        </w:rPr>
        <w:t xml:space="preserve"> </w:t>
      </w:r>
      <w:r w:rsidRPr="00F22986">
        <w:rPr>
          <w:bCs/>
          <w:color w:val="000000"/>
        </w:rPr>
        <w:t>умением</w:t>
      </w:r>
      <w:r>
        <w:rPr>
          <w:b/>
          <w:bCs/>
          <w:color w:val="000000"/>
        </w:rPr>
        <w:t xml:space="preserve"> </w:t>
      </w:r>
      <w:r w:rsidRPr="00F22986">
        <w:rPr>
          <w:color w:val="000000"/>
        </w:rPr>
        <w:t xml:space="preserve">их применять на </w:t>
      </w:r>
      <w:r>
        <w:rPr>
          <w:color w:val="000000"/>
        </w:rPr>
        <w:t>тестировании</w:t>
      </w:r>
      <w:r w:rsidRPr="00F22986">
        <w:rPr>
          <w:color w:val="000000"/>
        </w:rPr>
        <w:t xml:space="preserve"> по русскому языку;</w:t>
      </w:r>
    </w:p>
    <w:p w:rsidR="00F22986" w:rsidRPr="00F22986" w:rsidRDefault="00F22986" w:rsidP="00434CD5">
      <w:pPr>
        <w:pStyle w:val="aa"/>
        <w:numPr>
          <w:ilvl w:val="0"/>
          <w:numId w:val="22"/>
        </w:numPr>
        <w:suppressAutoHyphens w:val="0"/>
        <w:spacing w:line="276" w:lineRule="auto"/>
        <w:jc w:val="both"/>
        <w:rPr>
          <w:color w:val="000000"/>
        </w:rPr>
      </w:pPr>
      <w:r>
        <w:rPr>
          <w:bCs/>
          <w:color w:val="000000"/>
        </w:rPr>
        <w:t>н</w:t>
      </w:r>
      <w:r w:rsidRPr="00F22986">
        <w:rPr>
          <w:bCs/>
          <w:color w:val="000000"/>
        </w:rPr>
        <w:t>еправильное распределение времени</w:t>
      </w:r>
      <w:r>
        <w:rPr>
          <w:bCs/>
          <w:color w:val="000000"/>
        </w:rPr>
        <w:t xml:space="preserve"> </w:t>
      </w:r>
      <w:r w:rsidRPr="00F22986">
        <w:rPr>
          <w:color w:val="000000"/>
        </w:rPr>
        <w:t>на выполнение заданий;</w:t>
      </w:r>
    </w:p>
    <w:p w:rsidR="008C3CC1" w:rsidRDefault="00F22986" w:rsidP="00434CD5">
      <w:pPr>
        <w:pStyle w:val="aa"/>
        <w:numPr>
          <w:ilvl w:val="0"/>
          <w:numId w:val="22"/>
        </w:numPr>
        <w:suppressAutoHyphens w:val="0"/>
        <w:spacing w:line="276" w:lineRule="auto"/>
        <w:jc w:val="both"/>
      </w:pPr>
      <w:r>
        <w:t>н</w:t>
      </w:r>
      <w:r w:rsidR="008C3CC1">
        <w:t xml:space="preserve">едостаточный социальный опыт учащихся для написания </w:t>
      </w:r>
      <w:r>
        <w:t>заданий уровня С;</w:t>
      </w:r>
    </w:p>
    <w:p w:rsidR="008C3CC1" w:rsidRDefault="00F22986" w:rsidP="00434CD5">
      <w:pPr>
        <w:pStyle w:val="aa"/>
        <w:numPr>
          <w:ilvl w:val="0"/>
          <w:numId w:val="22"/>
        </w:numPr>
        <w:suppressAutoHyphens w:val="0"/>
        <w:spacing w:line="276" w:lineRule="auto"/>
        <w:jc w:val="both"/>
      </w:pPr>
      <w:r>
        <w:t>б</w:t>
      </w:r>
      <w:r w:rsidR="008C3CC1">
        <w:t>ольшой объём работы (изложение, два тестовых уровня, сочинение);</w:t>
      </w:r>
    </w:p>
    <w:p w:rsidR="008C3CC1" w:rsidRDefault="00F22986" w:rsidP="00434CD5">
      <w:pPr>
        <w:pStyle w:val="aa"/>
        <w:numPr>
          <w:ilvl w:val="0"/>
          <w:numId w:val="22"/>
        </w:numPr>
        <w:suppressAutoHyphens w:val="0"/>
        <w:spacing w:line="276" w:lineRule="auto"/>
        <w:jc w:val="both"/>
      </w:pPr>
      <w:r>
        <w:t>в</w:t>
      </w:r>
      <w:r w:rsidR="008C3CC1">
        <w:t>осприятие нового учителя при прочтении текста изложения</w:t>
      </w:r>
      <w:r>
        <w:t>;</w:t>
      </w:r>
    </w:p>
    <w:p w:rsidR="008C3CC1" w:rsidRDefault="00F22986" w:rsidP="00434CD5">
      <w:pPr>
        <w:pStyle w:val="aa"/>
        <w:numPr>
          <w:ilvl w:val="0"/>
          <w:numId w:val="22"/>
        </w:numPr>
        <w:suppressAutoHyphens w:val="0"/>
        <w:spacing w:line="276" w:lineRule="auto"/>
        <w:jc w:val="both"/>
      </w:pPr>
      <w:r>
        <w:t>о</w:t>
      </w:r>
      <w:r w:rsidR="008C3CC1">
        <w:t>тсутствие у учащихся мотивации к изучению предмета, к стремлению совершенствовать речевые навыки</w:t>
      </w:r>
      <w:r>
        <w:t>.</w:t>
      </w:r>
    </w:p>
    <w:p w:rsidR="008C3CC1" w:rsidRDefault="008C3CC1" w:rsidP="008C3CC1">
      <w:pPr>
        <w:shd w:val="clear" w:color="auto" w:fill="FFFFFF"/>
        <w:suppressAutoHyphens w:val="0"/>
        <w:spacing w:line="276" w:lineRule="auto"/>
        <w:ind w:firstLine="567"/>
        <w:jc w:val="both"/>
        <w:outlineLvl w:val="3"/>
        <w:rPr>
          <w:bCs/>
          <w:color w:val="auto"/>
        </w:rPr>
      </w:pPr>
    </w:p>
    <w:p w:rsidR="00F22986" w:rsidRPr="008C3CC1" w:rsidRDefault="00F22986" w:rsidP="008C3CC1">
      <w:pPr>
        <w:shd w:val="clear" w:color="auto" w:fill="FFFFFF"/>
        <w:suppressAutoHyphens w:val="0"/>
        <w:spacing w:line="276" w:lineRule="auto"/>
        <w:ind w:firstLine="567"/>
        <w:jc w:val="both"/>
        <w:outlineLvl w:val="3"/>
        <w:rPr>
          <w:bCs/>
          <w:color w:val="auto"/>
        </w:rPr>
      </w:pPr>
      <w:r>
        <w:rPr>
          <w:bCs/>
          <w:color w:val="auto"/>
        </w:rPr>
        <w:t>Все это обусловило создание специальных элективных курсов для подготовки учащихся к итоговой аттестации в форме тестирования.</w:t>
      </w:r>
    </w:p>
    <w:p w:rsidR="00222CA2" w:rsidRDefault="00222CA2">
      <w:pPr>
        <w:suppressAutoHyphens w:val="0"/>
        <w:spacing w:line="276" w:lineRule="auto"/>
      </w:pPr>
      <w:r>
        <w:br w:type="page"/>
      </w:r>
    </w:p>
    <w:p w:rsidR="00A86285" w:rsidRPr="0076375B" w:rsidRDefault="00A86285" w:rsidP="00A86285"/>
    <w:p w:rsidR="00222CA2" w:rsidRDefault="00222CA2" w:rsidP="00A86285">
      <w:pPr>
        <w:jc w:val="center"/>
        <w:rPr>
          <w:b/>
          <w:i/>
          <w:sz w:val="44"/>
          <w:szCs w:val="44"/>
        </w:rPr>
      </w:pPr>
    </w:p>
    <w:p w:rsidR="00222CA2" w:rsidRDefault="00222CA2" w:rsidP="00A86285">
      <w:pPr>
        <w:jc w:val="center"/>
        <w:rPr>
          <w:b/>
          <w:i/>
          <w:sz w:val="44"/>
          <w:szCs w:val="44"/>
        </w:rPr>
      </w:pPr>
    </w:p>
    <w:p w:rsidR="00222CA2" w:rsidRDefault="00222CA2" w:rsidP="00A86285">
      <w:pPr>
        <w:jc w:val="center"/>
        <w:rPr>
          <w:b/>
          <w:i/>
          <w:sz w:val="44"/>
          <w:szCs w:val="44"/>
        </w:rPr>
      </w:pPr>
    </w:p>
    <w:p w:rsidR="0078537F" w:rsidRDefault="0078537F" w:rsidP="0078537F">
      <w:pPr>
        <w:jc w:val="center"/>
        <w:rPr>
          <w:b/>
          <w:i/>
          <w:sz w:val="44"/>
          <w:szCs w:val="44"/>
        </w:rPr>
      </w:pPr>
    </w:p>
    <w:p w:rsidR="0078537F" w:rsidRPr="0078537F" w:rsidRDefault="0078537F" w:rsidP="0080493E">
      <w:pPr>
        <w:jc w:val="center"/>
        <w:rPr>
          <w:b/>
          <w:i/>
          <w:sz w:val="44"/>
          <w:szCs w:val="44"/>
        </w:rPr>
      </w:pPr>
      <w:r w:rsidRPr="0078537F">
        <w:rPr>
          <w:b/>
          <w:i/>
          <w:sz w:val="44"/>
          <w:szCs w:val="44"/>
        </w:rPr>
        <w:t>Рабочая программа</w:t>
      </w:r>
      <w:r>
        <w:rPr>
          <w:b/>
          <w:i/>
          <w:sz w:val="44"/>
          <w:szCs w:val="44"/>
        </w:rPr>
        <w:t xml:space="preserve"> </w:t>
      </w:r>
      <w:r w:rsidRPr="0078537F">
        <w:rPr>
          <w:b/>
          <w:i/>
          <w:sz w:val="44"/>
          <w:szCs w:val="44"/>
        </w:rPr>
        <w:t>элективного курса</w:t>
      </w:r>
    </w:p>
    <w:p w:rsidR="0078537F" w:rsidRDefault="0078537F" w:rsidP="0078537F">
      <w:pPr>
        <w:jc w:val="center"/>
        <w:rPr>
          <w:b/>
          <w:i/>
          <w:sz w:val="44"/>
          <w:szCs w:val="44"/>
        </w:rPr>
      </w:pPr>
    </w:p>
    <w:p w:rsidR="0078537F" w:rsidRDefault="0078537F" w:rsidP="0078537F">
      <w:pPr>
        <w:jc w:val="center"/>
        <w:rPr>
          <w:b/>
          <w:i/>
          <w:sz w:val="44"/>
          <w:szCs w:val="44"/>
        </w:rPr>
      </w:pPr>
    </w:p>
    <w:p w:rsidR="0078537F" w:rsidRDefault="0078537F" w:rsidP="0078537F">
      <w:pPr>
        <w:jc w:val="center"/>
        <w:rPr>
          <w:b/>
          <w:i/>
          <w:sz w:val="44"/>
          <w:szCs w:val="44"/>
        </w:rPr>
      </w:pPr>
    </w:p>
    <w:p w:rsidR="007858A6" w:rsidRPr="0078537F" w:rsidRDefault="0078537F" w:rsidP="007858A6">
      <w:pPr>
        <w:jc w:val="center"/>
        <w:rPr>
          <w:b/>
          <w:i/>
          <w:sz w:val="44"/>
          <w:szCs w:val="44"/>
        </w:rPr>
      </w:pPr>
      <w:r w:rsidRPr="0078537F">
        <w:rPr>
          <w:b/>
          <w:i/>
          <w:sz w:val="44"/>
          <w:szCs w:val="44"/>
        </w:rPr>
        <w:t>«</w:t>
      </w:r>
      <w:r w:rsidR="007858A6">
        <w:rPr>
          <w:b/>
          <w:i/>
          <w:sz w:val="44"/>
          <w:szCs w:val="44"/>
        </w:rPr>
        <w:t>Теория и практика сочинения-рассуждения</w:t>
      </w:r>
      <w:r w:rsidR="0080493E">
        <w:rPr>
          <w:b/>
          <w:i/>
          <w:sz w:val="44"/>
          <w:szCs w:val="44"/>
        </w:rPr>
        <w:br/>
      </w:r>
      <w:r w:rsidR="007858A6">
        <w:rPr>
          <w:b/>
          <w:i/>
          <w:sz w:val="44"/>
          <w:szCs w:val="44"/>
        </w:rPr>
        <w:t>на основе прочитанного текста»</w:t>
      </w:r>
    </w:p>
    <w:p w:rsidR="0078537F" w:rsidRPr="0078537F" w:rsidRDefault="0078537F" w:rsidP="0078537F">
      <w:pPr>
        <w:jc w:val="center"/>
        <w:rPr>
          <w:b/>
          <w:i/>
          <w:sz w:val="44"/>
          <w:szCs w:val="44"/>
        </w:rPr>
      </w:pPr>
    </w:p>
    <w:p w:rsidR="0078537F" w:rsidRDefault="0078537F" w:rsidP="0078537F">
      <w:pPr>
        <w:jc w:val="center"/>
        <w:rPr>
          <w:b/>
          <w:i/>
          <w:sz w:val="72"/>
          <w:szCs w:val="72"/>
        </w:rPr>
      </w:pPr>
    </w:p>
    <w:p w:rsidR="0078537F" w:rsidRDefault="0078537F" w:rsidP="0078537F">
      <w:pPr>
        <w:jc w:val="center"/>
        <w:rPr>
          <w:b/>
          <w:i/>
          <w:sz w:val="72"/>
          <w:szCs w:val="72"/>
        </w:rPr>
      </w:pPr>
    </w:p>
    <w:p w:rsidR="0078537F" w:rsidRDefault="0078537F" w:rsidP="0078537F">
      <w:pPr>
        <w:jc w:val="center"/>
        <w:rPr>
          <w:b/>
          <w:i/>
          <w:sz w:val="36"/>
          <w:szCs w:val="36"/>
        </w:rPr>
      </w:pPr>
      <w:r>
        <w:rPr>
          <w:b/>
          <w:i/>
          <w:sz w:val="36"/>
          <w:szCs w:val="36"/>
        </w:rPr>
        <w:t>учитель Ефименко Н. И.</w:t>
      </w: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b/>
          <w:i/>
          <w:sz w:val="36"/>
          <w:szCs w:val="36"/>
        </w:rPr>
      </w:pPr>
    </w:p>
    <w:p w:rsidR="0078537F" w:rsidRDefault="0078537F" w:rsidP="0078537F">
      <w:pPr>
        <w:jc w:val="center"/>
        <w:rPr>
          <w:sz w:val="28"/>
          <w:szCs w:val="28"/>
        </w:rPr>
      </w:pPr>
    </w:p>
    <w:p w:rsidR="0078537F" w:rsidRPr="002F571D" w:rsidRDefault="0078537F" w:rsidP="0078537F">
      <w:pPr>
        <w:jc w:val="center"/>
        <w:rPr>
          <w:sz w:val="28"/>
          <w:szCs w:val="28"/>
        </w:rPr>
      </w:pPr>
      <w:r w:rsidRPr="002F571D">
        <w:rPr>
          <w:sz w:val="28"/>
          <w:szCs w:val="28"/>
        </w:rPr>
        <w:t>Москва</w:t>
      </w:r>
    </w:p>
    <w:p w:rsidR="0078537F" w:rsidRDefault="007858A6" w:rsidP="0078537F">
      <w:pPr>
        <w:jc w:val="center"/>
        <w:rPr>
          <w:sz w:val="28"/>
          <w:szCs w:val="28"/>
        </w:rPr>
      </w:pPr>
      <w:r>
        <w:rPr>
          <w:sz w:val="28"/>
          <w:szCs w:val="28"/>
        </w:rPr>
        <w:t>2015</w:t>
      </w:r>
    </w:p>
    <w:p w:rsidR="0078537F" w:rsidRDefault="0078537F" w:rsidP="0078537F">
      <w:pPr>
        <w:jc w:val="center"/>
        <w:rPr>
          <w:sz w:val="28"/>
          <w:szCs w:val="28"/>
        </w:rPr>
      </w:pPr>
    </w:p>
    <w:p w:rsidR="0078537F" w:rsidRDefault="0078537F" w:rsidP="0078537F">
      <w:pPr>
        <w:pStyle w:val="11"/>
        <w:suppressAutoHyphens w:val="0"/>
        <w:spacing w:after="0"/>
        <w:ind w:left="0"/>
        <w:jc w:val="center"/>
        <w:rPr>
          <w:rFonts w:ascii="Times New Roman" w:hAnsi="Times New Roman"/>
          <w:b/>
          <w:bCs/>
          <w:sz w:val="28"/>
          <w:szCs w:val="28"/>
        </w:rPr>
        <w:sectPr w:rsidR="0078537F" w:rsidSect="0078537F">
          <w:footerReference w:type="default" r:id="rId8"/>
          <w:pgSz w:w="11906" w:h="16838"/>
          <w:pgMar w:top="1134" w:right="851" w:bottom="1559" w:left="1417" w:header="397" w:footer="1134" w:gutter="0"/>
          <w:cols w:space="720"/>
          <w:formProt w:val="0"/>
          <w:docGrid w:linePitch="360" w:charSpace="-6145"/>
        </w:sectPr>
      </w:pPr>
    </w:p>
    <w:p w:rsidR="0078537F" w:rsidRPr="00EE0D58" w:rsidRDefault="0078537F" w:rsidP="00434CD5">
      <w:pPr>
        <w:pStyle w:val="11"/>
        <w:numPr>
          <w:ilvl w:val="0"/>
          <w:numId w:val="1"/>
        </w:numPr>
        <w:suppressAutoHyphens w:val="0"/>
        <w:spacing w:after="0"/>
        <w:ind w:left="0" w:firstLine="567"/>
        <w:jc w:val="center"/>
        <w:rPr>
          <w:rFonts w:ascii="Times New Roman" w:hAnsi="Times New Roman"/>
          <w:b/>
          <w:bCs/>
          <w:sz w:val="24"/>
          <w:szCs w:val="24"/>
        </w:rPr>
      </w:pPr>
      <w:r w:rsidRPr="00EE0D58">
        <w:rPr>
          <w:rFonts w:ascii="Times New Roman" w:hAnsi="Times New Roman"/>
          <w:b/>
          <w:bCs/>
          <w:sz w:val="24"/>
          <w:szCs w:val="24"/>
        </w:rPr>
        <w:lastRenderedPageBreak/>
        <w:t>Пояснительная записка учебного курса</w:t>
      </w:r>
    </w:p>
    <w:p w:rsidR="0078537F" w:rsidRDefault="0078537F" w:rsidP="0078537F">
      <w:pPr>
        <w:pStyle w:val="11"/>
        <w:suppressAutoHyphens w:val="0"/>
        <w:spacing w:after="0"/>
        <w:ind w:left="0" w:firstLine="567"/>
        <w:rPr>
          <w:rFonts w:ascii="Times New Roman" w:hAnsi="Times New Roman"/>
          <w:b/>
          <w:bCs/>
          <w:i/>
          <w:sz w:val="24"/>
          <w:szCs w:val="24"/>
        </w:rPr>
      </w:pPr>
    </w:p>
    <w:p w:rsidR="0078537F" w:rsidRPr="00EE0D58" w:rsidRDefault="0078537F" w:rsidP="0078537F">
      <w:pPr>
        <w:pStyle w:val="11"/>
        <w:suppressAutoHyphens w:val="0"/>
        <w:spacing w:after="0"/>
        <w:ind w:left="0" w:firstLine="567"/>
        <w:rPr>
          <w:rFonts w:ascii="Times New Roman" w:hAnsi="Times New Roman"/>
          <w:b/>
          <w:bCs/>
          <w:sz w:val="24"/>
          <w:szCs w:val="24"/>
        </w:rPr>
      </w:pPr>
      <w:r w:rsidRPr="00EE0D58">
        <w:rPr>
          <w:rFonts w:ascii="Times New Roman" w:hAnsi="Times New Roman"/>
          <w:b/>
          <w:bCs/>
          <w:sz w:val="24"/>
          <w:szCs w:val="24"/>
        </w:rPr>
        <w:t>Цели и задачи учебного курса</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 xml:space="preserve">Государственная итоговая аттестация в форме Единого государственного экзамена по русскому языку значительно отличается от ранее привычных форм аттестации в старших классах (сочинения и изложения с элементами сочинения), а система уроков в 10-11-х классах не всегда ориентирована на подготовку к ЕГЭ. </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Концепция данного курса заключается в стремлении помочь педагогу организовать систематическую и качественную подготовку учащихся к ГИА в форме ЕГЭ.</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b/>
          <w:sz w:val="24"/>
          <w:szCs w:val="24"/>
        </w:rPr>
        <w:t>Главная цель учебного курса</w:t>
      </w:r>
      <w:r>
        <w:rPr>
          <w:rFonts w:ascii="Times New Roman" w:hAnsi="Times New Roman"/>
          <w:b/>
          <w:sz w:val="24"/>
          <w:szCs w:val="24"/>
        </w:rPr>
        <w:t xml:space="preserve"> </w:t>
      </w:r>
      <w:r w:rsidRPr="00EE0D58">
        <w:rPr>
          <w:rFonts w:ascii="Times New Roman" w:hAnsi="Times New Roman"/>
          <w:sz w:val="24"/>
          <w:szCs w:val="24"/>
        </w:rPr>
        <w:t>— формирование и развитие у выпускников трех видов ученических компетенций:</w:t>
      </w:r>
    </w:p>
    <w:p w:rsidR="0078537F" w:rsidRPr="00EE0D58" w:rsidRDefault="0078537F" w:rsidP="00434CD5">
      <w:pPr>
        <w:pStyle w:val="14"/>
        <w:numPr>
          <w:ilvl w:val="0"/>
          <w:numId w:val="2"/>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языков</w:t>
      </w:r>
      <w:r>
        <w:rPr>
          <w:rFonts w:ascii="Times New Roman" w:hAnsi="Times New Roman"/>
          <w:sz w:val="24"/>
          <w:szCs w:val="24"/>
        </w:rPr>
        <w:t>ой</w:t>
      </w:r>
      <w:r w:rsidRPr="00EE0D58">
        <w:rPr>
          <w:rFonts w:ascii="Times New Roman" w:hAnsi="Times New Roman"/>
          <w:sz w:val="24"/>
          <w:szCs w:val="24"/>
        </w:rPr>
        <w:t>, т.</w:t>
      </w:r>
      <w:r>
        <w:rPr>
          <w:rFonts w:ascii="Times New Roman" w:hAnsi="Times New Roman"/>
          <w:sz w:val="24"/>
          <w:szCs w:val="24"/>
        </w:rPr>
        <w:t xml:space="preserve"> </w:t>
      </w:r>
      <w:r w:rsidRPr="00EE0D58">
        <w:rPr>
          <w:rFonts w:ascii="Times New Roman" w:hAnsi="Times New Roman"/>
          <w:sz w:val="24"/>
          <w:szCs w:val="24"/>
        </w:rPr>
        <w:t>е. умени</w:t>
      </w:r>
      <w:r>
        <w:rPr>
          <w:rFonts w:ascii="Times New Roman" w:hAnsi="Times New Roman"/>
          <w:sz w:val="24"/>
          <w:szCs w:val="24"/>
        </w:rPr>
        <w:t>я</w:t>
      </w:r>
      <w:r w:rsidRPr="00EE0D58">
        <w:rPr>
          <w:rFonts w:ascii="Times New Roman" w:hAnsi="Times New Roman"/>
          <w:sz w:val="24"/>
          <w:szCs w:val="24"/>
        </w:rPr>
        <w:t xml:space="preserve"> определять, правильно ли написано слово, верно ли расставлены знаки препинания в предложении;</w:t>
      </w:r>
    </w:p>
    <w:p w:rsidR="0078537F" w:rsidRPr="00EE0D58" w:rsidRDefault="0078537F" w:rsidP="00434CD5">
      <w:pPr>
        <w:pStyle w:val="14"/>
        <w:numPr>
          <w:ilvl w:val="0"/>
          <w:numId w:val="2"/>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лингвистическ</w:t>
      </w:r>
      <w:r>
        <w:rPr>
          <w:rFonts w:ascii="Times New Roman" w:hAnsi="Times New Roman"/>
          <w:sz w:val="24"/>
          <w:szCs w:val="24"/>
        </w:rPr>
        <w:t>ой</w:t>
      </w:r>
      <w:r w:rsidRPr="00EE0D58">
        <w:rPr>
          <w:rFonts w:ascii="Times New Roman" w:hAnsi="Times New Roman"/>
          <w:sz w:val="24"/>
          <w:szCs w:val="24"/>
        </w:rPr>
        <w:t>, т.</w:t>
      </w:r>
      <w:r>
        <w:rPr>
          <w:rFonts w:ascii="Times New Roman" w:hAnsi="Times New Roman"/>
          <w:sz w:val="24"/>
          <w:szCs w:val="24"/>
        </w:rPr>
        <w:t xml:space="preserve"> </w:t>
      </w:r>
      <w:r w:rsidRPr="00EE0D58">
        <w:rPr>
          <w:rFonts w:ascii="Times New Roman" w:hAnsi="Times New Roman"/>
          <w:sz w:val="24"/>
          <w:szCs w:val="24"/>
        </w:rPr>
        <w:t>е. способност</w:t>
      </w:r>
      <w:r>
        <w:rPr>
          <w:rFonts w:ascii="Times New Roman" w:hAnsi="Times New Roman"/>
          <w:sz w:val="24"/>
          <w:szCs w:val="24"/>
        </w:rPr>
        <w:t>и</w:t>
      </w:r>
      <w:r w:rsidRPr="00EE0D58">
        <w:rPr>
          <w:rFonts w:ascii="Times New Roman" w:hAnsi="Times New Roman"/>
          <w:sz w:val="24"/>
          <w:szCs w:val="24"/>
        </w:rPr>
        <w:t xml:space="preserve"> опознавать языковые единицы и классифицировать их;</w:t>
      </w:r>
    </w:p>
    <w:p w:rsidR="0078537F" w:rsidRPr="00EE0D58" w:rsidRDefault="0078537F" w:rsidP="00434CD5">
      <w:pPr>
        <w:pStyle w:val="14"/>
        <w:numPr>
          <w:ilvl w:val="0"/>
          <w:numId w:val="2"/>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коммуникативн</w:t>
      </w:r>
      <w:r>
        <w:rPr>
          <w:rFonts w:ascii="Times New Roman" w:hAnsi="Times New Roman"/>
          <w:sz w:val="24"/>
          <w:szCs w:val="24"/>
        </w:rPr>
        <w:t>ой</w:t>
      </w:r>
      <w:r w:rsidRPr="00EE0D58">
        <w:rPr>
          <w:rFonts w:ascii="Times New Roman" w:hAnsi="Times New Roman"/>
          <w:sz w:val="24"/>
          <w:szCs w:val="24"/>
        </w:rPr>
        <w:t>, т.</w:t>
      </w:r>
      <w:r>
        <w:rPr>
          <w:rFonts w:ascii="Times New Roman" w:hAnsi="Times New Roman"/>
          <w:sz w:val="24"/>
          <w:szCs w:val="24"/>
        </w:rPr>
        <w:t xml:space="preserve"> </w:t>
      </w:r>
      <w:r w:rsidRPr="00EE0D58">
        <w:rPr>
          <w:rFonts w:ascii="Times New Roman" w:hAnsi="Times New Roman"/>
          <w:sz w:val="24"/>
          <w:szCs w:val="24"/>
        </w:rPr>
        <w:t>е. способност</w:t>
      </w:r>
      <w:r>
        <w:rPr>
          <w:rFonts w:ascii="Times New Roman" w:hAnsi="Times New Roman"/>
          <w:sz w:val="24"/>
          <w:szCs w:val="24"/>
        </w:rPr>
        <w:t>и</w:t>
      </w:r>
      <w:r w:rsidRPr="00EE0D58">
        <w:rPr>
          <w:rFonts w:ascii="Times New Roman" w:hAnsi="Times New Roman"/>
          <w:sz w:val="24"/>
          <w:szCs w:val="24"/>
        </w:rPr>
        <w:t xml:space="preserve"> понимать высказывание, связно и логично строить текст.</w:t>
      </w:r>
    </w:p>
    <w:p w:rsidR="0078537F" w:rsidRDefault="0078537F" w:rsidP="0078537F">
      <w:pPr>
        <w:pStyle w:val="14"/>
        <w:suppressAutoHyphens w:val="0"/>
        <w:spacing w:line="276" w:lineRule="auto"/>
        <w:ind w:firstLine="567"/>
        <w:jc w:val="both"/>
        <w:rPr>
          <w:rFonts w:ascii="Times New Roman" w:hAnsi="Times New Roman"/>
          <w:sz w:val="24"/>
          <w:szCs w:val="24"/>
        </w:rPr>
      </w:pPr>
    </w:p>
    <w:p w:rsidR="0078537F" w:rsidRPr="00EE0D58" w:rsidRDefault="0078537F" w:rsidP="0078537F">
      <w:pPr>
        <w:pStyle w:val="14"/>
        <w:suppressAutoHyphens w:val="0"/>
        <w:spacing w:line="276" w:lineRule="auto"/>
        <w:ind w:firstLine="567"/>
        <w:jc w:val="both"/>
        <w:rPr>
          <w:rFonts w:ascii="Times New Roman" w:hAnsi="Times New Roman"/>
          <w:b/>
          <w:sz w:val="24"/>
          <w:szCs w:val="24"/>
        </w:rPr>
      </w:pPr>
      <w:r w:rsidRPr="00EE0D58">
        <w:rPr>
          <w:rFonts w:ascii="Times New Roman" w:hAnsi="Times New Roman"/>
          <w:sz w:val="24"/>
          <w:szCs w:val="24"/>
        </w:rPr>
        <w:t>Для достижения данной цели определены</w:t>
      </w:r>
      <w:r w:rsidRPr="00EE0D58">
        <w:rPr>
          <w:rFonts w:ascii="Times New Roman" w:hAnsi="Times New Roman"/>
          <w:b/>
          <w:sz w:val="24"/>
          <w:szCs w:val="24"/>
        </w:rPr>
        <w:t xml:space="preserve"> задачи.</w:t>
      </w:r>
    </w:p>
    <w:p w:rsidR="0078537F" w:rsidRPr="00EE0D58" w:rsidRDefault="0078537F" w:rsidP="0078537F">
      <w:pPr>
        <w:pStyle w:val="14"/>
        <w:suppressAutoHyphens w:val="0"/>
        <w:spacing w:line="276" w:lineRule="auto"/>
        <w:ind w:firstLine="567"/>
        <w:rPr>
          <w:rFonts w:ascii="Times New Roman" w:hAnsi="Times New Roman"/>
          <w:sz w:val="24"/>
          <w:szCs w:val="24"/>
        </w:rPr>
      </w:pPr>
      <w:r w:rsidRPr="00EE0D58">
        <w:rPr>
          <w:rFonts w:ascii="Times New Roman" w:hAnsi="Times New Roman"/>
          <w:b/>
          <w:sz w:val="24"/>
          <w:szCs w:val="24"/>
        </w:rPr>
        <w:t>Образовательные</w:t>
      </w:r>
      <w:r w:rsidRPr="00EE0D58">
        <w:rPr>
          <w:rFonts w:ascii="Times New Roman" w:hAnsi="Times New Roman"/>
          <w:sz w:val="24"/>
          <w:szCs w:val="24"/>
        </w:rPr>
        <w:t>:</w:t>
      </w:r>
    </w:p>
    <w:p w:rsidR="0078537F" w:rsidRPr="00EE0D58" w:rsidRDefault="0078537F" w:rsidP="00434CD5">
      <w:pPr>
        <w:pStyle w:val="14"/>
        <w:numPr>
          <w:ilvl w:val="0"/>
          <w:numId w:val="3"/>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обобщить и систематизировать знания по разделам языкознания, представленным в КИМах ЕГЭ и изучаемым в структуре школьной программы;</w:t>
      </w:r>
    </w:p>
    <w:p w:rsidR="0078537F" w:rsidRPr="00EE0D58" w:rsidRDefault="0078537F" w:rsidP="00434CD5">
      <w:pPr>
        <w:pStyle w:val="14"/>
        <w:numPr>
          <w:ilvl w:val="0"/>
          <w:numId w:val="3"/>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обобщить знания об особенностях разных стилей речи русского языка и сфере их использования;</w:t>
      </w:r>
    </w:p>
    <w:p w:rsidR="0078537F" w:rsidRPr="00EE0D58" w:rsidRDefault="0078537F" w:rsidP="00434CD5">
      <w:pPr>
        <w:pStyle w:val="14"/>
        <w:numPr>
          <w:ilvl w:val="0"/>
          <w:numId w:val="3"/>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способствовать повышению уровня грамотности учащихся.</w:t>
      </w:r>
    </w:p>
    <w:p w:rsidR="0078537F" w:rsidRPr="00EE0D58" w:rsidRDefault="0078537F" w:rsidP="0078537F">
      <w:pPr>
        <w:pStyle w:val="14"/>
        <w:suppressAutoHyphens w:val="0"/>
        <w:spacing w:line="276" w:lineRule="auto"/>
        <w:ind w:firstLine="567"/>
        <w:jc w:val="both"/>
        <w:rPr>
          <w:rFonts w:ascii="Times New Roman" w:hAnsi="Times New Roman"/>
          <w:b/>
          <w:sz w:val="24"/>
          <w:szCs w:val="24"/>
        </w:rPr>
      </w:pPr>
      <w:r w:rsidRPr="00EE0D58">
        <w:rPr>
          <w:rFonts w:ascii="Times New Roman" w:hAnsi="Times New Roman"/>
          <w:b/>
          <w:sz w:val="24"/>
          <w:szCs w:val="24"/>
        </w:rPr>
        <w:t>Развивающие:</w:t>
      </w:r>
    </w:p>
    <w:p w:rsidR="0078537F" w:rsidRPr="00EE0D58" w:rsidRDefault="0078537F" w:rsidP="00434CD5">
      <w:pPr>
        <w:pStyle w:val="14"/>
        <w:numPr>
          <w:ilvl w:val="0"/>
          <w:numId w:val="4"/>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совершенствовать навык анализа текстов различных видов и стилей;</w:t>
      </w:r>
    </w:p>
    <w:p w:rsidR="0078537F" w:rsidRPr="00EE0D58" w:rsidRDefault="0078537F" w:rsidP="00434CD5">
      <w:pPr>
        <w:pStyle w:val="14"/>
        <w:numPr>
          <w:ilvl w:val="0"/>
          <w:numId w:val="4"/>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развивать письменную речь учащихся, пополнять их теоретико-литературный словарь;</w:t>
      </w:r>
    </w:p>
    <w:p w:rsidR="0078537F" w:rsidRPr="00EE0D58" w:rsidRDefault="0078537F" w:rsidP="00434CD5">
      <w:pPr>
        <w:pStyle w:val="14"/>
        <w:numPr>
          <w:ilvl w:val="0"/>
          <w:numId w:val="4"/>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совершенствовать умение находить в тексте и определять функцию средств выразительности разных уровней;</w:t>
      </w:r>
    </w:p>
    <w:p w:rsidR="0078537F" w:rsidRPr="00EE0D58" w:rsidRDefault="0078537F" w:rsidP="00434CD5">
      <w:pPr>
        <w:pStyle w:val="14"/>
        <w:numPr>
          <w:ilvl w:val="0"/>
          <w:numId w:val="4"/>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совершенствовать умение отражать личностную позицию в сочинении при помощи аргументации, стройно и последовательно излагать свои мысли и оформлять их в определённом стиле и жанре.</w:t>
      </w:r>
    </w:p>
    <w:p w:rsidR="0078537F" w:rsidRPr="00EE0D58" w:rsidRDefault="0078537F" w:rsidP="0078537F">
      <w:pPr>
        <w:pStyle w:val="14"/>
        <w:suppressAutoHyphens w:val="0"/>
        <w:spacing w:line="276" w:lineRule="auto"/>
        <w:ind w:firstLine="567"/>
        <w:jc w:val="both"/>
        <w:rPr>
          <w:rFonts w:ascii="Times New Roman" w:hAnsi="Times New Roman"/>
          <w:b/>
          <w:sz w:val="24"/>
          <w:szCs w:val="24"/>
        </w:rPr>
      </w:pPr>
      <w:r w:rsidRPr="00EE0D58">
        <w:rPr>
          <w:rFonts w:ascii="Times New Roman" w:hAnsi="Times New Roman"/>
          <w:b/>
          <w:sz w:val="24"/>
          <w:szCs w:val="24"/>
        </w:rPr>
        <w:t>Воспитательные:</w:t>
      </w:r>
    </w:p>
    <w:p w:rsidR="0078537F" w:rsidRPr="00EE0D58" w:rsidRDefault="0078537F" w:rsidP="00434CD5">
      <w:pPr>
        <w:pStyle w:val="14"/>
        <w:numPr>
          <w:ilvl w:val="0"/>
          <w:numId w:val="5"/>
        </w:numPr>
        <w:suppressAutoHyphens w:val="0"/>
        <w:spacing w:line="276" w:lineRule="auto"/>
        <w:ind w:left="1276"/>
        <w:jc w:val="both"/>
        <w:rPr>
          <w:rFonts w:ascii="Times New Roman" w:hAnsi="Times New Roman"/>
          <w:color w:val="000000"/>
          <w:sz w:val="24"/>
          <w:szCs w:val="24"/>
        </w:rPr>
      </w:pPr>
      <w:r w:rsidRPr="00EE0D58">
        <w:rPr>
          <w:rFonts w:ascii="Times New Roman" w:hAnsi="Times New Roman"/>
          <w:color w:val="000000"/>
          <w:sz w:val="24"/>
          <w:szCs w:val="24"/>
        </w:rPr>
        <w:t>воспитание бережного и внимательного отношения к родному слову;</w:t>
      </w:r>
    </w:p>
    <w:p w:rsidR="0078537F" w:rsidRPr="00EE0D58" w:rsidRDefault="0078537F" w:rsidP="00434CD5">
      <w:pPr>
        <w:pStyle w:val="14"/>
        <w:numPr>
          <w:ilvl w:val="0"/>
          <w:numId w:val="5"/>
        </w:numPr>
        <w:suppressAutoHyphens w:val="0"/>
        <w:spacing w:line="276" w:lineRule="auto"/>
        <w:ind w:left="1276"/>
        <w:jc w:val="both"/>
        <w:rPr>
          <w:rFonts w:ascii="Times New Roman" w:hAnsi="Times New Roman"/>
          <w:sz w:val="24"/>
          <w:szCs w:val="24"/>
        </w:rPr>
      </w:pPr>
      <w:r w:rsidRPr="00EE0D58">
        <w:rPr>
          <w:rFonts w:ascii="Times New Roman" w:hAnsi="Times New Roman"/>
          <w:sz w:val="24"/>
          <w:szCs w:val="24"/>
        </w:rPr>
        <w:t>воспитывать ответственное отношение обучающихся к итоговой аттестации.</w:t>
      </w:r>
    </w:p>
    <w:p w:rsidR="0078537F" w:rsidRDefault="0078537F" w:rsidP="0078537F">
      <w:pPr>
        <w:pStyle w:val="14"/>
        <w:suppressAutoHyphens w:val="0"/>
        <w:spacing w:line="276" w:lineRule="auto"/>
        <w:ind w:left="795" w:firstLine="567"/>
        <w:jc w:val="center"/>
        <w:rPr>
          <w:rFonts w:ascii="Times New Roman" w:hAnsi="Times New Roman"/>
          <w:b/>
          <w:i/>
          <w:sz w:val="24"/>
          <w:szCs w:val="24"/>
        </w:rPr>
      </w:pPr>
    </w:p>
    <w:p w:rsidR="0078537F" w:rsidRPr="00EE0D58" w:rsidRDefault="0078537F" w:rsidP="00434CD5">
      <w:pPr>
        <w:pStyle w:val="14"/>
        <w:numPr>
          <w:ilvl w:val="0"/>
          <w:numId w:val="1"/>
        </w:numPr>
        <w:suppressAutoHyphens w:val="0"/>
        <w:spacing w:line="276" w:lineRule="auto"/>
        <w:ind w:left="0" w:firstLine="0"/>
        <w:jc w:val="center"/>
        <w:rPr>
          <w:rFonts w:ascii="Times New Roman" w:hAnsi="Times New Roman"/>
          <w:b/>
          <w:sz w:val="24"/>
          <w:szCs w:val="24"/>
        </w:rPr>
      </w:pPr>
      <w:r w:rsidRPr="00EE0D58">
        <w:rPr>
          <w:rFonts w:ascii="Times New Roman" w:hAnsi="Times New Roman"/>
          <w:b/>
          <w:sz w:val="24"/>
          <w:szCs w:val="24"/>
        </w:rPr>
        <w:t>Описание места учебного курса в учебном плане</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Учебный план для обучающихся 10-11-х классов составляется на два учебных года. Программа рассчитана на 34 часа, т.</w:t>
      </w:r>
      <w:r>
        <w:rPr>
          <w:rFonts w:ascii="Times New Roman" w:hAnsi="Times New Roman"/>
          <w:sz w:val="24"/>
          <w:szCs w:val="24"/>
        </w:rPr>
        <w:t xml:space="preserve"> </w:t>
      </w:r>
      <w:r w:rsidRPr="00EE0D58">
        <w:rPr>
          <w:rFonts w:ascii="Times New Roman" w:hAnsi="Times New Roman"/>
          <w:sz w:val="24"/>
          <w:szCs w:val="24"/>
        </w:rPr>
        <w:t>е. 1 час в неделю или</w:t>
      </w:r>
      <w:r>
        <w:rPr>
          <w:rFonts w:ascii="Times New Roman" w:hAnsi="Times New Roman"/>
          <w:sz w:val="24"/>
          <w:szCs w:val="24"/>
        </w:rPr>
        <w:t xml:space="preserve"> </w:t>
      </w:r>
      <w:r w:rsidRPr="00EE0D58">
        <w:rPr>
          <w:rFonts w:ascii="Times New Roman" w:hAnsi="Times New Roman"/>
          <w:sz w:val="24"/>
          <w:szCs w:val="24"/>
        </w:rPr>
        <w:t>в 10</w:t>
      </w:r>
      <w:r w:rsidR="00892C59">
        <w:rPr>
          <w:rFonts w:ascii="Times New Roman" w:hAnsi="Times New Roman"/>
          <w:sz w:val="24"/>
          <w:szCs w:val="24"/>
        </w:rPr>
        <w:t>-м</w:t>
      </w:r>
      <w:r w:rsidRPr="00EE0D58">
        <w:rPr>
          <w:rFonts w:ascii="Times New Roman" w:hAnsi="Times New Roman"/>
          <w:sz w:val="24"/>
          <w:szCs w:val="24"/>
        </w:rPr>
        <w:t xml:space="preserve"> классе, или в 11</w:t>
      </w:r>
      <w:r w:rsidR="00892C59">
        <w:rPr>
          <w:rFonts w:ascii="Times New Roman" w:hAnsi="Times New Roman"/>
          <w:sz w:val="24"/>
          <w:szCs w:val="24"/>
        </w:rPr>
        <w:t>-м</w:t>
      </w:r>
      <w:r w:rsidRPr="00EE0D58">
        <w:rPr>
          <w:rFonts w:ascii="Times New Roman" w:hAnsi="Times New Roman"/>
          <w:sz w:val="24"/>
          <w:szCs w:val="24"/>
        </w:rPr>
        <w:t xml:space="preserve"> классе. В случае модульного изучения возможны другие варианты. Например, изучение данного курса только в объеме второго учебного полугодия по два часа в неделю. Данный </w:t>
      </w:r>
      <w:r w:rsidRPr="00EE0D58">
        <w:rPr>
          <w:rFonts w:ascii="Times New Roman" w:hAnsi="Times New Roman"/>
          <w:sz w:val="24"/>
          <w:szCs w:val="24"/>
        </w:rPr>
        <w:lastRenderedPageBreak/>
        <w:t>электив</w:t>
      </w:r>
      <w:r>
        <w:rPr>
          <w:rFonts w:ascii="Times New Roman" w:hAnsi="Times New Roman"/>
          <w:sz w:val="24"/>
          <w:szCs w:val="24"/>
        </w:rPr>
        <w:t>ный курс</w:t>
      </w:r>
      <w:r w:rsidRPr="00EE0D58">
        <w:rPr>
          <w:rFonts w:ascii="Times New Roman" w:hAnsi="Times New Roman"/>
          <w:sz w:val="24"/>
          <w:szCs w:val="24"/>
        </w:rPr>
        <w:t xml:space="preserve"> включен в расписание уроков обучающихся в 10-м или 11-м классе. Он не является фактором, превышающим предельно-допустимую нагрузку.</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 xml:space="preserve">В учебном плане данный учебный курс </w:t>
      </w:r>
      <w:r>
        <w:rPr>
          <w:rFonts w:ascii="Times New Roman" w:hAnsi="Times New Roman"/>
          <w:sz w:val="24"/>
          <w:szCs w:val="24"/>
        </w:rPr>
        <w:t>записан</w:t>
      </w:r>
      <w:r w:rsidRPr="00EE0D58">
        <w:rPr>
          <w:rFonts w:ascii="Times New Roman" w:hAnsi="Times New Roman"/>
          <w:sz w:val="24"/>
          <w:szCs w:val="24"/>
        </w:rPr>
        <w:t xml:space="preserve"> в строке </w:t>
      </w:r>
      <w:r>
        <w:rPr>
          <w:rFonts w:ascii="Times New Roman" w:hAnsi="Times New Roman"/>
          <w:sz w:val="24"/>
          <w:szCs w:val="24"/>
        </w:rPr>
        <w:t>«</w:t>
      </w:r>
      <w:r w:rsidRPr="00EE0D58">
        <w:rPr>
          <w:rFonts w:ascii="Times New Roman" w:hAnsi="Times New Roman"/>
          <w:i/>
          <w:sz w:val="24"/>
          <w:szCs w:val="24"/>
        </w:rPr>
        <w:t>Курс по выбору (электив)</w:t>
      </w:r>
      <w:r>
        <w:rPr>
          <w:rFonts w:ascii="Times New Roman" w:hAnsi="Times New Roman"/>
          <w:i/>
          <w:sz w:val="24"/>
          <w:szCs w:val="24"/>
        </w:rPr>
        <w:t>»</w:t>
      </w:r>
      <w:r w:rsidRPr="00EE0D58">
        <w:rPr>
          <w:rFonts w:ascii="Times New Roman" w:hAnsi="Times New Roman"/>
          <w:sz w:val="24"/>
          <w:szCs w:val="24"/>
        </w:rPr>
        <w:t xml:space="preserve">. </w:t>
      </w:r>
      <w:r>
        <w:rPr>
          <w:rFonts w:ascii="Times New Roman" w:hAnsi="Times New Roman"/>
          <w:sz w:val="24"/>
          <w:szCs w:val="24"/>
        </w:rPr>
        <w:t>У</w:t>
      </w:r>
      <w:r w:rsidRPr="00EE0D58">
        <w:rPr>
          <w:rFonts w:ascii="Times New Roman" w:hAnsi="Times New Roman"/>
          <w:sz w:val="24"/>
          <w:szCs w:val="24"/>
        </w:rPr>
        <w:t>чащиеся 10-го класса принимают самостоятельное решение о выборе данного учебного курса.</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Содержание учебного курса опирается на материал, параллельно изучаемый и повторяемый на уроках русского языка. Предлагаемая программа поможет обеспечить эффективную подготовку учащихся 10-го или 11-го класса к выпускному экзамену по русскому языку в форме ЕГЭ.</w:t>
      </w:r>
    </w:p>
    <w:p w:rsidR="0078537F" w:rsidRDefault="0078537F" w:rsidP="0078537F">
      <w:pPr>
        <w:pStyle w:val="14"/>
        <w:suppressAutoHyphens w:val="0"/>
        <w:spacing w:line="276" w:lineRule="auto"/>
        <w:ind w:firstLine="567"/>
        <w:jc w:val="center"/>
        <w:rPr>
          <w:rFonts w:ascii="Times New Roman" w:hAnsi="Times New Roman"/>
          <w:b/>
          <w:i/>
          <w:sz w:val="24"/>
          <w:szCs w:val="24"/>
        </w:rPr>
      </w:pPr>
    </w:p>
    <w:p w:rsidR="0078537F" w:rsidRPr="00EE0D58" w:rsidRDefault="0078537F" w:rsidP="00434CD5">
      <w:pPr>
        <w:pStyle w:val="14"/>
        <w:numPr>
          <w:ilvl w:val="0"/>
          <w:numId w:val="1"/>
        </w:numPr>
        <w:suppressAutoHyphens w:val="0"/>
        <w:spacing w:line="276" w:lineRule="auto"/>
        <w:ind w:left="0" w:firstLine="0"/>
        <w:jc w:val="center"/>
        <w:rPr>
          <w:rFonts w:ascii="Times New Roman" w:hAnsi="Times New Roman"/>
          <w:b/>
          <w:sz w:val="24"/>
          <w:szCs w:val="24"/>
        </w:rPr>
      </w:pPr>
      <w:r w:rsidRPr="00EE0D58">
        <w:rPr>
          <w:rFonts w:ascii="Times New Roman" w:hAnsi="Times New Roman"/>
          <w:b/>
          <w:sz w:val="24"/>
          <w:szCs w:val="24"/>
        </w:rPr>
        <w:t>Общая характеристика учебного курса</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Данная программа содержит структурные элементы, позволяющие проверить подготовленност</w:t>
      </w:r>
      <w:r>
        <w:rPr>
          <w:rFonts w:ascii="Times New Roman" w:hAnsi="Times New Roman"/>
          <w:sz w:val="24"/>
          <w:szCs w:val="24"/>
        </w:rPr>
        <w:t>ь</w:t>
      </w:r>
      <w:r w:rsidRPr="00EE0D58">
        <w:rPr>
          <w:rFonts w:ascii="Times New Roman" w:hAnsi="Times New Roman"/>
          <w:sz w:val="24"/>
          <w:szCs w:val="24"/>
        </w:rPr>
        <w:t xml:space="preserve"> учащегося к итоговой аттестации, «отрепетировать» ее в различных формах: самостоятельно, с учителем, с использованием компьютера и т.</w:t>
      </w:r>
      <w:r>
        <w:rPr>
          <w:rFonts w:ascii="Times New Roman" w:hAnsi="Times New Roman"/>
          <w:sz w:val="24"/>
          <w:szCs w:val="24"/>
        </w:rPr>
        <w:t xml:space="preserve"> </w:t>
      </w:r>
      <w:r w:rsidRPr="00EE0D58">
        <w:rPr>
          <w:rFonts w:ascii="Times New Roman" w:hAnsi="Times New Roman"/>
          <w:sz w:val="24"/>
          <w:szCs w:val="24"/>
        </w:rPr>
        <w:t>п.</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В связи с актуальностью вопроса дифференциации обучения русскому языку, позволяющей</w:t>
      </w:r>
      <w:r>
        <w:rPr>
          <w:rFonts w:ascii="Times New Roman" w:hAnsi="Times New Roman"/>
          <w:sz w:val="24"/>
          <w:szCs w:val="24"/>
        </w:rPr>
        <w:t>,</w:t>
      </w:r>
      <w:r w:rsidRPr="00EE0D58">
        <w:rPr>
          <w:rFonts w:ascii="Times New Roman" w:hAnsi="Times New Roman"/>
          <w:sz w:val="24"/>
          <w:szCs w:val="24"/>
        </w:rPr>
        <w:t xml:space="preserve"> с одной стороны</w:t>
      </w:r>
      <w:r>
        <w:rPr>
          <w:rFonts w:ascii="Times New Roman" w:hAnsi="Times New Roman"/>
          <w:sz w:val="24"/>
          <w:szCs w:val="24"/>
        </w:rPr>
        <w:t>,</w:t>
      </w:r>
      <w:r w:rsidRPr="00EE0D58">
        <w:rPr>
          <w:rFonts w:ascii="Times New Roman" w:hAnsi="Times New Roman"/>
          <w:sz w:val="24"/>
          <w:szCs w:val="24"/>
        </w:rPr>
        <w:t xml:space="preserve"> обеспечить базовую подготовку, а с другой </w:t>
      </w:r>
      <w:r>
        <w:rPr>
          <w:rFonts w:ascii="Times New Roman" w:hAnsi="Times New Roman"/>
          <w:sz w:val="24"/>
          <w:szCs w:val="24"/>
        </w:rPr>
        <w:t>—</w:t>
      </w:r>
      <w:r w:rsidRPr="00EE0D58">
        <w:rPr>
          <w:rFonts w:ascii="Times New Roman" w:hAnsi="Times New Roman"/>
          <w:sz w:val="24"/>
          <w:szCs w:val="24"/>
        </w:rPr>
        <w:t xml:space="preserve"> удовлетворить потребности каждого, кто проявляет интерес и способности к предмету, данная программа учитывает образовательные возможности и потребности учащихся.</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В программу включено систематическое повторение всех разделов лингвистики и постоянная тренировка в выполнении разных тестов и творческих заданий. Все задания группируются определённым образом и не выходят за рамки школьной программы, что способствует освоению приёмов работы с тестами. Программа предусматривает не только повторение пройденных разделов лингвистики, но и комплекс тренировочных упражнений для отработки навыков по решению заданий С.</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Представлен большой теоретический материал, необходимый педагогу при подготовке занятий, и многочисленные упражнения, аналогичные экзаменационным заданиям. Своеобразие и специфика данной программы состоит в том, что материал по подготовке к экзамену в форме ЕГЭ привязан к тем темам, которые изучаются по программе русского языка в 11-м классе.</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 xml:space="preserve">Данная программа </w:t>
      </w:r>
      <w:r>
        <w:rPr>
          <w:rFonts w:ascii="Times New Roman" w:hAnsi="Times New Roman"/>
          <w:sz w:val="24"/>
          <w:szCs w:val="24"/>
        </w:rPr>
        <w:t>при</w:t>
      </w:r>
      <w:r w:rsidRPr="00EE0D58">
        <w:rPr>
          <w:rFonts w:ascii="Times New Roman" w:hAnsi="Times New Roman"/>
          <w:sz w:val="24"/>
          <w:szCs w:val="24"/>
        </w:rPr>
        <w:t xml:space="preserve"> изучени</w:t>
      </w:r>
      <w:r>
        <w:rPr>
          <w:rFonts w:ascii="Times New Roman" w:hAnsi="Times New Roman"/>
          <w:sz w:val="24"/>
          <w:szCs w:val="24"/>
        </w:rPr>
        <w:t>и</w:t>
      </w:r>
      <w:r w:rsidRPr="00EE0D58">
        <w:rPr>
          <w:rFonts w:ascii="Times New Roman" w:hAnsi="Times New Roman"/>
          <w:sz w:val="24"/>
          <w:szCs w:val="24"/>
        </w:rPr>
        <w:t xml:space="preserve"> </w:t>
      </w:r>
      <w:r>
        <w:rPr>
          <w:rFonts w:ascii="Times New Roman" w:hAnsi="Times New Roman"/>
          <w:sz w:val="24"/>
          <w:szCs w:val="24"/>
        </w:rPr>
        <w:t xml:space="preserve">курса </w:t>
      </w:r>
      <w:r w:rsidRPr="00EE0D58">
        <w:rPr>
          <w:rFonts w:ascii="Times New Roman" w:hAnsi="Times New Roman"/>
          <w:sz w:val="24"/>
          <w:szCs w:val="24"/>
        </w:rPr>
        <w:t>в 11-</w:t>
      </w:r>
      <w:r>
        <w:rPr>
          <w:rFonts w:ascii="Times New Roman" w:hAnsi="Times New Roman"/>
          <w:sz w:val="24"/>
          <w:szCs w:val="24"/>
        </w:rPr>
        <w:t>м</w:t>
      </w:r>
      <w:r w:rsidRPr="00EE0D58">
        <w:rPr>
          <w:rFonts w:ascii="Times New Roman" w:hAnsi="Times New Roman"/>
          <w:sz w:val="24"/>
          <w:szCs w:val="24"/>
        </w:rPr>
        <w:t xml:space="preserve"> класс</w:t>
      </w:r>
      <w:r>
        <w:rPr>
          <w:rFonts w:ascii="Times New Roman" w:hAnsi="Times New Roman"/>
          <w:sz w:val="24"/>
          <w:szCs w:val="24"/>
        </w:rPr>
        <w:t>е</w:t>
      </w:r>
      <w:r w:rsidRPr="00EE0D58">
        <w:rPr>
          <w:rFonts w:ascii="Times New Roman" w:hAnsi="Times New Roman"/>
          <w:sz w:val="24"/>
          <w:szCs w:val="24"/>
        </w:rPr>
        <w:t xml:space="preserve">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w:t>
      </w:r>
      <w:r w:rsidRPr="00EE0D58">
        <w:rPr>
          <w:rFonts w:ascii="Times New Roman" w:hAnsi="Times New Roman"/>
          <w:sz w:val="24"/>
          <w:szCs w:val="24"/>
        </w:rPr>
        <w:lastRenderedPageBreak/>
        <w:t>учебной деятельности, которые отрабатываются в процессе изучения данных понятий. Программа направлена на реализацию деятельностного подхода к изучению русского языка в старшей школе.</w:t>
      </w: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t xml:space="preserve">В программе представлены </w:t>
      </w:r>
      <w:r w:rsidRPr="00EE0D58">
        <w:rPr>
          <w:rFonts w:ascii="Times New Roman" w:hAnsi="Times New Roman"/>
          <w:b/>
          <w:sz w:val="24"/>
          <w:szCs w:val="24"/>
        </w:rPr>
        <w:t>три тематических блока</w:t>
      </w:r>
      <w:r w:rsidRPr="00EE0D58">
        <w:rPr>
          <w:rFonts w:ascii="Times New Roman" w:hAnsi="Times New Roman"/>
          <w:sz w:val="24"/>
          <w:szCs w:val="24"/>
        </w:rPr>
        <w:t>:</w:t>
      </w:r>
    </w:p>
    <w:p w:rsidR="0078537F" w:rsidRPr="00EE0D58" w:rsidRDefault="0078537F" w:rsidP="00434CD5">
      <w:pPr>
        <w:pStyle w:val="14"/>
        <w:numPr>
          <w:ilvl w:val="0"/>
          <w:numId w:val="6"/>
        </w:numPr>
        <w:suppressAutoHyphens w:val="0"/>
        <w:spacing w:line="276" w:lineRule="auto"/>
        <w:jc w:val="both"/>
        <w:rPr>
          <w:rFonts w:ascii="Times New Roman" w:hAnsi="Times New Roman"/>
          <w:sz w:val="24"/>
          <w:szCs w:val="24"/>
        </w:rPr>
      </w:pPr>
      <w:r>
        <w:rPr>
          <w:rFonts w:ascii="Times New Roman" w:hAnsi="Times New Roman"/>
          <w:sz w:val="24"/>
          <w:szCs w:val="24"/>
        </w:rPr>
        <w:t>д</w:t>
      </w:r>
      <w:r w:rsidRPr="00EE0D58">
        <w:rPr>
          <w:rFonts w:ascii="Times New Roman" w:hAnsi="Times New Roman"/>
          <w:sz w:val="24"/>
          <w:szCs w:val="24"/>
        </w:rPr>
        <w:t xml:space="preserve">идактические единицы, обеспечивающие формирование навыков речевого общения; </w:t>
      </w:r>
    </w:p>
    <w:p w:rsidR="0078537F" w:rsidRPr="00EE0D58" w:rsidRDefault="0078537F" w:rsidP="00434CD5">
      <w:pPr>
        <w:pStyle w:val="14"/>
        <w:numPr>
          <w:ilvl w:val="0"/>
          <w:numId w:val="6"/>
        </w:numPr>
        <w:suppressAutoHyphens w:val="0"/>
        <w:spacing w:line="276" w:lineRule="auto"/>
        <w:jc w:val="both"/>
        <w:rPr>
          <w:rFonts w:ascii="Times New Roman" w:hAnsi="Times New Roman"/>
          <w:sz w:val="24"/>
          <w:szCs w:val="24"/>
        </w:rPr>
      </w:pPr>
      <w:r>
        <w:rPr>
          <w:rFonts w:ascii="Times New Roman" w:hAnsi="Times New Roman"/>
          <w:sz w:val="24"/>
          <w:szCs w:val="24"/>
        </w:rPr>
        <w:t>д</w:t>
      </w:r>
      <w:r w:rsidRPr="00EE0D58">
        <w:rPr>
          <w:rFonts w:ascii="Times New Roman" w:hAnsi="Times New Roman"/>
          <w:sz w:val="24"/>
          <w:szCs w:val="24"/>
        </w:rPr>
        <w:t>идактические единицы, которые отражают устройство языка и являются базой для развития речевой компетенции учащихся;</w:t>
      </w:r>
    </w:p>
    <w:p w:rsidR="0078537F" w:rsidRPr="00EE0D58" w:rsidRDefault="0078537F" w:rsidP="00434CD5">
      <w:pPr>
        <w:pStyle w:val="14"/>
        <w:numPr>
          <w:ilvl w:val="0"/>
          <w:numId w:val="6"/>
        </w:numPr>
        <w:suppressAutoHyphens w:val="0"/>
        <w:spacing w:line="276" w:lineRule="auto"/>
        <w:jc w:val="both"/>
        <w:rPr>
          <w:rFonts w:ascii="Times New Roman" w:hAnsi="Times New Roman"/>
          <w:sz w:val="24"/>
          <w:szCs w:val="24"/>
        </w:rPr>
      </w:pPr>
      <w:r>
        <w:rPr>
          <w:rFonts w:ascii="Times New Roman" w:hAnsi="Times New Roman"/>
          <w:sz w:val="24"/>
          <w:szCs w:val="24"/>
        </w:rPr>
        <w:t>д</w:t>
      </w:r>
      <w:r w:rsidRPr="00EE0D58">
        <w:rPr>
          <w:rFonts w:ascii="Times New Roman" w:hAnsi="Times New Roman"/>
          <w:sz w:val="24"/>
          <w:szCs w:val="24"/>
        </w:rPr>
        <w:t>идактические единицы, отражающие историю и культуру народа и обеспечивающие культурно-исторический компонент курса русского языка в целом.</w:t>
      </w:r>
    </w:p>
    <w:p w:rsidR="0078537F" w:rsidRPr="00EE0D58" w:rsidRDefault="0078537F" w:rsidP="0078537F">
      <w:pPr>
        <w:pStyle w:val="14"/>
        <w:suppressAutoHyphens w:val="0"/>
        <w:spacing w:line="276" w:lineRule="auto"/>
        <w:ind w:firstLine="567"/>
        <w:jc w:val="center"/>
        <w:rPr>
          <w:rFonts w:ascii="Times New Roman" w:hAnsi="Times New Roman"/>
          <w:b/>
          <w:sz w:val="24"/>
          <w:szCs w:val="24"/>
        </w:rPr>
      </w:pPr>
    </w:p>
    <w:p w:rsidR="0078537F" w:rsidRPr="00674E62" w:rsidRDefault="0078537F" w:rsidP="00434CD5">
      <w:pPr>
        <w:pStyle w:val="14"/>
        <w:numPr>
          <w:ilvl w:val="0"/>
          <w:numId w:val="6"/>
        </w:numPr>
        <w:suppressAutoHyphens w:val="0"/>
        <w:spacing w:line="276" w:lineRule="auto"/>
        <w:jc w:val="center"/>
        <w:rPr>
          <w:rFonts w:ascii="Times New Roman" w:hAnsi="Times New Roman"/>
          <w:b/>
          <w:color w:val="000000"/>
          <w:sz w:val="24"/>
          <w:szCs w:val="24"/>
        </w:rPr>
      </w:pPr>
      <w:r w:rsidRPr="00674E62">
        <w:rPr>
          <w:rFonts w:ascii="Times New Roman" w:hAnsi="Times New Roman"/>
          <w:b/>
          <w:color w:val="000000"/>
          <w:sz w:val="24"/>
          <w:szCs w:val="24"/>
        </w:rPr>
        <w:t>Планируемые результаты изучения учебного курса</w:t>
      </w:r>
    </w:p>
    <w:p w:rsidR="0078537F" w:rsidRPr="00EE0D58" w:rsidRDefault="0078537F" w:rsidP="0078537F">
      <w:pPr>
        <w:suppressAutoHyphens w:val="0"/>
        <w:spacing w:line="276" w:lineRule="auto"/>
        <w:ind w:firstLine="567"/>
        <w:jc w:val="both"/>
      </w:pPr>
    </w:p>
    <w:p w:rsidR="00892C59" w:rsidRDefault="00374C38" w:rsidP="00374C38">
      <w:pPr>
        <w:suppressAutoHyphens w:val="0"/>
        <w:spacing w:line="276" w:lineRule="auto"/>
        <w:ind w:firstLine="567"/>
        <w:jc w:val="both"/>
        <w:rPr>
          <w:b/>
          <w:bCs/>
        </w:rPr>
      </w:pPr>
      <w:r>
        <w:rPr>
          <w:b/>
          <w:bCs/>
        </w:rPr>
        <w:t>В результате обучения написанию творческой работы по данн</w:t>
      </w:r>
      <w:r w:rsidR="00BE6E22">
        <w:rPr>
          <w:b/>
          <w:bCs/>
        </w:rPr>
        <w:t>ой программе ученик должен</w:t>
      </w:r>
    </w:p>
    <w:p w:rsidR="00374C38" w:rsidRDefault="00374C38" w:rsidP="00374C38">
      <w:pPr>
        <w:suppressAutoHyphens w:val="0"/>
        <w:spacing w:line="276" w:lineRule="auto"/>
        <w:ind w:firstLine="567"/>
        <w:jc w:val="both"/>
        <w:rPr>
          <w:b/>
          <w:bCs/>
        </w:rPr>
      </w:pPr>
      <w:r>
        <w:rPr>
          <w:b/>
          <w:bCs/>
        </w:rPr>
        <w:t xml:space="preserve">иметь представление: </w:t>
      </w:r>
    </w:p>
    <w:p w:rsidR="00374C38" w:rsidRDefault="00374C38" w:rsidP="00434CD5">
      <w:pPr>
        <w:pStyle w:val="aa"/>
        <w:numPr>
          <w:ilvl w:val="0"/>
          <w:numId w:val="7"/>
        </w:numPr>
        <w:suppressAutoHyphens w:val="0"/>
        <w:spacing w:line="276" w:lineRule="auto"/>
        <w:jc w:val="both"/>
      </w:pPr>
      <w:r>
        <w:t>о коммуникативной функции языка;</w:t>
      </w:r>
    </w:p>
    <w:p w:rsidR="00374C38" w:rsidRDefault="00374C38" w:rsidP="00434CD5">
      <w:pPr>
        <w:pStyle w:val="aa"/>
        <w:numPr>
          <w:ilvl w:val="0"/>
          <w:numId w:val="7"/>
        </w:numPr>
        <w:suppressAutoHyphens w:val="0"/>
        <w:spacing w:line="276" w:lineRule="auto"/>
        <w:jc w:val="both"/>
      </w:pPr>
      <w:r>
        <w:t>о литературном языке как основе художественной литературы;</w:t>
      </w:r>
    </w:p>
    <w:p w:rsidR="00374C38" w:rsidRDefault="00892C59" w:rsidP="00434CD5">
      <w:pPr>
        <w:pStyle w:val="aa"/>
        <w:numPr>
          <w:ilvl w:val="0"/>
          <w:numId w:val="7"/>
        </w:numPr>
        <w:suppressAutoHyphens w:val="0"/>
        <w:spacing w:line="276" w:lineRule="auto"/>
        <w:jc w:val="both"/>
      </w:pPr>
      <w:r>
        <w:t>о</w:t>
      </w:r>
      <w:r w:rsidR="00374C38">
        <w:t xml:space="preserve"> языковых нормах и их признаках;</w:t>
      </w:r>
    </w:p>
    <w:p w:rsidR="00374C38" w:rsidRDefault="00374C38" w:rsidP="00892C59">
      <w:pPr>
        <w:pStyle w:val="aa"/>
        <w:suppressAutoHyphens w:val="0"/>
        <w:spacing w:line="276" w:lineRule="auto"/>
        <w:ind w:left="567"/>
        <w:jc w:val="both"/>
      </w:pPr>
      <w:r>
        <w:rPr>
          <w:b/>
        </w:rPr>
        <w:t xml:space="preserve"> </w:t>
      </w:r>
      <w:r w:rsidR="00892C59">
        <w:rPr>
          <w:b/>
        </w:rPr>
        <w:t>з</w:t>
      </w:r>
      <w:r w:rsidRPr="00374C38">
        <w:rPr>
          <w:b/>
        </w:rPr>
        <w:t>нать:</w:t>
      </w:r>
      <w:r w:rsidRPr="00374C38">
        <w:t xml:space="preserve"> </w:t>
      </w:r>
    </w:p>
    <w:p w:rsidR="00374C38" w:rsidRDefault="00374C38" w:rsidP="00434CD5">
      <w:pPr>
        <w:pStyle w:val="aa"/>
        <w:numPr>
          <w:ilvl w:val="0"/>
          <w:numId w:val="7"/>
        </w:numPr>
        <w:suppressAutoHyphens w:val="0"/>
        <w:spacing w:line="276" w:lineRule="auto"/>
        <w:jc w:val="both"/>
      </w:pPr>
      <w:r>
        <w:t>смысл понятий:</w:t>
      </w:r>
      <w:r w:rsidR="00BE6E22">
        <w:t xml:space="preserve"> </w:t>
      </w:r>
      <w:r>
        <w:t>речь устная и письменная,</w:t>
      </w:r>
      <w:r w:rsidR="00892C59">
        <w:t xml:space="preserve"> </w:t>
      </w:r>
      <w:r>
        <w:t>ситуация речевого общения,</w:t>
      </w:r>
      <w:r w:rsidR="00892C59">
        <w:t xml:space="preserve"> </w:t>
      </w:r>
      <w:r>
        <w:t>тема текста,</w:t>
      </w:r>
      <w:r w:rsidR="00892C59">
        <w:t xml:space="preserve"> </w:t>
      </w:r>
      <w:r>
        <w:t>идея,</w:t>
      </w:r>
      <w:r w:rsidR="00892C59">
        <w:t xml:space="preserve"> </w:t>
      </w:r>
      <w:r>
        <w:t>проблема,</w:t>
      </w:r>
      <w:r w:rsidR="00892C59">
        <w:t xml:space="preserve"> </w:t>
      </w:r>
      <w:r>
        <w:t>авторская позиция,</w:t>
      </w:r>
      <w:r w:rsidR="00892C59">
        <w:t xml:space="preserve"> </w:t>
      </w:r>
      <w:r>
        <w:t>комментарий к проблеме,</w:t>
      </w:r>
      <w:r w:rsidR="00892C59">
        <w:t xml:space="preserve"> </w:t>
      </w:r>
      <w:r>
        <w:t xml:space="preserve">аргументы; </w:t>
      </w:r>
    </w:p>
    <w:p w:rsidR="00374C38" w:rsidRDefault="00374C38" w:rsidP="00434CD5">
      <w:pPr>
        <w:pStyle w:val="aa"/>
        <w:numPr>
          <w:ilvl w:val="0"/>
          <w:numId w:val="7"/>
        </w:numPr>
        <w:suppressAutoHyphens w:val="0"/>
        <w:spacing w:line="276" w:lineRule="auto"/>
        <w:jc w:val="both"/>
      </w:pPr>
      <w:r>
        <w:t>стили речи и их признаки;</w:t>
      </w:r>
    </w:p>
    <w:p w:rsidR="00374C38" w:rsidRDefault="00374C38" w:rsidP="00434CD5">
      <w:pPr>
        <w:pStyle w:val="aa"/>
        <w:numPr>
          <w:ilvl w:val="0"/>
          <w:numId w:val="7"/>
        </w:numPr>
        <w:suppressAutoHyphens w:val="0"/>
        <w:spacing w:line="276" w:lineRule="auto"/>
        <w:jc w:val="both"/>
      </w:pPr>
      <w:r>
        <w:t>признаки текста и его функционально смысловые типы;</w:t>
      </w:r>
    </w:p>
    <w:p w:rsidR="00374C38" w:rsidRDefault="00374C38" w:rsidP="00434CD5">
      <w:pPr>
        <w:pStyle w:val="aa"/>
        <w:numPr>
          <w:ilvl w:val="0"/>
          <w:numId w:val="7"/>
        </w:numPr>
        <w:suppressAutoHyphens w:val="0"/>
        <w:spacing w:line="276" w:lineRule="auto"/>
        <w:jc w:val="both"/>
      </w:pPr>
      <w:r>
        <w:t>основные единицы языка,</w:t>
      </w:r>
      <w:r w:rsidR="00892C59">
        <w:t xml:space="preserve"> </w:t>
      </w:r>
      <w:r>
        <w:t>их признаки;</w:t>
      </w:r>
    </w:p>
    <w:p w:rsidR="00374C38" w:rsidRDefault="00374C38" w:rsidP="00434CD5">
      <w:pPr>
        <w:pStyle w:val="aa"/>
        <w:numPr>
          <w:ilvl w:val="0"/>
          <w:numId w:val="7"/>
        </w:numPr>
        <w:suppressAutoHyphens w:val="0"/>
        <w:spacing w:line="276" w:lineRule="auto"/>
        <w:jc w:val="both"/>
      </w:pPr>
      <w:r>
        <w:t>основные нормы русского литературного языка;</w:t>
      </w:r>
    </w:p>
    <w:p w:rsidR="00374C38" w:rsidRDefault="00374C38" w:rsidP="00434CD5">
      <w:pPr>
        <w:pStyle w:val="aa"/>
        <w:numPr>
          <w:ilvl w:val="0"/>
          <w:numId w:val="7"/>
        </w:numPr>
        <w:suppressAutoHyphens w:val="0"/>
        <w:spacing w:line="276" w:lineRule="auto"/>
        <w:jc w:val="both"/>
      </w:pPr>
      <w:r>
        <w:t>основные нормы речевого этикета;</w:t>
      </w:r>
    </w:p>
    <w:p w:rsidR="00892C59" w:rsidRDefault="00892C59" w:rsidP="0078537F">
      <w:pPr>
        <w:suppressAutoHyphens w:val="0"/>
        <w:spacing w:line="276" w:lineRule="auto"/>
        <w:ind w:firstLine="567"/>
        <w:jc w:val="both"/>
      </w:pPr>
    </w:p>
    <w:p w:rsidR="0078537F" w:rsidRPr="00EE0D58" w:rsidRDefault="0078537F" w:rsidP="0078537F">
      <w:pPr>
        <w:suppressAutoHyphens w:val="0"/>
        <w:spacing w:line="276" w:lineRule="auto"/>
        <w:ind w:firstLine="567"/>
        <w:jc w:val="both"/>
      </w:pPr>
      <w:r>
        <w:t>Это</w:t>
      </w:r>
      <w:r w:rsidRPr="00EE0D58">
        <w:t xml:space="preserve"> способствует успешному прохождению Государственной итоговой аттестации. </w:t>
      </w:r>
    </w:p>
    <w:p w:rsidR="00892C59" w:rsidRDefault="00892C59" w:rsidP="00892C59">
      <w:pPr>
        <w:suppressAutoHyphens w:val="0"/>
        <w:spacing w:line="276" w:lineRule="auto"/>
        <w:ind w:firstLine="567"/>
        <w:jc w:val="both"/>
        <w:rPr>
          <w:b/>
          <w:bCs/>
        </w:rPr>
      </w:pPr>
    </w:p>
    <w:p w:rsidR="0078537F" w:rsidRDefault="0078537F" w:rsidP="00892C59">
      <w:pPr>
        <w:suppressAutoHyphens w:val="0"/>
        <w:spacing w:line="276" w:lineRule="auto"/>
        <w:ind w:firstLine="567"/>
        <w:jc w:val="both"/>
        <w:rPr>
          <w:b/>
          <w:bCs/>
        </w:rPr>
      </w:pPr>
      <w:r w:rsidRPr="00EE0D58">
        <w:rPr>
          <w:b/>
          <w:bCs/>
        </w:rPr>
        <w:t>Результаты изучения данного учебного курса</w:t>
      </w:r>
      <w:r>
        <w:rPr>
          <w:b/>
          <w:bCs/>
        </w:rPr>
        <w:t>,</w:t>
      </w:r>
      <w:r w:rsidRPr="00EE0D58">
        <w:rPr>
          <w:b/>
          <w:bCs/>
        </w:rPr>
        <w:t xml:space="preserve"> лежа</w:t>
      </w:r>
      <w:r>
        <w:rPr>
          <w:b/>
          <w:bCs/>
        </w:rPr>
        <w:t>щие</w:t>
      </w:r>
      <w:r w:rsidRPr="00EE0D58">
        <w:rPr>
          <w:b/>
          <w:bCs/>
        </w:rPr>
        <w:t xml:space="preserve"> в плоскости информационных умений</w:t>
      </w:r>
      <w:r>
        <w:rPr>
          <w:b/>
          <w:bCs/>
        </w:rPr>
        <w:t>.</w:t>
      </w:r>
    </w:p>
    <w:p w:rsidR="0078537F" w:rsidRPr="00674E62" w:rsidRDefault="0078537F" w:rsidP="0078537F">
      <w:pPr>
        <w:suppressAutoHyphens w:val="0"/>
        <w:spacing w:line="276" w:lineRule="auto"/>
        <w:ind w:firstLine="567"/>
        <w:jc w:val="both"/>
        <w:rPr>
          <w:bCs/>
        </w:rPr>
      </w:pPr>
      <w:r w:rsidRPr="00674E62">
        <w:rPr>
          <w:bCs/>
        </w:rPr>
        <w:t>В результате освоения курса учащийся научится:</w:t>
      </w:r>
    </w:p>
    <w:p w:rsidR="0078537F" w:rsidRPr="00EE0D58" w:rsidRDefault="0078537F" w:rsidP="00434CD5">
      <w:pPr>
        <w:pStyle w:val="aa"/>
        <w:numPr>
          <w:ilvl w:val="0"/>
          <w:numId w:val="8"/>
        </w:numPr>
        <w:suppressAutoHyphens w:val="0"/>
        <w:spacing w:line="276" w:lineRule="auto"/>
        <w:jc w:val="both"/>
      </w:pPr>
      <w:r w:rsidRPr="00EE0D58">
        <w:t>опознавать языковые единицы, проводить различные виды их анализа;</w:t>
      </w:r>
    </w:p>
    <w:p w:rsidR="00BE6E22" w:rsidRDefault="0078537F" w:rsidP="00434CD5">
      <w:pPr>
        <w:pStyle w:val="aa"/>
        <w:numPr>
          <w:ilvl w:val="0"/>
          <w:numId w:val="8"/>
        </w:numPr>
        <w:suppressAutoHyphens w:val="0"/>
        <w:spacing w:line="276" w:lineRule="auto"/>
        <w:jc w:val="both"/>
      </w:pPr>
      <w:r w:rsidRPr="00EE0D58">
        <w:t>опреде</w:t>
      </w:r>
      <w:r w:rsidR="00BE6E22">
        <w:t>лять авторскую позицию</w:t>
      </w:r>
      <w:r w:rsidRPr="00EE0D58">
        <w:t>,</w:t>
      </w:r>
      <w:r w:rsidR="00892C59">
        <w:t xml:space="preserve"> </w:t>
      </w:r>
      <w:r w:rsidR="00BE6E22">
        <w:t>адекватно и корректно выражать собственное мнение к фактам и явлением окружающей действительности;</w:t>
      </w:r>
    </w:p>
    <w:p w:rsidR="0078537F" w:rsidRDefault="00BE6E22" w:rsidP="00434CD5">
      <w:pPr>
        <w:pStyle w:val="aa"/>
        <w:numPr>
          <w:ilvl w:val="0"/>
          <w:numId w:val="8"/>
        </w:numPr>
        <w:suppressAutoHyphens w:val="0"/>
        <w:spacing w:line="276" w:lineRule="auto"/>
        <w:jc w:val="both"/>
      </w:pPr>
      <w:r>
        <w:t>определять</w:t>
      </w:r>
      <w:r w:rsidR="0078537F" w:rsidRPr="00EE0D58">
        <w:t xml:space="preserve"> функционально-смысловой тип текста или его фрагмента;</w:t>
      </w:r>
    </w:p>
    <w:p w:rsidR="00BE6E22" w:rsidRDefault="00BE6E22" w:rsidP="00434CD5">
      <w:pPr>
        <w:pStyle w:val="aa"/>
        <w:numPr>
          <w:ilvl w:val="0"/>
          <w:numId w:val="8"/>
        </w:numPr>
        <w:suppressAutoHyphens w:val="0"/>
        <w:spacing w:line="276" w:lineRule="auto"/>
        <w:jc w:val="both"/>
      </w:pPr>
      <w:r>
        <w:t>подбирать убедительные доказательства своей точки зрения,</w:t>
      </w:r>
      <w:r w:rsidR="00892C59">
        <w:t xml:space="preserve"> </w:t>
      </w:r>
      <w:r>
        <w:t>адекватно выражать собственное мнение;</w:t>
      </w:r>
    </w:p>
    <w:p w:rsidR="00BE6E22" w:rsidRPr="00EE0D58" w:rsidRDefault="00BE6E22" w:rsidP="00434CD5">
      <w:pPr>
        <w:pStyle w:val="aa"/>
        <w:numPr>
          <w:ilvl w:val="0"/>
          <w:numId w:val="8"/>
        </w:numPr>
        <w:suppressAutoHyphens w:val="0"/>
        <w:spacing w:line="276" w:lineRule="auto"/>
        <w:jc w:val="both"/>
      </w:pPr>
      <w:r>
        <w:t>свободно, правильно, логично и образно излагать свои мысли в устной и письменной форме, соблюдая нормы построения текста;</w:t>
      </w:r>
    </w:p>
    <w:p w:rsidR="0078537F" w:rsidRPr="00EE0D58" w:rsidRDefault="0078537F" w:rsidP="00434CD5">
      <w:pPr>
        <w:pStyle w:val="aa"/>
        <w:numPr>
          <w:ilvl w:val="0"/>
          <w:numId w:val="8"/>
        </w:numPr>
        <w:suppressAutoHyphens w:val="0"/>
        <w:spacing w:line="276" w:lineRule="auto"/>
        <w:jc w:val="both"/>
      </w:pPr>
      <w:r w:rsidRPr="00EE0D58">
        <w:t>различать разговорную речь, научный стиль, официально-деловой стиль, публицистический стиль, язык художественной литературы;</w:t>
      </w:r>
    </w:p>
    <w:p w:rsidR="0078537F" w:rsidRPr="00EE0D58" w:rsidRDefault="0078537F" w:rsidP="00434CD5">
      <w:pPr>
        <w:pStyle w:val="aa"/>
        <w:numPr>
          <w:ilvl w:val="0"/>
          <w:numId w:val="8"/>
        </w:numPr>
        <w:suppressAutoHyphens w:val="0"/>
        <w:spacing w:line="276" w:lineRule="auto"/>
        <w:jc w:val="both"/>
      </w:pPr>
      <w:r>
        <w:lastRenderedPageBreak/>
        <w:t>пользоваться</w:t>
      </w:r>
      <w:r w:rsidRPr="00EE0D58">
        <w:t xml:space="preserve"> разными видами чтения (изучающим, ознакомительным, просмотровым);</w:t>
      </w:r>
    </w:p>
    <w:p w:rsidR="0078537F" w:rsidRPr="00EE0D58" w:rsidRDefault="0078537F" w:rsidP="00434CD5">
      <w:pPr>
        <w:pStyle w:val="aa"/>
        <w:numPr>
          <w:ilvl w:val="0"/>
          <w:numId w:val="8"/>
        </w:numPr>
        <w:suppressAutoHyphens w:val="0"/>
        <w:spacing w:line="276" w:lineRule="auto"/>
        <w:jc w:val="both"/>
      </w:pPr>
      <w:r w:rsidRPr="00EE0D58">
        <w:t>извлекать информацию из различных источников;</w:t>
      </w:r>
    </w:p>
    <w:p w:rsidR="0078537F" w:rsidRPr="00EE0D58" w:rsidRDefault="0078537F" w:rsidP="00434CD5">
      <w:pPr>
        <w:pStyle w:val="aa"/>
        <w:numPr>
          <w:ilvl w:val="0"/>
          <w:numId w:val="8"/>
        </w:numPr>
        <w:suppressAutoHyphens w:val="0"/>
        <w:spacing w:line="276" w:lineRule="auto"/>
        <w:jc w:val="both"/>
      </w:pPr>
      <w:r w:rsidRPr="00EE0D58">
        <w:t>воспроизводить текст с заданной степенью свернутости (план, пересказ, изложение);</w:t>
      </w:r>
    </w:p>
    <w:p w:rsidR="0078537F" w:rsidRPr="00EE0D58" w:rsidRDefault="0078537F" w:rsidP="00434CD5">
      <w:pPr>
        <w:pStyle w:val="aa"/>
        <w:numPr>
          <w:ilvl w:val="0"/>
          <w:numId w:val="8"/>
        </w:numPr>
        <w:suppressAutoHyphens w:val="0"/>
        <w:spacing w:line="276" w:lineRule="auto"/>
        <w:jc w:val="both"/>
      </w:pPr>
      <w:r w:rsidRPr="00EE0D58">
        <w:t>создавать тексты различных стилей и жанров (отзыв, аннотация, выступление, письмо, расписка, заявление);</w:t>
      </w:r>
    </w:p>
    <w:p w:rsidR="0078537F" w:rsidRPr="00EE0D58" w:rsidRDefault="0078537F" w:rsidP="00434CD5">
      <w:pPr>
        <w:pStyle w:val="aa"/>
        <w:numPr>
          <w:ilvl w:val="0"/>
          <w:numId w:val="8"/>
        </w:numPr>
        <w:suppressAutoHyphens w:val="0"/>
        <w:spacing w:line="276" w:lineRule="auto"/>
        <w:jc w:val="both"/>
      </w:pPr>
      <w:r w:rsidRPr="00EE0D58">
        <w:t>осуществлять выбор и организацию языковых средств в соответствии с темой, целями, сферой и ситуацией общения;</w:t>
      </w:r>
    </w:p>
    <w:p w:rsidR="0078537F" w:rsidRPr="00EE0D58" w:rsidRDefault="0078537F" w:rsidP="00434CD5">
      <w:pPr>
        <w:pStyle w:val="aa"/>
        <w:numPr>
          <w:ilvl w:val="0"/>
          <w:numId w:val="8"/>
        </w:numPr>
        <w:suppressAutoHyphens w:val="0"/>
        <w:spacing w:line="276" w:lineRule="auto"/>
        <w:jc w:val="both"/>
      </w:pPr>
      <w:r>
        <w:t>пользоваться</w:t>
      </w:r>
      <w:r w:rsidRPr="00EE0D58">
        <w:t xml:space="preserve"> различными видами монолога и диалога. Свободно, правильно излагать свои мысли в устной и письменной формах, соблюдать нормы построения текста (логичность, последовательность, связность, соответствие теме и др.);</w:t>
      </w:r>
    </w:p>
    <w:p w:rsidR="00892C59" w:rsidRDefault="00892C59" w:rsidP="0078537F">
      <w:pPr>
        <w:suppressAutoHyphens w:val="0"/>
        <w:spacing w:line="276" w:lineRule="auto"/>
        <w:ind w:firstLine="567"/>
        <w:jc w:val="both"/>
        <w:rPr>
          <w:b/>
          <w:bCs/>
          <w:color w:val="000000"/>
        </w:rPr>
      </w:pPr>
    </w:p>
    <w:p w:rsidR="0078537F" w:rsidRDefault="0078537F" w:rsidP="0078537F">
      <w:pPr>
        <w:suppressAutoHyphens w:val="0"/>
        <w:spacing w:line="276" w:lineRule="auto"/>
        <w:ind w:firstLine="567"/>
        <w:jc w:val="both"/>
        <w:rPr>
          <w:b/>
          <w:bCs/>
          <w:color w:val="000000"/>
        </w:rPr>
      </w:pPr>
      <w:r w:rsidRPr="00EE0D58">
        <w:rPr>
          <w:b/>
          <w:bCs/>
          <w:color w:val="000000"/>
        </w:rPr>
        <w:t>Результаты изучения данного учебного курса</w:t>
      </w:r>
      <w:r>
        <w:rPr>
          <w:b/>
          <w:bCs/>
          <w:color w:val="000000"/>
        </w:rPr>
        <w:t>,</w:t>
      </w:r>
      <w:r w:rsidRPr="00EE0D58">
        <w:rPr>
          <w:b/>
          <w:bCs/>
          <w:color w:val="000000"/>
        </w:rPr>
        <w:t xml:space="preserve"> лежа</w:t>
      </w:r>
      <w:r>
        <w:rPr>
          <w:b/>
          <w:bCs/>
          <w:color w:val="000000"/>
        </w:rPr>
        <w:t>щие</w:t>
      </w:r>
      <w:r w:rsidRPr="00EE0D58">
        <w:rPr>
          <w:b/>
          <w:bCs/>
          <w:color w:val="000000"/>
        </w:rPr>
        <w:t xml:space="preserve"> в пл</w:t>
      </w:r>
      <w:r>
        <w:rPr>
          <w:b/>
          <w:bCs/>
          <w:color w:val="000000"/>
        </w:rPr>
        <w:t>оскости лингвистических умений.</w:t>
      </w:r>
    </w:p>
    <w:p w:rsidR="0078537F" w:rsidRPr="00674E62" w:rsidRDefault="0078537F" w:rsidP="0078537F">
      <w:pPr>
        <w:suppressAutoHyphens w:val="0"/>
        <w:spacing w:line="276" w:lineRule="auto"/>
        <w:ind w:firstLine="567"/>
        <w:jc w:val="both"/>
        <w:rPr>
          <w:bCs/>
        </w:rPr>
      </w:pPr>
      <w:r w:rsidRPr="00674E62">
        <w:rPr>
          <w:bCs/>
        </w:rPr>
        <w:t>В результате освоения курса учащийся научится:</w:t>
      </w:r>
    </w:p>
    <w:p w:rsidR="0078537F" w:rsidRPr="00EE0D58" w:rsidRDefault="0078537F" w:rsidP="00434CD5">
      <w:pPr>
        <w:pStyle w:val="aa"/>
        <w:numPr>
          <w:ilvl w:val="0"/>
          <w:numId w:val="9"/>
        </w:numPr>
        <w:suppressAutoHyphens w:val="0"/>
        <w:spacing w:line="276" w:lineRule="auto"/>
        <w:jc w:val="both"/>
      </w:pPr>
      <w:r w:rsidRPr="00EE0D58">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8537F" w:rsidRPr="00EE0D58" w:rsidRDefault="0078537F" w:rsidP="00434CD5">
      <w:pPr>
        <w:pStyle w:val="aa"/>
        <w:numPr>
          <w:ilvl w:val="0"/>
          <w:numId w:val="9"/>
        </w:numPr>
        <w:suppressAutoHyphens w:val="0"/>
        <w:spacing w:line="276" w:lineRule="auto"/>
        <w:jc w:val="both"/>
      </w:pPr>
      <w:r w:rsidRPr="00EE0D58">
        <w:t>соблюдать в практике письма основные правила орфографии и пунктуации;</w:t>
      </w:r>
    </w:p>
    <w:p w:rsidR="0078537F" w:rsidRPr="00EE0D58" w:rsidRDefault="0078537F" w:rsidP="00434CD5">
      <w:pPr>
        <w:pStyle w:val="aa"/>
        <w:numPr>
          <w:ilvl w:val="0"/>
          <w:numId w:val="9"/>
        </w:numPr>
        <w:suppressAutoHyphens w:val="0"/>
        <w:spacing w:line="276" w:lineRule="auto"/>
        <w:jc w:val="both"/>
      </w:pPr>
      <w:r w:rsidRPr="00EE0D58">
        <w:t>соблюдать нормы русского речевого этикета, уместно использовать паралингвистические (внеязыковые) средства общения;</w:t>
      </w:r>
    </w:p>
    <w:p w:rsidR="0078537F" w:rsidRPr="00EE0D58" w:rsidRDefault="0078537F" w:rsidP="00434CD5">
      <w:pPr>
        <w:pStyle w:val="aa"/>
        <w:numPr>
          <w:ilvl w:val="0"/>
          <w:numId w:val="9"/>
        </w:numPr>
        <w:suppressAutoHyphens w:val="0"/>
        <w:spacing w:line="276" w:lineRule="auto"/>
        <w:jc w:val="both"/>
      </w:pPr>
      <w:r w:rsidRPr="00EE0D58">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78537F" w:rsidRDefault="0078537F" w:rsidP="0078537F">
      <w:pPr>
        <w:pStyle w:val="14"/>
        <w:suppressAutoHyphens w:val="0"/>
        <w:spacing w:line="276" w:lineRule="auto"/>
        <w:ind w:firstLine="567"/>
        <w:jc w:val="center"/>
        <w:rPr>
          <w:rFonts w:ascii="Times New Roman" w:hAnsi="Times New Roman"/>
          <w:b/>
          <w:i/>
          <w:sz w:val="24"/>
          <w:szCs w:val="24"/>
        </w:rPr>
      </w:pPr>
    </w:p>
    <w:p w:rsidR="0078537F" w:rsidRPr="00EE0D58" w:rsidRDefault="0078537F" w:rsidP="0078537F">
      <w:pPr>
        <w:pStyle w:val="14"/>
        <w:suppressAutoHyphens w:val="0"/>
        <w:spacing w:line="276" w:lineRule="auto"/>
        <w:ind w:firstLine="567"/>
        <w:jc w:val="both"/>
        <w:rPr>
          <w:rFonts w:ascii="Times New Roman" w:hAnsi="Times New Roman"/>
          <w:b/>
          <w:sz w:val="24"/>
          <w:szCs w:val="24"/>
        </w:rPr>
      </w:pPr>
      <w:r w:rsidRPr="00EE0D58">
        <w:rPr>
          <w:rFonts w:ascii="Times New Roman" w:hAnsi="Times New Roman"/>
          <w:sz w:val="24"/>
          <w:szCs w:val="24"/>
        </w:rPr>
        <w:t xml:space="preserve">Часть 3 (С) включает одно задание с развёрнутым ответом: выпускники должны написать сочинение-рассуждение на основе предложенного текста. С помощью этого задания выявляется уровень сформированности следующих речевых умений и навыков, составляющих основу </w:t>
      </w:r>
      <w:r w:rsidRPr="00EE0D58">
        <w:rPr>
          <w:rFonts w:ascii="Times New Roman" w:hAnsi="Times New Roman"/>
          <w:b/>
          <w:sz w:val="24"/>
          <w:szCs w:val="24"/>
        </w:rPr>
        <w:t>коммуникативной компетенции выпускника:</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понима</w:t>
      </w:r>
      <w:r>
        <w:rPr>
          <w:rFonts w:ascii="Times New Roman" w:hAnsi="Times New Roman"/>
          <w:sz w:val="24"/>
          <w:szCs w:val="24"/>
        </w:rPr>
        <w:t>ние</w:t>
      </w:r>
      <w:r w:rsidRPr="00EE0D58">
        <w:rPr>
          <w:rFonts w:ascii="Times New Roman" w:hAnsi="Times New Roman"/>
          <w:sz w:val="24"/>
          <w:szCs w:val="24"/>
        </w:rPr>
        <w:t xml:space="preserve"> читаем</w:t>
      </w:r>
      <w:r>
        <w:rPr>
          <w:rFonts w:ascii="Times New Roman" w:hAnsi="Times New Roman"/>
          <w:sz w:val="24"/>
          <w:szCs w:val="24"/>
        </w:rPr>
        <w:t>ого</w:t>
      </w:r>
      <w:r w:rsidRPr="00EE0D58">
        <w:rPr>
          <w:rFonts w:ascii="Times New Roman" w:hAnsi="Times New Roman"/>
          <w:sz w:val="24"/>
          <w:szCs w:val="24"/>
        </w:rPr>
        <w:t xml:space="preserve"> текст</w:t>
      </w:r>
      <w:r>
        <w:rPr>
          <w:rFonts w:ascii="Times New Roman" w:hAnsi="Times New Roman"/>
          <w:sz w:val="24"/>
          <w:szCs w:val="24"/>
        </w:rPr>
        <w:t>а</w:t>
      </w:r>
      <w:r w:rsidRPr="00EE0D58">
        <w:rPr>
          <w:rFonts w:ascii="Times New Roman" w:hAnsi="Times New Roman"/>
          <w:sz w:val="24"/>
          <w:szCs w:val="24"/>
        </w:rPr>
        <w:t xml:space="preserve"> (адекватно</w:t>
      </w:r>
      <w:r>
        <w:rPr>
          <w:rFonts w:ascii="Times New Roman" w:hAnsi="Times New Roman"/>
          <w:sz w:val="24"/>
          <w:szCs w:val="24"/>
        </w:rPr>
        <w:t>е</w:t>
      </w:r>
      <w:r w:rsidRPr="00EE0D58">
        <w:rPr>
          <w:rFonts w:ascii="Times New Roman" w:hAnsi="Times New Roman"/>
          <w:sz w:val="24"/>
          <w:szCs w:val="24"/>
        </w:rPr>
        <w:t xml:space="preserve"> воспри</w:t>
      </w:r>
      <w:r>
        <w:rPr>
          <w:rFonts w:ascii="Times New Roman" w:hAnsi="Times New Roman"/>
          <w:sz w:val="24"/>
          <w:szCs w:val="24"/>
        </w:rPr>
        <w:t>ятие</w:t>
      </w:r>
      <w:r w:rsidRPr="00EE0D58">
        <w:rPr>
          <w:rFonts w:ascii="Times New Roman" w:hAnsi="Times New Roman"/>
          <w:sz w:val="24"/>
          <w:szCs w:val="24"/>
        </w:rPr>
        <w:t xml:space="preserve"> информаци</w:t>
      </w:r>
      <w:r>
        <w:rPr>
          <w:rFonts w:ascii="Times New Roman" w:hAnsi="Times New Roman"/>
          <w:sz w:val="24"/>
          <w:szCs w:val="24"/>
        </w:rPr>
        <w:t>и</w:t>
      </w:r>
      <w:r w:rsidRPr="00EE0D58">
        <w:rPr>
          <w:rFonts w:ascii="Times New Roman" w:hAnsi="Times New Roman"/>
          <w:sz w:val="24"/>
          <w:szCs w:val="24"/>
        </w:rPr>
        <w:t>, содержащ</w:t>
      </w:r>
      <w:r>
        <w:rPr>
          <w:rFonts w:ascii="Times New Roman" w:hAnsi="Times New Roman"/>
          <w:sz w:val="24"/>
          <w:szCs w:val="24"/>
        </w:rPr>
        <w:t>ейся</w:t>
      </w:r>
      <w:r w:rsidRPr="00EE0D58">
        <w:rPr>
          <w:rFonts w:ascii="Times New Roman" w:hAnsi="Times New Roman"/>
          <w:sz w:val="24"/>
          <w:szCs w:val="24"/>
        </w:rPr>
        <w:t xml:space="preserve"> в нём);</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определ</w:t>
      </w:r>
      <w:r>
        <w:rPr>
          <w:rFonts w:ascii="Times New Roman" w:hAnsi="Times New Roman"/>
          <w:sz w:val="24"/>
          <w:szCs w:val="24"/>
        </w:rPr>
        <w:t>ение</w:t>
      </w:r>
      <w:r w:rsidRPr="00EE0D58">
        <w:rPr>
          <w:rFonts w:ascii="Times New Roman" w:hAnsi="Times New Roman"/>
          <w:sz w:val="24"/>
          <w:szCs w:val="24"/>
        </w:rPr>
        <w:t xml:space="preserve"> тем</w:t>
      </w:r>
      <w:r>
        <w:rPr>
          <w:rFonts w:ascii="Times New Roman" w:hAnsi="Times New Roman"/>
          <w:sz w:val="24"/>
          <w:szCs w:val="24"/>
        </w:rPr>
        <w:t>ы</w:t>
      </w:r>
      <w:r w:rsidRPr="00EE0D58">
        <w:rPr>
          <w:rFonts w:ascii="Times New Roman" w:hAnsi="Times New Roman"/>
          <w:sz w:val="24"/>
          <w:szCs w:val="24"/>
        </w:rPr>
        <w:t xml:space="preserve"> текста, позици</w:t>
      </w:r>
      <w:r>
        <w:rPr>
          <w:rFonts w:ascii="Times New Roman" w:hAnsi="Times New Roman"/>
          <w:sz w:val="24"/>
          <w:szCs w:val="24"/>
        </w:rPr>
        <w:t>и</w:t>
      </w:r>
      <w:r w:rsidRPr="00EE0D58">
        <w:rPr>
          <w:rFonts w:ascii="Times New Roman" w:hAnsi="Times New Roman"/>
          <w:sz w:val="24"/>
          <w:szCs w:val="24"/>
        </w:rPr>
        <w:t xml:space="preserve"> автора; </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формулирова</w:t>
      </w:r>
      <w:r>
        <w:rPr>
          <w:rFonts w:ascii="Times New Roman" w:hAnsi="Times New Roman"/>
          <w:sz w:val="24"/>
          <w:szCs w:val="24"/>
        </w:rPr>
        <w:t>ние</w:t>
      </w:r>
      <w:r w:rsidRPr="00EE0D58">
        <w:rPr>
          <w:rFonts w:ascii="Times New Roman" w:hAnsi="Times New Roman"/>
          <w:sz w:val="24"/>
          <w:szCs w:val="24"/>
        </w:rPr>
        <w:t xml:space="preserve"> основн</w:t>
      </w:r>
      <w:r>
        <w:rPr>
          <w:rFonts w:ascii="Times New Roman" w:hAnsi="Times New Roman"/>
          <w:sz w:val="24"/>
          <w:szCs w:val="24"/>
        </w:rPr>
        <w:t>ой</w:t>
      </w:r>
      <w:r w:rsidRPr="00EE0D58">
        <w:rPr>
          <w:rFonts w:ascii="Times New Roman" w:hAnsi="Times New Roman"/>
          <w:sz w:val="24"/>
          <w:szCs w:val="24"/>
        </w:rPr>
        <w:t xml:space="preserve"> мысл</w:t>
      </w:r>
      <w:r>
        <w:rPr>
          <w:rFonts w:ascii="Times New Roman" w:hAnsi="Times New Roman"/>
          <w:sz w:val="24"/>
          <w:szCs w:val="24"/>
        </w:rPr>
        <w:t>и</w:t>
      </w:r>
      <w:r w:rsidRPr="00EE0D58">
        <w:rPr>
          <w:rFonts w:ascii="Times New Roman" w:hAnsi="Times New Roman"/>
          <w:sz w:val="24"/>
          <w:szCs w:val="24"/>
        </w:rPr>
        <w:t xml:space="preserve"> (коммуникативное намерение) своего высказывания;</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разви</w:t>
      </w:r>
      <w:r>
        <w:rPr>
          <w:rFonts w:ascii="Times New Roman" w:hAnsi="Times New Roman"/>
          <w:sz w:val="24"/>
          <w:szCs w:val="24"/>
        </w:rPr>
        <w:t>тие</w:t>
      </w:r>
      <w:r w:rsidRPr="00EE0D58">
        <w:rPr>
          <w:rFonts w:ascii="Times New Roman" w:hAnsi="Times New Roman"/>
          <w:sz w:val="24"/>
          <w:szCs w:val="24"/>
        </w:rPr>
        <w:t xml:space="preserve"> высказанн</w:t>
      </w:r>
      <w:r>
        <w:rPr>
          <w:rFonts w:ascii="Times New Roman" w:hAnsi="Times New Roman"/>
          <w:sz w:val="24"/>
          <w:szCs w:val="24"/>
        </w:rPr>
        <w:t>ой</w:t>
      </w:r>
      <w:r w:rsidRPr="00EE0D58">
        <w:rPr>
          <w:rFonts w:ascii="Times New Roman" w:hAnsi="Times New Roman"/>
          <w:sz w:val="24"/>
          <w:szCs w:val="24"/>
        </w:rPr>
        <w:t xml:space="preserve"> мысл</w:t>
      </w:r>
      <w:r>
        <w:rPr>
          <w:rFonts w:ascii="Times New Roman" w:hAnsi="Times New Roman"/>
          <w:sz w:val="24"/>
          <w:szCs w:val="24"/>
        </w:rPr>
        <w:t>и</w:t>
      </w:r>
      <w:r w:rsidRPr="00EE0D58">
        <w:rPr>
          <w:rFonts w:ascii="Times New Roman" w:hAnsi="Times New Roman"/>
          <w:sz w:val="24"/>
          <w:szCs w:val="24"/>
        </w:rPr>
        <w:t>, аргумент</w:t>
      </w:r>
      <w:r>
        <w:rPr>
          <w:rFonts w:ascii="Times New Roman" w:hAnsi="Times New Roman"/>
          <w:sz w:val="24"/>
          <w:szCs w:val="24"/>
        </w:rPr>
        <w:t>ация</w:t>
      </w:r>
      <w:r w:rsidRPr="00EE0D58">
        <w:rPr>
          <w:rFonts w:ascii="Times New Roman" w:hAnsi="Times New Roman"/>
          <w:sz w:val="24"/>
          <w:szCs w:val="24"/>
        </w:rPr>
        <w:t xml:space="preserve"> сво</w:t>
      </w:r>
      <w:r>
        <w:rPr>
          <w:rFonts w:ascii="Times New Roman" w:hAnsi="Times New Roman"/>
          <w:sz w:val="24"/>
          <w:szCs w:val="24"/>
        </w:rPr>
        <w:t>ей</w:t>
      </w:r>
      <w:r w:rsidRPr="00EE0D58">
        <w:rPr>
          <w:rFonts w:ascii="Times New Roman" w:hAnsi="Times New Roman"/>
          <w:sz w:val="24"/>
          <w:szCs w:val="24"/>
        </w:rPr>
        <w:t xml:space="preserve"> точк</w:t>
      </w:r>
      <w:r>
        <w:rPr>
          <w:rFonts w:ascii="Times New Roman" w:hAnsi="Times New Roman"/>
          <w:sz w:val="24"/>
          <w:szCs w:val="24"/>
        </w:rPr>
        <w:t>и</w:t>
      </w:r>
      <w:r w:rsidRPr="00EE0D58">
        <w:rPr>
          <w:rFonts w:ascii="Times New Roman" w:hAnsi="Times New Roman"/>
          <w:sz w:val="24"/>
          <w:szCs w:val="24"/>
        </w:rPr>
        <w:t xml:space="preserve"> зрения;</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выстраива</w:t>
      </w:r>
      <w:r>
        <w:rPr>
          <w:rFonts w:ascii="Times New Roman" w:hAnsi="Times New Roman"/>
          <w:sz w:val="24"/>
          <w:szCs w:val="24"/>
        </w:rPr>
        <w:t>ние</w:t>
      </w:r>
      <w:r w:rsidRPr="00EE0D58">
        <w:rPr>
          <w:rFonts w:ascii="Times New Roman" w:hAnsi="Times New Roman"/>
          <w:sz w:val="24"/>
          <w:szCs w:val="24"/>
        </w:rPr>
        <w:t xml:space="preserve"> композици</w:t>
      </w:r>
      <w:r>
        <w:rPr>
          <w:rFonts w:ascii="Times New Roman" w:hAnsi="Times New Roman"/>
          <w:sz w:val="24"/>
          <w:szCs w:val="24"/>
        </w:rPr>
        <w:t>и</w:t>
      </w:r>
      <w:r w:rsidRPr="00EE0D58">
        <w:rPr>
          <w:rFonts w:ascii="Times New Roman" w:hAnsi="Times New Roman"/>
          <w:sz w:val="24"/>
          <w:szCs w:val="24"/>
        </w:rPr>
        <w:t xml:space="preserve"> письменного высказывания, обеспеч</w:t>
      </w:r>
      <w:r>
        <w:rPr>
          <w:rFonts w:ascii="Times New Roman" w:hAnsi="Times New Roman"/>
          <w:sz w:val="24"/>
          <w:szCs w:val="24"/>
        </w:rPr>
        <w:t>ение</w:t>
      </w:r>
      <w:r w:rsidRPr="00EE0D58">
        <w:rPr>
          <w:rFonts w:ascii="Times New Roman" w:hAnsi="Times New Roman"/>
          <w:sz w:val="24"/>
          <w:szCs w:val="24"/>
        </w:rPr>
        <w:t xml:space="preserve"> последовательност</w:t>
      </w:r>
      <w:r>
        <w:rPr>
          <w:rFonts w:ascii="Times New Roman" w:hAnsi="Times New Roman"/>
          <w:sz w:val="24"/>
          <w:szCs w:val="24"/>
        </w:rPr>
        <w:t>и</w:t>
      </w:r>
      <w:r w:rsidRPr="00EE0D58">
        <w:rPr>
          <w:rFonts w:ascii="Times New Roman" w:hAnsi="Times New Roman"/>
          <w:sz w:val="24"/>
          <w:szCs w:val="24"/>
        </w:rPr>
        <w:t xml:space="preserve"> и связност</w:t>
      </w:r>
      <w:r>
        <w:rPr>
          <w:rFonts w:ascii="Times New Roman" w:hAnsi="Times New Roman"/>
          <w:sz w:val="24"/>
          <w:szCs w:val="24"/>
        </w:rPr>
        <w:t>и</w:t>
      </w:r>
      <w:r w:rsidRPr="00EE0D58">
        <w:rPr>
          <w:rFonts w:ascii="Times New Roman" w:hAnsi="Times New Roman"/>
          <w:sz w:val="24"/>
          <w:szCs w:val="24"/>
        </w:rPr>
        <w:t xml:space="preserve"> изложения;</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выб</w:t>
      </w:r>
      <w:r>
        <w:rPr>
          <w:rFonts w:ascii="Times New Roman" w:hAnsi="Times New Roman"/>
          <w:sz w:val="24"/>
          <w:szCs w:val="24"/>
        </w:rPr>
        <w:t>ор</w:t>
      </w:r>
      <w:r w:rsidRPr="00EE0D58">
        <w:rPr>
          <w:rFonts w:ascii="Times New Roman" w:hAnsi="Times New Roman"/>
          <w:sz w:val="24"/>
          <w:szCs w:val="24"/>
        </w:rPr>
        <w:t xml:space="preserve"> нужн</w:t>
      </w:r>
      <w:r>
        <w:rPr>
          <w:rFonts w:ascii="Times New Roman" w:hAnsi="Times New Roman"/>
          <w:sz w:val="24"/>
          <w:szCs w:val="24"/>
        </w:rPr>
        <w:t>ого</w:t>
      </w:r>
      <w:r w:rsidRPr="00EE0D58">
        <w:rPr>
          <w:rFonts w:ascii="Times New Roman" w:hAnsi="Times New Roman"/>
          <w:sz w:val="24"/>
          <w:szCs w:val="24"/>
        </w:rPr>
        <w:t xml:space="preserve"> для данного случая стил</w:t>
      </w:r>
      <w:r>
        <w:rPr>
          <w:rFonts w:ascii="Times New Roman" w:hAnsi="Times New Roman"/>
          <w:sz w:val="24"/>
          <w:szCs w:val="24"/>
        </w:rPr>
        <w:t>я</w:t>
      </w:r>
      <w:r w:rsidRPr="00EE0D58">
        <w:rPr>
          <w:rFonts w:ascii="Times New Roman" w:hAnsi="Times New Roman"/>
          <w:sz w:val="24"/>
          <w:szCs w:val="24"/>
        </w:rPr>
        <w:t xml:space="preserve"> и тип</w:t>
      </w:r>
      <w:r>
        <w:rPr>
          <w:rFonts w:ascii="Times New Roman" w:hAnsi="Times New Roman"/>
          <w:sz w:val="24"/>
          <w:szCs w:val="24"/>
        </w:rPr>
        <w:t>а</w:t>
      </w:r>
      <w:r w:rsidRPr="00EE0D58">
        <w:rPr>
          <w:rFonts w:ascii="Times New Roman" w:hAnsi="Times New Roman"/>
          <w:sz w:val="24"/>
          <w:szCs w:val="24"/>
        </w:rPr>
        <w:t xml:space="preserve"> речи;</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отб</w:t>
      </w:r>
      <w:r>
        <w:rPr>
          <w:rFonts w:ascii="Times New Roman" w:hAnsi="Times New Roman"/>
          <w:sz w:val="24"/>
          <w:szCs w:val="24"/>
        </w:rPr>
        <w:t>ор</w:t>
      </w:r>
      <w:r w:rsidRPr="00EE0D58">
        <w:rPr>
          <w:rFonts w:ascii="Times New Roman" w:hAnsi="Times New Roman"/>
          <w:sz w:val="24"/>
          <w:szCs w:val="24"/>
        </w:rPr>
        <w:t xml:space="preserve"> языковы</w:t>
      </w:r>
      <w:r>
        <w:rPr>
          <w:rFonts w:ascii="Times New Roman" w:hAnsi="Times New Roman"/>
          <w:sz w:val="24"/>
          <w:szCs w:val="24"/>
        </w:rPr>
        <w:t>х</w:t>
      </w:r>
      <w:r w:rsidRPr="00EE0D58">
        <w:rPr>
          <w:rFonts w:ascii="Times New Roman" w:hAnsi="Times New Roman"/>
          <w:sz w:val="24"/>
          <w:szCs w:val="24"/>
        </w:rPr>
        <w:t xml:space="preserve"> средств, обеспечивающи</w:t>
      </w:r>
      <w:r>
        <w:rPr>
          <w:rFonts w:ascii="Times New Roman" w:hAnsi="Times New Roman"/>
          <w:sz w:val="24"/>
          <w:szCs w:val="24"/>
        </w:rPr>
        <w:t>х</w:t>
      </w:r>
      <w:r w:rsidRPr="00EE0D58">
        <w:rPr>
          <w:rFonts w:ascii="Times New Roman" w:hAnsi="Times New Roman"/>
          <w:sz w:val="24"/>
          <w:szCs w:val="24"/>
        </w:rPr>
        <w:t xml:space="preserve"> точность и выразительность речи;</w:t>
      </w:r>
    </w:p>
    <w:p w:rsidR="0078537F" w:rsidRPr="00EE0D58" w:rsidRDefault="0078537F" w:rsidP="00434CD5">
      <w:pPr>
        <w:pStyle w:val="14"/>
        <w:numPr>
          <w:ilvl w:val="0"/>
          <w:numId w:val="10"/>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соблюд</w:t>
      </w:r>
      <w:r>
        <w:rPr>
          <w:rFonts w:ascii="Times New Roman" w:hAnsi="Times New Roman"/>
          <w:sz w:val="24"/>
          <w:szCs w:val="24"/>
        </w:rPr>
        <w:t>ение</w:t>
      </w:r>
      <w:r w:rsidRPr="00EE0D58">
        <w:rPr>
          <w:rFonts w:ascii="Times New Roman" w:hAnsi="Times New Roman"/>
          <w:sz w:val="24"/>
          <w:szCs w:val="24"/>
        </w:rPr>
        <w:t xml:space="preserve"> при письме норм русского литературного языка, в том числе орфографически</w:t>
      </w:r>
      <w:r>
        <w:rPr>
          <w:rFonts w:ascii="Times New Roman" w:hAnsi="Times New Roman"/>
          <w:sz w:val="24"/>
          <w:szCs w:val="24"/>
        </w:rPr>
        <w:t>х</w:t>
      </w:r>
      <w:r w:rsidRPr="00EE0D58">
        <w:rPr>
          <w:rFonts w:ascii="Times New Roman" w:hAnsi="Times New Roman"/>
          <w:sz w:val="24"/>
          <w:szCs w:val="24"/>
        </w:rPr>
        <w:t xml:space="preserve"> и пунктуационны</w:t>
      </w:r>
      <w:r>
        <w:rPr>
          <w:rFonts w:ascii="Times New Roman" w:hAnsi="Times New Roman"/>
          <w:sz w:val="24"/>
          <w:szCs w:val="24"/>
        </w:rPr>
        <w:t>х</w:t>
      </w:r>
      <w:r w:rsidRPr="00EE0D58">
        <w:rPr>
          <w:rFonts w:ascii="Times New Roman" w:hAnsi="Times New Roman"/>
          <w:sz w:val="24"/>
          <w:szCs w:val="24"/>
        </w:rPr>
        <w:t>.</w:t>
      </w:r>
    </w:p>
    <w:p w:rsidR="00892C59" w:rsidRDefault="00892C59" w:rsidP="0078537F">
      <w:pPr>
        <w:pStyle w:val="14"/>
        <w:suppressAutoHyphens w:val="0"/>
        <w:spacing w:line="276" w:lineRule="auto"/>
        <w:ind w:firstLine="567"/>
        <w:jc w:val="both"/>
        <w:rPr>
          <w:rFonts w:ascii="Times New Roman" w:hAnsi="Times New Roman"/>
          <w:sz w:val="24"/>
          <w:szCs w:val="24"/>
        </w:rPr>
      </w:pPr>
    </w:p>
    <w:p w:rsidR="0078537F" w:rsidRPr="00EE0D58" w:rsidRDefault="0078537F" w:rsidP="0078537F">
      <w:pPr>
        <w:pStyle w:val="14"/>
        <w:suppressAutoHyphens w:val="0"/>
        <w:spacing w:line="276" w:lineRule="auto"/>
        <w:ind w:firstLine="567"/>
        <w:jc w:val="both"/>
        <w:rPr>
          <w:rFonts w:ascii="Times New Roman" w:hAnsi="Times New Roman"/>
          <w:sz w:val="24"/>
          <w:szCs w:val="24"/>
        </w:rPr>
      </w:pPr>
      <w:r w:rsidRPr="00EE0D58">
        <w:rPr>
          <w:rFonts w:ascii="Times New Roman" w:hAnsi="Times New Roman"/>
          <w:sz w:val="24"/>
          <w:szCs w:val="24"/>
        </w:rPr>
        <w:lastRenderedPageBreak/>
        <w:t xml:space="preserve">Так же к метапредметным результатам относятся следующие </w:t>
      </w:r>
      <w:r w:rsidRPr="000A53BA">
        <w:rPr>
          <w:rFonts w:ascii="Times New Roman" w:hAnsi="Times New Roman"/>
          <w:b/>
          <w:sz w:val="24"/>
          <w:szCs w:val="24"/>
        </w:rPr>
        <w:t>регулятивные умения</w:t>
      </w:r>
      <w:r>
        <w:rPr>
          <w:rFonts w:ascii="Times New Roman" w:hAnsi="Times New Roman"/>
          <w:b/>
          <w:sz w:val="24"/>
          <w:szCs w:val="24"/>
        </w:rPr>
        <w:t>:</w:t>
      </w:r>
    </w:p>
    <w:p w:rsidR="0078537F" w:rsidRPr="00EE0D58" w:rsidRDefault="0078537F" w:rsidP="00434CD5">
      <w:pPr>
        <w:pStyle w:val="14"/>
        <w:numPr>
          <w:ilvl w:val="0"/>
          <w:numId w:val="11"/>
        </w:numPr>
        <w:suppressAutoHyphens w:val="0"/>
        <w:spacing w:line="276" w:lineRule="auto"/>
        <w:jc w:val="both"/>
        <w:rPr>
          <w:rFonts w:ascii="Times New Roman" w:hAnsi="Times New Roman"/>
          <w:sz w:val="24"/>
          <w:szCs w:val="24"/>
        </w:rPr>
      </w:pPr>
      <w:r w:rsidRPr="00EE0D58">
        <w:rPr>
          <w:rFonts w:ascii="Times New Roman" w:hAnsi="Times New Roman"/>
          <w:sz w:val="24"/>
          <w:szCs w:val="24"/>
        </w:rPr>
        <w:t>умение формулировать цель деятельности,</w:t>
      </w:r>
    </w:p>
    <w:p w:rsidR="0078537F" w:rsidRPr="00EE0D58" w:rsidRDefault="0078537F" w:rsidP="00434CD5">
      <w:pPr>
        <w:pStyle w:val="14"/>
        <w:numPr>
          <w:ilvl w:val="0"/>
          <w:numId w:val="11"/>
        </w:numPr>
        <w:suppressAutoHyphens w:val="0"/>
        <w:spacing w:line="276" w:lineRule="auto"/>
        <w:jc w:val="both"/>
        <w:rPr>
          <w:rFonts w:ascii="Times New Roman" w:hAnsi="Times New Roman"/>
          <w:sz w:val="24"/>
          <w:szCs w:val="24"/>
        </w:rPr>
      </w:pPr>
      <w:r>
        <w:rPr>
          <w:rFonts w:ascii="Times New Roman" w:hAnsi="Times New Roman"/>
          <w:sz w:val="24"/>
          <w:szCs w:val="24"/>
        </w:rPr>
        <w:t xml:space="preserve">умение </w:t>
      </w:r>
      <w:r w:rsidRPr="00EE0D58">
        <w:rPr>
          <w:rFonts w:ascii="Times New Roman" w:hAnsi="Times New Roman"/>
          <w:sz w:val="24"/>
          <w:szCs w:val="24"/>
        </w:rPr>
        <w:t>планировать деятельность,</w:t>
      </w:r>
    </w:p>
    <w:p w:rsidR="0078537F" w:rsidRPr="00EE0D58" w:rsidRDefault="0078537F" w:rsidP="00434CD5">
      <w:pPr>
        <w:pStyle w:val="14"/>
        <w:numPr>
          <w:ilvl w:val="0"/>
          <w:numId w:val="11"/>
        </w:numPr>
        <w:suppressAutoHyphens w:val="0"/>
        <w:spacing w:line="276" w:lineRule="auto"/>
        <w:jc w:val="both"/>
        <w:rPr>
          <w:rFonts w:ascii="Times New Roman" w:hAnsi="Times New Roman"/>
          <w:sz w:val="24"/>
          <w:szCs w:val="24"/>
        </w:rPr>
      </w:pPr>
      <w:r>
        <w:rPr>
          <w:rFonts w:ascii="Times New Roman" w:hAnsi="Times New Roman"/>
          <w:sz w:val="24"/>
          <w:szCs w:val="24"/>
        </w:rPr>
        <w:t xml:space="preserve">умение </w:t>
      </w:r>
      <w:r w:rsidRPr="00EE0D58">
        <w:rPr>
          <w:rFonts w:ascii="Times New Roman" w:hAnsi="Times New Roman"/>
          <w:sz w:val="24"/>
          <w:szCs w:val="24"/>
        </w:rPr>
        <w:t>осуществлять самоконтроль, самооценку, самокоррекцию.</w:t>
      </w:r>
    </w:p>
    <w:p w:rsidR="0078537F" w:rsidRPr="00EE0D58" w:rsidRDefault="0078537F" w:rsidP="0078537F">
      <w:pPr>
        <w:suppressAutoHyphens w:val="0"/>
        <w:spacing w:line="276" w:lineRule="auto"/>
        <w:ind w:firstLine="567"/>
        <w:jc w:val="both"/>
      </w:pPr>
    </w:p>
    <w:p w:rsidR="0078537F" w:rsidRPr="00674E62" w:rsidRDefault="0078537F" w:rsidP="00434CD5">
      <w:pPr>
        <w:pStyle w:val="aa"/>
        <w:numPr>
          <w:ilvl w:val="0"/>
          <w:numId w:val="6"/>
        </w:numPr>
        <w:suppressAutoHyphens w:val="0"/>
        <w:spacing w:line="276" w:lineRule="auto"/>
        <w:ind w:left="0" w:firstLine="0"/>
        <w:jc w:val="center"/>
        <w:rPr>
          <w:b/>
          <w:bCs/>
          <w:color w:val="000000"/>
        </w:rPr>
      </w:pPr>
      <w:r>
        <w:rPr>
          <w:b/>
          <w:bCs/>
          <w:color w:val="000000"/>
        </w:rPr>
        <w:t>Содержание учебного курса</w:t>
      </w:r>
    </w:p>
    <w:p w:rsidR="0078537F" w:rsidRPr="00EE0D58" w:rsidRDefault="0078537F" w:rsidP="0078537F">
      <w:pPr>
        <w:suppressAutoHyphens w:val="0"/>
        <w:spacing w:line="276" w:lineRule="auto"/>
        <w:ind w:firstLine="567"/>
        <w:jc w:val="both"/>
      </w:pPr>
    </w:p>
    <w:p w:rsidR="0078537F" w:rsidRPr="00482B51" w:rsidRDefault="0078537F" w:rsidP="00892C59">
      <w:pPr>
        <w:spacing w:line="276" w:lineRule="auto"/>
        <w:ind w:firstLine="567"/>
        <w:jc w:val="both"/>
        <w:rPr>
          <w:b/>
        </w:rPr>
      </w:pPr>
      <w:r w:rsidRPr="00482B51">
        <w:rPr>
          <w:b/>
        </w:rPr>
        <w:t>Содержание, обеспечивающее формирование коммуникативной компетенции</w:t>
      </w:r>
      <w:r w:rsidR="00892C59">
        <w:rPr>
          <w:b/>
        </w:rPr>
        <w:t>.</w:t>
      </w:r>
    </w:p>
    <w:p w:rsidR="0078537F" w:rsidRPr="001F7358" w:rsidRDefault="0078537F" w:rsidP="00892C59">
      <w:pPr>
        <w:spacing w:line="276" w:lineRule="auto"/>
        <w:ind w:firstLine="567"/>
        <w:jc w:val="both"/>
      </w:pPr>
      <w:r w:rsidRPr="001F7358">
        <w:t xml:space="preserve">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 </w:t>
      </w:r>
    </w:p>
    <w:p w:rsidR="0078537F" w:rsidRPr="001F7358" w:rsidRDefault="0078537F" w:rsidP="00892C59">
      <w:pPr>
        <w:spacing w:line="276" w:lineRule="auto"/>
        <w:ind w:firstLine="567"/>
        <w:jc w:val="both"/>
      </w:pPr>
      <w:r w:rsidRPr="001F7358">
        <w:t>Функциональные стили (научный, официально-деловой, публицистический), разговорная речь и язык художественной литературы как</w:t>
      </w:r>
      <w:r>
        <w:t xml:space="preserve"> </w:t>
      </w:r>
      <w:r w:rsidRPr="001F7358">
        <w:t xml:space="preserve">разновидности современного русского языка. </w:t>
      </w:r>
    </w:p>
    <w:p w:rsidR="0078537F" w:rsidRPr="001F7358" w:rsidRDefault="0078537F" w:rsidP="00892C59">
      <w:pPr>
        <w:spacing w:line="276" w:lineRule="auto"/>
        <w:ind w:firstLine="567"/>
        <w:jc w:val="both"/>
      </w:pPr>
      <w:r w:rsidRPr="001F7358">
        <w:t>Научный стиль, сферы его использования, назначение. Признаки научного стиля. Разновидности научного стиля. Основные жанры</w:t>
      </w:r>
      <w:r>
        <w:t xml:space="preserve"> </w:t>
      </w:r>
      <w:r w:rsidRPr="001F7358">
        <w:t>научного стиля: доклад, статья, сообщение, аннотация, рецензия, реферат, тезисы, конспект, беседа, дискуссия. Совершенствование культуры</w:t>
      </w:r>
      <w:r>
        <w:t xml:space="preserve"> </w:t>
      </w:r>
      <w:r w:rsidRPr="001F7358">
        <w:t>учебно-научного общения в устной и письменной форме.</w:t>
      </w:r>
    </w:p>
    <w:p w:rsidR="0078537F" w:rsidRPr="001F7358" w:rsidRDefault="0078537F" w:rsidP="00892C59">
      <w:pPr>
        <w:spacing w:line="276" w:lineRule="auto"/>
        <w:ind w:firstLine="567"/>
        <w:jc w:val="both"/>
      </w:pPr>
      <w:r w:rsidRPr="001F7358">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w:t>
      </w:r>
    </w:p>
    <w:p w:rsidR="0078537F" w:rsidRPr="001F7358" w:rsidRDefault="0078537F" w:rsidP="00892C59">
      <w:pPr>
        <w:spacing w:line="276" w:lineRule="auto"/>
        <w:ind w:firstLine="567"/>
        <w:jc w:val="both"/>
      </w:pPr>
      <w:r w:rsidRPr="001F7358">
        <w:t>Совершенствование культуры</w:t>
      </w:r>
      <w:r>
        <w:t xml:space="preserve"> </w:t>
      </w:r>
      <w:r w:rsidRPr="001F7358">
        <w:t xml:space="preserve">официально-делового общения в устной и письменной форме. </w:t>
      </w:r>
    </w:p>
    <w:p w:rsidR="0078537F" w:rsidRPr="001F7358" w:rsidRDefault="0078537F" w:rsidP="00892C59">
      <w:pPr>
        <w:spacing w:line="276" w:lineRule="auto"/>
        <w:ind w:firstLine="567"/>
        <w:jc w:val="both"/>
      </w:pPr>
      <w:r w:rsidRPr="001F7358">
        <w:t>Публицистический стиль, сферы его использования, назначение. Признаки публицистического стиля. Основные жанры публицистического</w:t>
      </w:r>
      <w:r>
        <w:t xml:space="preserve"> </w:t>
      </w:r>
      <w:r w:rsidRPr="001F7358">
        <w:t xml:space="preserve">стиля. </w:t>
      </w:r>
    </w:p>
    <w:p w:rsidR="0078537F" w:rsidRPr="001F7358" w:rsidRDefault="0078537F" w:rsidP="00892C59">
      <w:pPr>
        <w:spacing w:line="276" w:lineRule="auto"/>
        <w:ind w:firstLine="567"/>
        <w:jc w:val="both"/>
      </w:pPr>
      <w:r w:rsidRPr="001F7358">
        <w:t>Овладение культурой публичной речи. Публичное выступление: выбор темы, определение цели, поиск материала. Композиция публичного</w:t>
      </w:r>
      <w:r>
        <w:t xml:space="preserve"> </w:t>
      </w:r>
      <w:r w:rsidRPr="001F7358">
        <w:t>выступления. Выбор языковых средств оформления публичного выступления с учетом его цели, особенностей адресата, ситуации и сферы</w:t>
      </w:r>
      <w:r>
        <w:t xml:space="preserve"> </w:t>
      </w:r>
      <w:r w:rsidRPr="001F7358">
        <w:t xml:space="preserve">общения. </w:t>
      </w:r>
    </w:p>
    <w:p w:rsidR="0078537F" w:rsidRPr="001F7358" w:rsidRDefault="0078537F" w:rsidP="00892C59">
      <w:pPr>
        <w:spacing w:line="276" w:lineRule="auto"/>
        <w:ind w:firstLine="567"/>
        <w:jc w:val="both"/>
      </w:pPr>
      <w:r w:rsidRPr="001F7358">
        <w:t>Разговорная речь, сферы ее использования, назначение. Признаки разговорной речи. Невербальные средства общения. Совершенствование</w:t>
      </w:r>
      <w:r>
        <w:t xml:space="preserve"> </w:t>
      </w:r>
      <w:r w:rsidRPr="001F7358">
        <w:t>культуры</w:t>
      </w:r>
      <w:r>
        <w:t xml:space="preserve"> </w:t>
      </w:r>
      <w:r w:rsidRPr="001F7358">
        <w:t xml:space="preserve">разговорной речи. </w:t>
      </w:r>
    </w:p>
    <w:p w:rsidR="0078537F" w:rsidRPr="001F7358" w:rsidRDefault="0078537F" w:rsidP="00892C59">
      <w:pPr>
        <w:spacing w:line="276" w:lineRule="auto"/>
        <w:ind w:firstLine="567"/>
        <w:jc w:val="both"/>
      </w:pPr>
      <w:r w:rsidRPr="001F7358">
        <w:t xml:space="preserve">Особенности речевого этикета в официально-деловой, научной и публицистической сферах общения. </w:t>
      </w:r>
    </w:p>
    <w:p w:rsidR="0078537F" w:rsidRPr="001F7358" w:rsidRDefault="0078537F" w:rsidP="00892C59">
      <w:pPr>
        <w:spacing w:line="276" w:lineRule="auto"/>
        <w:ind w:firstLine="567"/>
        <w:jc w:val="both"/>
      </w:pPr>
      <w:r w:rsidRPr="001F7358">
        <w:t xml:space="preserve">Основные особенности устной и письменной речи. Развитие умений монологической и диалогической речи в разных сферах общения. </w:t>
      </w:r>
    </w:p>
    <w:p w:rsidR="0078537F" w:rsidRPr="001F7358" w:rsidRDefault="0078537F" w:rsidP="00892C59">
      <w:pPr>
        <w:spacing w:line="276" w:lineRule="auto"/>
        <w:ind w:firstLine="567"/>
        <w:jc w:val="both"/>
      </w:pPr>
      <w:r w:rsidRPr="001F7358">
        <w:t>Диалог в ситуации межкультурной коммуникации</w:t>
      </w:r>
    </w:p>
    <w:p w:rsidR="0078537F" w:rsidRPr="001F7358" w:rsidRDefault="0078537F" w:rsidP="00892C59">
      <w:pPr>
        <w:spacing w:line="276" w:lineRule="auto"/>
        <w:ind w:firstLine="567"/>
        <w:jc w:val="both"/>
      </w:pPr>
      <w:r w:rsidRPr="001F7358">
        <w:t>Совершенствование культуры</w:t>
      </w:r>
      <w:r>
        <w:t xml:space="preserve"> </w:t>
      </w:r>
      <w:r w:rsidRPr="001F7358">
        <w:t xml:space="preserve">восприятия устной монологической и диалогической речи (аудирование). </w:t>
      </w:r>
    </w:p>
    <w:p w:rsidR="0078537F" w:rsidRPr="001F7358" w:rsidRDefault="0078537F" w:rsidP="00892C59">
      <w:pPr>
        <w:spacing w:line="276" w:lineRule="auto"/>
        <w:ind w:firstLine="567"/>
        <w:jc w:val="both"/>
      </w:pPr>
      <w:r w:rsidRPr="001F7358">
        <w:t>Культура работы с текстами разных типов, стилей и жанров (чтение и информационная переработка). Использование различных видов</w:t>
      </w:r>
      <w:r>
        <w:t xml:space="preserve"> </w:t>
      </w:r>
      <w:r w:rsidRPr="001F7358">
        <w:t>чтения в зависимости от коммуникативной задачи и характера текста: просмотровое, ознакомительное, изучающее, ознакомительно-изучающее,</w:t>
      </w:r>
      <w:r>
        <w:t xml:space="preserve"> </w:t>
      </w:r>
      <w:r w:rsidRPr="001F7358">
        <w:t xml:space="preserve">ознакомительно-реферативное и др. </w:t>
      </w:r>
    </w:p>
    <w:p w:rsidR="0078537F" w:rsidRPr="001F7358" w:rsidRDefault="0078537F" w:rsidP="00892C59">
      <w:pPr>
        <w:spacing w:line="276" w:lineRule="auto"/>
        <w:ind w:firstLine="567"/>
        <w:jc w:val="both"/>
      </w:pPr>
      <w:r w:rsidRPr="001F7358">
        <w:t>Информационная переработка текстов различных функциональных стилей и</w:t>
      </w:r>
      <w:r>
        <w:t xml:space="preserve"> </w:t>
      </w:r>
      <w:r w:rsidRPr="001F7358">
        <w:t xml:space="preserve">жанров. </w:t>
      </w:r>
    </w:p>
    <w:p w:rsidR="0078537F" w:rsidRPr="001F7358" w:rsidRDefault="0078537F" w:rsidP="00892C59">
      <w:pPr>
        <w:spacing w:line="276" w:lineRule="auto"/>
        <w:ind w:firstLine="567"/>
        <w:jc w:val="both"/>
      </w:pPr>
      <w:r w:rsidRPr="001F7358">
        <w:lastRenderedPageBreak/>
        <w:t xml:space="preserve">Овладение речевой культурой использования технических средств коммуникации (телефон, компьютер, электронная почта и др.). </w:t>
      </w:r>
    </w:p>
    <w:p w:rsidR="0078537F" w:rsidRPr="001F7358" w:rsidRDefault="0078537F" w:rsidP="00892C59">
      <w:pPr>
        <w:spacing w:line="276" w:lineRule="auto"/>
        <w:ind w:firstLine="567"/>
        <w:jc w:val="both"/>
      </w:pPr>
      <w:r w:rsidRPr="001F7358">
        <w:t>Язык художественной литературы и его отличия от других разновидностей современного русского языка. Основные признаки</w:t>
      </w:r>
      <w:r>
        <w:t xml:space="preserve"> </w:t>
      </w:r>
      <w:r w:rsidRPr="001F7358">
        <w:t>художественной речи: образность, широкое использование изобразительно-выразительных средств, а также языковых средств других</w:t>
      </w:r>
      <w:r>
        <w:t xml:space="preserve"> </w:t>
      </w:r>
      <w:r w:rsidRPr="001F7358">
        <w:t xml:space="preserve">функциональных разновидностей языка. </w:t>
      </w:r>
    </w:p>
    <w:p w:rsidR="0078537F" w:rsidRDefault="0078537F" w:rsidP="00892C59">
      <w:pPr>
        <w:spacing w:line="276" w:lineRule="auto"/>
        <w:ind w:firstLine="567"/>
        <w:jc w:val="both"/>
        <w:rPr>
          <w:b/>
        </w:rPr>
      </w:pPr>
    </w:p>
    <w:p w:rsidR="0078537F" w:rsidRPr="00482B51" w:rsidRDefault="0078537F" w:rsidP="00892C59">
      <w:pPr>
        <w:spacing w:line="276" w:lineRule="auto"/>
        <w:ind w:firstLine="567"/>
        <w:jc w:val="both"/>
        <w:rPr>
          <w:b/>
        </w:rPr>
      </w:pPr>
      <w:r w:rsidRPr="00482B51">
        <w:rPr>
          <w:b/>
        </w:rPr>
        <w:t>Содержание, обеспечивающее формирование языковой и лингвистической (языковедческой) компетенции</w:t>
      </w:r>
      <w:r w:rsidR="00892C59">
        <w:rPr>
          <w:b/>
        </w:rPr>
        <w:t>.</w:t>
      </w:r>
    </w:p>
    <w:p w:rsidR="0078537F" w:rsidRPr="001F7358" w:rsidRDefault="0078537F" w:rsidP="00892C59">
      <w:pPr>
        <w:spacing w:line="276" w:lineRule="auto"/>
        <w:ind w:firstLine="567"/>
        <w:jc w:val="both"/>
      </w:pPr>
      <w:r w:rsidRPr="001F7358">
        <w:t>Русский язык в современном мире. Русский язык в Российской Федерации. Русский язык в кругу языков народов России. Влияние русского</w:t>
      </w:r>
      <w:r>
        <w:t xml:space="preserve"> </w:t>
      </w:r>
      <w:r w:rsidRPr="001F7358">
        <w:t>языка на становление и развитие других языков России.</w:t>
      </w:r>
    </w:p>
    <w:p w:rsidR="0078537F" w:rsidRPr="001F7358" w:rsidRDefault="0078537F" w:rsidP="00892C59">
      <w:pPr>
        <w:spacing w:line="276" w:lineRule="auto"/>
        <w:ind w:firstLine="567"/>
        <w:jc w:val="both"/>
      </w:pPr>
      <w:r w:rsidRPr="001F7358">
        <w:t>Формы существования русского национального языка (литературный язык, просторечие, народные говоры, профессиональные</w:t>
      </w:r>
      <w:r>
        <w:t xml:space="preserve"> </w:t>
      </w:r>
      <w:r w:rsidRPr="001F7358">
        <w:t xml:space="preserve">разновидности, жаргон, арго). </w:t>
      </w:r>
    </w:p>
    <w:p w:rsidR="0078537F" w:rsidRPr="001F7358" w:rsidRDefault="0078537F" w:rsidP="00892C59">
      <w:pPr>
        <w:spacing w:line="276" w:lineRule="auto"/>
        <w:ind w:firstLine="567"/>
        <w:jc w:val="both"/>
      </w:pPr>
      <w:r w:rsidRPr="001F7358">
        <w:t xml:space="preserve">Литературный язык и язык художественной литературы. </w:t>
      </w:r>
    </w:p>
    <w:p w:rsidR="0078537F" w:rsidRPr="001F7358" w:rsidRDefault="0078537F" w:rsidP="00892C59">
      <w:pPr>
        <w:spacing w:line="276" w:lineRule="auto"/>
        <w:ind w:firstLine="567"/>
        <w:jc w:val="both"/>
      </w:pPr>
      <w:r w:rsidRPr="001F7358">
        <w:t xml:space="preserve">Понятие о системе языка, его единицах и уровнях, взаимосвязях и отношениях единиц разных уровней языка. </w:t>
      </w:r>
    </w:p>
    <w:p w:rsidR="0078537F" w:rsidRPr="001F7358" w:rsidRDefault="0078537F" w:rsidP="00892C59">
      <w:pPr>
        <w:spacing w:line="276" w:lineRule="auto"/>
        <w:ind w:firstLine="567"/>
        <w:jc w:val="both"/>
      </w:pPr>
      <w:r w:rsidRPr="001F7358">
        <w:t xml:space="preserve">Текст и его место в системе языка и речи. </w:t>
      </w:r>
    </w:p>
    <w:p w:rsidR="0078537F" w:rsidRPr="001F7358" w:rsidRDefault="0078537F" w:rsidP="00892C59">
      <w:pPr>
        <w:spacing w:line="276" w:lineRule="auto"/>
        <w:ind w:firstLine="567"/>
        <w:jc w:val="both"/>
      </w:pPr>
      <w:r w:rsidRPr="001F7358">
        <w:t>Особенности фонетической, лексической, грамматической систем русского языка.</w:t>
      </w:r>
    </w:p>
    <w:p w:rsidR="0078537F" w:rsidRPr="001F7358" w:rsidRDefault="0078537F" w:rsidP="00892C59">
      <w:pPr>
        <w:spacing w:line="276" w:lineRule="auto"/>
        <w:ind w:firstLine="567"/>
        <w:jc w:val="both"/>
      </w:pPr>
      <w:r w:rsidRPr="001F7358">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w:t>
      </w:r>
      <w:r>
        <w:t xml:space="preserve"> </w:t>
      </w:r>
      <w:r w:rsidRPr="001F7358">
        <w:t>культуры</w:t>
      </w:r>
      <w:r>
        <w:t xml:space="preserve"> </w:t>
      </w:r>
      <w:r w:rsidRPr="001F7358">
        <w:t xml:space="preserve">речи: нормативный, коммуникативный и этический. </w:t>
      </w:r>
    </w:p>
    <w:p w:rsidR="0078537F" w:rsidRPr="001F7358" w:rsidRDefault="0078537F" w:rsidP="00892C59">
      <w:pPr>
        <w:spacing w:line="276" w:lineRule="auto"/>
        <w:ind w:firstLine="567"/>
        <w:jc w:val="both"/>
      </w:pPr>
      <w:r w:rsidRPr="001F7358">
        <w:t>Языковая норма и ее основные особенности. Основные виды языковых норм: орфоэпические, лексические, стилистические и грамматические</w:t>
      </w:r>
      <w:r>
        <w:t xml:space="preserve"> </w:t>
      </w:r>
      <w:r w:rsidRPr="001F7358">
        <w:t>(морфологические и синтаксические) нормы</w:t>
      </w:r>
      <w:r>
        <w:t xml:space="preserve"> </w:t>
      </w:r>
      <w:r w:rsidRPr="001F7358">
        <w:t xml:space="preserve">русского литературного языка. </w:t>
      </w:r>
    </w:p>
    <w:p w:rsidR="0078537F" w:rsidRPr="001F7358" w:rsidRDefault="0078537F" w:rsidP="00892C59">
      <w:pPr>
        <w:spacing w:line="276" w:lineRule="auto"/>
        <w:ind w:firstLine="567"/>
        <w:jc w:val="both"/>
      </w:pPr>
      <w:r w:rsidRPr="001F7358">
        <w:t>Орфоэпические (произносительные и акцентологические) нормы. Роль орфоэпии в устном общении. Основные нормы современного</w:t>
      </w:r>
      <w:r>
        <w:t xml:space="preserve"> </w:t>
      </w:r>
      <w:r w:rsidRPr="001F7358">
        <w:t>литературного произношения: произношение безударных гласных звуков, некоторых согласных, сочетаний согласных. Произношение некоторых</w:t>
      </w:r>
      <w:r>
        <w:t xml:space="preserve"> </w:t>
      </w:r>
      <w:r w:rsidRPr="001F7358">
        <w:t>грамматических форм. Особенности произношения иноязычных слов, а также русских имен и отчеств. Нормы ударения в современном русском</w:t>
      </w:r>
      <w:r>
        <w:t xml:space="preserve"> </w:t>
      </w:r>
      <w:r w:rsidRPr="001F7358">
        <w:t>языке. Допустимые варианты</w:t>
      </w:r>
      <w:r>
        <w:t xml:space="preserve"> </w:t>
      </w:r>
      <w:r w:rsidRPr="001F7358">
        <w:t xml:space="preserve">произношения и ударения. </w:t>
      </w:r>
    </w:p>
    <w:p w:rsidR="0078537F" w:rsidRPr="001F7358" w:rsidRDefault="0078537F" w:rsidP="00892C59">
      <w:pPr>
        <w:spacing w:line="276" w:lineRule="auto"/>
        <w:ind w:firstLine="567"/>
        <w:jc w:val="both"/>
      </w:pPr>
      <w:r w:rsidRPr="001F7358">
        <w:t>Лексические нормы. Употребление слова в строгом соответствии с его лексическим значением – важное условие речевого общения. Выбор из</w:t>
      </w:r>
      <w:r>
        <w:t xml:space="preserve"> </w:t>
      </w:r>
      <w:r w:rsidRPr="001F7358">
        <w:t xml:space="preserve">синонимического ряда нужного слова с учетом его значения и стилистических свойств. </w:t>
      </w:r>
    </w:p>
    <w:p w:rsidR="0078537F" w:rsidRPr="001F7358" w:rsidRDefault="0078537F" w:rsidP="00892C59">
      <w:pPr>
        <w:spacing w:line="276" w:lineRule="auto"/>
        <w:ind w:firstLine="567"/>
        <w:jc w:val="both"/>
      </w:pPr>
      <w:r w:rsidRPr="001F7358">
        <w:t xml:space="preserve">Грамматические нормы. Нормативное употребление форм слова. Нормативное построение словосочетаний по типу согласования, управления. </w:t>
      </w:r>
    </w:p>
    <w:p w:rsidR="0078537F" w:rsidRPr="001F7358" w:rsidRDefault="0078537F" w:rsidP="00892C59">
      <w:pPr>
        <w:spacing w:line="276" w:lineRule="auto"/>
        <w:ind w:firstLine="567"/>
        <w:jc w:val="both"/>
      </w:pPr>
      <w:r w:rsidRPr="001F7358">
        <w:t>Правильное употребление предлогов в составе словосочетаний. Правильное построение предложений. Нормативное согласование сказуемого с</w:t>
      </w:r>
      <w:r>
        <w:t xml:space="preserve"> </w:t>
      </w:r>
      <w:r w:rsidRPr="001F7358">
        <w:t>подлежащим. Правильное построение предложений с обособленными членами, придаточными частями. Синонимия грамматических форм и их</w:t>
      </w:r>
      <w:r>
        <w:t xml:space="preserve"> </w:t>
      </w:r>
      <w:r w:rsidRPr="001F7358">
        <w:t xml:space="preserve">стилистические и смысловые возможности. </w:t>
      </w:r>
    </w:p>
    <w:p w:rsidR="0078537F" w:rsidRPr="001F7358" w:rsidRDefault="0078537F" w:rsidP="00892C59">
      <w:pPr>
        <w:spacing w:line="276" w:lineRule="auto"/>
        <w:ind w:firstLine="567"/>
        <w:jc w:val="both"/>
      </w:pPr>
      <w:r w:rsidRPr="001F7358">
        <w:t>Орфографические нормы. Разделы русской орфографии и основные принципы написания: 1) правописание морфем; 2) слитные, дефисные и</w:t>
      </w:r>
      <w:r>
        <w:t xml:space="preserve"> </w:t>
      </w:r>
      <w:r w:rsidRPr="001F7358">
        <w:t xml:space="preserve">раздельные написания; 3) употребление прописных и строчных букв; 4) правила переноса слов; 5) правила графического сокращения слов. </w:t>
      </w:r>
    </w:p>
    <w:p w:rsidR="0078537F" w:rsidRPr="001F7358" w:rsidRDefault="0078537F" w:rsidP="00892C59">
      <w:pPr>
        <w:spacing w:line="276" w:lineRule="auto"/>
        <w:ind w:firstLine="567"/>
        <w:jc w:val="both"/>
      </w:pPr>
      <w:r w:rsidRPr="001F7358">
        <w:lastRenderedPageBreak/>
        <w:t>Пунктуационные нормы. Принципы русской пунктуации. Разделы русской пунктуации и система правил, включенных в каждый из них: 1) знаки</w:t>
      </w:r>
      <w:r>
        <w:t xml:space="preserve"> </w:t>
      </w:r>
      <w:r w:rsidRPr="001F7358">
        <w:t>препинания в конце предложений; 2) знаки препинания внутри простого предложения; 3) знаки препинания между частями сложного</w:t>
      </w:r>
      <w:r>
        <w:t xml:space="preserve"> </w:t>
      </w:r>
      <w:r w:rsidRPr="001F7358">
        <w:t xml:space="preserve">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w:t>
      </w:r>
    </w:p>
    <w:p w:rsidR="0078537F" w:rsidRPr="001F7358" w:rsidRDefault="0078537F" w:rsidP="00892C59">
      <w:pPr>
        <w:spacing w:line="276" w:lineRule="auto"/>
        <w:ind w:firstLine="567"/>
        <w:jc w:val="both"/>
      </w:pPr>
      <w:r w:rsidRPr="001F7358">
        <w:t>Нормативные словари современного русского языка и справочники: орфоэпический словарь, толковый словарь, словарь грамматических</w:t>
      </w:r>
      <w:r>
        <w:t xml:space="preserve"> </w:t>
      </w:r>
      <w:r w:rsidRPr="001F7358">
        <w:t xml:space="preserve">трудностей, орфографический словарь и справочники по русскому правописанию. </w:t>
      </w:r>
    </w:p>
    <w:p w:rsidR="0078537F" w:rsidRPr="001F7358" w:rsidRDefault="0078537F" w:rsidP="00892C59">
      <w:pPr>
        <w:spacing w:line="276" w:lineRule="auto"/>
        <w:ind w:firstLine="567"/>
        <w:jc w:val="both"/>
      </w:pPr>
      <w:r w:rsidRPr="001F7358">
        <w:t xml:space="preserve">Соблюдение норм литературного языка в речевой практике. </w:t>
      </w:r>
    </w:p>
    <w:p w:rsidR="0078537F" w:rsidRPr="001F7358" w:rsidRDefault="0078537F" w:rsidP="00892C59">
      <w:pPr>
        <w:spacing w:line="276" w:lineRule="auto"/>
        <w:ind w:firstLine="567"/>
        <w:jc w:val="both"/>
      </w:pPr>
      <w:r w:rsidRPr="001F7358">
        <w:t xml:space="preserve">Осуществление выбора наиболее точных языковых средств в соответствии со сферами и ситуациями речевого общения. </w:t>
      </w:r>
    </w:p>
    <w:p w:rsidR="0078537F" w:rsidRPr="001F7358" w:rsidRDefault="0078537F" w:rsidP="00892C59">
      <w:pPr>
        <w:spacing w:line="276" w:lineRule="auto"/>
        <w:ind w:firstLine="567"/>
        <w:jc w:val="both"/>
      </w:pPr>
      <w:r w:rsidRPr="001F7358">
        <w:t>Оценивание устных и письменных высказываний/текстов с точки зрения языкового оформления, уместности, эффективности достижения</w:t>
      </w:r>
      <w:r>
        <w:t xml:space="preserve"> </w:t>
      </w:r>
      <w:r w:rsidRPr="001F7358">
        <w:t xml:space="preserve">поставленных коммуникативных задач. </w:t>
      </w:r>
    </w:p>
    <w:p w:rsidR="0078537F" w:rsidRPr="001F7358" w:rsidRDefault="0078537F" w:rsidP="00892C59">
      <w:pPr>
        <w:spacing w:line="276" w:lineRule="auto"/>
        <w:ind w:firstLine="567"/>
        <w:jc w:val="both"/>
      </w:pPr>
      <w:r w:rsidRPr="001F7358">
        <w:t xml:space="preserve">Использование нормативных словарей русского языка. </w:t>
      </w:r>
    </w:p>
    <w:p w:rsidR="0078537F" w:rsidRPr="001F7358" w:rsidRDefault="0078537F" w:rsidP="00892C59">
      <w:pPr>
        <w:spacing w:line="276" w:lineRule="auto"/>
        <w:ind w:firstLine="567"/>
        <w:jc w:val="both"/>
      </w:pPr>
      <w:r w:rsidRPr="001F7358">
        <w:t>Применение орфографических и пунктуационных норм при создании и воспроизведении текстов делового, научного и публицистического</w:t>
      </w:r>
      <w:r>
        <w:t xml:space="preserve"> </w:t>
      </w:r>
      <w:r w:rsidRPr="001F7358">
        <w:t xml:space="preserve">стилей. </w:t>
      </w:r>
    </w:p>
    <w:p w:rsidR="0078537F" w:rsidRPr="001F7358" w:rsidRDefault="0078537F" w:rsidP="00892C59">
      <w:pPr>
        <w:spacing w:line="276" w:lineRule="auto"/>
        <w:ind w:firstLine="567"/>
        <w:jc w:val="both"/>
      </w:pPr>
      <w:r w:rsidRPr="001F7358">
        <w:t xml:space="preserve">Лингвистический анализ текстов различных функциональных разновидностей языка. </w:t>
      </w:r>
    </w:p>
    <w:p w:rsidR="0078537F" w:rsidRDefault="0078537F" w:rsidP="00892C59">
      <w:pPr>
        <w:spacing w:line="276" w:lineRule="auto"/>
        <w:ind w:firstLine="567"/>
        <w:jc w:val="both"/>
        <w:rPr>
          <w:b/>
        </w:rPr>
      </w:pPr>
    </w:p>
    <w:p w:rsidR="0078537F" w:rsidRPr="001F7358" w:rsidRDefault="0078537F" w:rsidP="00892C59">
      <w:pPr>
        <w:spacing w:line="276" w:lineRule="auto"/>
        <w:ind w:firstLine="567"/>
        <w:jc w:val="both"/>
      </w:pPr>
      <w:r w:rsidRPr="00482B51">
        <w:rPr>
          <w:b/>
        </w:rPr>
        <w:t>Содержание, обеспечивающее формирование</w:t>
      </w:r>
      <w:r>
        <w:rPr>
          <w:b/>
        </w:rPr>
        <w:t xml:space="preserve"> культуроведческой компетенции</w:t>
      </w:r>
      <w:r w:rsidR="00892C59">
        <w:rPr>
          <w:b/>
        </w:rPr>
        <w:t>.</w:t>
      </w:r>
    </w:p>
    <w:p w:rsidR="0078537F" w:rsidRPr="001F7358" w:rsidRDefault="0078537F" w:rsidP="00892C59">
      <w:pPr>
        <w:spacing w:line="276" w:lineRule="auto"/>
        <w:ind w:firstLine="567"/>
        <w:jc w:val="both"/>
      </w:pPr>
      <w:r w:rsidRPr="001F7358">
        <w:t>Взаимосвязь языка и культуры. Лексика, обозначающая предметы и явления традиционного русского быта; историзмы; фольклорная</w:t>
      </w:r>
      <w:r>
        <w:t xml:space="preserve"> </w:t>
      </w:r>
      <w:r w:rsidRPr="001F7358">
        <w:t>лексика и фразеология; русские имена. Русские пословицы</w:t>
      </w:r>
      <w:r>
        <w:t xml:space="preserve"> </w:t>
      </w:r>
      <w:r w:rsidRPr="001F7358">
        <w:t xml:space="preserve">и поговорки. </w:t>
      </w:r>
    </w:p>
    <w:p w:rsidR="0078537F" w:rsidRPr="001F7358" w:rsidRDefault="0078537F" w:rsidP="00892C59">
      <w:pPr>
        <w:spacing w:line="276" w:lineRule="auto"/>
        <w:ind w:firstLine="567"/>
        <w:jc w:val="both"/>
      </w:pPr>
      <w:r w:rsidRPr="001F7358">
        <w:t>Отражение в русском языке материальной и духовной культуры русского и других народов. Лексика, заимствованная русским языком из</w:t>
      </w:r>
      <w:r>
        <w:t xml:space="preserve"> </w:t>
      </w:r>
      <w:r w:rsidRPr="001F7358">
        <w:t xml:space="preserve">других языков, особенности ее освоения. </w:t>
      </w:r>
    </w:p>
    <w:p w:rsidR="0078537F" w:rsidRPr="001F7358" w:rsidRDefault="0078537F" w:rsidP="00892C59">
      <w:pPr>
        <w:spacing w:line="276" w:lineRule="auto"/>
        <w:ind w:firstLine="567"/>
        <w:jc w:val="both"/>
      </w:pPr>
      <w:r w:rsidRPr="001F7358">
        <w:t xml:space="preserve">Взаимообогащение языков как результат взаимодействия национальных культур. </w:t>
      </w:r>
    </w:p>
    <w:p w:rsidR="0078537F" w:rsidRPr="001F7358" w:rsidRDefault="0078537F" w:rsidP="00892C59">
      <w:pPr>
        <w:spacing w:line="276" w:lineRule="auto"/>
        <w:ind w:firstLine="567"/>
        <w:jc w:val="both"/>
      </w:pPr>
      <w:r w:rsidRPr="001F7358">
        <w:t>Особенности русского речевого этикета.</w:t>
      </w:r>
    </w:p>
    <w:p w:rsidR="0078537F" w:rsidRDefault="0078537F" w:rsidP="00892C59">
      <w:pPr>
        <w:pStyle w:val="aa"/>
        <w:suppressAutoHyphens w:val="0"/>
        <w:spacing w:line="276" w:lineRule="auto"/>
        <w:ind w:firstLine="567"/>
        <w:jc w:val="both"/>
        <w:rPr>
          <w:color w:val="000000"/>
        </w:rPr>
      </w:pPr>
    </w:p>
    <w:p w:rsidR="0078537F" w:rsidRPr="00FA4075" w:rsidRDefault="0078537F" w:rsidP="0078537F">
      <w:pPr>
        <w:suppressAutoHyphens w:val="0"/>
        <w:spacing w:line="276" w:lineRule="auto"/>
        <w:ind w:firstLine="567"/>
        <w:jc w:val="both"/>
        <w:rPr>
          <w:b/>
          <w:color w:val="000000"/>
        </w:rPr>
      </w:pPr>
      <w:bookmarkStart w:id="1" w:name="7249052"/>
      <w:bookmarkEnd w:id="1"/>
      <w:r w:rsidRPr="00EE0D58">
        <w:rPr>
          <w:b/>
          <w:color w:val="000000"/>
        </w:rPr>
        <w:t>Технология организации учебного процесса</w:t>
      </w:r>
      <w:r w:rsidR="00892C59">
        <w:rPr>
          <w:b/>
          <w:color w:val="000000"/>
        </w:rPr>
        <w:t>.</w:t>
      </w:r>
    </w:p>
    <w:p w:rsidR="0078537F" w:rsidRPr="00B25059" w:rsidRDefault="0078537F" w:rsidP="0078537F">
      <w:pPr>
        <w:suppressAutoHyphens w:val="0"/>
        <w:spacing w:line="276" w:lineRule="auto"/>
        <w:ind w:firstLine="567"/>
        <w:jc w:val="both"/>
        <w:rPr>
          <w:color w:val="000000"/>
        </w:rPr>
      </w:pPr>
      <w:r w:rsidRPr="00EE0D58">
        <w:rPr>
          <w:color w:val="000000"/>
        </w:rPr>
        <w:t>Реализация данной программы предусматривает использование личностно- ориентированного обучения, признающего ученика главной фигурой образовательного процесса.</w:t>
      </w:r>
    </w:p>
    <w:p w:rsidR="0078537F" w:rsidRPr="00B25059" w:rsidRDefault="0078537F" w:rsidP="0078537F">
      <w:pPr>
        <w:suppressAutoHyphens w:val="0"/>
        <w:spacing w:line="276" w:lineRule="auto"/>
        <w:ind w:firstLine="567"/>
        <w:jc w:val="both"/>
        <w:rPr>
          <w:color w:val="000000"/>
        </w:rPr>
      </w:pPr>
      <w:r w:rsidRPr="00EE0D58">
        <w:rPr>
          <w:color w:val="000000"/>
        </w:rPr>
        <w:t>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курса предполагает следующую типологию уроков:</w:t>
      </w:r>
    </w:p>
    <w:p w:rsidR="0078537F" w:rsidRPr="002F2156" w:rsidRDefault="0078537F" w:rsidP="00434CD5">
      <w:pPr>
        <w:pStyle w:val="aa"/>
        <w:numPr>
          <w:ilvl w:val="0"/>
          <w:numId w:val="12"/>
        </w:numPr>
        <w:suppressAutoHyphens w:val="0"/>
        <w:spacing w:line="276" w:lineRule="auto"/>
        <w:jc w:val="both"/>
        <w:rPr>
          <w:color w:val="000000"/>
        </w:rPr>
      </w:pPr>
      <w:r w:rsidRPr="002F2156">
        <w:rPr>
          <w:color w:val="000000"/>
        </w:rPr>
        <w:t>уроки-лекции;</w:t>
      </w:r>
    </w:p>
    <w:p w:rsidR="0078537F" w:rsidRPr="002F2156" w:rsidRDefault="0078537F" w:rsidP="00434CD5">
      <w:pPr>
        <w:pStyle w:val="aa"/>
        <w:numPr>
          <w:ilvl w:val="0"/>
          <w:numId w:val="12"/>
        </w:numPr>
        <w:suppressAutoHyphens w:val="0"/>
        <w:spacing w:line="276" w:lineRule="auto"/>
        <w:jc w:val="both"/>
        <w:rPr>
          <w:color w:val="000000"/>
        </w:rPr>
      </w:pPr>
      <w:r w:rsidRPr="002F2156">
        <w:rPr>
          <w:color w:val="000000"/>
        </w:rPr>
        <w:t>уроки применения знаний на практике;</w:t>
      </w:r>
    </w:p>
    <w:p w:rsidR="0078537F" w:rsidRPr="002F2156" w:rsidRDefault="0078537F" w:rsidP="00434CD5">
      <w:pPr>
        <w:pStyle w:val="aa"/>
        <w:numPr>
          <w:ilvl w:val="0"/>
          <w:numId w:val="12"/>
        </w:numPr>
        <w:suppressAutoHyphens w:val="0"/>
        <w:spacing w:line="276" w:lineRule="auto"/>
        <w:jc w:val="both"/>
        <w:rPr>
          <w:color w:val="000000"/>
        </w:rPr>
      </w:pPr>
      <w:r w:rsidRPr="002F2156">
        <w:rPr>
          <w:color w:val="000000"/>
        </w:rPr>
        <w:t>уроки навыков (тренировочные);</w:t>
      </w:r>
    </w:p>
    <w:p w:rsidR="0078537F" w:rsidRPr="002F2156" w:rsidRDefault="0078537F" w:rsidP="00434CD5">
      <w:pPr>
        <w:pStyle w:val="aa"/>
        <w:numPr>
          <w:ilvl w:val="0"/>
          <w:numId w:val="12"/>
        </w:numPr>
        <w:suppressAutoHyphens w:val="0"/>
        <w:spacing w:line="276" w:lineRule="auto"/>
        <w:jc w:val="both"/>
        <w:rPr>
          <w:color w:val="000000"/>
          <w:lang w:val="en-US"/>
        </w:rPr>
      </w:pPr>
      <w:r w:rsidRPr="002F2156">
        <w:rPr>
          <w:color w:val="000000"/>
        </w:rPr>
        <w:t>уроки комплексного применения знаний.</w:t>
      </w:r>
    </w:p>
    <w:p w:rsidR="0078537F" w:rsidRPr="00B25059" w:rsidRDefault="0078537F" w:rsidP="0078537F">
      <w:pPr>
        <w:suppressAutoHyphens w:val="0"/>
        <w:spacing w:line="276" w:lineRule="auto"/>
        <w:ind w:firstLine="567"/>
        <w:jc w:val="both"/>
        <w:rPr>
          <w:color w:val="000000"/>
        </w:rPr>
      </w:pPr>
      <w:r w:rsidRPr="00EE0D58">
        <w:rPr>
          <w:color w:val="000000"/>
        </w:rPr>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78537F" w:rsidRPr="002F2156" w:rsidRDefault="0078537F" w:rsidP="00434CD5">
      <w:pPr>
        <w:pStyle w:val="aa"/>
        <w:numPr>
          <w:ilvl w:val="0"/>
          <w:numId w:val="13"/>
        </w:numPr>
        <w:suppressAutoHyphens w:val="0"/>
        <w:spacing w:line="276" w:lineRule="auto"/>
        <w:jc w:val="both"/>
        <w:rPr>
          <w:color w:val="000000"/>
        </w:rPr>
      </w:pPr>
      <w:r w:rsidRPr="002F2156">
        <w:rPr>
          <w:color w:val="000000"/>
        </w:rPr>
        <w:lastRenderedPageBreak/>
        <w:t>работа под руководством учителя (усвоение и закрепление теоретического материала, составление текстов в жанре рецензии, эссе);</w:t>
      </w:r>
    </w:p>
    <w:p w:rsidR="0078537F" w:rsidRPr="002F2156" w:rsidRDefault="0078537F" w:rsidP="00434CD5">
      <w:pPr>
        <w:pStyle w:val="aa"/>
        <w:numPr>
          <w:ilvl w:val="0"/>
          <w:numId w:val="13"/>
        </w:numPr>
        <w:suppressAutoHyphens w:val="0"/>
        <w:spacing w:line="276" w:lineRule="auto"/>
        <w:jc w:val="both"/>
        <w:rPr>
          <w:color w:val="000000"/>
        </w:rPr>
      </w:pPr>
      <w:r w:rsidRPr="002F2156">
        <w:rPr>
          <w:color w:val="000000"/>
        </w:rPr>
        <w:t>самостоятельная работа (написание рецензии, эссе, нахождение выразительных средств языка и объяснение их роли);</w:t>
      </w:r>
    </w:p>
    <w:p w:rsidR="0078537F" w:rsidRPr="002F2156" w:rsidRDefault="0078537F" w:rsidP="00434CD5">
      <w:pPr>
        <w:pStyle w:val="aa"/>
        <w:numPr>
          <w:ilvl w:val="0"/>
          <w:numId w:val="13"/>
        </w:numPr>
        <w:suppressAutoHyphens w:val="0"/>
        <w:spacing w:line="276" w:lineRule="auto"/>
        <w:jc w:val="both"/>
        <w:rPr>
          <w:color w:val="000000"/>
        </w:rPr>
      </w:pPr>
      <w:r w:rsidRPr="002F2156">
        <w:rPr>
          <w:color w:val="000000"/>
        </w:rPr>
        <w:t>работа в группах;</w:t>
      </w:r>
    </w:p>
    <w:p w:rsidR="0078537F" w:rsidRPr="002F2156" w:rsidRDefault="0078537F" w:rsidP="00434CD5">
      <w:pPr>
        <w:pStyle w:val="aa"/>
        <w:numPr>
          <w:ilvl w:val="0"/>
          <w:numId w:val="13"/>
        </w:numPr>
        <w:suppressAutoHyphens w:val="0"/>
        <w:spacing w:line="276" w:lineRule="auto"/>
        <w:jc w:val="both"/>
        <w:rPr>
          <w:color w:val="000000"/>
        </w:rPr>
      </w:pPr>
      <w:r w:rsidRPr="002F2156">
        <w:rPr>
          <w:color w:val="000000"/>
        </w:rPr>
        <w:t>индивидуальная работа.</w:t>
      </w:r>
    </w:p>
    <w:p w:rsidR="0078537F" w:rsidRPr="00B25059" w:rsidRDefault="0078537F" w:rsidP="0078537F">
      <w:pPr>
        <w:suppressAutoHyphens w:val="0"/>
        <w:spacing w:line="276" w:lineRule="auto"/>
        <w:ind w:firstLine="567"/>
        <w:jc w:val="both"/>
        <w:rPr>
          <w:color w:val="000000"/>
        </w:rPr>
      </w:pPr>
      <w:r w:rsidRPr="00EE0D58">
        <w:rPr>
          <w:color w:val="000000"/>
        </w:rPr>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78537F" w:rsidRPr="00FA4075" w:rsidRDefault="0078537F" w:rsidP="0078537F">
      <w:pPr>
        <w:suppressAutoHyphens w:val="0"/>
        <w:spacing w:line="276" w:lineRule="auto"/>
        <w:ind w:firstLine="567"/>
        <w:jc w:val="both"/>
        <w:rPr>
          <w:color w:val="000000"/>
        </w:rPr>
      </w:pPr>
      <w:r w:rsidRPr="00EE0D58">
        <w:rPr>
          <w:color w:val="000000"/>
        </w:rPr>
        <w:t>Набор заданий для работы помещён в тренировочных тестах и индивидуальных карточках, распределён в соответствии с процессом и структурой ЕГЭ.</w:t>
      </w:r>
    </w:p>
    <w:p w:rsidR="0078537F" w:rsidRPr="00B25059" w:rsidRDefault="0078537F" w:rsidP="0078537F">
      <w:pPr>
        <w:suppressAutoHyphens w:val="0"/>
        <w:spacing w:line="276" w:lineRule="auto"/>
        <w:ind w:firstLine="567"/>
        <w:jc w:val="both"/>
        <w:rPr>
          <w:b/>
        </w:rPr>
      </w:pPr>
    </w:p>
    <w:p w:rsidR="0078537F" w:rsidRPr="00FA4075" w:rsidRDefault="0078537F" w:rsidP="0078537F">
      <w:pPr>
        <w:suppressAutoHyphens w:val="0"/>
        <w:spacing w:line="276" w:lineRule="auto"/>
        <w:ind w:firstLine="567"/>
        <w:rPr>
          <w:b/>
          <w:color w:val="000000"/>
        </w:rPr>
      </w:pPr>
      <w:bookmarkStart w:id="2" w:name="7249053"/>
      <w:bookmarkStart w:id="3" w:name="__DdeLink__1337_1536685105"/>
      <w:bookmarkEnd w:id="2"/>
      <w:r w:rsidRPr="00EE0D58">
        <w:rPr>
          <w:b/>
          <w:color w:val="000000"/>
        </w:rPr>
        <w:t>Формы итогового контроля и критерии их оценки</w:t>
      </w:r>
      <w:bookmarkEnd w:id="3"/>
      <w:r w:rsidR="00892C59">
        <w:rPr>
          <w:b/>
          <w:color w:val="000000"/>
        </w:rPr>
        <w:t>.</w:t>
      </w:r>
    </w:p>
    <w:p w:rsidR="0078537F" w:rsidRPr="00EE0D58" w:rsidRDefault="0078537F" w:rsidP="0078537F">
      <w:pPr>
        <w:suppressAutoHyphens w:val="0"/>
        <w:spacing w:line="276" w:lineRule="auto"/>
        <w:ind w:firstLine="567"/>
        <w:jc w:val="both"/>
        <w:rPr>
          <w:color w:val="000000"/>
        </w:rPr>
      </w:pPr>
      <w:r w:rsidRPr="00EE0D58">
        <w:rPr>
          <w:color w:val="000000"/>
        </w:rPr>
        <w:t>Контроль уров</w:t>
      </w:r>
      <w:r>
        <w:rPr>
          <w:color w:val="000000"/>
        </w:rPr>
        <w:t>ня сформированности по освоению соответствующих навыков</w:t>
      </w:r>
      <w:r w:rsidRPr="00EE0D58">
        <w:rPr>
          <w:color w:val="000000"/>
        </w:rPr>
        <w:t xml:space="preserve"> осуществляется на трёх уровнях:</w:t>
      </w:r>
    </w:p>
    <w:p w:rsidR="0078537F" w:rsidRPr="002F2156" w:rsidRDefault="0078537F" w:rsidP="00434CD5">
      <w:pPr>
        <w:pStyle w:val="aa"/>
        <w:numPr>
          <w:ilvl w:val="0"/>
          <w:numId w:val="14"/>
        </w:numPr>
        <w:suppressAutoHyphens w:val="0"/>
        <w:spacing w:line="276" w:lineRule="auto"/>
        <w:ind w:left="1276"/>
        <w:jc w:val="both"/>
        <w:rPr>
          <w:color w:val="000000"/>
        </w:rPr>
      </w:pPr>
      <w:r w:rsidRPr="002F2156">
        <w:rPr>
          <w:color w:val="000000"/>
        </w:rPr>
        <w:t>текущий (коэффициент успешности выполнения заданий на каждом уроке);</w:t>
      </w:r>
    </w:p>
    <w:p w:rsidR="0078537F" w:rsidRPr="002F2156" w:rsidRDefault="0078537F" w:rsidP="00434CD5">
      <w:pPr>
        <w:pStyle w:val="aa"/>
        <w:numPr>
          <w:ilvl w:val="0"/>
          <w:numId w:val="14"/>
        </w:numPr>
        <w:suppressAutoHyphens w:val="0"/>
        <w:spacing w:line="276" w:lineRule="auto"/>
        <w:ind w:left="1276"/>
        <w:jc w:val="both"/>
        <w:rPr>
          <w:color w:val="000000"/>
        </w:rPr>
      </w:pPr>
      <w:r w:rsidRPr="002F2156">
        <w:rPr>
          <w:color w:val="000000"/>
        </w:rPr>
        <w:t>промежуточный (проводится в форме теста в соответствии с требованиями ЕГЭ и на основе КИМов);</w:t>
      </w:r>
    </w:p>
    <w:p w:rsidR="0078537F" w:rsidRPr="002F2156" w:rsidRDefault="0078537F" w:rsidP="00434CD5">
      <w:pPr>
        <w:pStyle w:val="aa"/>
        <w:numPr>
          <w:ilvl w:val="0"/>
          <w:numId w:val="14"/>
        </w:numPr>
        <w:suppressAutoHyphens w:val="0"/>
        <w:spacing w:line="276" w:lineRule="auto"/>
        <w:ind w:left="1276"/>
        <w:jc w:val="both"/>
        <w:rPr>
          <w:color w:val="000000"/>
        </w:rPr>
      </w:pPr>
      <w:r w:rsidRPr="002F2156">
        <w:rPr>
          <w:color w:val="000000"/>
        </w:rPr>
        <w:t>итоговый (в конце курса) проводится в форме теста в соответствии с тре</w:t>
      </w:r>
      <w:r>
        <w:rPr>
          <w:color w:val="000000"/>
        </w:rPr>
        <w:t>бованиями ЕГЭ и на основе КИМов.</w:t>
      </w:r>
    </w:p>
    <w:p w:rsidR="0078537F" w:rsidRPr="002F2156" w:rsidRDefault="0078537F" w:rsidP="0078537F">
      <w:pPr>
        <w:suppressAutoHyphens w:val="0"/>
        <w:spacing w:line="276" w:lineRule="auto"/>
        <w:ind w:firstLine="567"/>
        <w:jc w:val="both"/>
        <w:rPr>
          <w:color w:val="000000"/>
        </w:rPr>
      </w:pPr>
    </w:p>
    <w:p w:rsidR="0078537F" w:rsidRPr="002F2156" w:rsidRDefault="0078537F" w:rsidP="00434CD5">
      <w:pPr>
        <w:pStyle w:val="aa"/>
        <w:numPr>
          <w:ilvl w:val="0"/>
          <w:numId w:val="6"/>
        </w:numPr>
        <w:suppressAutoHyphens w:val="0"/>
        <w:spacing w:line="276" w:lineRule="auto"/>
        <w:ind w:left="0" w:firstLine="0"/>
        <w:jc w:val="center"/>
        <w:rPr>
          <w:b/>
          <w:lang w:val="en-US"/>
        </w:rPr>
      </w:pPr>
      <w:r w:rsidRPr="002F2156">
        <w:rPr>
          <w:b/>
          <w:bCs/>
          <w:color w:val="000000"/>
        </w:rPr>
        <w:t>Тематическое планирование</w:t>
      </w:r>
    </w:p>
    <w:tbl>
      <w:tblPr>
        <w:tblW w:w="96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448"/>
        <w:gridCol w:w="2160"/>
        <w:gridCol w:w="1489"/>
        <w:gridCol w:w="5543"/>
      </w:tblGrid>
      <w:tr w:rsidR="0078537F" w:rsidRPr="0078537F" w:rsidTr="0078537F">
        <w:trPr>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78537F" w:rsidP="0078537F">
            <w:pPr>
              <w:suppressAutoHyphens w:val="0"/>
              <w:jc w:val="center"/>
              <w:rPr>
                <w:b/>
              </w:rPr>
            </w:pPr>
            <w:r w:rsidRPr="00EF1BC8">
              <w:rPr>
                <w:b/>
              </w:rPr>
              <w:t>№</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78537F" w:rsidP="0078537F">
            <w:pPr>
              <w:suppressAutoHyphens w:val="0"/>
              <w:jc w:val="center"/>
              <w:rPr>
                <w:b/>
              </w:rPr>
            </w:pPr>
            <w:r w:rsidRPr="00EF1BC8">
              <w:rPr>
                <w:b/>
              </w:rPr>
              <w:t>Тема</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78537F" w:rsidP="0078537F">
            <w:pPr>
              <w:suppressAutoHyphens w:val="0"/>
              <w:jc w:val="center"/>
              <w:rPr>
                <w:b/>
              </w:rPr>
            </w:pPr>
            <w:r w:rsidRPr="00EF1BC8">
              <w:rPr>
                <w:b/>
              </w:rPr>
              <w:t>Количество часов</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78537F" w:rsidP="0078537F">
            <w:pPr>
              <w:suppressAutoHyphens w:val="0"/>
              <w:jc w:val="center"/>
              <w:rPr>
                <w:b/>
              </w:rPr>
            </w:pPr>
            <w:r w:rsidRPr="00EF1BC8">
              <w:rPr>
                <w:b/>
              </w:rPr>
              <w:t>Характеристика основных видов</w:t>
            </w:r>
          </w:p>
          <w:p w:rsidR="0078537F" w:rsidRPr="00EF1BC8" w:rsidRDefault="0078537F" w:rsidP="0078537F">
            <w:pPr>
              <w:suppressAutoHyphens w:val="0"/>
              <w:jc w:val="center"/>
              <w:rPr>
                <w:b/>
              </w:rPr>
            </w:pPr>
            <w:r w:rsidRPr="00EF1BC8">
              <w:rPr>
                <w:b/>
              </w:rPr>
              <w:t xml:space="preserve"> учебной деятельности</w:t>
            </w:r>
          </w:p>
          <w:p w:rsidR="0078537F" w:rsidRPr="00EF1BC8" w:rsidRDefault="0078537F" w:rsidP="0078537F">
            <w:pPr>
              <w:suppressAutoHyphens w:val="0"/>
              <w:jc w:val="center"/>
              <w:rPr>
                <w:b/>
              </w:rPr>
            </w:pPr>
          </w:p>
        </w:tc>
      </w:tr>
      <w:tr w:rsidR="0078537F" w:rsidRPr="0078537F" w:rsidTr="00543CF8">
        <w:trPr>
          <w:trHeight w:val="1934"/>
          <w:jc w:val="center"/>
        </w:trPr>
        <w:tc>
          <w:tcPr>
            <w:tcW w:w="44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78537F" w:rsidRPr="00EF1BC8" w:rsidRDefault="0078537F" w:rsidP="0078537F">
            <w:pPr>
              <w:suppressAutoHyphens w:val="0"/>
              <w:jc w:val="both"/>
              <w:rPr>
                <w:b/>
              </w:rPr>
            </w:pPr>
            <w:r w:rsidRPr="00EF1BC8">
              <w:rPr>
                <w:b/>
              </w:rPr>
              <w:t>1</w:t>
            </w:r>
          </w:p>
        </w:tc>
        <w:tc>
          <w:tcPr>
            <w:tcW w:w="2160"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78537F" w:rsidRPr="00EF1BC8" w:rsidRDefault="0078537F" w:rsidP="0078537F">
            <w:pPr>
              <w:suppressAutoHyphens w:val="0"/>
              <w:rPr>
                <w:b/>
              </w:rPr>
            </w:pPr>
            <w:r w:rsidRPr="00EF1BC8">
              <w:rPr>
                <w:b/>
              </w:rPr>
              <w:t xml:space="preserve"> Введение</w:t>
            </w:r>
          </w:p>
          <w:p w:rsidR="0078537F" w:rsidRPr="00EF1BC8" w:rsidRDefault="00543CF8" w:rsidP="0078537F">
            <w:pPr>
              <w:suppressAutoHyphens w:val="0"/>
              <w:rPr>
                <w:b/>
              </w:rPr>
            </w:pPr>
            <w:r w:rsidRPr="00EF1BC8">
              <w:rPr>
                <w:b/>
              </w:rPr>
              <w:t xml:space="preserve">             </w:t>
            </w:r>
            <w:r w:rsidR="006A08CB" w:rsidRPr="00EF1BC8">
              <w:rPr>
                <w:b/>
              </w:rPr>
              <w:t>Часть С.</w:t>
            </w:r>
          </w:p>
          <w:p w:rsidR="006A08CB" w:rsidRPr="00EF1BC8" w:rsidRDefault="006A08CB" w:rsidP="0078537F">
            <w:pPr>
              <w:suppressAutoHyphens w:val="0"/>
            </w:pPr>
            <w:r w:rsidRPr="00EF1BC8">
              <w:t>Алгоритм написания сочинения-рассуждния.</w:t>
            </w:r>
          </w:p>
          <w:p w:rsidR="0078537F" w:rsidRPr="00EF1BC8" w:rsidRDefault="0078537F" w:rsidP="0078537F">
            <w:pPr>
              <w:suppressAutoHyphens w:val="0"/>
              <w:rPr>
                <w:b/>
              </w:rPr>
            </w:pPr>
          </w:p>
        </w:tc>
        <w:tc>
          <w:tcPr>
            <w:tcW w:w="1489"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78537F" w:rsidRPr="00EF1BC8" w:rsidRDefault="0078537F" w:rsidP="00EF1BC8">
            <w:pPr>
              <w:suppressAutoHyphens w:val="0"/>
              <w:jc w:val="center"/>
              <w:rPr>
                <w:b/>
              </w:rPr>
            </w:pPr>
            <w:r w:rsidRPr="00EF1BC8">
              <w:rPr>
                <w:b/>
              </w:rPr>
              <w:t>1</w:t>
            </w:r>
          </w:p>
        </w:tc>
        <w:tc>
          <w:tcPr>
            <w:tcW w:w="554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78537F" w:rsidRPr="00EF1BC8" w:rsidRDefault="0078537F" w:rsidP="00434CD5">
            <w:pPr>
              <w:pStyle w:val="aa"/>
              <w:numPr>
                <w:ilvl w:val="0"/>
                <w:numId w:val="24"/>
              </w:numPr>
              <w:suppressAutoHyphens w:val="0"/>
              <w:rPr>
                <w:color w:val="000000"/>
              </w:rPr>
            </w:pPr>
            <w:r w:rsidRPr="00EF1BC8">
              <w:rPr>
                <w:color w:val="000000"/>
              </w:rPr>
              <w:t>знакомство с бланками ЕГЭ, заполнение бланков ЕГЭ;</w:t>
            </w:r>
          </w:p>
          <w:p w:rsidR="0078537F" w:rsidRPr="00EF1BC8" w:rsidRDefault="006A08CB" w:rsidP="00434CD5">
            <w:pPr>
              <w:pStyle w:val="aa"/>
              <w:numPr>
                <w:ilvl w:val="0"/>
                <w:numId w:val="24"/>
              </w:numPr>
              <w:suppressAutoHyphens w:val="0"/>
            </w:pPr>
            <w:r w:rsidRPr="00EF1BC8">
              <w:t>знакомство с алгоритмом написания сочинения-рассуждения.</w:t>
            </w:r>
          </w:p>
          <w:p w:rsidR="00AA1828" w:rsidRPr="00EF1BC8" w:rsidRDefault="00AA1828" w:rsidP="00EF1BC8">
            <w:pPr>
              <w:pStyle w:val="aa"/>
              <w:suppressAutoHyphens w:val="0"/>
              <w:ind w:left="201"/>
            </w:pPr>
          </w:p>
        </w:tc>
      </w:tr>
      <w:tr w:rsidR="00543CF8" w:rsidRPr="0078537F" w:rsidTr="00543CF8">
        <w:trPr>
          <w:trHeight w:val="548"/>
          <w:jc w:val="center"/>
        </w:trPr>
        <w:tc>
          <w:tcPr>
            <w:tcW w:w="44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78537F">
            <w:pPr>
              <w:jc w:val="both"/>
              <w:rPr>
                <w:b/>
              </w:rPr>
            </w:pPr>
            <w:r w:rsidRPr="00EF1BC8">
              <w:rPr>
                <w:b/>
              </w:rPr>
              <w:t>2</w:t>
            </w:r>
          </w:p>
        </w:tc>
        <w:tc>
          <w:tcPr>
            <w:tcW w:w="2160"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78537F">
            <w:pPr>
              <w:rPr>
                <w:b/>
              </w:rPr>
            </w:pPr>
            <w:r w:rsidRPr="00EF1BC8">
              <w:rPr>
                <w:b/>
              </w:rPr>
              <w:t>Вступление.</w:t>
            </w:r>
          </w:p>
          <w:p w:rsidR="00543CF8" w:rsidRPr="00EF1BC8" w:rsidRDefault="00543CF8" w:rsidP="0078537F">
            <w:r w:rsidRPr="00EF1BC8">
              <w:t>Как начать сочинение?</w:t>
            </w:r>
          </w:p>
          <w:p w:rsidR="00DF1E21" w:rsidRPr="00EF1BC8" w:rsidRDefault="00DF1E21" w:rsidP="0078537F">
            <w:r w:rsidRPr="00EF1BC8">
              <w:t>Клише.</w:t>
            </w:r>
          </w:p>
        </w:tc>
        <w:tc>
          <w:tcPr>
            <w:tcW w:w="1489"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543CF8" w:rsidRPr="00EF1BC8" w:rsidRDefault="00DF1E21" w:rsidP="00EF1BC8">
            <w:pPr>
              <w:jc w:val="center"/>
              <w:rPr>
                <w:b/>
              </w:rPr>
            </w:pPr>
            <w:r w:rsidRPr="00EF1BC8">
              <w:rPr>
                <w:b/>
              </w:rPr>
              <w:t>3</w:t>
            </w:r>
          </w:p>
        </w:tc>
        <w:tc>
          <w:tcPr>
            <w:tcW w:w="554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434CD5">
            <w:pPr>
              <w:pStyle w:val="aa"/>
              <w:numPr>
                <w:ilvl w:val="0"/>
                <w:numId w:val="24"/>
              </w:numPr>
              <w:rPr>
                <w:color w:val="000000"/>
              </w:rPr>
            </w:pPr>
            <w:r w:rsidRPr="00EF1BC8">
              <w:rPr>
                <w:color w:val="000000"/>
              </w:rPr>
              <w:t>Определение во вступительной части темы Определение во вступительной части проблем.</w:t>
            </w:r>
          </w:p>
          <w:p w:rsidR="00543CF8" w:rsidRPr="00EF1BC8" w:rsidRDefault="00543CF8" w:rsidP="00434CD5">
            <w:pPr>
              <w:pStyle w:val="aa"/>
              <w:numPr>
                <w:ilvl w:val="0"/>
                <w:numId w:val="24"/>
              </w:numPr>
              <w:rPr>
                <w:color w:val="000000"/>
              </w:rPr>
            </w:pPr>
            <w:r w:rsidRPr="00EF1BC8">
              <w:rPr>
                <w:color w:val="000000"/>
              </w:rPr>
              <w:t>Выражение во вступительной части своей   позиции.</w:t>
            </w:r>
          </w:p>
          <w:p w:rsidR="00543CF8" w:rsidRPr="00EF1BC8" w:rsidRDefault="00543CF8" w:rsidP="00434CD5">
            <w:pPr>
              <w:pStyle w:val="aa"/>
              <w:numPr>
                <w:ilvl w:val="0"/>
                <w:numId w:val="24"/>
              </w:numPr>
              <w:rPr>
                <w:color w:val="000000"/>
              </w:rPr>
            </w:pPr>
            <w:r w:rsidRPr="00EF1BC8">
              <w:rPr>
                <w:color w:val="000000"/>
              </w:rPr>
              <w:t>Краткое сообщение о писателе</w:t>
            </w:r>
          </w:p>
          <w:p w:rsidR="00543CF8" w:rsidRPr="00EF1BC8" w:rsidRDefault="00543CF8" w:rsidP="00434CD5">
            <w:pPr>
              <w:pStyle w:val="aa"/>
              <w:numPr>
                <w:ilvl w:val="0"/>
                <w:numId w:val="24"/>
              </w:numPr>
              <w:rPr>
                <w:color w:val="000000"/>
              </w:rPr>
            </w:pPr>
            <w:r w:rsidRPr="00EF1BC8">
              <w:rPr>
                <w:color w:val="000000"/>
              </w:rPr>
              <w:t>Лирическое размышление</w:t>
            </w:r>
          </w:p>
        </w:tc>
      </w:tr>
      <w:tr w:rsidR="0078537F" w:rsidRPr="0078537F" w:rsidTr="00543CF8">
        <w:trPr>
          <w:trHeight w:val="1014"/>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t>3</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43CF8" w:rsidRPr="00EF1BC8" w:rsidRDefault="00543CF8" w:rsidP="0078537F">
            <w:pPr>
              <w:suppressAutoHyphens w:val="0"/>
              <w:rPr>
                <w:b/>
              </w:rPr>
            </w:pPr>
            <w:r w:rsidRPr="00EF1BC8">
              <w:rPr>
                <w:b/>
              </w:rPr>
              <w:t>Основная часть.</w:t>
            </w:r>
          </w:p>
          <w:p w:rsidR="0078537F" w:rsidRPr="00EF1BC8" w:rsidRDefault="006A08CB" w:rsidP="0078537F">
            <w:pPr>
              <w:suppressAutoHyphens w:val="0"/>
            </w:pPr>
            <w:r w:rsidRPr="00EF1BC8">
              <w:t>Анализ текста</w:t>
            </w:r>
          </w:p>
          <w:p w:rsidR="0078537F" w:rsidRPr="00EF1BC8" w:rsidRDefault="0078537F" w:rsidP="0078537F">
            <w:pPr>
              <w:suppressAutoHyphens w:val="0"/>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08CB" w:rsidRPr="00EF1BC8" w:rsidRDefault="006A08CB" w:rsidP="00434CD5">
            <w:pPr>
              <w:pStyle w:val="aa"/>
              <w:numPr>
                <w:ilvl w:val="0"/>
                <w:numId w:val="24"/>
              </w:numPr>
              <w:suppressAutoHyphens w:val="0"/>
            </w:pPr>
            <w:r w:rsidRPr="00EF1BC8">
              <w:t>выявлять тему текста; ключевые слова (слова, относящиеся к одной теме, синонимичные слова и словосочетания);</w:t>
            </w:r>
          </w:p>
          <w:p w:rsidR="0078537F" w:rsidRPr="00EF1BC8" w:rsidRDefault="006A08CB" w:rsidP="00434CD5">
            <w:pPr>
              <w:pStyle w:val="aa"/>
              <w:numPr>
                <w:ilvl w:val="0"/>
                <w:numId w:val="24"/>
              </w:numPr>
              <w:suppressAutoHyphens w:val="0"/>
            </w:pPr>
            <w:r w:rsidRPr="00EF1BC8">
              <w:t xml:space="preserve">определять абзацное членение, микротемы текста.   </w:t>
            </w:r>
          </w:p>
        </w:tc>
      </w:tr>
      <w:tr w:rsidR="0078537F" w:rsidRPr="0078537F" w:rsidTr="00543CF8">
        <w:trPr>
          <w:trHeight w:val="802"/>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t>4</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6A08CB" w:rsidP="0078537F">
            <w:pPr>
              <w:suppressAutoHyphens w:val="0"/>
            </w:pPr>
            <w:r w:rsidRPr="00EF1BC8">
              <w:t>Тема текста</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55878" w:rsidRPr="00EF1BC8" w:rsidRDefault="00155878" w:rsidP="00434CD5">
            <w:pPr>
              <w:pStyle w:val="aa"/>
              <w:numPr>
                <w:ilvl w:val="0"/>
                <w:numId w:val="24"/>
              </w:numPr>
              <w:suppressAutoHyphens w:val="0"/>
            </w:pPr>
            <w:r w:rsidRPr="00EF1BC8">
              <w:t>определять тему текста (о чём говорится) и его основную мысль (тезис);</w:t>
            </w:r>
          </w:p>
          <w:p w:rsidR="00155878" w:rsidRPr="00EF1BC8" w:rsidRDefault="00155878" w:rsidP="00434CD5">
            <w:pPr>
              <w:pStyle w:val="aa"/>
              <w:numPr>
                <w:ilvl w:val="0"/>
                <w:numId w:val="24"/>
              </w:numPr>
              <w:suppressAutoHyphens w:val="0"/>
            </w:pPr>
            <w:r w:rsidRPr="00EF1BC8">
              <w:t>уметь сформулировать тему текста.</w:t>
            </w:r>
          </w:p>
          <w:p w:rsidR="0078537F" w:rsidRPr="00EF1BC8" w:rsidRDefault="0078537F" w:rsidP="00EF1BC8">
            <w:pPr>
              <w:pStyle w:val="aa"/>
              <w:suppressAutoHyphens w:val="0"/>
              <w:ind w:left="201"/>
            </w:pPr>
          </w:p>
        </w:tc>
      </w:tr>
      <w:tr w:rsidR="0078537F" w:rsidRPr="0078537F" w:rsidTr="0078537F">
        <w:trPr>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lastRenderedPageBreak/>
              <w:t>5</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5059C" w:rsidRPr="00EF1BC8" w:rsidRDefault="0015059C" w:rsidP="0078537F">
            <w:pPr>
              <w:suppressAutoHyphens w:val="0"/>
            </w:pPr>
            <w:r w:rsidRPr="00EF1BC8">
              <w:t>К1.</w:t>
            </w:r>
          </w:p>
          <w:p w:rsidR="0078537F" w:rsidRPr="00EF1BC8" w:rsidRDefault="00155878" w:rsidP="0078537F">
            <w:pPr>
              <w:suppressAutoHyphens w:val="0"/>
            </w:pPr>
            <w:r w:rsidRPr="00EF1BC8">
              <w:t>Проблема текста</w:t>
            </w:r>
            <w:r w:rsidR="00AA1828" w:rsidRPr="00EF1BC8">
              <w:t>.</w:t>
            </w:r>
          </w:p>
          <w:p w:rsidR="00AA1828" w:rsidRDefault="00AA1828" w:rsidP="0078537F">
            <w:pPr>
              <w:suppressAutoHyphens w:val="0"/>
            </w:pPr>
            <w:r w:rsidRPr="00EF1BC8">
              <w:t>Клише.</w:t>
            </w:r>
          </w:p>
          <w:p w:rsidR="00EF1BC8" w:rsidRPr="00EF1BC8" w:rsidRDefault="00EF1BC8" w:rsidP="0078537F">
            <w:pPr>
              <w:suppressAutoHyphens w:val="0"/>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55878" w:rsidRPr="00EF1BC8" w:rsidRDefault="00155878" w:rsidP="00434CD5">
            <w:pPr>
              <w:pStyle w:val="aa"/>
              <w:numPr>
                <w:ilvl w:val="0"/>
                <w:numId w:val="24"/>
              </w:numPr>
              <w:suppressAutoHyphens w:val="0"/>
            </w:pPr>
            <w:r w:rsidRPr="00EF1BC8">
              <w:t>сформулировать и определи</w:t>
            </w:r>
            <w:r w:rsidR="0078537F" w:rsidRPr="00EF1BC8">
              <w:t xml:space="preserve">ть </w:t>
            </w:r>
            <w:r w:rsidRPr="00EF1BC8">
              <w:t>проблему текста</w:t>
            </w:r>
            <w:r w:rsidR="0015059C" w:rsidRPr="00EF1BC8">
              <w:t xml:space="preserve"> одним из двух способов:</w:t>
            </w:r>
          </w:p>
          <w:p w:rsidR="00155878" w:rsidRPr="00EF1BC8" w:rsidRDefault="0015059C" w:rsidP="00434CD5">
            <w:pPr>
              <w:pStyle w:val="aa"/>
              <w:numPr>
                <w:ilvl w:val="0"/>
                <w:numId w:val="24"/>
              </w:numPr>
              <w:suppressAutoHyphens w:val="0"/>
            </w:pPr>
            <w:r w:rsidRPr="00EF1BC8">
              <w:t>1.Проблема чего.2.</w:t>
            </w:r>
            <w:r w:rsidR="00155878" w:rsidRPr="00EF1BC8">
              <w:t>Проблема в виде вопроса</w:t>
            </w:r>
          </w:p>
        </w:tc>
      </w:tr>
      <w:tr w:rsidR="0078537F" w:rsidRPr="0078537F" w:rsidTr="0078537F">
        <w:trPr>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t>6</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5059C" w:rsidRPr="00EF1BC8" w:rsidRDefault="0015059C" w:rsidP="0078537F">
            <w:pPr>
              <w:suppressAutoHyphens w:val="0"/>
            </w:pPr>
            <w:r w:rsidRPr="00EF1BC8">
              <w:t xml:space="preserve">К2. </w:t>
            </w:r>
          </w:p>
          <w:p w:rsidR="0078537F" w:rsidRPr="00EF1BC8" w:rsidRDefault="0015059C" w:rsidP="0078537F">
            <w:pPr>
              <w:suppressAutoHyphens w:val="0"/>
            </w:pPr>
            <w:r w:rsidRPr="00EF1BC8">
              <w:t>Комментарий к сформулированной проблеме исходного текста</w:t>
            </w:r>
            <w:r w:rsidR="00AA1828" w:rsidRPr="00EF1BC8">
              <w:t>.</w:t>
            </w:r>
          </w:p>
          <w:p w:rsidR="00AA1828" w:rsidRPr="00EF1BC8" w:rsidRDefault="00AA1828" w:rsidP="0078537F">
            <w:pPr>
              <w:suppressAutoHyphens w:val="0"/>
            </w:pPr>
            <w:r w:rsidRPr="00EF1BC8">
              <w:t>Клише.</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5059C" w:rsidRPr="00EF1BC8" w:rsidRDefault="0015059C" w:rsidP="00434CD5">
            <w:pPr>
              <w:pStyle w:val="aa"/>
              <w:numPr>
                <w:ilvl w:val="0"/>
                <w:numId w:val="25"/>
              </w:numPr>
              <w:suppressAutoHyphens w:val="0"/>
            </w:pPr>
            <w:r w:rsidRPr="00EF1BC8">
              <w:t>Комментируем проблему.</w:t>
            </w:r>
          </w:p>
          <w:p w:rsidR="0015059C" w:rsidRPr="00EF1BC8" w:rsidRDefault="0015059C" w:rsidP="00EF1BC8">
            <w:pPr>
              <w:pStyle w:val="aa"/>
              <w:suppressAutoHyphens w:val="0"/>
              <w:ind w:left="1440"/>
            </w:pPr>
            <w:r w:rsidRPr="00EF1BC8">
              <w:t>Комментируя, можно отметить:</w:t>
            </w:r>
          </w:p>
          <w:p w:rsidR="0015059C" w:rsidRPr="00EF1BC8" w:rsidRDefault="0015059C" w:rsidP="00434CD5">
            <w:pPr>
              <w:pStyle w:val="aa"/>
              <w:numPr>
                <w:ilvl w:val="0"/>
                <w:numId w:val="25"/>
              </w:numPr>
              <w:suppressAutoHyphens w:val="0"/>
            </w:pPr>
            <w:r w:rsidRPr="00EF1BC8">
              <w:t>1) новизна</w:t>
            </w:r>
            <w:r w:rsidRPr="00EF1BC8">
              <w:tab/>
              <w:t>злободневность</w:t>
            </w:r>
            <w:r w:rsidR="00892C59" w:rsidRPr="00EF1BC8">
              <w:t xml:space="preserve"> </w:t>
            </w:r>
            <w:r w:rsidRPr="00EF1BC8">
              <w:t>«вечность»</w:t>
            </w:r>
          </w:p>
          <w:p w:rsidR="0078537F" w:rsidRPr="00EF1BC8" w:rsidRDefault="0015059C" w:rsidP="00434CD5">
            <w:pPr>
              <w:pStyle w:val="aa"/>
              <w:numPr>
                <w:ilvl w:val="0"/>
                <w:numId w:val="25"/>
              </w:numPr>
              <w:suppressAutoHyphens w:val="0"/>
            </w:pPr>
            <w:r w:rsidRPr="00EF1BC8">
              <w:t>2) комментируя проблему, необходимо выявить авторское отношение к ней.</w:t>
            </w:r>
          </w:p>
        </w:tc>
      </w:tr>
      <w:tr w:rsidR="0078537F" w:rsidRPr="0078537F" w:rsidTr="00543CF8">
        <w:trPr>
          <w:trHeight w:val="775"/>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t>7</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64C6" w:rsidRPr="00EF1BC8" w:rsidRDefault="002964C6" w:rsidP="0078537F">
            <w:pPr>
              <w:suppressAutoHyphens w:val="0"/>
            </w:pPr>
            <w:r w:rsidRPr="00EF1BC8">
              <w:t>К3.</w:t>
            </w:r>
          </w:p>
          <w:p w:rsidR="0078537F" w:rsidRPr="00EF1BC8" w:rsidRDefault="002964C6" w:rsidP="0078537F">
            <w:pPr>
              <w:suppressAutoHyphens w:val="0"/>
            </w:pPr>
            <w:r w:rsidRPr="00EF1BC8">
              <w:t>Позиция автора.</w:t>
            </w:r>
          </w:p>
          <w:p w:rsidR="002964C6" w:rsidRPr="00EF1BC8" w:rsidRDefault="00AA1828" w:rsidP="0078537F">
            <w:pPr>
              <w:suppressAutoHyphens w:val="0"/>
            </w:pPr>
            <w:r w:rsidRPr="00EF1BC8">
              <w:t>Клише.</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964C6" w:rsidRPr="00EF1BC8" w:rsidRDefault="002964C6" w:rsidP="00434CD5">
            <w:pPr>
              <w:pStyle w:val="aa"/>
              <w:numPr>
                <w:ilvl w:val="0"/>
                <w:numId w:val="24"/>
              </w:numPr>
              <w:suppressAutoHyphens w:val="0"/>
            </w:pPr>
            <w:r w:rsidRPr="00EF1BC8">
              <w:t xml:space="preserve">выявить позицию автора; </w:t>
            </w:r>
          </w:p>
          <w:p w:rsidR="002964C6" w:rsidRPr="00EF1BC8" w:rsidRDefault="002964C6" w:rsidP="00434CD5">
            <w:pPr>
              <w:pStyle w:val="aa"/>
              <w:numPr>
                <w:ilvl w:val="0"/>
                <w:numId w:val="24"/>
              </w:numPr>
              <w:suppressAutoHyphens w:val="0"/>
            </w:pPr>
            <w:r w:rsidRPr="00EF1BC8">
              <w:t>показать мнение автора по проблеме.</w:t>
            </w:r>
          </w:p>
        </w:tc>
      </w:tr>
      <w:tr w:rsidR="0078537F" w:rsidRPr="0078537F" w:rsidTr="00543CF8">
        <w:trPr>
          <w:trHeight w:val="831"/>
          <w:jc w:val="center"/>
        </w:trPr>
        <w:tc>
          <w:tcPr>
            <w:tcW w:w="44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78537F" w:rsidRPr="00EF1BC8" w:rsidRDefault="00543CF8" w:rsidP="0078537F">
            <w:pPr>
              <w:suppressAutoHyphens w:val="0"/>
              <w:jc w:val="both"/>
              <w:rPr>
                <w:b/>
              </w:rPr>
            </w:pPr>
            <w:r w:rsidRPr="00EF1BC8">
              <w:rPr>
                <w:b/>
              </w:rPr>
              <w:t>8</w:t>
            </w:r>
          </w:p>
        </w:tc>
        <w:tc>
          <w:tcPr>
            <w:tcW w:w="2160"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2964C6" w:rsidRPr="00EF1BC8" w:rsidRDefault="002964C6" w:rsidP="0078537F">
            <w:r w:rsidRPr="00EF1BC8">
              <w:t>К4. Аргументация.</w:t>
            </w:r>
          </w:p>
          <w:p w:rsidR="00AA1828" w:rsidRPr="00EF1BC8" w:rsidRDefault="00AA1828" w:rsidP="0078537F">
            <w:r w:rsidRPr="00EF1BC8">
              <w:t>Типы аргументов.</w:t>
            </w:r>
          </w:p>
          <w:p w:rsidR="00AA1828" w:rsidRPr="00EF1BC8" w:rsidRDefault="00AA1828" w:rsidP="0078537F">
            <w:r w:rsidRPr="00EF1BC8">
              <w:t>Клише.</w:t>
            </w:r>
          </w:p>
        </w:tc>
        <w:tc>
          <w:tcPr>
            <w:tcW w:w="1489"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78537F" w:rsidRPr="00EF1BC8" w:rsidRDefault="00DF1E21" w:rsidP="00EF1BC8">
            <w:pPr>
              <w:suppressAutoHyphens w:val="0"/>
              <w:jc w:val="center"/>
              <w:rPr>
                <w:b/>
              </w:rPr>
            </w:pPr>
            <w:r w:rsidRPr="00EF1BC8">
              <w:rPr>
                <w:b/>
              </w:rPr>
              <w:t>3</w:t>
            </w:r>
          </w:p>
        </w:tc>
        <w:tc>
          <w:tcPr>
            <w:tcW w:w="554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78537F" w:rsidRPr="00EF1BC8" w:rsidRDefault="002964C6" w:rsidP="00434CD5">
            <w:pPr>
              <w:pStyle w:val="aa"/>
              <w:numPr>
                <w:ilvl w:val="0"/>
                <w:numId w:val="24"/>
              </w:numPr>
              <w:suppressAutoHyphens w:val="0"/>
            </w:pPr>
            <w:r w:rsidRPr="00EF1BC8">
              <w:t>сформулировать 2-3аргумента из читательского и жизненного опыта,</w:t>
            </w:r>
            <w:r w:rsidR="00AA1828" w:rsidRPr="00EF1BC8">
              <w:t xml:space="preserve"> доказывая заявленную точку зрения.</w:t>
            </w:r>
            <w:r w:rsidR="00AB48D6" w:rsidRPr="00EF1BC8">
              <w:t xml:space="preserve"> (Согласие/несогласие с позицией автора</w:t>
            </w:r>
          </w:p>
        </w:tc>
      </w:tr>
      <w:tr w:rsidR="00543CF8" w:rsidRPr="0078537F" w:rsidTr="00AB48D6">
        <w:trPr>
          <w:trHeight w:val="720"/>
          <w:jc w:val="center"/>
        </w:trPr>
        <w:tc>
          <w:tcPr>
            <w:tcW w:w="44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78537F">
            <w:pPr>
              <w:jc w:val="both"/>
              <w:rPr>
                <w:b/>
              </w:rPr>
            </w:pPr>
            <w:r w:rsidRPr="00EF1BC8">
              <w:rPr>
                <w:b/>
              </w:rPr>
              <w:t>9</w:t>
            </w:r>
          </w:p>
          <w:p w:rsidR="00AB48D6" w:rsidRPr="00EF1BC8" w:rsidRDefault="00AB48D6" w:rsidP="0078537F">
            <w:pPr>
              <w:jc w:val="both"/>
              <w:rPr>
                <w:b/>
              </w:rPr>
            </w:pPr>
          </w:p>
          <w:p w:rsidR="00AB48D6" w:rsidRPr="00EF1BC8" w:rsidRDefault="00AB48D6" w:rsidP="0078537F">
            <w:pPr>
              <w:jc w:val="both"/>
              <w:rPr>
                <w:b/>
              </w:rPr>
            </w:pPr>
          </w:p>
        </w:tc>
        <w:tc>
          <w:tcPr>
            <w:tcW w:w="2160"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78537F">
            <w:pPr>
              <w:rPr>
                <w:b/>
              </w:rPr>
            </w:pPr>
            <w:r w:rsidRPr="00EF1BC8">
              <w:rPr>
                <w:b/>
              </w:rPr>
              <w:t>Заключение.</w:t>
            </w:r>
          </w:p>
          <w:p w:rsidR="00AB48D6" w:rsidRPr="00EF1BC8" w:rsidRDefault="00543CF8" w:rsidP="0078537F">
            <w:r w:rsidRPr="00EF1BC8">
              <w:t>Как заканчивать сочинение?</w:t>
            </w:r>
          </w:p>
        </w:tc>
        <w:tc>
          <w:tcPr>
            <w:tcW w:w="1489"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543CF8" w:rsidRPr="00EF1BC8" w:rsidRDefault="00DF1E21" w:rsidP="00EF1BC8">
            <w:pPr>
              <w:suppressAutoHyphens w:val="0"/>
              <w:jc w:val="center"/>
              <w:rPr>
                <w:b/>
              </w:rPr>
            </w:pPr>
            <w:r w:rsidRPr="00EF1BC8">
              <w:rPr>
                <w:b/>
              </w:rPr>
              <w:t>3</w:t>
            </w:r>
          </w:p>
        </w:tc>
        <w:tc>
          <w:tcPr>
            <w:tcW w:w="554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543CF8" w:rsidRPr="00EF1BC8" w:rsidRDefault="00543CF8" w:rsidP="00434CD5">
            <w:pPr>
              <w:pStyle w:val="aa"/>
              <w:numPr>
                <w:ilvl w:val="0"/>
                <w:numId w:val="24"/>
              </w:numPr>
            </w:pPr>
            <w:r w:rsidRPr="00EF1BC8">
              <w:t>выразить собственное отношение к авторской позиции;</w:t>
            </w:r>
          </w:p>
          <w:p w:rsidR="00543CF8" w:rsidRPr="00EF1BC8" w:rsidRDefault="00543CF8" w:rsidP="00434CD5">
            <w:pPr>
              <w:pStyle w:val="aa"/>
              <w:numPr>
                <w:ilvl w:val="0"/>
                <w:numId w:val="24"/>
              </w:numPr>
            </w:pPr>
            <w:r w:rsidRPr="00EF1BC8">
              <w:t>2-3 предложения, «дублирующих» вступление.</w:t>
            </w:r>
          </w:p>
        </w:tc>
      </w:tr>
      <w:tr w:rsidR="00EF1BC8" w:rsidRPr="0078537F" w:rsidTr="00065C20">
        <w:trPr>
          <w:trHeight w:val="1910"/>
          <w:jc w:val="center"/>
        </w:trPr>
        <w:tc>
          <w:tcPr>
            <w:tcW w:w="44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F1BC8" w:rsidRPr="00EF1BC8" w:rsidRDefault="00EF1BC8" w:rsidP="0078537F">
            <w:pPr>
              <w:jc w:val="both"/>
              <w:rPr>
                <w:b/>
              </w:rPr>
            </w:pPr>
          </w:p>
          <w:p w:rsidR="00EF1BC8" w:rsidRPr="00EF1BC8" w:rsidRDefault="00EF1BC8" w:rsidP="0078537F">
            <w:pPr>
              <w:jc w:val="both"/>
              <w:rPr>
                <w:b/>
              </w:rPr>
            </w:pPr>
            <w:r w:rsidRPr="00EF1BC8">
              <w:rPr>
                <w:b/>
              </w:rPr>
              <w:t>10</w:t>
            </w:r>
          </w:p>
          <w:p w:rsidR="00EF1BC8" w:rsidRPr="00EF1BC8" w:rsidRDefault="00EF1BC8" w:rsidP="0078537F">
            <w:pPr>
              <w:jc w:val="both"/>
              <w:rPr>
                <w:b/>
              </w:rPr>
            </w:pPr>
          </w:p>
        </w:tc>
        <w:tc>
          <w:tcPr>
            <w:tcW w:w="2160"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EF1BC8" w:rsidRPr="00EF1BC8" w:rsidRDefault="00EF1BC8" w:rsidP="00AB48D6">
            <w:pPr>
              <w:jc w:val="both"/>
            </w:pPr>
            <w:r w:rsidRPr="00EF1BC8">
              <w:t>К5.Смысловая цельность, речевая связность и последовательность изложения</w:t>
            </w:r>
          </w:p>
          <w:p w:rsidR="00EF1BC8" w:rsidRPr="00EF1BC8" w:rsidRDefault="00EF1BC8" w:rsidP="005250DA">
            <w:pPr>
              <w:ind w:firstLine="567"/>
              <w:jc w:val="both"/>
            </w:pPr>
          </w:p>
        </w:tc>
        <w:tc>
          <w:tcPr>
            <w:tcW w:w="1489"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EF1BC8" w:rsidRPr="00EF1BC8" w:rsidRDefault="00EF1BC8" w:rsidP="00EF1BC8">
            <w:pPr>
              <w:jc w:val="center"/>
            </w:pPr>
            <w:r w:rsidRPr="00EF1BC8">
              <w:t>2</w:t>
            </w:r>
          </w:p>
        </w:tc>
        <w:tc>
          <w:tcPr>
            <w:tcW w:w="5543" w:type="dxa"/>
            <w:vMerge w:val="restart"/>
            <w:tcBorders>
              <w:top w:val="single" w:sz="4" w:space="0" w:color="auto"/>
              <w:left w:val="single" w:sz="4" w:space="0" w:color="00000A"/>
              <w:right w:val="single" w:sz="4" w:space="0" w:color="00000A"/>
            </w:tcBorders>
            <w:shd w:val="clear" w:color="auto" w:fill="FFFFFF"/>
            <w:tcMar>
              <w:left w:w="98" w:type="dxa"/>
            </w:tcMar>
          </w:tcPr>
          <w:p w:rsidR="00EF1BC8" w:rsidRPr="00EF1BC8" w:rsidRDefault="00EF1BC8" w:rsidP="00434CD5">
            <w:pPr>
              <w:pStyle w:val="aa"/>
              <w:numPr>
                <w:ilvl w:val="0"/>
                <w:numId w:val="24"/>
              </w:numPr>
            </w:pPr>
            <w:r w:rsidRPr="00EF1BC8">
              <w:t>использовать основные виды чтения (ознакомительно-изучающее,</w:t>
            </w:r>
          </w:p>
          <w:p w:rsidR="00EF1BC8" w:rsidRPr="00EF1BC8" w:rsidRDefault="00EF1BC8" w:rsidP="00434CD5">
            <w:pPr>
              <w:pStyle w:val="aa"/>
              <w:numPr>
                <w:ilvl w:val="0"/>
                <w:numId w:val="24"/>
              </w:numPr>
            </w:pPr>
            <w:r w:rsidRPr="00EF1BC8">
              <w:t>ознакомительно-реферативное и др.) в зависимости от коммуникативной задачи;</w:t>
            </w:r>
          </w:p>
          <w:p w:rsidR="00EF1BC8" w:rsidRPr="00EF1BC8" w:rsidRDefault="00EF1BC8" w:rsidP="00434CD5">
            <w:pPr>
              <w:pStyle w:val="aa"/>
              <w:numPr>
                <w:ilvl w:val="0"/>
                <w:numId w:val="24"/>
              </w:numPr>
            </w:pPr>
            <w:r w:rsidRPr="00EF1BC8">
              <w:t>извлекать необходимую информацию из различных источников: учебно-научных текстов, справочной литературы, средств массовой информации;</w:t>
            </w:r>
          </w:p>
          <w:p w:rsidR="00EF1BC8" w:rsidRPr="00EF1BC8" w:rsidRDefault="00EF1BC8" w:rsidP="00434CD5">
            <w:pPr>
              <w:pStyle w:val="aa"/>
              <w:numPr>
                <w:ilvl w:val="0"/>
                <w:numId w:val="24"/>
              </w:numPr>
            </w:pPr>
            <w:r w:rsidRPr="00EF1BC8">
              <w:t>владеть основными приёмами информационной переработки письменного  текста.</w:t>
            </w:r>
          </w:p>
          <w:p w:rsidR="00EF1BC8" w:rsidRPr="00EF1BC8" w:rsidRDefault="00EF1BC8" w:rsidP="00434CD5">
            <w:pPr>
              <w:pStyle w:val="aa"/>
              <w:numPr>
                <w:ilvl w:val="0"/>
                <w:numId w:val="24"/>
              </w:numPr>
            </w:pPr>
            <w:r w:rsidRPr="00EF1BC8">
              <w:t>создавать письменные высказывания различных типов и жанров в социально-культурной, учебно-научной (на материале изучаемых учебных дисциплин);</w:t>
            </w:r>
          </w:p>
          <w:p w:rsidR="00EF1BC8" w:rsidRPr="00EF1BC8" w:rsidRDefault="00EF1BC8" w:rsidP="00434CD5">
            <w:pPr>
              <w:pStyle w:val="aa"/>
              <w:numPr>
                <w:ilvl w:val="0"/>
                <w:numId w:val="24"/>
              </w:numPr>
            </w:pPr>
            <w:r w:rsidRPr="00EF1BC8">
              <w:t>деловой сфере общения; редактировать собственный текст;</w:t>
            </w:r>
          </w:p>
          <w:p w:rsidR="00EF1BC8" w:rsidRPr="00EF1BC8" w:rsidRDefault="00EF1BC8" w:rsidP="00434CD5">
            <w:pPr>
              <w:pStyle w:val="aa"/>
              <w:numPr>
                <w:ilvl w:val="0"/>
                <w:numId w:val="24"/>
              </w:numPr>
            </w:pPr>
            <w:r w:rsidRPr="00EF1BC8">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F1BC8" w:rsidRPr="00EF1BC8" w:rsidRDefault="00EF1BC8" w:rsidP="00434CD5">
            <w:pPr>
              <w:pStyle w:val="aa"/>
              <w:numPr>
                <w:ilvl w:val="0"/>
                <w:numId w:val="24"/>
              </w:numPr>
            </w:pPr>
            <w:r w:rsidRPr="00EF1BC8">
              <w:t>использовать в собственной речевой практике синонимические ресурсы русского языка;</w:t>
            </w:r>
          </w:p>
          <w:p w:rsidR="00EF1BC8" w:rsidRPr="00EF1BC8" w:rsidRDefault="00EF1BC8" w:rsidP="00434CD5">
            <w:pPr>
              <w:pStyle w:val="aa"/>
              <w:numPr>
                <w:ilvl w:val="0"/>
                <w:numId w:val="24"/>
              </w:numPr>
            </w:pPr>
            <w:r w:rsidRPr="00EF1BC8">
              <w:t>применять в практике письма орфографические и пунктуационные нормы современного русского литературного языка;</w:t>
            </w:r>
          </w:p>
          <w:p w:rsidR="00EF1BC8" w:rsidRPr="00EF1BC8" w:rsidRDefault="00EF1BC8" w:rsidP="00434CD5">
            <w:pPr>
              <w:pStyle w:val="aa"/>
              <w:numPr>
                <w:ilvl w:val="0"/>
                <w:numId w:val="24"/>
              </w:numPr>
            </w:pPr>
            <w:r w:rsidRPr="00EF1BC8">
              <w:t xml:space="preserve">соблюдать нормы речевого поведения в </w:t>
            </w:r>
            <w:r w:rsidRPr="00EF1BC8">
              <w:lastRenderedPageBreak/>
              <w:t>различных сферах и ситуациях общения,в том числе при обсуждении дискуссионных проблем.</w:t>
            </w:r>
          </w:p>
          <w:p w:rsidR="00EF1BC8" w:rsidRPr="00EF1BC8" w:rsidRDefault="00EF1BC8" w:rsidP="00434CD5">
            <w:pPr>
              <w:pStyle w:val="aa"/>
              <w:numPr>
                <w:ilvl w:val="0"/>
                <w:numId w:val="24"/>
              </w:numPr>
            </w:pPr>
            <w:r w:rsidRPr="00EF1BC8">
              <w:t>осознавать национальное своеобразие русского языка;</w:t>
            </w:r>
          </w:p>
          <w:p w:rsidR="00EF1BC8" w:rsidRPr="00EF1BC8" w:rsidRDefault="00EF1BC8" w:rsidP="00434CD5">
            <w:pPr>
              <w:pStyle w:val="aa"/>
              <w:numPr>
                <w:ilvl w:val="0"/>
                <w:numId w:val="24"/>
              </w:numPr>
            </w:pPr>
            <w:r w:rsidRPr="00EF1BC8">
              <w:t>вести диалог в ситуации межкультурной коммуникации;</w:t>
            </w:r>
          </w:p>
          <w:p w:rsidR="00EF1BC8" w:rsidRDefault="00EF1BC8" w:rsidP="00434CD5">
            <w:pPr>
              <w:pStyle w:val="aa"/>
              <w:numPr>
                <w:ilvl w:val="0"/>
                <w:numId w:val="24"/>
              </w:numPr>
            </w:pPr>
            <w:r w:rsidRPr="00EF1BC8">
              <w:t xml:space="preserve">переводить с родного языка на русский </w:t>
            </w:r>
          </w:p>
          <w:p w:rsidR="00EF1BC8" w:rsidRDefault="00EF1BC8" w:rsidP="00EF1BC8">
            <w:pPr>
              <w:pStyle w:val="aa"/>
            </w:pPr>
            <w:r w:rsidRPr="00EF1BC8">
              <w:t>тексты разных типов.</w:t>
            </w:r>
          </w:p>
          <w:p w:rsidR="00EF1BC8" w:rsidRDefault="00EF1BC8" w:rsidP="00EF1BC8">
            <w:pPr>
              <w:pStyle w:val="aa"/>
            </w:pPr>
          </w:p>
          <w:p w:rsidR="00EF1BC8" w:rsidRPr="00EF1BC8" w:rsidRDefault="00EF1BC8" w:rsidP="00EF1BC8">
            <w:pPr>
              <w:pStyle w:val="aa"/>
            </w:pPr>
            <w:r>
              <w:t>Итого 34часа</w:t>
            </w:r>
          </w:p>
        </w:tc>
      </w:tr>
      <w:tr w:rsidR="00EF1BC8" w:rsidRPr="0078537F" w:rsidTr="00065C20">
        <w:trPr>
          <w:trHeight w:val="272"/>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F1BC8" w:rsidRPr="0078537F" w:rsidRDefault="00EF1BC8" w:rsidP="0078537F">
            <w:pPr>
              <w:suppressAutoHyphens w:val="0"/>
              <w:jc w:val="both"/>
              <w:rPr>
                <w:b/>
                <w:sz w:val="22"/>
                <w:szCs w:val="22"/>
              </w:rPr>
            </w:pPr>
            <w:r>
              <w:rPr>
                <w:b/>
                <w:sz w:val="22"/>
                <w:szCs w:val="22"/>
              </w:rPr>
              <w:t>11</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A454D0" w:rsidRDefault="00EF1BC8" w:rsidP="00AB48D6">
            <w:pPr>
              <w:jc w:val="both"/>
            </w:pPr>
            <w:r w:rsidRPr="00A454D0">
              <w:t>К6</w:t>
            </w:r>
            <w:r>
              <w:t>.</w:t>
            </w:r>
            <w:r w:rsidRPr="00AB48D6">
              <w:rPr>
                <w:sz w:val="22"/>
                <w:szCs w:val="22"/>
              </w:rPr>
              <w:t>Точность и выразительность речи</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A454D0" w:rsidRDefault="00EF1BC8" w:rsidP="00EF1BC8">
            <w:pPr>
              <w:jc w:val="center"/>
            </w:pPr>
            <w:r>
              <w:t>2</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434CD5">
            <w:pPr>
              <w:pStyle w:val="aa"/>
              <w:numPr>
                <w:ilvl w:val="0"/>
                <w:numId w:val="23"/>
              </w:numPr>
              <w:rPr>
                <w:sz w:val="22"/>
                <w:szCs w:val="22"/>
              </w:rPr>
            </w:pPr>
          </w:p>
        </w:tc>
      </w:tr>
      <w:tr w:rsidR="00EF1BC8" w:rsidRPr="0078537F" w:rsidTr="00065C20">
        <w:trPr>
          <w:trHeight w:val="885"/>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F1BC8" w:rsidRPr="0078537F" w:rsidRDefault="00EF1BC8" w:rsidP="0078537F">
            <w:pPr>
              <w:suppressAutoHyphens w:val="0"/>
              <w:jc w:val="both"/>
              <w:rPr>
                <w:b/>
                <w:sz w:val="22"/>
                <w:szCs w:val="22"/>
              </w:rPr>
            </w:pPr>
            <w:r>
              <w:rPr>
                <w:b/>
                <w:sz w:val="22"/>
                <w:szCs w:val="22"/>
              </w:rPr>
              <w:t>12</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AB48D6" w:rsidRDefault="00EF1BC8" w:rsidP="00AB48D6">
            <w:pPr>
              <w:jc w:val="both"/>
              <w:rPr>
                <w:b/>
              </w:rPr>
            </w:pPr>
            <w:r w:rsidRPr="00AB48D6">
              <w:rPr>
                <w:b/>
              </w:rPr>
              <w:t>Грамотность.</w:t>
            </w:r>
          </w:p>
          <w:p w:rsidR="00EF1BC8" w:rsidRPr="00AB48D6" w:rsidRDefault="00EF1BC8" w:rsidP="00AB48D6">
            <w:pPr>
              <w:jc w:val="both"/>
              <w:rPr>
                <w:b/>
                <w:bCs/>
                <w:sz w:val="22"/>
                <w:szCs w:val="22"/>
              </w:rPr>
            </w:pPr>
            <w:r w:rsidRPr="00AB48D6">
              <w:rPr>
                <w:sz w:val="22"/>
                <w:szCs w:val="22"/>
              </w:rPr>
              <w:t>К7.Соблюдение орфографических норм</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800523" w:rsidRDefault="00EF1BC8" w:rsidP="00EF1BC8">
            <w:pPr>
              <w:jc w:val="center"/>
              <w:rPr>
                <w:b/>
                <w:bCs/>
              </w:rPr>
            </w:pPr>
            <w:r>
              <w:rPr>
                <w:b/>
                <w:bCs/>
              </w:rP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881"/>
          <w:jc w:val="center"/>
        </w:trPr>
        <w:tc>
          <w:tcPr>
            <w:tcW w:w="44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EF1BC8" w:rsidRPr="0078537F" w:rsidRDefault="00EF1BC8" w:rsidP="0078537F">
            <w:pPr>
              <w:suppressAutoHyphens w:val="0"/>
              <w:jc w:val="both"/>
              <w:rPr>
                <w:b/>
                <w:sz w:val="22"/>
                <w:szCs w:val="22"/>
              </w:rPr>
            </w:pPr>
            <w:r>
              <w:rPr>
                <w:b/>
                <w:sz w:val="22"/>
                <w:szCs w:val="22"/>
              </w:rPr>
              <w:t>13</w:t>
            </w:r>
          </w:p>
        </w:tc>
        <w:tc>
          <w:tcPr>
            <w:tcW w:w="2160"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EF1BC8" w:rsidRDefault="00EF1BC8" w:rsidP="00AB48D6">
            <w:pPr>
              <w:jc w:val="both"/>
            </w:pPr>
            <w:r>
              <w:t>К8.Соблюдение</w:t>
            </w:r>
          </w:p>
          <w:p w:rsidR="00EF1BC8" w:rsidRPr="00A454D0" w:rsidRDefault="00EF1BC8" w:rsidP="00AB48D6">
            <w:pPr>
              <w:jc w:val="both"/>
            </w:pPr>
            <w:r>
              <w:t>пунктуационных норм.</w:t>
            </w:r>
          </w:p>
        </w:tc>
        <w:tc>
          <w:tcPr>
            <w:tcW w:w="1489"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EF1BC8" w:rsidRPr="00A454D0" w:rsidRDefault="00EF1BC8" w:rsidP="00EF1BC8">
            <w:pPr>
              <w:ind w:firstLine="567"/>
            </w:pPr>
            <w: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795"/>
          <w:jc w:val="center"/>
        </w:trPr>
        <w:tc>
          <w:tcPr>
            <w:tcW w:w="44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EF1BC8" w:rsidRPr="0078537F" w:rsidRDefault="00EF1BC8" w:rsidP="0078537F">
            <w:pPr>
              <w:jc w:val="both"/>
              <w:rPr>
                <w:b/>
                <w:sz w:val="22"/>
                <w:szCs w:val="22"/>
              </w:rPr>
            </w:pPr>
            <w:r>
              <w:rPr>
                <w:b/>
                <w:sz w:val="22"/>
                <w:szCs w:val="22"/>
              </w:rPr>
              <w:t>14</w:t>
            </w:r>
          </w:p>
        </w:tc>
        <w:tc>
          <w:tcPr>
            <w:tcW w:w="2160"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Default="00EF1BC8" w:rsidP="00AB48D6">
            <w:pPr>
              <w:jc w:val="both"/>
            </w:pPr>
            <w:r>
              <w:t>К9.Соблюдение</w:t>
            </w:r>
          </w:p>
          <w:p w:rsidR="00EF1BC8" w:rsidRDefault="00EF1BC8" w:rsidP="00AB48D6">
            <w:pPr>
              <w:jc w:val="both"/>
            </w:pPr>
            <w:r>
              <w:t>Языковых норм.</w:t>
            </w:r>
          </w:p>
        </w:tc>
        <w:tc>
          <w:tcPr>
            <w:tcW w:w="1489"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Pr="00A454D0" w:rsidRDefault="00EF1BC8" w:rsidP="00EF1BC8">
            <w:pPr>
              <w:ind w:firstLine="567"/>
            </w:pPr>
            <w: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559"/>
          <w:jc w:val="center"/>
        </w:trPr>
        <w:tc>
          <w:tcPr>
            <w:tcW w:w="44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EF1BC8" w:rsidRPr="0078537F" w:rsidRDefault="00EF1BC8" w:rsidP="0078537F">
            <w:pPr>
              <w:jc w:val="both"/>
              <w:rPr>
                <w:b/>
                <w:sz w:val="22"/>
                <w:szCs w:val="22"/>
              </w:rPr>
            </w:pPr>
            <w:r>
              <w:rPr>
                <w:b/>
                <w:sz w:val="22"/>
                <w:szCs w:val="22"/>
              </w:rPr>
              <w:t>15</w:t>
            </w:r>
          </w:p>
        </w:tc>
        <w:tc>
          <w:tcPr>
            <w:tcW w:w="2160"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Default="00EF1BC8" w:rsidP="00AB48D6">
            <w:pPr>
              <w:jc w:val="both"/>
            </w:pPr>
            <w:r>
              <w:t>К10.Соблюдение речевых норм.</w:t>
            </w:r>
          </w:p>
        </w:tc>
        <w:tc>
          <w:tcPr>
            <w:tcW w:w="1489"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Pr="00A454D0" w:rsidRDefault="00EF1BC8" w:rsidP="00EF1BC8">
            <w:pPr>
              <w:ind w:firstLine="567"/>
            </w:pPr>
            <w: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527"/>
          <w:jc w:val="center"/>
        </w:trPr>
        <w:tc>
          <w:tcPr>
            <w:tcW w:w="44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EF1BC8" w:rsidRPr="0078537F" w:rsidRDefault="00EF1BC8" w:rsidP="0078537F">
            <w:pPr>
              <w:jc w:val="both"/>
              <w:rPr>
                <w:b/>
                <w:sz w:val="22"/>
                <w:szCs w:val="22"/>
              </w:rPr>
            </w:pPr>
            <w:r>
              <w:rPr>
                <w:b/>
                <w:sz w:val="22"/>
                <w:szCs w:val="22"/>
              </w:rPr>
              <w:t>16</w:t>
            </w:r>
          </w:p>
        </w:tc>
        <w:tc>
          <w:tcPr>
            <w:tcW w:w="2160"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Default="00EF1BC8" w:rsidP="00AB48D6">
            <w:pPr>
              <w:jc w:val="both"/>
            </w:pPr>
            <w:r>
              <w:rPr>
                <w:lang w:val="en-US"/>
              </w:rPr>
              <w:t>K</w:t>
            </w:r>
            <w:r>
              <w:t>11.Соблюдение</w:t>
            </w:r>
          </w:p>
          <w:p w:rsidR="00EF1BC8" w:rsidRDefault="00EF1BC8" w:rsidP="00AB48D6">
            <w:pPr>
              <w:jc w:val="both"/>
            </w:pPr>
            <w:r>
              <w:t>этических норм.</w:t>
            </w:r>
          </w:p>
        </w:tc>
        <w:tc>
          <w:tcPr>
            <w:tcW w:w="1489" w:type="dxa"/>
            <w:tcBorders>
              <w:top w:val="single" w:sz="4" w:space="0" w:color="auto"/>
              <w:left w:val="single" w:sz="4" w:space="0" w:color="00000A"/>
              <w:bottom w:val="single" w:sz="4" w:space="0" w:color="auto"/>
              <w:right w:val="single" w:sz="4" w:space="0" w:color="00000A"/>
            </w:tcBorders>
            <w:shd w:val="clear" w:color="auto" w:fill="FFFFFF"/>
            <w:tcMar>
              <w:left w:w="98" w:type="dxa"/>
            </w:tcMar>
            <w:vAlign w:val="center"/>
          </w:tcPr>
          <w:p w:rsidR="00EF1BC8" w:rsidRPr="00A454D0" w:rsidRDefault="00EF1BC8" w:rsidP="00EF1BC8">
            <w:pPr>
              <w:ind w:firstLine="567"/>
            </w:pPr>
            <w: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1676"/>
          <w:jc w:val="center"/>
        </w:trPr>
        <w:tc>
          <w:tcPr>
            <w:tcW w:w="44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F1BC8" w:rsidRPr="0078537F" w:rsidRDefault="00EF1BC8" w:rsidP="0078537F">
            <w:pPr>
              <w:jc w:val="both"/>
              <w:rPr>
                <w:b/>
                <w:sz w:val="22"/>
                <w:szCs w:val="22"/>
              </w:rPr>
            </w:pPr>
            <w:r>
              <w:rPr>
                <w:b/>
                <w:sz w:val="22"/>
                <w:szCs w:val="22"/>
              </w:rPr>
              <w:t>17</w:t>
            </w:r>
          </w:p>
        </w:tc>
        <w:tc>
          <w:tcPr>
            <w:tcW w:w="2160"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EF1BC8" w:rsidRPr="00AB48D6" w:rsidRDefault="00EF1BC8" w:rsidP="00AB48D6">
            <w:pPr>
              <w:jc w:val="both"/>
            </w:pPr>
            <w:r>
              <w:t>К12.</w:t>
            </w:r>
            <w:r w:rsidRPr="00AB48D6">
              <w:t>Соблюд</w:t>
            </w:r>
            <w:r>
              <w:t xml:space="preserve">ение фактологической точности в </w:t>
            </w:r>
            <w:r w:rsidRPr="00AB48D6">
              <w:t>фоновом материале</w:t>
            </w:r>
          </w:p>
          <w:p w:rsidR="00EF1BC8" w:rsidRPr="00DF1E21" w:rsidRDefault="00EF1BC8" w:rsidP="00AB48D6">
            <w:pPr>
              <w:jc w:val="both"/>
            </w:pPr>
          </w:p>
        </w:tc>
        <w:tc>
          <w:tcPr>
            <w:tcW w:w="1489"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EF1BC8" w:rsidRPr="00A454D0" w:rsidRDefault="00EF1BC8" w:rsidP="00EF1BC8">
            <w:pPr>
              <w:ind w:firstLine="567"/>
            </w:pPr>
            <w:r>
              <w:t>1</w:t>
            </w:r>
          </w:p>
        </w:tc>
        <w:tc>
          <w:tcPr>
            <w:tcW w:w="5543" w:type="dxa"/>
            <w:vMerge/>
            <w:tcBorders>
              <w:left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r w:rsidR="00EF1BC8" w:rsidRPr="0078537F" w:rsidTr="00065C20">
        <w:trPr>
          <w:trHeight w:val="690"/>
          <w:jc w:val="center"/>
        </w:trPr>
        <w:tc>
          <w:tcPr>
            <w:tcW w:w="4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F1BC8" w:rsidRPr="0078537F" w:rsidRDefault="00EF1BC8" w:rsidP="0078537F">
            <w:pPr>
              <w:suppressAutoHyphens w:val="0"/>
              <w:jc w:val="both"/>
              <w:rPr>
                <w:b/>
                <w:sz w:val="22"/>
                <w:szCs w:val="22"/>
              </w:rPr>
            </w:pPr>
          </w:p>
          <w:p w:rsidR="00EF1BC8" w:rsidRPr="0078537F" w:rsidRDefault="00EF1BC8" w:rsidP="0078537F">
            <w:pPr>
              <w:jc w:val="both"/>
              <w:rPr>
                <w:b/>
                <w:sz w:val="22"/>
                <w:szCs w:val="22"/>
              </w:rPr>
            </w:pP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A454D0" w:rsidRDefault="00EF1BC8" w:rsidP="00AB48D6">
            <w:pPr>
              <w:jc w:val="both"/>
            </w:pP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F1BC8" w:rsidRPr="00A454D0" w:rsidRDefault="00EF1BC8" w:rsidP="00EF1BC8">
            <w:pPr>
              <w:ind w:firstLine="567"/>
            </w:pPr>
          </w:p>
        </w:tc>
        <w:tc>
          <w:tcPr>
            <w:tcW w:w="5543" w:type="dxa"/>
            <w:vMerge/>
            <w:tcBorders>
              <w:left w:val="single" w:sz="4" w:space="0" w:color="00000A"/>
              <w:bottom w:val="single" w:sz="4" w:space="0" w:color="00000A"/>
              <w:right w:val="single" w:sz="4" w:space="0" w:color="00000A"/>
            </w:tcBorders>
            <w:shd w:val="clear" w:color="auto" w:fill="FFFFFF"/>
            <w:tcMar>
              <w:left w:w="98" w:type="dxa"/>
            </w:tcMar>
          </w:tcPr>
          <w:p w:rsidR="00EF1BC8" w:rsidRPr="0078537F" w:rsidRDefault="00EF1BC8" w:rsidP="0078537F">
            <w:pPr>
              <w:rPr>
                <w:sz w:val="22"/>
                <w:szCs w:val="22"/>
              </w:rPr>
            </w:pPr>
          </w:p>
        </w:tc>
      </w:tr>
    </w:tbl>
    <w:p w:rsidR="0078537F" w:rsidRPr="00EE0D58" w:rsidRDefault="0078537F" w:rsidP="0078537F">
      <w:pPr>
        <w:suppressAutoHyphens w:val="0"/>
        <w:spacing w:line="276" w:lineRule="auto"/>
        <w:ind w:firstLine="567"/>
        <w:jc w:val="both"/>
        <w:rPr>
          <w:b/>
        </w:rPr>
      </w:pPr>
    </w:p>
    <w:p w:rsidR="0078537F" w:rsidRPr="00EE0D58" w:rsidRDefault="0078537F" w:rsidP="0078537F">
      <w:pPr>
        <w:suppressAutoHyphens w:val="0"/>
        <w:spacing w:line="276" w:lineRule="auto"/>
        <w:ind w:firstLine="567"/>
        <w:jc w:val="center"/>
        <w:rPr>
          <w:b/>
          <w:i/>
        </w:rPr>
      </w:pPr>
    </w:p>
    <w:p w:rsidR="0078537F" w:rsidRPr="002F2156" w:rsidRDefault="0078537F" w:rsidP="00434CD5">
      <w:pPr>
        <w:pStyle w:val="aa"/>
        <w:numPr>
          <w:ilvl w:val="0"/>
          <w:numId w:val="6"/>
        </w:numPr>
        <w:suppressAutoHyphens w:val="0"/>
        <w:spacing w:line="276" w:lineRule="auto"/>
        <w:ind w:left="0" w:firstLine="0"/>
        <w:jc w:val="center"/>
        <w:rPr>
          <w:b/>
          <w:bCs/>
        </w:rPr>
      </w:pPr>
      <w:r w:rsidRPr="002F2156">
        <w:rPr>
          <w:b/>
          <w:bCs/>
        </w:rPr>
        <w:t>Описание учебно-методического и материально-техническог</w:t>
      </w:r>
      <w:r>
        <w:rPr>
          <w:b/>
          <w:bCs/>
        </w:rPr>
        <w:t>о</w:t>
      </w:r>
      <w:r>
        <w:rPr>
          <w:b/>
          <w:bCs/>
        </w:rPr>
        <w:br/>
      </w:r>
      <w:r w:rsidRPr="002F2156">
        <w:rPr>
          <w:b/>
          <w:bCs/>
        </w:rPr>
        <w:t>обеспечения учебного курса</w:t>
      </w:r>
    </w:p>
    <w:p w:rsidR="0078537F" w:rsidRDefault="0078537F" w:rsidP="0078537F">
      <w:pPr>
        <w:suppressAutoHyphens w:val="0"/>
        <w:spacing w:line="276" w:lineRule="auto"/>
        <w:ind w:firstLine="567"/>
        <w:jc w:val="both"/>
        <w:rPr>
          <w:b/>
          <w:bCs/>
        </w:rPr>
      </w:pPr>
    </w:p>
    <w:p w:rsidR="0078537F" w:rsidRPr="00EE0D58" w:rsidRDefault="0078537F" w:rsidP="0078537F">
      <w:pPr>
        <w:suppressAutoHyphens w:val="0"/>
        <w:spacing w:line="276" w:lineRule="auto"/>
        <w:ind w:firstLine="567"/>
        <w:jc w:val="both"/>
        <w:rPr>
          <w:b/>
          <w:bCs/>
        </w:rPr>
      </w:pPr>
      <w:r w:rsidRPr="00EE0D58">
        <w:rPr>
          <w:b/>
          <w:bCs/>
        </w:rPr>
        <w:t>Для изучения учебного курса потребуется:</w:t>
      </w:r>
    </w:p>
    <w:p w:rsidR="0078537F" w:rsidRPr="00EE0D58" w:rsidRDefault="0078537F" w:rsidP="00434CD5">
      <w:pPr>
        <w:pStyle w:val="aa"/>
        <w:numPr>
          <w:ilvl w:val="0"/>
          <w:numId w:val="15"/>
        </w:numPr>
        <w:suppressAutoHyphens w:val="0"/>
        <w:spacing w:line="276" w:lineRule="auto"/>
        <w:jc w:val="both"/>
      </w:pPr>
      <w:r w:rsidRPr="00EE0D58">
        <w:t>Тетрадь ЕГЭ: тренировочные тесты по русскому языку. В этой тетради учащиеся работают дома и в классе.</w:t>
      </w:r>
    </w:p>
    <w:p w:rsidR="0078537F" w:rsidRPr="002F6E79" w:rsidRDefault="0078537F" w:rsidP="00434CD5">
      <w:pPr>
        <w:pStyle w:val="aa"/>
        <w:numPr>
          <w:ilvl w:val="0"/>
          <w:numId w:val="15"/>
        </w:numPr>
        <w:suppressAutoHyphens w:val="0"/>
        <w:spacing w:line="276" w:lineRule="auto"/>
        <w:jc w:val="both"/>
        <w:rPr>
          <w:bCs/>
          <w:color w:val="000000"/>
        </w:rPr>
      </w:pPr>
      <w:r w:rsidRPr="002F6E79">
        <w:rPr>
          <w:bCs/>
          <w:color w:val="000000"/>
        </w:rPr>
        <w:t>Письмо Рособ</w:t>
      </w:r>
      <w:r>
        <w:rPr>
          <w:bCs/>
          <w:color w:val="000000"/>
        </w:rPr>
        <w:t>рнадзора от 13.03.2014 № 02-105 «</w:t>
      </w:r>
      <w:r w:rsidRPr="002F6E79">
        <w:rPr>
          <w:bCs/>
        </w:rPr>
        <w:t>Методическое письмо о проведении государственной итоговой аттестации по образовательным программам среднего общего образования по русскому языку в форме государственного выпускного экзамена (письменная форма)</w:t>
      </w:r>
      <w:r>
        <w:rPr>
          <w:bCs/>
        </w:rPr>
        <w:t>».</w:t>
      </w:r>
    </w:p>
    <w:p w:rsidR="0078537F" w:rsidRPr="00EE0D58" w:rsidRDefault="0078537F" w:rsidP="00434CD5">
      <w:pPr>
        <w:pStyle w:val="aa"/>
        <w:numPr>
          <w:ilvl w:val="0"/>
          <w:numId w:val="15"/>
        </w:numPr>
        <w:suppressAutoHyphens w:val="0"/>
        <w:spacing w:line="276" w:lineRule="auto"/>
        <w:jc w:val="both"/>
      </w:pPr>
      <w:r w:rsidRPr="00EE0D58">
        <w:t>Зайцева О.</w:t>
      </w:r>
      <w:r>
        <w:t xml:space="preserve"> </w:t>
      </w:r>
      <w:r w:rsidRPr="00EE0D58">
        <w:t xml:space="preserve">Н. </w:t>
      </w:r>
      <w:r>
        <w:t>«</w:t>
      </w:r>
      <w:r w:rsidRPr="00EE0D58">
        <w:t>Методические рекомендации учителю по подготовке школьников к ЕГЭ</w:t>
      </w:r>
      <w:r>
        <w:t>»</w:t>
      </w:r>
      <w:r w:rsidR="00CD3B20">
        <w:t xml:space="preserve"> </w:t>
      </w:r>
      <w:r w:rsidRPr="00EE0D58">
        <w:t>/</w:t>
      </w:r>
      <w:r w:rsidR="00CD3B20">
        <w:t xml:space="preserve"> </w:t>
      </w:r>
      <w:r w:rsidRPr="00EE0D58">
        <w:t>Русский язык и литература в современной школе. Сборник научно-методических материалов.</w:t>
      </w:r>
      <w:r w:rsidR="00CD3B20">
        <w:t xml:space="preserve"> —</w:t>
      </w:r>
      <w:r w:rsidRPr="00EE0D58">
        <w:t xml:space="preserve"> М.: МИОО, 2007.</w:t>
      </w:r>
    </w:p>
    <w:p w:rsidR="0078537F" w:rsidRPr="00EE0D58" w:rsidRDefault="0078537F" w:rsidP="00434CD5">
      <w:pPr>
        <w:pStyle w:val="aa"/>
        <w:numPr>
          <w:ilvl w:val="0"/>
          <w:numId w:val="15"/>
        </w:numPr>
        <w:suppressAutoHyphens w:val="0"/>
        <w:spacing w:line="276" w:lineRule="auto"/>
        <w:jc w:val="both"/>
      </w:pPr>
      <w:r w:rsidRPr="00EE0D58">
        <w:t>Орфоэпический словарь.</w:t>
      </w:r>
    </w:p>
    <w:p w:rsidR="0078537F" w:rsidRPr="00EE0D58" w:rsidRDefault="0078537F" w:rsidP="00434CD5">
      <w:pPr>
        <w:pStyle w:val="aa"/>
        <w:numPr>
          <w:ilvl w:val="0"/>
          <w:numId w:val="15"/>
        </w:numPr>
        <w:suppressAutoHyphens w:val="0"/>
        <w:spacing w:line="276" w:lineRule="auto"/>
        <w:jc w:val="both"/>
      </w:pPr>
      <w:r w:rsidRPr="00EE0D58">
        <w:t>Словарь паронимов.</w:t>
      </w:r>
    </w:p>
    <w:p w:rsidR="0078537F" w:rsidRPr="00EE0D58" w:rsidRDefault="0078537F" w:rsidP="00434CD5">
      <w:pPr>
        <w:pStyle w:val="aa"/>
        <w:numPr>
          <w:ilvl w:val="0"/>
          <w:numId w:val="15"/>
        </w:numPr>
        <w:suppressAutoHyphens w:val="0"/>
        <w:spacing w:line="276" w:lineRule="auto"/>
        <w:jc w:val="both"/>
      </w:pPr>
      <w:r w:rsidRPr="00EE0D58">
        <w:t xml:space="preserve">Русская грамматика. Справочник по теории. </w:t>
      </w:r>
    </w:p>
    <w:p w:rsidR="0078537F" w:rsidRPr="00EE0D58" w:rsidRDefault="0078537F" w:rsidP="00434CD5">
      <w:pPr>
        <w:pStyle w:val="aa"/>
        <w:numPr>
          <w:ilvl w:val="0"/>
          <w:numId w:val="15"/>
        </w:numPr>
        <w:suppressAutoHyphens w:val="0"/>
        <w:spacing w:line="276" w:lineRule="auto"/>
        <w:jc w:val="both"/>
        <w:rPr>
          <w:color w:val="000000"/>
        </w:rPr>
      </w:pPr>
      <w:r w:rsidRPr="00EE0D58">
        <w:rPr>
          <w:color w:val="000000"/>
        </w:rPr>
        <w:t>Словарь литературоведческих терминов. М.,1987.</w:t>
      </w:r>
    </w:p>
    <w:p w:rsidR="0078537F" w:rsidRPr="00EE0D58" w:rsidRDefault="0078537F" w:rsidP="0078537F">
      <w:pPr>
        <w:pStyle w:val="aa"/>
        <w:suppressAutoHyphens w:val="0"/>
        <w:spacing w:line="276" w:lineRule="auto"/>
        <w:ind w:left="0" w:firstLine="567"/>
        <w:jc w:val="both"/>
        <w:rPr>
          <w:b/>
          <w:color w:val="000000"/>
        </w:rPr>
      </w:pPr>
    </w:p>
    <w:p w:rsidR="0078537F" w:rsidRPr="00EE0D58" w:rsidRDefault="0078537F" w:rsidP="0078537F">
      <w:pPr>
        <w:suppressAutoHyphens w:val="0"/>
        <w:spacing w:line="276" w:lineRule="auto"/>
        <w:ind w:left="15" w:firstLine="567"/>
        <w:jc w:val="both"/>
        <w:rPr>
          <w:b/>
          <w:bCs/>
          <w:color w:val="000000"/>
        </w:rPr>
      </w:pPr>
      <w:r w:rsidRPr="00EE0D58">
        <w:rPr>
          <w:b/>
          <w:bCs/>
          <w:color w:val="000000"/>
        </w:rPr>
        <w:t>Литература для учителя:</w:t>
      </w:r>
    </w:p>
    <w:p w:rsidR="0078537F" w:rsidRPr="00EE0D58"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Власенков А.</w:t>
      </w:r>
      <w:r>
        <w:rPr>
          <w:color w:val="000000"/>
        </w:rPr>
        <w:t xml:space="preserve"> </w:t>
      </w:r>
      <w:r w:rsidRPr="00EE0D58">
        <w:rPr>
          <w:color w:val="000000"/>
        </w:rPr>
        <w:t>И. Русский язык: Грамматика. Текст. Стили речи: учеб. Для 10-11 кл.общеобразоват. учреждений</w:t>
      </w:r>
      <w:r w:rsidR="00CD3B20">
        <w:rPr>
          <w:color w:val="000000"/>
        </w:rPr>
        <w:t xml:space="preserve"> </w:t>
      </w:r>
      <w:r w:rsidRPr="00EE0D58">
        <w:rPr>
          <w:color w:val="000000"/>
        </w:rPr>
        <w:t>/ А. И. Власенков, Л.</w:t>
      </w:r>
      <w:r>
        <w:rPr>
          <w:color w:val="000000"/>
        </w:rPr>
        <w:t xml:space="preserve"> </w:t>
      </w:r>
      <w:r w:rsidRPr="00EE0D58">
        <w:rPr>
          <w:color w:val="000000"/>
        </w:rPr>
        <w:t>М. Рыбченкова. 9-е изд. М.,2004.</w:t>
      </w:r>
    </w:p>
    <w:p w:rsidR="0078537F" w:rsidRPr="00EE0D58"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Долинина Т.</w:t>
      </w:r>
      <w:r>
        <w:rPr>
          <w:color w:val="000000"/>
        </w:rPr>
        <w:t xml:space="preserve"> </w:t>
      </w:r>
      <w:r w:rsidRPr="00EE0D58">
        <w:rPr>
          <w:color w:val="000000"/>
        </w:rPr>
        <w:t>А. Русский язык. Как написать сочинение на едином государственном экзамене. – М.: Айрис - пресс, 2007.</w:t>
      </w:r>
    </w:p>
    <w:p w:rsidR="0078537F" w:rsidRPr="00EE0D58"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Егораева Г.</w:t>
      </w:r>
      <w:r>
        <w:rPr>
          <w:color w:val="000000"/>
        </w:rPr>
        <w:t xml:space="preserve"> </w:t>
      </w:r>
      <w:r w:rsidRPr="00EE0D58">
        <w:rPr>
          <w:color w:val="000000"/>
        </w:rPr>
        <w:t>Т. Русский язык. Выполнение задания части 3(С): учебно-методическое пособие. – 7-е издание, перераб. и доп. – М.: Издательство «Экзамен», 2008.</w:t>
      </w:r>
    </w:p>
    <w:p w:rsidR="0078537F" w:rsidRPr="00EE0D58"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Ушаков Д.</w:t>
      </w:r>
      <w:r>
        <w:rPr>
          <w:color w:val="000000"/>
        </w:rPr>
        <w:t xml:space="preserve"> </w:t>
      </w:r>
      <w:r w:rsidRPr="00EE0D58">
        <w:rPr>
          <w:color w:val="000000"/>
        </w:rPr>
        <w:t>Н., Крючков С.Е. Орфографический словарь: Для учащихся средней школы. – 41 –е изд. М.; Просвещение, 1990-224 с.</w:t>
      </w:r>
    </w:p>
    <w:p w:rsidR="0078537F" w:rsidRPr="00EE0D58"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Словарь литературоведческих терминов. М.,1987.</w:t>
      </w:r>
    </w:p>
    <w:p w:rsidR="0078537F" w:rsidRDefault="0078537F" w:rsidP="00434CD5">
      <w:pPr>
        <w:pStyle w:val="a4"/>
        <w:numPr>
          <w:ilvl w:val="0"/>
          <w:numId w:val="16"/>
        </w:numPr>
        <w:tabs>
          <w:tab w:val="left" w:pos="0"/>
        </w:tabs>
        <w:spacing w:after="0" w:line="276" w:lineRule="auto"/>
        <w:ind w:left="709"/>
        <w:jc w:val="both"/>
        <w:rPr>
          <w:color w:val="000000"/>
        </w:rPr>
      </w:pPr>
      <w:r w:rsidRPr="00EE0D58">
        <w:rPr>
          <w:color w:val="000000"/>
        </w:rPr>
        <w:t>Цыбулько И.</w:t>
      </w:r>
      <w:r>
        <w:rPr>
          <w:color w:val="000000"/>
        </w:rPr>
        <w:t xml:space="preserve"> </w:t>
      </w:r>
      <w:r w:rsidRPr="00EE0D58">
        <w:rPr>
          <w:color w:val="000000"/>
        </w:rPr>
        <w:t>П. и др. Русский язык: методические рекомендации по оцениванию заданий с развернутым ответом. Ч 1. М.: Издательство РУДН, 2005.</w:t>
      </w:r>
    </w:p>
    <w:p w:rsidR="00EF1BC8" w:rsidRDefault="00EF1BC8" w:rsidP="00EF1BC8">
      <w:pPr>
        <w:pStyle w:val="a4"/>
        <w:tabs>
          <w:tab w:val="left" w:pos="0"/>
        </w:tabs>
        <w:spacing w:after="0" w:line="276" w:lineRule="auto"/>
        <w:jc w:val="both"/>
        <w:rPr>
          <w:color w:val="000000"/>
        </w:rPr>
      </w:pPr>
    </w:p>
    <w:p w:rsidR="00EF1BC8" w:rsidRDefault="00EF1BC8" w:rsidP="00EF1BC8">
      <w:pPr>
        <w:pStyle w:val="a4"/>
        <w:tabs>
          <w:tab w:val="left" w:pos="0"/>
        </w:tabs>
        <w:spacing w:after="0" w:line="276" w:lineRule="auto"/>
        <w:jc w:val="both"/>
        <w:rPr>
          <w:color w:val="000000"/>
        </w:rPr>
      </w:pPr>
    </w:p>
    <w:p w:rsidR="00EF1BC8" w:rsidRDefault="00EF1BC8" w:rsidP="00EF1BC8">
      <w:pPr>
        <w:pStyle w:val="a4"/>
        <w:tabs>
          <w:tab w:val="left" w:pos="0"/>
        </w:tabs>
        <w:spacing w:after="0" w:line="276" w:lineRule="auto"/>
        <w:jc w:val="both"/>
        <w:rPr>
          <w:color w:val="000000"/>
        </w:rPr>
      </w:pPr>
    </w:p>
    <w:p w:rsidR="00EF1BC8" w:rsidRPr="00EE0D58" w:rsidRDefault="00EF1BC8" w:rsidP="00EF1BC8">
      <w:pPr>
        <w:pStyle w:val="a4"/>
        <w:tabs>
          <w:tab w:val="left" w:pos="0"/>
        </w:tabs>
        <w:spacing w:after="0" w:line="276" w:lineRule="auto"/>
        <w:jc w:val="both"/>
        <w:rPr>
          <w:color w:val="000000"/>
        </w:rPr>
      </w:pPr>
    </w:p>
    <w:p w:rsidR="0078537F" w:rsidRPr="00EE0D58" w:rsidRDefault="0078537F" w:rsidP="0078537F">
      <w:pPr>
        <w:pStyle w:val="a4"/>
        <w:spacing w:after="0" w:line="276" w:lineRule="auto"/>
        <w:ind w:left="707" w:firstLine="567"/>
      </w:pPr>
    </w:p>
    <w:p w:rsidR="0078537F" w:rsidRPr="00EE0D58" w:rsidRDefault="0078537F" w:rsidP="0078537F">
      <w:pPr>
        <w:pStyle w:val="a4"/>
        <w:spacing w:after="0" w:line="276" w:lineRule="auto"/>
        <w:ind w:firstLine="567"/>
        <w:rPr>
          <w:b/>
          <w:color w:val="000000"/>
        </w:rPr>
      </w:pPr>
      <w:r w:rsidRPr="00EE0D58">
        <w:rPr>
          <w:b/>
          <w:color w:val="000000"/>
        </w:rPr>
        <w:t>Литература для учащихся:</w:t>
      </w:r>
    </w:p>
    <w:p w:rsidR="0078537F" w:rsidRPr="00EE0D58" w:rsidRDefault="0078537F" w:rsidP="00434CD5">
      <w:pPr>
        <w:pStyle w:val="a4"/>
        <w:numPr>
          <w:ilvl w:val="0"/>
          <w:numId w:val="17"/>
        </w:numPr>
        <w:tabs>
          <w:tab w:val="left" w:pos="0"/>
        </w:tabs>
        <w:spacing w:after="0" w:line="276" w:lineRule="auto"/>
        <w:ind w:left="709"/>
        <w:jc w:val="both"/>
        <w:rPr>
          <w:color w:val="000000"/>
        </w:rPr>
      </w:pPr>
      <w:r w:rsidRPr="00EE0D58">
        <w:rPr>
          <w:color w:val="000000"/>
        </w:rPr>
        <w:t>Власенков А.</w:t>
      </w:r>
      <w:r>
        <w:rPr>
          <w:color w:val="000000"/>
        </w:rPr>
        <w:t xml:space="preserve"> </w:t>
      </w:r>
      <w:r w:rsidRPr="00EE0D58">
        <w:rPr>
          <w:color w:val="000000"/>
        </w:rPr>
        <w:t>И. Русский язык: Грамматика. Текст. Стили речи: учеб. Для 10-11 кл.</w:t>
      </w:r>
      <w:r w:rsidR="00CD3B20">
        <w:rPr>
          <w:color w:val="000000"/>
        </w:rPr>
        <w:t xml:space="preserve"> </w:t>
      </w:r>
      <w:r w:rsidRPr="00EE0D58">
        <w:rPr>
          <w:color w:val="000000"/>
        </w:rPr>
        <w:t>общеобразоват. учреждений</w:t>
      </w:r>
      <w:r w:rsidR="00CD3B20">
        <w:rPr>
          <w:color w:val="000000"/>
        </w:rPr>
        <w:t xml:space="preserve"> </w:t>
      </w:r>
      <w:r w:rsidRPr="00EE0D58">
        <w:rPr>
          <w:color w:val="000000"/>
        </w:rPr>
        <w:t>/ А. И. Власенков, Л.</w:t>
      </w:r>
      <w:r>
        <w:rPr>
          <w:color w:val="000000"/>
        </w:rPr>
        <w:t xml:space="preserve"> </w:t>
      </w:r>
      <w:r w:rsidRPr="00EE0D58">
        <w:rPr>
          <w:color w:val="000000"/>
        </w:rPr>
        <w:t>М. Рыбченкова. 9-е изд. М.,</w:t>
      </w:r>
      <w:r>
        <w:rPr>
          <w:color w:val="000000"/>
        </w:rPr>
        <w:t xml:space="preserve"> </w:t>
      </w:r>
      <w:r w:rsidRPr="00EE0D58">
        <w:rPr>
          <w:color w:val="000000"/>
        </w:rPr>
        <w:t>2004.</w:t>
      </w:r>
    </w:p>
    <w:p w:rsidR="0078537F" w:rsidRPr="00EE0D58" w:rsidRDefault="0078537F" w:rsidP="00434CD5">
      <w:pPr>
        <w:pStyle w:val="14"/>
        <w:numPr>
          <w:ilvl w:val="0"/>
          <w:numId w:val="17"/>
        </w:numPr>
        <w:suppressAutoHyphens w:val="0"/>
        <w:spacing w:line="276" w:lineRule="auto"/>
        <w:ind w:left="709"/>
        <w:jc w:val="both"/>
        <w:rPr>
          <w:rFonts w:ascii="Times New Roman" w:hAnsi="Times New Roman"/>
          <w:color w:val="000000"/>
          <w:sz w:val="24"/>
          <w:szCs w:val="24"/>
        </w:rPr>
      </w:pPr>
      <w:r w:rsidRPr="00EE0D58">
        <w:rPr>
          <w:rFonts w:ascii="Times New Roman" w:hAnsi="Times New Roman"/>
          <w:color w:val="000000"/>
          <w:sz w:val="24"/>
          <w:szCs w:val="24"/>
        </w:rPr>
        <w:t>Егораева Г.</w:t>
      </w:r>
      <w:r>
        <w:rPr>
          <w:rFonts w:ascii="Times New Roman" w:hAnsi="Times New Roman"/>
          <w:color w:val="000000"/>
          <w:sz w:val="24"/>
          <w:szCs w:val="24"/>
        </w:rPr>
        <w:t xml:space="preserve"> </w:t>
      </w:r>
      <w:r w:rsidRPr="00EE0D58">
        <w:rPr>
          <w:rFonts w:ascii="Times New Roman" w:hAnsi="Times New Roman"/>
          <w:color w:val="000000"/>
          <w:sz w:val="24"/>
          <w:szCs w:val="24"/>
        </w:rPr>
        <w:t xml:space="preserve">Т. ЕГЭ. Русский язык. Практикум по выполнению типовых тестовых заданий ЕГЭ.М., “Экзамен”, 2014. </w:t>
      </w:r>
    </w:p>
    <w:p w:rsidR="0078537F" w:rsidRPr="00EE0D58" w:rsidRDefault="0078537F" w:rsidP="00434CD5">
      <w:pPr>
        <w:pStyle w:val="14"/>
        <w:numPr>
          <w:ilvl w:val="0"/>
          <w:numId w:val="17"/>
        </w:numPr>
        <w:suppressAutoHyphens w:val="0"/>
        <w:spacing w:line="276" w:lineRule="auto"/>
        <w:ind w:left="709"/>
        <w:jc w:val="both"/>
        <w:rPr>
          <w:rFonts w:ascii="Times New Roman" w:hAnsi="Times New Roman"/>
          <w:color w:val="000000"/>
          <w:sz w:val="24"/>
          <w:szCs w:val="24"/>
        </w:rPr>
      </w:pPr>
      <w:r w:rsidRPr="00EE0D58">
        <w:rPr>
          <w:rFonts w:ascii="Times New Roman" w:hAnsi="Times New Roman"/>
          <w:color w:val="000000"/>
          <w:sz w:val="24"/>
          <w:szCs w:val="24"/>
        </w:rPr>
        <w:t>Егораева Г.</w:t>
      </w:r>
      <w:r>
        <w:rPr>
          <w:rFonts w:ascii="Times New Roman" w:hAnsi="Times New Roman"/>
          <w:color w:val="000000"/>
          <w:sz w:val="24"/>
          <w:szCs w:val="24"/>
        </w:rPr>
        <w:t xml:space="preserve"> </w:t>
      </w:r>
      <w:r w:rsidRPr="00EE0D58">
        <w:rPr>
          <w:rFonts w:ascii="Times New Roman" w:hAnsi="Times New Roman"/>
          <w:color w:val="000000"/>
          <w:sz w:val="24"/>
          <w:szCs w:val="24"/>
        </w:rPr>
        <w:t xml:space="preserve">Т. ЕГЭ. Русский язык. Выполнение заданий части 3 (С). М., “Экзамен”, 2014. </w:t>
      </w:r>
    </w:p>
    <w:p w:rsidR="0078537F" w:rsidRPr="00EE0D58" w:rsidRDefault="0078537F" w:rsidP="00434CD5">
      <w:pPr>
        <w:pStyle w:val="14"/>
        <w:numPr>
          <w:ilvl w:val="0"/>
          <w:numId w:val="17"/>
        </w:numPr>
        <w:suppressAutoHyphens w:val="0"/>
        <w:spacing w:line="276" w:lineRule="auto"/>
        <w:ind w:left="709"/>
        <w:jc w:val="both"/>
        <w:rPr>
          <w:rFonts w:ascii="Times New Roman" w:hAnsi="Times New Roman"/>
          <w:color w:val="000000"/>
          <w:sz w:val="24"/>
          <w:szCs w:val="24"/>
        </w:rPr>
      </w:pPr>
      <w:r w:rsidRPr="00EE0D58">
        <w:rPr>
          <w:rFonts w:ascii="Times New Roman" w:hAnsi="Times New Roman"/>
          <w:color w:val="000000"/>
          <w:sz w:val="24"/>
          <w:szCs w:val="24"/>
        </w:rPr>
        <w:t>Сенина Н.</w:t>
      </w:r>
      <w:r>
        <w:rPr>
          <w:rFonts w:ascii="Times New Roman" w:hAnsi="Times New Roman"/>
          <w:color w:val="000000"/>
          <w:sz w:val="24"/>
          <w:szCs w:val="24"/>
        </w:rPr>
        <w:t xml:space="preserve"> </w:t>
      </w:r>
      <w:r w:rsidRPr="00EE0D58">
        <w:rPr>
          <w:rFonts w:ascii="Times New Roman" w:hAnsi="Times New Roman"/>
          <w:color w:val="000000"/>
          <w:sz w:val="24"/>
          <w:szCs w:val="24"/>
        </w:rPr>
        <w:t>А. Русский язык ЕГЭ – 2013. Вступительные испытания. Справочные и дидактические материалы, учебно-тренировочные тесты. Ростов-на-Дону., «Легион», 2013.</w:t>
      </w:r>
    </w:p>
    <w:p w:rsidR="0078537F" w:rsidRPr="00EE0D58" w:rsidRDefault="0078537F" w:rsidP="00434CD5">
      <w:pPr>
        <w:pStyle w:val="14"/>
        <w:numPr>
          <w:ilvl w:val="0"/>
          <w:numId w:val="17"/>
        </w:numPr>
        <w:suppressAutoHyphens w:val="0"/>
        <w:spacing w:line="276" w:lineRule="auto"/>
        <w:ind w:left="709"/>
        <w:jc w:val="both"/>
        <w:rPr>
          <w:rFonts w:ascii="Times New Roman" w:hAnsi="Times New Roman"/>
          <w:color w:val="000000"/>
          <w:sz w:val="24"/>
          <w:szCs w:val="24"/>
        </w:rPr>
      </w:pPr>
      <w:r w:rsidRPr="00EE0D58">
        <w:rPr>
          <w:rFonts w:ascii="Times New Roman" w:hAnsi="Times New Roman"/>
          <w:color w:val="000000"/>
          <w:sz w:val="24"/>
          <w:szCs w:val="24"/>
        </w:rPr>
        <w:t>ЕГЭ: русский язык: контр. измерит. материалы: 2006-2007. – М.: Просвещение; СПб.: филиал изд-ва «Просвещение», 2007.</w:t>
      </w:r>
    </w:p>
    <w:p w:rsidR="0078537F" w:rsidRPr="00EE0D58" w:rsidRDefault="0078537F" w:rsidP="0078537F">
      <w:pPr>
        <w:pStyle w:val="14"/>
        <w:suppressAutoHyphens w:val="0"/>
        <w:spacing w:line="276" w:lineRule="auto"/>
        <w:ind w:firstLine="567"/>
        <w:jc w:val="both"/>
        <w:rPr>
          <w:rFonts w:ascii="Times New Roman" w:hAnsi="Times New Roman"/>
          <w:color w:val="000000"/>
          <w:sz w:val="24"/>
          <w:szCs w:val="24"/>
        </w:rPr>
      </w:pPr>
    </w:p>
    <w:p w:rsidR="0078537F" w:rsidRPr="00EE0D58" w:rsidRDefault="0078537F" w:rsidP="0078537F">
      <w:pPr>
        <w:pStyle w:val="a4"/>
        <w:suppressAutoHyphens w:val="0"/>
        <w:spacing w:after="0" w:line="276" w:lineRule="auto"/>
        <w:ind w:firstLine="567"/>
        <w:rPr>
          <w:b/>
          <w:color w:val="000000"/>
        </w:rPr>
      </w:pPr>
      <w:r w:rsidRPr="00EE0D58">
        <w:rPr>
          <w:b/>
          <w:color w:val="000000"/>
        </w:rPr>
        <w:t>Интернет-ресурсы</w:t>
      </w:r>
    </w:p>
    <w:p w:rsidR="0078537F" w:rsidRPr="00EE0D58" w:rsidRDefault="0078537F" w:rsidP="0078537F">
      <w:pPr>
        <w:pStyle w:val="a4"/>
        <w:pBdr>
          <w:top w:val="nil"/>
          <w:left w:val="nil"/>
          <w:bottom w:val="nil"/>
          <w:right w:val="nil"/>
        </w:pBdr>
        <w:spacing w:after="0" w:line="276" w:lineRule="auto"/>
        <w:ind w:firstLine="567"/>
        <w:rPr>
          <w:color w:val="000000"/>
        </w:rPr>
      </w:pPr>
      <w:r w:rsidRPr="00EE0D58">
        <w:rPr>
          <w:color w:val="000000"/>
        </w:rPr>
        <w:t>Материалы сайтов:</w:t>
      </w:r>
    </w:p>
    <w:p w:rsidR="0078537F" w:rsidRPr="00EE0D58" w:rsidRDefault="000A1FC9" w:rsidP="00434CD5">
      <w:pPr>
        <w:pStyle w:val="a4"/>
        <w:numPr>
          <w:ilvl w:val="0"/>
          <w:numId w:val="18"/>
        </w:numPr>
        <w:pBdr>
          <w:top w:val="nil"/>
          <w:left w:val="nil"/>
          <w:bottom w:val="nil"/>
          <w:right w:val="nil"/>
        </w:pBdr>
        <w:tabs>
          <w:tab w:val="left" w:pos="0"/>
        </w:tabs>
        <w:spacing w:after="0" w:line="276" w:lineRule="auto"/>
        <w:ind w:left="709"/>
        <w:jc w:val="both"/>
        <w:rPr>
          <w:rStyle w:val="-"/>
          <w:color w:val="000000"/>
        </w:rPr>
      </w:pPr>
      <w:hyperlink r:id="rId9">
        <w:r w:rsidR="0078537F" w:rsidRPr="00EE0D58">
          <w:rPr>
            <w:rStyle w:val="-"/>
            <w:color w:val="000000"/>
          </w:rPr>
          <w:t>http://www.ege.edu.ru</w:t>
        </w:r>
      </w:hyperlink>
    </w:p>
    <w:p w:rsidR="0078537F" w:rsidRPr="00EE0D58" w:rsidRDefault="000A1FC9" w:rsidP="00434CD5">
      <w:pPr>
        <w:pStyle w:val="a4"/>
        <w:numPr>
          <w:ilvl w:val="0"/>
          <w:numId w:val="18"/>
        </w:numPr>
        <w:pBdr>
          <w:top w:val="nil"/>
          <w:left w:val="nil"/>
          <w:bottom w:val="nil"/>
          <w:right w:val="nil"/>
        </w:pBdr>
        <w:tabs>
          <w:tab w:val="left" w:pos="0"/>
        </w:tabs>
        <w:spacing w:after="0" w:line="276" w:lineRule="auto"/>
        <w:ind w:left="709"/>
        <w:jc w:val="both"/>
        <w:rPr>
          <w:color w:val="000000"/>
        </w:rPr>
      </w:pPr>
      <w:hyperlink r:id="rId10">
        <w:r w:rsidR="0078537F" w:rsidRPr="00EE0D58">
          <w:rPr>
            <w:rStyle w:val="-"/>
            <w:color w:val="000000"/>
          </w:rPr>
          <w:t>ctege.info/normativnyie-pravovyi</w:t>
        </w:r>
      </w:hyperlink>
      <w:r w:rsidR="0078537F" w:rsidRPr="00EE0D58">
        <w:rPr>
          <w:color w:val="000000"/>
        </w:rPr>
        <w:t xml:space="preserve"> </w:t>
      </w:r>
    </w:p>
    <w:p w:rsidR="0078537F" w:rsidRPr="00EE0D58" w:rsidRDefault="0078537F" w:rsidP="00434CD5">
      <w:pPr>
        <w:pStyle w:val="a4"/>
        <w:numPr>
          <w:ilvl w:val="0"/>
          <w:numId w:val="18"/>
        </w:numPr>
        <w:pBdr>
          <w:top w:val="nil"/>
          <w:left w:val="nil"/>
          <w:bottom w:val="nil"/>
          <w:right w:val="nil"/>
        </w:pBdr>
        <w:tabs>
          <w:tab w:val="left" w:pos="0"/>
        </w:tabs>
        <w:spacing w:after="0" w:line="276" w:lineRule="auto"/>
        <w:ind w:left="709"/>
        <w:jc w:val="both"/>
        <w:rPr>
          <w:color w:val="000000"/>
        </w:rPr>
      </w:pPr>
      <w:r w:rsidRPr="00EE0D58">
        <w:rPr>
          <w:color w:val="000000"/>
        </w:rPr>
        <w:t>http://rustest.ru</w:t>
      </w:r>
    </w:p>
    <w:p w:rsidR="0078537F" w:rsidRPr="00EE0D58" w:rsidRDefault="0078537F" w:rsidP="00434CD5">
      <w:pPr>
        <w:pStyle w:val="a4"/>
        <w:numPr>
          <w:ilvl w:val="0"/>
          <w:numId w:val="18"/>
        </w:numPr>
        <w:pBdr>
          <w:top w:val="nil"/>
          <w:left w:val="nil"/>
          <w:bottom w:val="nil"/>
          <w:right w:val="nil"/>
        </w:pBdr>
        <w:tabs>
          <w:tab w:val="left" w:pos="0"/>
        </w:tabs>
        <w:spacing w:after="0" w:line="276" w:lineRule="auto"/>
        <w:ind w:left="709"/>
        <w:jc w:val="both"/>
        <w:rPr>
          <w:color w:val="000000"/>
        </w:rPr>
      </w:pPr>
      <w:r w:rsidRPr="00EE0D58">
        <w:rPr>
          <w:color w:val="000000"/>
        </w:rPr>
        <w:t>wwwfipi.ru</w:t>
      </w:r>
    </w:p>
    <w:p w:rsidR="0078537F" w:rsidRPr="00EE0D58" w:rsidRDefault="0078537F" w:rsidP="00434CD5">
      <w:pPr>
        <w:pStyle w:val="a4"/>
        <w:numPr>
          <w:ilvl w:val="0"/>
          <w:numId w:val="18"/>
        </w:numPr>
        <w:pBdr>
          <w:top w:val="nil"/>
          <w:left w:val="nil"/>
          <w:bottom w:val="nil"/>
          <w:right w:val="nil"/>
        </w:pBdr>
        <w:tabs>
          <w:tab w:val="left" w:pos="0"/>
        </w:tabs>
        <w:spacing w:after="0" w:line="276" w:lineRule="auto"/>
        <w:ind w:left="709"/>
        <w:jc w:val="both"/>
        <w:rPr>
          <w:color w:val="000000"/>
        </w:rPr>
      </w:pPr>
      <w:r w:rsidRPr="00EE0D58">
        <w:rPr>
          <w:color w:val="000000"/>
        </w:rPr>
        <w:t>http://www.prosa.ru</w:t>
      </w:r>
    </w:p>
    <w:p w:rsidR="0078537F" w:rsidRPr="00EE0D58" w:rsidRDefault="0078537F" w:rsidP="00434CD5">
      <w:pPr>
        <w:pStyle w:val="a4"/>
        <w:numPr>
          <w:ilvl w:val="0"/>
          <w:numId w:val="18"/>
        </w:numPr>
        <w:pBdr>
          <w:top w:val="nil"/>
          <w:left w:val="nil"/>
          <w:bottom w:val="nil"/>
          <w:right w:val="nil"/>
        </w:pBdr>
        <w:tabs>
          <w:tab w:val="left" w:pos="0"/>
        </w:tabs>
        <w:spacing w:after="0" w:line="276" w:lineRule="auto"/>
        <w:ind w:left="709"/>
        <w:jc w:val="both"/>
        <w:rPr>
          <w:color w:val="000000"/>
        </w:rPr>
      </w:pPr>
      <w:r w:rsidRPr="00EE0D58">
        <w:rPr>
          <w:color w:val="000000"/>
        </w:rPr>
        <w:t>http://www.pritchi.nm.ru</w:t>
      </w:r>
    </w:p>
    <w:p w:rsidR="0078537F" w:rsidRDefault="0078537F" w:rsidP="0078537F">
      <w:pPr>
        <w:pStyle w:val="a4"/>
        <w:pBdr>
          <w:top w:val="nil"/>
          <w:left w:val="nil"/>
          <w:bottom w:val="nil"/>
          <w:right w:val="nil"/>
        </w:pBdr>
        <w:spacing w:after="0" w:line="276" w:lineRule="auto"/>
        <w:ind w:firstLine="567"/>
        <w:rPr>
          <w:b/>
          <w:color w:val="000000"/>
        </w:rPr>
      </w:pPr>
    </w:p>
    <w:p w:rsidR="0078537F" w:rsidRPr="00EE0D58" w:rsidRDefault="0078537F" w:rsidP="0078537F">
      <w:pPr>
        <w:pStyle w:val="a4"/>
        <w:pBdr>
          <w:top w:val="nil"/>
          <w:left w:val="nil"/>
          <w:bottom w:val="nil"/>
          <w:right w:val="nil"/>
        </w:pBdr>
        <w:spacing w:after="0" w:line="276" w:lineRule="auto"/>
        <w:ind w:firstLine="567"/>
        <w:rPr>
          <w:b/>
          <w:color w:val="000000"/>
        </w:rPr>
      </w:pPr>
      <w:r w:rsidRPr="00EE0D58">
        <w:rPr>
          <w:b/>
          <w:color w:val="000000"/>
        </w:rPr>
        <w:t>Контролирующие материалы</w:t>
      </w:r>
    </w:p>
    <w:p w:rsidR="0078537F" w:rsidRPr="00EE0D58" w:rsidRDefault="0078537F" w:rsidP="00434CD5">
      <w:pPr>
        <w:pStyle w:val="a4"/>
        <w:numPr>
          <w:ilvl w:val="0"/>
          <w:numId w:val="19"/>
        </w:numPr>
        <w:pBdr>
          <w:top w:val="nil"/>
          <w:left w:val="nil"/>
          <w:bottom w:val="nil"/>
          <w:right w:val="nil"/>
        </w:pBdr>
        <w:spacing w:after="0" w:line="276" w:lineRule="auto"/>
        <w:jc w:val="both"/>
        <w:rPr>
          <w:color w:val="000000"/>
        </w:rPr>
      </w:pPr>
      <w:r w:rsidRPr="00EE0D58">
        <w:rPr>
          <w:color w:val="000000"/>
        </w:rPr>
        <w:t>Практическ</w:t>
      </w:r>
      <w:r>
        <w:rPr>
          <w:color w:val="000000"/>
        </w:rPr>
        <w:t>ие</w:t>
      </w:r>
      <w:r w:rsidRPr="00EE0D58">
        <w:rPr>
          <w:color w:val="000000"/>
        </w:rPr>
        <w:t xml:space="preserve"> работ</w:t>
      </w:r>
      <w:r>
        <w:rPr>
          <w:color w:val="000000"/>
        </w:rPr>
        <w:t>ы</w:t>
      </w:r>
      <w:r w:rsidRPr="00EE0D58">
        <w:rPr>
          <w:color w:val="000000"/>
        </w:rPr>
        <w:t>.</w:t>
      </w:r>
    </w:p>
    <w:p w:rsidR="0078537F" w:rsidRPr="00EE0D58" w:rsidRDefault="0078537F" w:rsidP="00434CD5">
      <w:pPr>
        <w:pStyle w:val="a4"/>
        <w:numPr>
          <w:ilvl w:val="0"/>
          <w:numId w:val="19"/>
        </w:numPr>
        <w:pBdr>
          <w:top w:val="nil"/>
          <w:left w:val="nil"/>
          <w:bottom w:val="nil"/>
          <w:right w:val="nil"/>
        </w:pBdr>
        <w:spacing w:after="0" w:line="276" w:lineRule="auto"/>
        <w:jc w:val="both"/>
        <w:rPr>
          <w:color w:val="000000"/>
        </w:rPr>
      </w:pPr>
      <w:r>
        <w:rPr>
          <w:color w:val="000000"/>
        </w:rPr>
        <w:t>С</w:t>
      </w:r>
      <w:r w:rsidRPr="00EE0D58">
        <w:rPr>
          <w:color w:val="000000"/>
        </w:rPr>
        <w:t>очинения-рассуждения.</w:t>
      </w:r>
    </w:p>
    <w:p w:rsidR="0078537F" w:rsidRDefault="0078537F" w:rsidP="00434CD5">
      <w:pPr>
        <w:pStyle w:val="a4"/>
        <w:numPr>
          <w:ilvl w:val="0"/>
          <w:numId w:val="19"/>
        </w:numPr>
        <w:pBdr>
          <w:top w:val="nil"/>
          <w:left w:val="nil"/>
          <w:bottom w:val="nil"/>
          <w:right w:val="nil"/>
        </w:pBdr>
        <w:spacing w:after="0" w:line="276" w:lineRule="auto"/>
        <w:jc w:val="both"/>
        <w:rPr>
          <w:color w:val="000000"/>
        </w:rPr>
      </w:pPr>
      <w:r w:rsidRPr="00EE0D58">
        <w:rPr>
          <w:color w:val="000000"/>
        </w:rPr>
        <w:t>Промежуточн</w:t>
      </w:r>
      <w:r>
        <w:rPr>
          <w:color w:val="000000"/>
        </w:rPr>
        <w:t>ые</w:t>
      </w:r>
      <w:r w:rsidRPr="00EE0D58">
        <w:rPr>
          <w:color w:val="000000"/>
        </w:rPr>
        <w:t xml:space="preserve"> контрольн</w:t>
      </w:r>
      <w:r>
        <w:rPr>
          <w:color w:val="000000"/>
        </w:rPr>
        <w:t>ые</w:t>
      </w:r>
      <w:r w:rsidRPr="00EE0D58">
        <w:rPr>
          <w:color w:val="000000"/>
        </w:rPr>
        <w:t xml:space="preserve"> работ</w:t>
      </w:r>
      <w:r>
        <w:rPr>
          <w:color w:val="000000"/>
        </w:rPr>
        <w:t>ы</w:t>
      </w:r>
      <w:r w:rsidRPr="00EE0D58">
        <w:rPr>
          <w:color w:val="000000"/>
        </w:rPr>
        <w:t>.</w:t>
      </w:r>
    </w:p>
    <w:p w:rsidR="00EF1BC8" w:rsidRPr="00EE0D58" w:rsidRDefault="00EF1BC8" w:rsidP="00434CD5">
      <w:pPr>
        <w:pStyle w:val="a4"/>
        <w:numPr>
          <w:ilvl w:val="0"/>
          <w:numId w:val="19"/>
        </w:numPr>
        <w:pBdr>
          <w:top w:val="nil"/>
          <w:left w:val="nil"/>
          <w:bottom w:val="nil"/>
          <w:right w:val="nil"/>
        </w:pBdr>
        <w:spacing w:after="0" w:line="276" w:lineRule="auto"/>
        <w:jc w:val="both"/>
        <w:rPr>
          <w:color w:val="000000"/>
        </w:rPr>
      </w:pPr>
      <w:r>
        <w:rPr>
          <w:color w:val="000000"/>
        </w:rPr>
        <w:t>Самоконтроль.</w:t>
      </w:r>
    </w:p>
    <w:p w:rsidR="0078537F" w:rsidRPr="00A86285" w:rsidRDefault="0078537F" w:rsidP="00A86285">
      <w:pPr>
        <w:spacing w:line="276" w:lineRule="auto"/>
        <w:ind w:firstLine="567"/>
      </w:pPr>
    </w:p>
    <w:sectPr w:rsidR="0078537F" w:rsidRPr="00A86285" w:rsidSect="00044A8A">
      <w:pgSz w:w="11906" w:h="16838"/>
      <w:pgMar w:top="1134" w:right="850" w:bottom="1134" w:left="1701" w:header="45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C9" w:rsidRDefault="000A1FC9">
      <w:r>
        <w:separator/>
      </w:r>
    </w:p>
  </w:endnote>
  <w:endnote w:type="continuationSeparator" w:id="0">
    <w:p w:rsidR="000A1FC9" w:rsidRDefault="000A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rebuchetM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7F" w:rsidRDefault="0078537F">
    <w:pPr>
      <w:pStyle w:val="a8"/>
      <w:ind w:right="360"/>
      <w:jc w:val="right"/>
    </w:pPr>
    <w:r>
      <w:rPr>
        <w:noProof/>
        <w:lang w:eastAsia="ru-RU"/>
      </w:rPr>
      <mc:AlternateContent>
        <mc:Choice Requires="wps">
          <w:drawing>
            <wp:anchor distT="0" distB="0" distL="0" distR="0" simplePos="0" relativeHeight="251661312" behindDoc="0" locked="0" layoutInCell="1" allowOverlap="1" wp14:anchorId="6B4D75EA" wp14:editId="15B18ADF">
              <wp:simplePos x="0" y="0"/>
              <wp:positionH relativeFrom="column">
                <wp:posOffset>7005320</wp:posOffset>
              </wp:positionH>
              <wp:positionV relativeFrom="paragraph">
                <wp:posOffset>635</wp:posOffset>
              </wp:positionV>
              <wp:extent cx="15875" cy="173355"/>
              <wp:effectExtent l="13970" t="10160" r="8255" b="698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73355"/>
                      </a:xfrm>
                      <a:prstGeom prst="rect">
                        <a:avLst/>
                      </a:prstGeom>
                      <a:solidFill>
                        <a:srgbClr val="FFFFFF">
                          <a:alpha val="0"/>
                        </a:srgbClr>
                      </a:solidFill>
                      <a:ln w="0">
                        <a:solidFill>
                          <a:srgbClr val="000000"/>
                        </a:solidFill>
                        <a:miter lim="800000"/>
                        <a:headEnd/>
                        <a:tailEnd/>
                      </a:ln>
                    </wps:spPr>
                    <wps:txbx>
                      <w:txbxContent>
                        <w:p w:rsidR="0078537F" w:rsidRDefault="0078537F">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D75EA" id="Rectangle 1" o:spid="_x0000_s1026" style="position:absolute;left:0;text-align:left;margin-left:551.6pt;margin-top:.05pt;width:1.25pt;height:13.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" strokeweight="0">
              <v:fill opacity="0"/>
              <v:textbox inset="0,0,0,0">
                <w:txbxContent>
                  <w:p w:rsidR="0078537F" w:rsidRDefault="0078537F">
                    <w:pPr>
                      <w:pStyle w:val="a8"/>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C9" w:rsidRDefault="000A1FC9">
      <w:r>
        <w:separator/>
      </w:r>
    </w:p>
  </w:footnote>
  <w:footnote w:type="continuationSeparator" w:id="0">
    <w:p w:rsidR="000A1FC9" w:rsidRDefault="000A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242"/>
    <w:multiLevelType w:val="hybridMultilevel"/>
    <w:tmpl w:val="F78200DC"/>
    <w:lvl w:ilvl="0" w:tplc="04190001">
      <w:start w:val="1"/>
      <w:numFmt w:val="bullet"/>
      <w:lvlText w:val=""/>
      <w:lvlJc w:val="left"/>
      <w:pPr>
        <w:ind w:left="2007" w:hanging="360"/>
      </w:pPr>
      <w:rPr>
        <w:rFonts w:ascii="Symbol" w:hAnsi="Symbol" w:hint="default"/>
      </w:rPr>
    </w:lvl>
    <w:lvl w:ilvl="1" w:tplc="57B88E4E">
      <w:numFmt w:val="bullet"/>
      <w:lvlText w:val="•"/>
      <w:lvlJc w:val="left"/>
      <w:pPr>
        <w:ind w:left="2727" w:hanging="360"/>
      </w:pPr>
      <w:rPr>
        <w:rFonts w:ascii="Times New Roman" w:eastAsia="Times New Roman" w:hAnsi="Times New Roman" w:cs="Times New Roman" w:hint="default"/>
        <w:b/>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6B86D76"/>
    <w:multiLevelType w:val="hybridMultilevel"/>
    <w:tmpl w:val="116A5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22054"/>
    <w:multiLevelType w:val="hybridMultilevel"/>
    <w:tmpl w:val="CA1AF6C8"/>
    <w:lvl w:ilvl="0" w:tplc="A656B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639CF"/>
    <w:multiLevelType w:val="hybridMultilevel"/>
    <w:tmpl w:val="E0ACC898"/>
    <w:lvl w:ilvl="0" w:tplc="A656B688">
      <w:start w:val="1"/>
      <w:numFmt w:val="decimal"/>
      <w:lvlText w:val="%1."/>
      <w:lvlJc w:val="left"/>
      <w:pPr>
        <w:ind w:left="1994" w:hanging="360"/>
      </w:pPr>
      <w:rPr>
        <w:rFonts w:hint="default"/>
      </w:rPr>
    </w:lvl>
    <w:lvl w:ilvl="1" w:tplc="04190019" w:tentative="1">
      <w:start w:val="1"/>
      <w:numFmt w:val="lowerLetter"/>
      <w:lvlText w:val="%2."/>
      <w:lvlJc w:val="left"/>
      <w:pPr>
        <w:ind w:left="2714" w:hanging="360"/>
      </w:pPr>
    </w:lvl>
    <w:lvl w:ilvl="2" w:tplc="0419001B" w:tentative="1">
      <w:start w:val="1"/>
      <w:numFmt w:val="lowerRoman"/>
      <w:lvlText w:val="%3."/>
      <w:lvlJc w:val="right"/>
      <w:pPr>
        <w:ind w:left="3434" w:hanging="180"/>
      </w:pPr>
    </w:lvl>
    <w:lvl w:ilvl="3" w:tplc="0419000F" w:tentative="1">
      <w:start w:val="1"/>
      <w:numFmt w:val="decimal"/>
      <w:lvlText w:val="%4."/>
      <w:lvlJc w:val="left"/>
      <w:pPr>
        <w:ind w:left="4154" w:hanging="360"/>
      </w:pPr>
    </w:lvl>
    <w:lvl w:ilvl="4" w:tplc="04190019" w:tentative="1">
      <w:start w:val="1"/>
      <w:numFmt w:val="lowerLetter"/>
      <w:lvlText w:val="%5."/>
      <w:lvlJc w:val="left"/>
      <w:pPr>
        <w:ind w:left="4874" w:hanging="360"/>
      </w:pPr>
    </w:lvl>
    <w:lvl w:ilvl="5" w:tplc="0419001B" w:tentative="1">
      <w:start w:val="1"/>
      <w:numFmt w:val="lowerRoman"/>
      <w:lvlText w:val="%6."/>
      <w:lvlJc w:val="right"/>
      <w:pPr>
        <w:ind w:left="5594" w:hanging="180"/>
      </w:pPr>
    </w:lvl>
    <w:lvl w:ilvl="6" w:tplc="0419000F" w:tentative="1">
      <w:start w:val="1"/>
      <w:numFmt w:val="decimal"/>
      <w:lvlText w:val="%7."/>
      <w:lvlJc w:val="left"/>
      <w:pPr>
        <w:ind w:left="6314" w:hanging="360"/>
      </w:pPr>
    </w:lvl>
    <w:lvl w:ilvl="7" w:tplc="04190019" w:tentative="1">
      <w:start w:val="1"/>
      <w:numFmt w:val="lowerLetter"/>
      <w:lvlText w:val="%8."/>
      <w:lvlJc w:val="left"/>
      <w:pPr>
        <w:ind w:left="7034" w:hanging="360"/>
      </w:pPr>
    </w:lvl>
    <w:lvl w:ilvl="8" w:tplc="0419001B" w:tentative="1">
      <w:start w:val="1"/>
      <w:numFmt w:val="lowerRoman"/>
      <w:lvlText w:val="%9."/>
      <w:lvlJc w:val="right"/>
      <w:pPr>
        <w:ind w:left="7754" w:hanging="180"/>
      </w:pPr>
    </w:lvl>
  </w:abstractNum>
  <w:abstractNum w:abstractNumId="4">
    <w:nsid w:val="2E9017B4"/>
    <w:multiLevelType w:val="hybridMultilevel"/>
    <w:tmpl w:val="F7FAE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01997"/>
    <w:multiLevelType w:val="hybridMultilevel"/>
    <w:tmpl w:val="F410BF38"/>
    <w:lvl w:ilvl="0" w:tplc="A656B688">
      <w:start w:val="1"/>
      <w:numFmt w:val="decimal"/>
      <w:lvlText w:val="%1."/>
      <w:lvlJc w:val="left"/>
      <w:pPr>
        <w:ind w:left="1994" w:hanging="360"/>
      </w:pPr>
      <w:rPr>
        <w:rFonts w:hint="default"/>
      </w:rPr>
    </w:lvl>
    <w:lvl w:ilvl="1" w:tplc="04190019" w:tentative="1">
      <w:start w:val="1"/>
      <w:numFmt w:val="lowerLetter"/>
      <w:lvlText w:val="%2."/>
      <w:lvlJc w:val="left"/>
      <w:pPr>
        <w:ind w:left="2714" w:hanging="360"/>
      </w:pPr>
    </w:lvl>
    <w:lvl w:ilvl="2" w:tplc="0419001B" w:tentative="1">
      <w:start w:val="1"/>
      <w:numFmt w:val="lowerRoman"/>
      <w:lvlText w:val="%3."/>
      <w:lvlJc w:val="right"/>
      <w:pPr>
        <w:ind w:left="3434" w:hanging="180"/>
      </w:pPr>
    </w:lvl>
    <w:lvl w:ilvl="3" w:tplc="0419000F" w:tentative="1">
      <w:start w:val="1"/>
      <w:numFmt w:val="decimal"/>
      <w:lvlText w:val="%4."/>
      <w:lvlJc w:val="left"/>
      <w:pPr>
        <w:ind w:left="4154" w:hanging="360"/>
      </w:pPr>
    </w:lvl>
    <w:lvl w:ilvl="4" w:tplc="04190019" w:tentative="1">
      <w:start w:val="1"/>
      <w:numFmt w:val="lowerLetter"/>
      <w:lvlText w:val="%5."/>
      <w:lvlJc w:val="left"/>
      <w:pPr>
        <w:ind w:left="4874" w:hanging="360"/>
      </w:pPr>
    </w:lvl>
    <w:lvl w:ilvl="5" w:tplc="0419001B" w:tentative="1">
      <w:start w:val="1"/>
      <w:numFmt w:val="lowerRoman"/>
      <w:lvlText w:val="%6."/>
      <w:lvlJc w:val="right"/>
      <w:pPr>
        <w:ind w:left="5594" w:hanging="180"/>
      </w:pPr>
    </w:lvl>
    <w:lvl w:ilvl="6" w:tplc="0419000F" w:tentative="1">
      <w:start w:val="1"/>
      <w:numFmt w:val="decimal"/>
      <w:lvlText w:val="%7."/>
      <w:lvlJc w:val="left"/>
      <w:pPr>
        <w:ind w:left="6314" w:hanging="360"/>
      </w:pPr>
    </w:lvl>
    <w:lvl w:ilvl="7" w:tplc="04190019" w:tentative="1">
      <w:start w:val="1"/>
      <w:numFmt w:val="lowerLetter"/>
      <w:lvlText w:val="%8."/>
      <w:lvlJc w:val="left"/>
      <w:pPr>
        <w:ind w:left="7034" w:hanging="360"/>
      </w:pPr>
    </w:lvl>
    <w:lvl w:ilvl="8" w:tplc="0419001B" w:tentative="1">
      <w:start w:val="1"/>
      <w:numFmt w:val="lowerRoman"/>
      <w:lvlText w:val="%9."/>
      <w:lvlJc w:val="right"/>
      <w:pPr>
        <w:ind w:left="7754" w:hanging="180"/>
      </w:pPr>
    </w:lvl>
  </w:abstractNum>
  <w:abstractNum w:abstractNumId="6">
    <w:nsid w:val="41837935"/>
    <w:multiLevelType w:val="hybridMultilevel"/>
    <w:tmpl w:val="90D48F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6427D5"/>
    <w:multiLevelType w:val="hybridMultilevel"/>
    <w:tmpl w:val="81703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6676D0"/>
    <w:multiLevelType w:val="hybridMultilevel"/>
    <w:tmpl w:val="25E6669E"/>
    <w:lvl w:ilvl="0" w:tplc="4AE6B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7C5D83"/>
    <w:multiLevelType w:val="hybridMultilevel"/>
    <w:tmpl w:val="43A81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A618F0"/>
    <w:multiLevelType w:val="hybridMultilevel"/>
    <w:tmpl w:val="DA6CE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B00C6F"/>
    <w:multiLevelType w:val="hybridMultilevel"/>
    <w:tmpl w:val="4552C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B255C07"/>
    <w:multiLevelType w:val="hybridMultilevel"/>
    <w:tmpl w:val="959AE2BC"/>
    <w:lvl w:ilvl="0" w:tplc="A656B688">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5E3C6BE2"/>
    <w:multiLevelType w:val="hybridMultilevel"/>
    <w:tmpl w:val="26FE3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F705CD"/>
    <w:multiLevelType w:val="hybridMultilevel"/>
    <w:tmpl w:val="7B74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266D7F"/>
    <w:multiLevelType w:val="hybridMultilevel"/>
    <w:tmpl w:val="BAB65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8942EF"/>
    <w:multiLevelType w:val="hybridMultilevel"/>
    <w:tmpl w:val="287EF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3D11C98"/>
    <w:multiLevelType w:val="hybridMultilevel"/>
    <w:tmpl w:val="5F083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DD3F46"/>
    <w:multiLevelType w:val="hybridMultilevel"/>
    <w:tmpl w:val="3A2E538C"/>
    <w:lvl w:ilvl="0" w:tplc="04190001">
      <w:start w:val="1"/>
      <w:numFmt w:val="bullet"/>
      <w:lvlText w:val=""/>
      <w:lvlJc w:val="left"/>
      <w:pPr>
        <w:ind w:left="2082" w:hanging="360"/>
      </w:pPr>
      <w:rPr>
        <w:rFonts w:ascii="Symbol" w:hAnsi="Symbol" w:hint="default"/>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19">
    <w:nsid w:val="73D573D4"/>
    <w:multiLevelType w:val="hybridMultilevel"/>
    <w:tmpl w:val="7FC63B16"/>
    <w:lvl w:ilvl="0" w:tplc="ACF6D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BF1180"/>
    <w:multiLevelType w:val="hybridMultilevel"/>
    <w:tmpl w:val="153874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06376E"/>
    <w:multiLevelType w:val="hybridMultilevel"/>
    <w:tmpl w:val="6A6C4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9C37B27"/>
    <w:multiLevelType w:val="hybridMultilevel"/>
    <w:tmpl w:val="A78E7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D9343DB"/>
    <w:multiLevelType w:val="hybridMultilevel"/>
    <w:tmpl w:val="BBD08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E457FBF"/>
    <w:multiLevelType w:val="hybridMultilevel"/>
    <w:tmpl w:val="0A084EA4"/>
    <w:lvl w:ilvl="0" w:tplc="5D32D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22"/>
  </w:num>
  <w:num w:numId="4">
    <w:abstractNumId w:val="20"/>
  </w:num>
  <w:num w:numId="5">
    <w:abstractNumId w:val="18"/>
  </w:num>
  <w:num w:numId="6">
    <w:abstractNumId w:val="19"/>
  </w:num>
  <w:num w:numId="7">
    <w:abstractNumId w:val="6"/>
  </w:num>
  <w:num w:numId="8">
    <w:abstractNumId w:val="16"/>
  </w:num>
  <w:num w:numId="9">
    <w:abstractNumId w:val="21"/>
  </w:num>
  <w:num w:numId="10">
    <w:abstractNumId w:val="14"/>
  </w:num>
  <w:num w:numId="11">
    <w:abstractNumId w:val="23"/>
  </w:num>
  <w:num w:numId="12">
    <w:abstractNumId w:val="15"/>
  </w:num>
  <w:num w:numId="13">
    <w:abstractNumId w:val="9"/>
  </w:num>
  <w:num w:numId="14">
    <w:abstractNumId w:val="0"/>
  </w:num>
  <w:num w:numId="15">
    <w:abstractNumId w:val="2"/>
  </w:num>
  <w:num w:numId="16">
    <w:abstractNumId w:val="3"/>
  </w:num>
  <w:num w:numId="17">
    <w:abstractNumId w:val="5"/>
  </w:num>
  <w:num w:numId="18">
    <w:abstractNumId w:val="12"/>
  </w:num>
  <w:num w:numId="19">
    <w:abstractNumId w:val="24"/>
  </w:num>
  <w:num w:numId="20">
    <w:abstractNumId w:val="17"/>
  </w:num>
  <w:num w:numId="21">
    <w:abstractNumId w:val="10"/>
  </w:num>
  <w:num w:numId="22">
    <w:abstractNumId w:val="11"/>
  </w:num>
  <w:num w:numId="23">
    <w:abstractNumId w:val="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D3"/>
    <w:rsid w:val="00044A8A"/>
    <w:rsid w:val="000465D3"/>
    <w:rsid w:val="000A1FC9"/>
    <w:rsid w:val="0015059C"/>
    <w:rsid w:val="00150E84"/>
    <w:rsid w:val="00155878"/>
    <w:rsid w:val="001A6D44"/>
    <w:rsid w:val="001C2811"/>
    <w:rsid w:val="001E3DF5"/>
    <w:rsid w:val="00222CA2"/>
    <w:rsid w:val="00294B9E"/>
    <w:rsid w:val="002964C6"/>
    <w:rsid w:val="002E1843"/>
    <w:rsid w:val="00304BB6"/>
    <w:rsid w:val="003069DE"/>
    <w:rsid w:val="00374C38"/>
    <w:rsid w:val="00376E4C"/>
    <w:rsid w:val="003965AA"/>
    <w:rsid w:val="003B60B3"/>
    <w:rsid w:val="003F0FAF"/>
    <w:rsid w:val="0041535C"/>
    <w:rsid w:val="00434CD5"/>
    <w:rsid w:val="004E658B"/>
    <w:rsid w:val="005154B4"/>
    <w:rsid w:val="00543CF8"/>
    <w:rsid w:val="0057191D"/>
    <w:rsid w:val="005B7C5E"/>
    <w:rsid w:val="006261E9"/>
    <w:rsid w:val="00664838"/>
    <w:rsid w:val="00681FA3"/>
    <w:rsid w:val="0068554E"/>
    <w:rsid w:val="006A08CB"/>
    <w:rsid w:val="006E2DA2"/>
    <w:rsid w:val="00761D3B"/>
    <w:rsid w:val="0077700C"/>
    <w:rsid w:val="0078537F"/>
    <w:rsid w:val="007858A6"/>
    <w:rsid w:val="007D5E15"/>
    <w:rsid w:val="0080493E"/>
    <w:rsid w:val="00892C59"/>
    <w:rsid w:val="008B4311"/>
    <w:rsid w:val="008C3CC1"/>
    <w:rsid w:val="008C7E5B"/>
    <w:rsid w:val="009441F1"/>
    <w:rsid w:val="00A007AF"/>
    <w:rsid w:val="00A36A05"/>
    <w:rsid w:val="00A86285"/>
    <w:rsid w:val="00AA1828"/>
    <w:rsid w:val="00AB48D6"/>
    <w:rsid w:val="00AF3E24"/>
    <w:rsid w:val="00AF7971"/>
    <w:rsid w:val="00BD56FC"/>
    <w:rsid w:val="00BE6E22"/>
    <w:rsid w:val="00C57767"/>
    <w:rsid w:val="00CA5D50"/>
    <w:rsid w:val="00CD3B20"/>
    <w:rsid w:val="00D24766"/>
    <w:rsid w:val="00DE3888"/>
    <w:rsid w:val="00DF1E21"/>
    <w:rsid w:val="00E77EBE"/>
    <w:rsid w:val="00EF1BC8"/>
    <w:rsid w:val="00F01830"/>
    <w:rsid w:val="00F22986"/>
    <w:rsid w:val="00F7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A"/>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uiPriority w:val="9"/>
    <w:qFormat/>
    <w:rsid w:val="006E2D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261E9"/>
    <w:pPr>
      <w:suppressAutoHyphens w:val="0"/>
      <w:spacing w:before="100" w:beforeAutospacing="1" w:after="100" w:afterAutospacing="1"/>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pPr>
      <w:suppressLineNumbers/>
    </w:pPr>
    <w:rPr>
      <w:rFonts w:cs="Mangal"/>
    </w:rPr>
  </w:style>
  <w:style w:type="paragraph" w:styleId="a8">
    <w:name w:val="footer"/>
    <w:basedOn w:val="a"/>
    <w:link w:val="a9"/>
    <w:rsid w:val="00A86285"/>
    <w:pPr>
      <w:tabs>
        <w:tab w:val="center" w:pos="4677"/>
        <w:tab w:val="right" w:pos="9355"/>
      </w:tabs>
    </w:pPr>
    <w:rPr>
      <w:lang w:eastAsia="ar-SA"/>
    </w:rPr>
  </w:style>
  <w:style w:type="character" w:customStyle="1" w:styleId="a9">
    <w:name w:val="Нижний колонтитул Знак"/>
    <w:basedOn w:val="a0"/>
    <w:link w:val="a8"/>
    <w:rsid w:val="00A86285"/>
    <w:rPr>
      <w:rFonts w:ascii="Times New Roman" w:eastAsia="Times New Roman" w:hAnsi="Times New Roman" w:cs="Times New Roman"/>
      <w:color w:val="00000A"/>
      <w:sz w:val="24"/>
      <w:szCs w:val="24"/>
      <w:lang w:eastAsia="ar-SA"/>
    </w:rPr>
  </w:style>
  <w:style w:type="paragraph" w:customStyle="1" w:styleId="11">
    <w:name w:val="Абзац списка1"/>
    <w:basedOn w:val="a"/>
    <w:rsid w:val="00A86285"/>
    <w:pPr>
      <w:spacing w:after="200" w:line="276" w:lineRule="auto"/>
      <w:ind w:left="720"/>
    </w:pPr>
    <w:rPr>
      <w:rFonts w:ascii="Calibri" w:hAnsi="Calibri"/>
      <w:sz w:val="22"/>
      <w:szCs w:val="22"/>
      <w:lang w:eastAsia="ar-SA"/>
    </w:rPr>
  </w:style>
  <w:style w:type="paragraph" w:styleId="aa">
    <w:name w:val="List Paragraph"/>
    <w:basedOn w:val="a"/>
    <w:qFormat/>
    <w:rsid w:val="00A86285"/>
    <w:pPr>
      <w:ind w:left="720"/>
      <w:contextualSpacing/>
    </w:pPr>
  </w:style>
  <w:style w:type="paragraph" w:customStyle="1" w:styleId="western">
    <w:name w:val="western"/>
    <w:basedOn w:val="a"/>
    <w:rsid w:val="0057191D"/>
    <w:pPr>
      <w:suppressAutoHyphens w:val="0"/>
      <w:spacing w:before="100" w:beforeAutospacing="1" w:after="100" w:afterAutospacing="1"/>
    </w:pPr>
    <w:rPr>
      <w:color w:val="auto"/>
    </w:rPr>
  </w:style>
  <w:style w:type="character" w:customStyle="1" w:styleId="apple-converted-space">
    <w:name w:val="apple-converted-space"/>
    <w:basedOn w:val="a0"/>
    <w:rsid w:val="0057191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1FA3"/>
    <w:rPr>
      <w:rFonts w:ascii="Times New Roman" w:hAnsi="Times New Roman" w:cs="Times New Roman" w:hint="default"/>
      <w:strike w:val="0"/>
      <w:dstrike w:val="0"/>
      <w:sz w:val="24"/>
      <w:szCs w:val="24"/>
      <w:u w:val="none"/>
      <w:effect w:val="none"/>
    </w:rPr>
  </w:style>
  <w:style w:type="character" w:customStyle="1" w:styleId="12">
    <w:name w:val="Заголовок №1_"/>
    <w:link w:val="13"/>
    <w:rsid w:val="00681FA3"/>
    <w:rPr>
      <w:rFonts w:ascii="Arial" w:hAnsi="Arial" w:cs="Arial"/>
      <w:b/>
      <w:bCs/>
      <w:shd w:val="clear" w:color="auto" w:fill="FFFFFF"/>
    </w:rPr>
  </w:style>
  <w:style w:type="paragraph" w:customStyle="1" w:styleId="13">
    <w:name w:val="Заголовок №1"/>
    <w:basedOn w:val="a"/>
    <w:link w:val="12"/>
    <w:rsid w:val="00681FA3"/>
    <w:pPr>
      <w:shd w:val="clear" w:color="auto" w:fill="FFFFFF"/>
      <w:suppressAutoHyphens w:val="0"/>
      <w:spacing w:after="240" w:line="240" w:lineRule="atLeast"/>
      <w:outlineLvl w:val="0"/>
    </w:pPr>
    <w:rPr>
      <w:rFonts w:ascii="Arial" w:eastAsia="SimSun" w:hAnsi="Arial" w:cs="Arial"/>
      <w:b/>
      <w:bCs/>
      <w:color w:val="auto"/>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AF797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F7971"/>
    <w:pPr>
      <w:suppressAutoHyphens w:val="0"/>
      <w:ind w:left="720" w:firstLine="700"/>
      <w:jc w:val="both"/>
    </w:pPr>
    <w:rPr>
      <w:color w:val="auto"/>
    </w:rPr>
  </w:style>
  <w:style w:type="paragraph" w:styleId="ab">
    <w:name w:val="header"/>
    <w:basedOn w:val="a"/>
    <w:link w:val="ac"/>
    <w:uiPriority w:val="99"/>
    <w:unhideWhenUsed/>
    <w:rsid w:val="00044A8A"/>
    <w:pPr>
      <w:tabs>
        <w:tab w:val="center" w:pos="4677"/>
        <w:tab w:val="right" w:pos="9355"/>
      </w:tabs>
    </w:pPr>
  </w:style>
  <w:style w:type="character" w:customStyle="1" w:styleId="ac">
    <w:name w:val="Верхний колонтитул Знак"/>
    <w:basedOn w:val="a0"/>
    <w:link w:val="ab"/>
    <w:uiPriority w:val="99"/>
    <w:rsid w:val="00044A8A"/>
    <w:rPr>
      <w:rFonts w:ascii="Times New Roman" w:eastAsia="Times New Roman" w:hAnsi="Times New Roman" w:cs="Times New Roman"/>
      <w:color w:val="00000A"/>
      <w:sz w:val="24"/>
      <w:szCs w:val="24"/>
      <w:lang w:eastAsia="ru-RU"/>
    </w:rPr>
  </w:style>
  <w:style w:type="character" w:customStyle="1" w:styleId="-">
    <w:name w:val="Интернет-ссылка"/>
    <w:rsid w:val="0078537F"/>
    <w:rPr>
      <w:color w:val="000080"/>
      <w:u w:val="single"/>
    </w:rPr>
  </w:style>
  <w:style w:type="paragraph" w:customStyle="1" w:styleId="14">
    <w:name w:val="Без интервала1"/>
    <w:rsid w:val="0078537F"/>
    <w:pPr>
      <w:suppressAutoHyphens/>
      <w:spacing w:line="240" w:lineRule="auto"/>
    </w:pPr>
    <w:rPr>
      <w:rFonts w:eastAsia="Times New Roman" w:cs="Times New Roman"/>
      <w:color w:val="00000A"/>
      <w:lang w:eastAsia="ar-SA"/>
    </w:rPr>
  </w:style>
  <w:style w:type="character" w:customStyle="1" w:styleId="40">
    <w:name w:val="Заголовок 4 Знак"/>
    <w:basedOn w:val="a0"/>
    <w:link w:val="4"/>
    <w:uiPriority w:val="9"/>
    <w:rsid w:val="006261E9"/>
    <w:rPr>
      <w:rFonts w:ascii="Times New Roman" w:eastAsia="Times New Roman" w:hAnsi="Times New Roman" w:cs="Times New Roman"/>
      <w:b/>
      <w:bCs/>
      <w:sz w:val="24"/>
      <w:szCs w:val="24"/>
      <w:lang w:eastAsia="ru-RU"/>
    </w:rPr>
  </w:style>
  <w:style w:type="paragraph" w:styleId="ad">
    <w:name w:val="Normal (Web)"/>
    <w:basedOn w:val="a"/>
    <w:uiPriority w:val="99"/>
    <w:semiHidden/>
    <w:unhideWhenUsed/>
    <w:rsid w:val="006261E9"/>
    <w:pPr>
      <w:suppressAutoHyphens w:val="0"/>
      <w:spacing w:before="100" w:beforeAutospacing="1" w:after="100" w:afterAutospacing="1"/>
    </w:pPr>
    <w:rPr>
      <w:color w:val="auto"/>
    </w:rPr>
  </w:style>
  <w:style w:type="character" w:styleId="ae">
    <w:name w:val="Strong"/>
    <w:basedOn w:val="a0"/>
    <w:uiPriority w:val="22"/>
    <w:qFormat/>
    <w:rsid w:val="006261E9"/>
    <w:rPr>
      <w:b/>
      <w:bCs/>
    </w:rPr>
  </w:style>
  <w:style w:type="character" w:customStyle="1" w:styleId="c2">
    <w:name w:val="c2"/>
    <w:basedOn w:val="a0"/>
    <w:rsid w:val="004E658B"/>
  </w:style>
  <w:style w:type="character" w:customStyle="1" w:styleId="10">
    <w:name w:val="Заголовок 1 Знак"/>
    <w:basedOn w:val="a0"/>
    <w:link w:val="1"/>
    <w:uiPriority w:val="9"/>
    <w:rsid w:val="006E2DA2"/>
    <w:rPr>
      <w:rFonts w:asciiTheme="majorHAnsi" w:eastAsiaTheme="majorEastAsia" w:hAnsiTheme="majorHAnsi" w:cstheme="majorBidi"/>
      <w:b/>
      <w:bCs/>
      <w:color w:val="365F91" w:themeColor="accent1" w:themeShade="BF"/>
      <w:sz w:val="28"/>
      <w:szCs w:val="28"/>
      <w:lang w:eastAsia="ru-RU"/>
    </w:rPr>
  </w:style>
  <w:style w:type="paragraph" w:styleId="af">
    <w:name w:val="No Spacing"/>
    <w:link w:val="af0"/>
    <w:uiPriority w:val="1"/>
    <w:qFormat/>
    <w:rsid w:val="007858A6"/>
    <w:pPr>
      <w:spacing w:line="240" w:lineRule="auto"/>
    </w:pPr>
    <w:rPr>
      <w:rFonts w:eastAsia="Times New Roman" w:cs="Times New Roman"/>
      <w:lang w:eastAsia="ru-RU"/>
    </w:rPr>
  </w:style>
  <w:style w:type="character" w:customStyle="1" w:styleId="af0">
    <w:name w:val="Без интервала Знак"/>
    <w:link w:val="af"/>
    <w:uiPriority w:val="1"/>
    <w:rsid w:val="007858A6"/>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A"/>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uiPriority w:val="9"/>
    <w:qFormat/>
    <w:rsid w:val="006E2D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261E9"/>
    <w:pPr>
      <w:suppressAutoHyphens w:val="0"/>
      <w:spacing w:before="100" w:beforeAutospacing="1" w:after="100" w:afterAutospacing="1"/>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rPr>
  </w:style>
  <w:style w:type="paragraph" w:styleId="a7">
    <w:name w:val="index heading"/>
    <w:basedOn w:val="a"/>
    <w:pPr>
      <w:suppressLineNumbers/>
    </w:pPr>
    <w:rPr>
      <w:rFonts w:cs="Mangal"/>
    </w:rPr>
  </w:style>
  <w:style w:type="paragraph" w:styleId="a8">
    <w:name w:val="footer"/>
    <w:basedOn w:val="a"/>
    <w:link w:val="a9"/>
    <w:rsid w:val="00A86285"/>
    <w:pPr>
      <w:tabs>
        <w:tab w:val="center" w:pos="4677"/>
        <w:tab w:val="right" w:pos="9355"/>
      </w:tabs>
    </w:pPr>
    <w:rPr>
      <w:lang w:eastAsia="ar-SA"/>
    </w:rPr>
  </w:style>
  <w:style w:type="character" w:customStyle="1" w:styleId="a9">
    <w:name w:val="Нижний колонтитул Знак"/>
    <w:basedOn w:val="a0"/>
    <w:link w:val="a8"/>
    <w:rsid w:val="00A86285"/>
    <w:rPr>
      <w:rFonts w:ascii="Times New Roman" w:eastAsia="Times New Roman" w:hAnsi="Times New Roman" w:cs="Times New Roman"/>
      <w:color w:val="00000A"/>
      <w:sz w:val="24"/>
      <w:szCs w:val="24"/>
      <w:lang w:eastAsia="ar-SA"/>
    </w:rPr>
  </w:style>
  <w:style w:type="paragraph" w:customStyle="1" w:styleId="11">
    <w:name w:val="Абзац списка1"/>
    <w:basedOn w:val="a"/>
    <w:rsid w:val="00A86285"/>
    <w:pPr>
      <w:spacing w:after="200" w:line="276" w:lineRule="auto"/>
      <w:ind w:left="720"/>
    </w:pPr>
    <w:rPr>
      <w:rFonts w:ascii="Calibri" w:hAnsi="Calibri"/>
      <w:sz w:val="22"/>
      <w:szCs w:val="22"/>
      <w:lang w:eastAsia="ar-SA"/>
    </w:rPr>
  </w:style>
  <w:style w:type="paragraph" w:styleId="aa">
    <w:name w:val="List Paragraph"/>
    <w:basedOn w:val="a"/>
    <w:qFormat/>
    <w:rsid w:val="00A86285"/>
    <w:pPr>
      <w:ind w:left="720"/>
      <w:contextualSpacing/>
    </w:pPr>
  </w:style>
  <w:style w:type="paragraph" w:customStyle="1" w:styleId="western">
    <w:name w:val="western"/>
    <w:basedOn w:val="a"/>
    <w:rsid w:val="0057191D"/>
    <w:pPr>
      <w:suppressAutoHyphens w:val="0"/>
      <w:spacing w:before="100" w:beforeAutospacing="1" w:after="100" w:afterAutospacing="1"/>
    </w:pPr>
    <w:rPr>
      <w:color w:val="auto"/>
    </w:rPr>
  </w:style>
  <w:style w:type="character" w:customStyle="1" w:styleId="apple-converted-space">
    <w:name w:val="apple-converted-space"/>
    <w:basedOn w:val="a0"/>
    <w:rsid w:val="0057191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1FA3"/>
    <w:rPr>
      <w:rFonts w:ascii="Times New Roman" w:hAnsi="Times New Roman" w:cs="Times New Roman" w:hint="default"/>
      <w:strike w:val="0"/>
      <w:dstrike w:val="0"/>
      <w:sz w:val="24"/>
      <w:szCs w:val="24"/>
      <w:u w:val="none"/>
      <w:effect w:val="none"/>
    </w:rPr>
  </w:style>
  <w:style w:type="character" w:customStyle="1" w:styleId="12">
    <w:name w:val="Заголовок №1_"/>
    <w:link w:val="13"/>
    <w:rsid w:val="00681FA3"/>
    <w:rPr>
      <w:rFonts w:ascii="Arial" w:hAnsi="Arial" w:cs="Arial"/>
      <w:b/>
      <w:bCs/>
      <w:shd w:val="clear" w:color="auto" w:fill="FFFFFF"/>
    </w:rPr>
  </w:style>
  <w:style w:type="paragraph" w:customStyle="1" w:styleId="13">
    <w:name w:val="Заголовок №1"/>
    <w:basedOn w:val="a"/>
    <w:link w:val="12"/>
    <w:rsid w:val="00681FA3"/>
    <w:pPr>
      <w:shd w:val="clear" w:color="auto" w:fill="FFFFFF"/>
      <w:suppressAutoHyphens w:val="0"/>
      <w:spacing w:after="240" w:line="240" w:lineRule="atLeast"/>
      <w:outlineLvl w:val="0"/>
    </w:pPr>
    <w:rPr>
      <w:rFonts w:ascii="Arial" w:eastAsia="SimSun" w:hAnsi="Arial" w:cs="Arial"/>
      <w:b/>
      <w:bCs/>
      <w:color w:val="auto"/>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AF797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F7971"/>
    <w:pPr>
      <w:suppressAutoHyphens w:val="0"/>
      <w:ind w:left="720" w:firstLine="700"/>
      <w:jc w:val="both"/>
    </w:pPr>
    <w:rPr>
      <w:color w:val="auto"/>
    </w:rPr>
  </w:style>
  <w:style w:type="paragraph" w:styleId="ab">
    <w:name w:val="header"/>
    <w:basedOn w:val="a"/>
    <w:link w:val="ac"/>
    <w:uiPriority w:val="99"/>
    <w:unhideWhenUsed/>
    <w:rsid w:val="00044A8A"/>
    <w:pPr>
      <w:tabs>
        <w:tab w:val="center" w:pos="4677"/>
        <w:tab w:val="right" w:pos="9355"/>
      </w:tabs>
    </w:pPr>
  </w:style>
  <w:style w:type="character" w:customStyle="1" w:styleId="ac">
    <w:name w:val="Верхний колонтитул Знак"/>
    <w:basedOn w:val="a0"/>
    <w:link w:val="ab"/>
    <w:uiPriority w:val="99"/>
    <w:rsid w:val="00044A8A"/>
    <w:rPr>
      <w:rFonts w:ascii="Times New Roman" w:eastAsia="Times New Roman" w:hAnsi="Times New Roman" w:cs="Times New Roman"/>
      <w:color w:val="00000A"/>
      <w:sz w:val="24"/>
      <w:szCs w:val="24"/>
      <w:lang w:eastAsia="ru-RU"/>
    </w:rPr>
  </w:style>
  <w:style w:type="character" w:customStyle="1" w:styleId="-">
    <w:name w:val="Интернет-ссылка"/>
    <w:rsid w:val="0078537F"/>
    <w:rPr>
      <w:color w:val="000080"/>
      <w:u w:val="single"/>
    </w:rPr>
  </w:style>
  <w:style w:type="paragraph" w:customStyle="1" w:styleId="14">
    <w:name w:val="Без интервала1"/>
    <w:rsid w:val="0078537F"/>
    <w:pPr>
      <w:suppressAutoHyphens/>
      <w:spacing w:line="240" w:lineRule="auto"/>
    </w:pPr>
    <w:rPr>
      <w:rFonts w:eastAsia="Times New Roman" w:cs="Times New Roman"/>
      <w:color w:val="00000A"/>
      <w:lang w:eastAsia="ar-SA"/>
    </w:rPr>
  </w:style>
  <w:style w:type="character" w:customStyle="1" w:styleId="40">
    <w:name w:val="Заголовок 4 Знак"/>
    <w:basedOn w:val="a0"/>
    <w:link w:val="4"/>
    <w:uiPriority w:val="9"/>
    <w:rsid w:val="006261E9"/>
    <w:rPr>
      <w:rFonts w:ascii="Times New Roman" w:eastAsia="Times New Roman" w:hAnsi="Times New Roman" w:cs="Times New Roman"/>
      <w:b/>
      <w:bCs/>
      <w:sz w:val="24"/>
      <w:szCs w:val="24"/>
      <w:lang w:eastAsia="ru-RU"/>
    </w:rPr>
  </w:style>
  <w:style w:type="paragraph" w:styleId="ad">
    <w:name w:val="Normal (Web)"/>
    <w:basedOn w:val="a"/>
    <w:uiPriority w:val="99"/>
    <w:semiHidden/>
    <w:unhideWhenUsed/>
    <w:rsid w:val="006261E9"/>
    <w:pPr>
      <w:suppressAutoHyphens w:val="0"/>
      <w:spacing w:before="100" w:beforeAutospacing="1" w:after="100" w:afterAutospacing="1"/>
    </w:pPr>
    <w:rPr>
      <w:color w:val="auto"/>
    </w:rPr>
  </w:style>
  <w:style w:type="character" w:styleId="ae">
    <w:name w:val="Strong"/>
    <w:basedOn w:val="a0"/>
    <w:uiPriority w:val="22"/>
    <w:qFormat/>
    <w:rsid w:val="006261E9"/>
    <w:rPr>
      <w:b/>
      <w:bCs/>
    </w:rPr>
  </w:style>
  <w:style w:type="character" w:customStyle="1" w:styleId="c2">
    <w:name w:val="c2"/>
    <w:basedOn w:val="a0"/>
    <w:rsid w:val="004E658B"/>
  </w:style>
  <w:style w:type="character" w:customStyle="1" w:styleId="10">
    <w:name w:val="Заголовок 1 Знак"/>
    <w:basedOn w:val="a0"/>
    <w:link w:val="1"/>
    <w:uiPriority w:val="9"/>
    <w:rsid w:val="006E2DA2"/>
    <w:rPr>
      <w:rFonts w:asciiTheme="majorHAnsi" w:eastAsiaTheme="majorEastAsia" w:hAnsiTheme="majorHAnsi" w:cstheme="majorBidi"/>
      <w:b/>
      <w:bCs/>
      <w:color w:val="365F91" w:themeColor="accent1" w:themeShade="BF"/>
      <w:sz w:val="28"/>
      <w:szCs w:val="28"/>
      <w:lang w:eastAsia="ru-RU"/>
    </w:rPr>
  </w:style>
  <w:style w:type="paragraph" w:styleId="af">
    <w:name w:val="No Spacing"/>
    <w:link w:val="af0"/>
    <w:uiPriority w:val="1"/>
    <w:qFormat/>
    <w:rsid w:val="007858A6"/>
    <w:pPr>
      <w:spacing w:line="240" w:lineRule="auto"/>
    </w:pPr>
    <w:rPr>
      <w:rFonts w:eastAsia="Times New Roman" w:cs="Times New Roman"/>
      <w:lang w:eastAsia="ru-RU"/>
    </w:rPr>
  </w:style>
  <w:style w:type="character" w:customStyle="1" w:styleId="af0">
    <w:name w:val="Без интервала Знак"/>
    <w:link w:val="af"/>
    <w:uiPriority w:val="1"/>
    <w:rsid w:val="007858A6"/>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192">
      <w:bodyDiv w:val="1"/>
      <w:marLeft w:val="0"/>
      <w:marRight w:val="0"/>
      <w:marTop w:val="0"/>
      <w:marBottom w:val="0"/>
      <w:divBdr>
        <w:top w:val="none" w:sz="0" w:space="0" w:color="auto"/>
        <w:left w:val="none" w:sz="0" w:space="0" w:color="auto"/>
        <w:bottom w:val="none" w:sz="0" w:space="0" w:color="auto"/>
        <w:right w:val="none" w:sz="0" w:space="0" w:color="auto"/>
      </w:divBdr>
    </w:div>
    <w:div w:id="730537516">
      <w:bodyDiv w:val="1"/>
      <w:marLeft w:val="0"/>
      <w:marRight w:val="0"/>
      <w:marTop w:val="0"/>
      <w:marBottom w:val="0"/>
      <w:divBdr>
        <w:top w:val="none" w:sz="0" w:space="0" w:color="auto"/>
        <w:left w:val="none" w:sz="0" w:space="0" w:color="auto"/>
        <w:bottom w:val="none" w:sz="0" w:space="0" w:color="auto"/>
        <w:right w:val="none" w:sz="0" w:space="0" w:color="auto"/>
      </w:divBdr>
    </w:div>
    <w:div w:id="1063984213">
      <w:bodyDiv w:val="1"/>
      <w:marLeft w:val="0"/>
      <w:marRight w:val="0"/>
      <w:marTop w:val="0"/>
      <w:marBottom w:val="0"/>
      <w:divBdr>
        <w:top w:val="none" w:sz="0" w:space="0" w:color="auto"/>
        <w:left w:val="none" w:sz="0" w:space="0" w:color="auto"/>
        <w:bottom w:val="none" w:sz="0" w:space="0" w:color="auto"/>
        <w:right w:val="none" w:sz="0" w:space="0" w:color="auto"/>
      </w:divBdr>
    </w:div>
    <w:div w:id="1761825620">
      <w:bodyDiv w:val="1"/>
      <w:marLeft w:val="0"/>
      <w:marRight w:val="0"/>
      <w:marTop w:val="0"/>
      <w:marBottom w:val="0"/>
      <w:divBdr>
        <w:top w:val="none" w:sz="0" w:space="0" w:color="auto"/>
        <w:left w:val="none" w:sz="0" w:space="0" w:color="auto"/>
        <w:bottom w:val="none" w:sz="0" w:space="0" w:color="auto"/>
        <w:right w:val="none" w:sz="0" w:space="0" w:color="auto"/>
      </w:divBdr>
    </w:div>
    <w:div w:id="2103186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ege.info/normativnyie-pravovyie-dokumentyi-ege-2014/" TargetMode="Externa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cp:lastModifiedBy>
  <cp:revision>2</cp:revision>
  <dcterms:created xsi:type="dcterms:W3CDTF">2015-09-17T11:03:00Z</dcterms:created>
  <dcterms:modified xsi:type="dcterms:W3CDTF">2015-09-17T11:03:00Z</dcterms:modified>
  <dc:language>ru-RU</dc:language>
</cp:coreProperties>
</file>