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860" w:rsidRDefault="00860860" w:rsidP="008608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Технологическая карта урока№4.1 в соответствии с требованиями ФГОС </w:t>
      </w:r>
    </w:p>
    <w:p w:rsidR="00860860" w:rsidRDefault="00860860" w:rsidP="00860860">
      <w:pPr>
        <w:jc w:val="center"/>
        <w:rPr>
          <w:b/>
          <w:bCs/>
          <w:sz w:val="28"/>
          <w:szCs w:val="28"/>
        </w:rPr>
      </w:pPr>
    </w:p>
    <w:p w:rsidR="00860860" w:rsidRDefault="00860860" w:rsidP="0086086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Предмет__</w:t>
      </w:r>
      <w:r>
        <w:rPr>
          <w:sz w:val="28"/>
          <w:szCs w:val="28"/>
        </w:rPr>
        <w:t>английский</w:t>
      </w:r>
      <w:r>
        <w:rPr>
          <w:i/>
          <w:sz w:val="28"/>
          <w:szCs w:val="28"/>
        </w:rPr>
        <w:t>__</w:t>
      </w:r>
      <w:r>
        <w:rPr>
          <w:sz w:val="28"/>
          <w:szCs w:val="28"/>
        </w:rPr>
        <w:t>язык</w:t>
      </w:r>
      <w:r>
        <w:rPr>
          <w:i/>
          <w:sz w:val="28"/>
          <w:szCs w:val="28"/>
        </w:rPr>
        <w:t>___________</w:t>
      </w:r>
    </w:p>
    <w:p w:rsidR="00860860" w:rsidRDefault="00860860" w:rsidP="0086086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Класс </w:t>
      </w:r>
      <w:r>
        <w:rPr>
          <w:sz w:val="28"/>
          <w:szCs w:val="28"/>
        </w:rPr>
        <w:t>8</w:t>
      </w:r>
      <w:r>
        <w:rPr>
          <w:i/>
          <w:sz w:val="28"/>
          <w:szCs w:val="28"/>
        </w:rPr>
        <w:t>________________</w:t>
      </w:r>
    </w:p>
    <w:p w:rsidR="00860860" w:rsidRDefault="00860860" w:rsidP="00860860">
      <w:pPr>
        <w:rPr>
          <w:rFonts w:ascii="Arial" w:hAnsi="Arial" w:cs="Arial"/>
          <w:color w:val="000000"/>
          <w:sz w:val="18"/>
          <w:szCs w:val="18"/>
        </w:rPr>
      </w:pPr>
      <w:r>
        <w:rPr>
          <w:i/>
          <w:sz w:val="28"/>
          <w:szCs w:val="28"/>
        </w:rPr>
        <w:t>Тема урока  _</w:t>
      </w:r>
      <w:r>
        <w:rPr>
          <w:u w:val="single"/>
        </w:rPr>
        <w:t xml:space="preserve"> </w:t>
      </w:r>
      <w:r>
        <w:rPr>
          <w:rFonts w:ascii="Arial" w:hAnsi="Arial" w:cs="Arial"/>
          <w:sz w:val="18"/>
          <w:szCs w:val="18"/>
          <w:u w:val="single"/>
        </w:rPr>
        <w:t>Обучение чтению</w:t>
      </w:r>
    </w:p>
    <w:p w:rsidR="00860860" w:rsidRDefault="00860860" w:rsidP="0086086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Тип урока__</w:t>
      </w:r>
      <w:r w:rsidR="007F0B96">
        <w:rPr>
          <w:rFonts w:ascii="Arial" w:hAnsi="Arial" w:cs="Arial"/>
          <w:color w:val="000000"/>
          <w:sz w:val="18"/>
          <w:szCs w:val="18"/>
        </w:rPr>
        <w:t xml:space="preserve"> комплексный</w:t>
      </w:r>
      <w:r>
        <w:rPr>
          <w:i/>
          <w:sz w:val="28"/>
          <w:szCs w:val="28"/>
        </w:rPr>
        <w:t xml:space="preserve"> ________________________________________________________________</w:t>
      </w:r>
    </w:p>
    <w:p w:rsidR="00860860" w:rsidRDefault="00860860" w:rsidP="0086086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Планируемые результаты обучения:</w:t>
      </w:r>
    </w:p>
    <w:p w:rsidR="00860860" w:rsidRDefault="00860860" w:rsidP="0086086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личностные </w:t>
      </w:r>
      <w:r>
        <w:rPr>
          <w:rFonts w:ascii="Arial" w:hAnsi="Arial" w:cs="Arial"/>
          <w:color w:val="000000"/>
          <w:sz w:val="18"/>
          <w:szCs w:val="18"/>
        </w:rPr>
        <w:t>Формирование коммуникативной компетенции</w:t>
      </w:r>
      <w:r>
        <w:rPr>
          <w:i/>
          <w:sz w:val="28"/>
          <w:szCs w:val="28"/>
        </w:rPr>
        <w:t xml:space="preserve"> _______________________</w:t>
      </w:r>
    </w:p>
    <w:p w:rsidR="00860860" w:rsidRDefault="00860860" w:rsidP="00860860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Формирование общекультурной и этнической идентичности</w:t>
      </w:r>
    </w:p>
    <w:p w:rsidR="00860860" w:rsidRDefault="00860860" w:rsidP="00860860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Осознание возможности самореализации средствами иностранного  языка</w:t>
      </w:r>
    </w:p>
    <w:p w:rsidR="00860860" w:rsidRDefault="00860860" w:rsidP="00860860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Формирование мотивационной основы учебной деятельности, включающей социальные, учебно-познавательные и внешние мотивы;</w:t>
      </w:r>
    </w:p>
    <w:p w:rsidR="00860860" w:rsidRDefault="00860860" w:rsidP="00860860">
      <w:pPr>
        <w:rPr>
          <w:rFonts w:ascii="Arial" w:hAnsi="Arial" w:cs="Arial"/>
          <w:color w:val="000000"/>
          <w:sz w:val="18"/>
          <w:szCs w:val="18"/>
        </w:rPr>
      </w:pPr>
      <w:r>
        <w:rPr>
          <w:i/>
          <w:sz w:val="28"/>
          <w:szCs w:val="28"/>
        </w:rPr>
        <w:t>предметные __</w:t>
      </w:r>
      <w:r>
        <w:rPr>
          <w:rFonts w:ascii="Arial" w:hAnsi="Arial" w:cs="Arial"/>
          <w:color w:val="000000"/>
          <w:sz w:val="18"/>
          <w:szCs w:val="18"/>
        </w:rPr>
        <w:t xml:space="preserve"> Развитие навыков и умений во всех видах речевой деятельности.</w:t>
      </w:r>
    </w:p>
    <w:p w:rsidR="00860860" w:rsidRDefault="00860860" w:rsidP="00860860">
      <w:pPr>
        <w:ind w:right="2"/>
        <w:jc w:val="both"/>
        <w:rPr>
          <w:i/>
          <w:sz w:val="28"/>
          <w:szCs w:val="2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Употребление лексики по теме, составление связного высказывания с опорой на схемы, </w:t>
      </w:r>
      <w:r>
        <w:rPr>
          <w:i/>
          <w:sz w:val="28"/>
          <w:szCs w:val="28"/>
        </w:rPr>
        <w:t>______________</w:t>
      </w:r>
    </w:p>
    <w:p w:rsidR="00860860" w:rsidRDefault="00860860" w:rsidP="00860860">
      <w:pPr>
        <w:ind w:right="2"/>
        <w:jc w:val="both"/>
        <w:rPr>
          <w:i/>
          <w:sz w:val="28"/>
          <w:szCs w:val="28"/>
        </w:rPr>
      </w:pPr>
      <w:r>
        <w:rPr>
          <w:rFonts w:ascii="Arial" w:hAnsi="Arial" w:cs="Arial"/>
          <w:color w:val="000000"/>
          <w:sz w:val="18"/>
          <w:szCs w:val="18"/>
        </w:rPr>
        <w:t>Развитие умения систематизировать новые знания и на их основе составлять алгоритмы действий.</w:t>
      </w:r>
    </w:p>
    <w:p w:rsidR="00860860" w:rsidRDefault="00860860" w:rsidP="0086086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метапредметные _</w:t>
      </w:r>
      <w:r>
        <w:rPr>
          <w:sz w:val="22"/>
          <w:szCs w:val="22"/>
        </w:rPr>
        <w:t>умение работать с учебником; подбор адекватных языковых средств в процессе общения на английском языке</w:t>
      </w:r>
      <w:r>
        <w:rPr>
          <w:i/>
          <w:sz w:val="28"/>
          <w:szCs w:val="28"/>
        </w:rPr>
        <w:t>__________________</w:t>
      </w:r>
    </w:p>
    <w:p w:rsidR="00860860" w:rsidRDefault="00860860" w:rsidP="00860860">
      <w:pPr>
        <w:ind w:right="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Техники и технологии __ </w:t>
      </w:r>
      <w:r>
        <w:t>здоровьесберегающая технология, ИКТ-технология</w:t>
      </w:r>
      <w:r>
        <w:rPr>
          <w:i/>
          <w:sz w:val="28"/>
          <w:szCs w:val="28"/>
        </w:rPr>
        <w:t>______________________________</w:t>
      </w:r>
    </w:p>
    <w:p w:rsidR="00860860" w:rsidRDefault="00860860" w:rsidP="0086086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Ресурс(учебники, наглядные пособия, ИКТ) ___</w:t>
      </w:r>
      <w:r>
        <w:rPr>
          <w:sz w:val="22"/>
          <w:szCs w:val="22"/>
        </w:rPr>
        <w:t>УМК Биболетова М. З., Денисенко О. А., Трубанева Н. Н. Английский с удовольствием 8 класс. Обнинск, «Титул», 2013</w:t>
      </w:r>
    </w:p>
    <w:p w:rsidR="00860860" w:rsidRDefault="00860860" w:rsidP="00860860">
      <w:pPr>
        <w:rPr>
          <w:rFonts w:ascii="Arial" w:hAnsi="Arial" w:cs="Arial"/>
          <w:color w:val="000000"/>
          <w:sz w:val="18"/>
          <w:szCs w:val="18"/>
        </w:rPr>
      </w:pPr>
    </w:p>
    <w:p w:rsidR="00860860" w:rsidRDefault="00860860" w:rsidP="00860860">
      <w:pPr>
        <w:rPr>
          <w:rFonts w:ascii="Arial" w:hAnsi="Arial" w:cs="Arial"/>
          <w:color w:val="000000"/>
          <w:sz w:val="18"/>
          <w:szCs w:val="18"/>
        </w:rPr>
      </w:pPr>
      <w:r>
        <w:rPr>
          <w:i/>
          <w:sz w:val="28"/>
          <w:szCs w:val="28"/>
        </w:rPr>
        <w:t xml:space="preserve"> </w:t>
      </w:r>
    </w:p>
    <w:p w:rsidR="00860860" w:rsidRDefault="00860860" w:rsidP="00860860">
      <w:pPr>
        <w:jc w:val="center"/>
        <w:rPr>
          <w:b/>
          <w:bCs/>
          <w:sz w:val="28"/>
          <w:szCs w:val="28"/>
        </w:rPr>
      </w:pP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2269"/>
        <w:gridCol w:w="2269"/>
        <w:gridCol w:w="2127"/>
        <w:gridCol w:w="2127"/>
        <w:gridCol w:w="2269"/>
        <w:gridCol w:w="2128"/>
        <w:gridCol w:w="1275"/>
      </w:tblGrid>
      <w:tr w:rsidR="00860860" w:rsidTr="00860860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Этапы урока (время) 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Деятельность учителя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Деятельность учащихся</w:t>
            </w:r>
          </w:p>
        </w:tc>
        <w:tc>
          <w:tcPr>
            <w:tcW w:w="8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Формируемые УУД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Формы оценивания</w:t>
            </w:r>
          </w:p>
        </w:tc>
      </w:tr>
      <w:tr w:rsidR="00860860" w:rsidTr="00860860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60" w:rsidRDefault="00860860">
            <w:pPr>
              <w:rPr>
                <w:b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60" w:rsidRDefault="00860860">
            <w:pPr>
              <w:rPr>
                <w:b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60" w:rsidRDefault="00860860">
            <w:pPr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t xml:space="preserve">Личностные: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t>Регулятивные: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t xml:space="preserve">Коммуникативные: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t xml:space="preserve">Познавательные: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</w:pPr>
          </w:p>
        </w:tc>
      </w:tr>
      <w:tr w:rsidR="00860860" w:rsidTr="008608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  <w:rPr>
                <w:b/>
              </w:rPr>
            </w:pPr>
            <w:r>
              <w:rPr>
                <w:b/>
              </w:rPr>
              <w:t>1.Организационный момент</w:t>
            </w:r>
          </w:p>
          <w:p w:rsidR="00860860" w:rsidRDefault="00860860">
            <w:pPr>
              <w:pStyle w:val="a4"/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</w:p>
          <w:p w:rsidR="00860860" w:rsidRDefault="00860860">
            <w:pPr>
              <w:spacing w:line="276" w:lineRule="auto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rPr>
                <w:sz w:val="22"/>
                <w:szCs w:val="22"/>
              </w:rPr>
              <w:t>Приветствует обучающихся проверяет их готвность к уроку, фиксирует отсутствующих.</w:t>
            </w:r>
          </w:p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Good morning, students. Nice to see you again, seat down.</w:t>
            </w:r>
          </w:p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Who is absent?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rPr>
                <w:sz w:val="22"/>
                <w:szCs w:val="22"/>
              </w:rPr>
              <w:t>Ученики приветствуют учителя, прверяют свою гтовность к уроку.</w:t>
            </w:r>
          </w:p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Good morning, teacher. Nice to see you too.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</w:pPr>
            <w:r>
              <w:rPr>
                <w:sz w:val="22"/>
                <w:szCs w:val="22"/>
              </w:rPr>
              <w:t>Самоопределение</w:t>
            </w:r>
          </w:p>
          <w:p w:rsidR="00860860" w:rsidRDefault="00860860">
            <w:pPr>
              <w:spacing w:line="276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</w:pPr>
            <w:r>
              <w:rPr>
                <w:sz w:val="22"/>
                <w:szCs w:val="22"/>
              </w:rPr>
              <w:t>Целеполагание -принятие учебной задачи.</w:t>
            </w:r>
          </w:p>
          <w:p w:rsidR="00860860" w:rsidRDefault="00860860">
            <w:pPr>
              <w:spacing w:line="276" w:lineRule="auto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</w:pPr>
            <w:r>
              <w:rPr>
                <w:sz w:val="22"/>
                <w:szCs w:val="22"/>
              </w:rPr>
              <w:t xml:space="preserve">Планирование учебного сотрудничества с учителем и сверстниками; общение и взаимодействие, планирование учебного сотрудничества;     </w:t>
            </w:r>
            <w:r>
              <w:rPr>
                <w:sz w:val="22"/>
                <w:szCs w:val="22"/>
              </w:rPr>
              <w:lastRenderedPageBreak/>
              <w:t xml:space="preserve">ориентировка на позицию партнера. </w:t>
            </w:r>
          </w:p>
          <w:p w:rsidR="00860860" w:rsidRDefault="00860860">
            <w:pPr>
              <w:spacing w:line="276" w:lineRule="auto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>Построение речевого высказывания в устной форме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rPr>
                <w:sz w:val="22"/>
                <w:szCs w:val="22"/>
              </w:rPr>
              <w:t>Учитель проверяет гот овность класса к уроку</w:t>
            </w:r>
          </w:p>
        </w:tc>
      </w:tr>
      <w:tr w:rsidR="00860860" w:rsidTr="008608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rPr>
                <w:b/>
              </w:rPr>
              <w:lastRenderedPageBreak/>
              <w:t>2.</w:t>
            </w:r>
            <w:r>
              <w:rPr>
                <w:b/>
                <w:sz w:val="22"/>
                <w:szCs w:val="22"/>
                <w:lang w:val="en-US"/>
              </w:rPr>
              <w:t xml:space="preserve"> Этап. Речевая разминка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We shall start our lesson from some questions.</w:t>
            </w:r>
          </w:p>
          <w:p w:rsidR="00860860" w:rsidRDefault="00860860">
            <w:pPr>
              <w:spacing w:line="276" w:lineRule="auto"/>
              <w:rPr>
                <w:lang w:val="en-US"/>
              </w:rPr>
            </w:pPr>
          </w:p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t xml:space="preserve">What date is today? </w:t>
            </w:r>
          </w:p>
          <w:p w:rsidR="00860860" w:rsidRDefault="00860860">
            <w:pPr>
              <w:spacing w:line="276" w:lineRule="auto"/>
              <w:rPr>
                <w:lang w:val="en-US"/>
              </w:rPr>
            </w:pPr>
          </w:p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What day is it today?</w:t>
            </w:r>
          </w:p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What season is it now?</w:t>
            </w:r>
          </w:p>
          <w:p w:rsidR="00860860" w:rsidRDefault="00860860">
            <w:pPr>
              <w:spacing w:line="276" w:lineRule="auto"/>
              <w:rPr>
                <w:lang w:val="en-US"/>
              </w:rPr>
            </w:pPr>
          </w:p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Name seasons month.</w:t>
            </w:r>
          </w:p>
          <w:p w:rsidR="00860860" w:rsidRDefault="00860860">
            <w:pPr>
              <w:spacing w:line="276" w:lineRule="auto"/>
              <w:rPr>
                <w:lang w:val="en-US"/>
              </w:rPr>
            </w:pPr>
          </w:p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How do you like the weather today?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</w:pPr>
            <w:r>
              <w:rPr>
                <w:sz w:val="22"/>
                <w:szCs w:val="22"/>
              </w:rPr>
              <w:t xml:space="preserve">Дают устные ответы  на поставленные учителем вопросы. </w:t>
            </w:r>
          </w:p>
          <w:p w:rsidR="00860860" w:rsidRDefault="00860860">
            <w:pPr>
              <w:spacing w:line="276" w:lineRule="auto"/>
              <w:rPr>
                <w:lang w:val="en-US"/>
              </w:rPr>
            </w:pPr>
          </w:p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Today is the fourth of April.</w:t>
            </w:r>
          </w:p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Today is Monday.</w:t>
            </w:r>
          </w:p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It is spring.</w:t>
            </w:r>
          </w:p>
          <w:p w:rsidR="00860860" w:rsidRDefault="00860860">
            <w:pPr>
              <w:spacing w:line="276" w:lineRule="auto"/>
              <w:rPr>
                <w:lang w:val="en-US"/>
              </w:rPr>
            </w:pPr>
          </w:p>
          <w:p w:rsidR="00860860" w:rsidRDefault="00860860">
            <w:pPr>
              <w:spacing w:line="276" w:lineRule="auto"/>
              <w:rPr>
                <w:lang w:val="en-US"/>
              </w:rPr>
            </w:pPr>
          </w:p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March, April and May.</w:t>
            </w:r>
          </w:p>
          <w:p w:rsidR="00860860" w:rsidRDefault="00860860">
            <w:pPr>
              <w:spacing w:line="276" w:lineRule="auto"/>
              <w:rPr>
                <w:lang w:val="en-US"/>
              </w:rPr>
            </w:pPr>
          </w:p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I like it because today is sunny and dry weather.</w:t>
            </w:r>
          </w:p>
          <w:p w:rsidR="00860860" w:rsidRDefault="00860860">
            <w:pPr>
              <w:spacing w:line="276" w:lineRule="auto"/>
              <w:rPr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rPr>
                <w:sz w:val="22"/>
                <w:szCs w:val="22"/>
              </w:rPr>
              <w:t>Формирование позитивной самооценки.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rPr>
                <w:rFonts w:eastAsia="Calibri"/>
                <w:sz w:val="22"/>
                <w:szCs w:val="22"/>
              </w:rPr>
              <w:t>Планирование своих действий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rPr>
                <w:sz w:val="22"/>
                <w:szCs w:val="22"/>
              </w:rPr>
              <w:t>Формулирование собственного мнения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rPr>
                <w:sz w:val="22"/>
                <w:szCs w:val="22"/>
              </w:rPr>
              <w:t>Построение речевого высказывания в устной форме.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rPr>
                <w:sz w:val="22"/>
                <w:szCs w:val="22"/>
              </w:rPr>
              <w:t>Взаимоконтроль и контроль со стороны учителя</w:t>
            </w:r>
          </w:p>
        </w:tc>
      </w:tr>
      <w:tr w:rsidR="00860860" w:rsidTr="008608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  <w:rPr>
                <w:b/>
              </w:rPr>
            </w:pPr>
            <w:r>
              <w:rPr>
                <w:b/>
              </w:rPr>
              <w:t>3. Этап. Мотивации к учебной 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t>Активизирует знания учащихся. Создает проблемную ситуацию и мотивирует учащихся.</w:t>
            </w:r>
          </w:p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Look at the pictures at the page 100. What do you see there?</w:t>
            </w:r>
          </w:p>
          <w:p w:rsidR="00860860" w:rsidRDefault="00860860">
            <w:pPr>
              <w:spacing w:line="276" w:lineRule="auto"/>
              <w:rPr>
                <w:lang w:val="en-US"/>
              </w:rPr>
            </w:pPr>
          </w:p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Who are they?</w:t>
            </w:r>
          </w:p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How do you think what will speak about?</w:t>
            </w:r>
          </w:p>
          <w:p w:rsidR="00860860" w:rsidRDefault="00860860">
            <w:pPr>
              <w:spacing w:line="276" w:lineRule="auto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lastRenderedPageBreak/>
              <w:t>Обучающиеся выражают свои мнения и сами формируют тему, которую они начинают изучать на этом уроке.</w:t>
            </w:r>
          </w:p>
          <w:p w:rsidR="00860860" w:rsidRDefault="00860860">
            <w:pPr>
              <w:spacing w:line="276" w:lineRule="auto"/>
              <w:rPr>
                <w:lang w:val="en-US"/>
              </w:rPr>
            </w:pPr>
          </w:p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We can see different people.</w:t>
            </w:r>
          </w:p>
          <w:p w:rsidR="00860860" w:rsidRDefault="00860860">
            <w:pPr>
              <w:spacing w:line="276" w:lineRule="auto"/>
              <w:rPr>
                <w:lang w:val="en-US"/>
              </w:rPr>
            </w:pPr>
          </w:p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They are famous people.</w:t>
            </w:r>
          </w:p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We will speak about how can we become successful.</w:t>
            </w:r>
          </w:p>
          <w:p w:rsidR="00860860" w:rsidRDefault="00860860">
            <w:pPr>
              <w:spacing w:line="276" w:lineRule="auto"/>
              <w:rPr>
                <w:lang w:val="en-US"/>
              </w:rPr>
            </w:pPr>
          </w:p>
          <w:p w:rsidR="00860860" w:rsidRDefault="00860860">
            <w:pPr>
              <w:spacing w:line="276" w:lineRule="auto"/>
              <w:rPr>
                <w:lang w:val="en-US"/>
              </w:rPr>
            </w:pPr>
          </w:p>
          <w:p w:rsidR="00860860" w:rsidRDefault="00860860">
            <w:pPr>
              <w:spacing w:line="276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lastRenderedPageBreak/>
              <w:t>Установление обучающимися связи между целью учебной деятельности и его мотивом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t>Постановка учебной задачи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t>Планирование учебного сотрудничества с учителем и сверстниками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t>Построение речевого высказывания в устной форме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t>Словесная функция учителя</w:t>
            </w:r>
          </w:p>
        </w:tc>
      </w:tr>
      <w:tr w:rsidR="00860860" w:rsidTr="00860860">
        <w:trPr>
          <w:trHeight w:val="16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  <w:rPr>
                <w:b/>
              </w:rPr>
            </w:pPr>
            <w:r>
              <w:rPr>
                <w:b/>
                <w:lang w:val="en-US"/>
              </w:rPr>
              <w:lastRenderedPageBreak/>
              <w:t>4.Этап.</w:t>
            </w:r>
          </w:p>
          <w:p w:rsidR="00860860" w:rsidRDefault="00860860">
            <w:pPr>
              <w:spacing w:line="276" w:lineRule="auto"/>
              <w:rPr>
                <w:b/>
              </w:rPr>
            </w:pPr>
            <w:r>
              <w:rPr>
                <w:b/>
              </w:rPr>
              <w:t>Активизация навыков монологической речи</w:t>
            </w:r>
            <w:r>
              <w:rPr>
                <w:b/>
                <w:lang w:val="en-US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Pr="00860860" w:rsidRDefault="008608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How do think how can we become successful?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 w:rsidP="00860860">
            <w:pPr>
              <w:spacing w:line="276" w:lineRule="auto"/>
            </w:pPr>
            <w:r>
              <w:t>Учащиеся обращают внимание на ex 1 p 100 и обсуждают тему урока.</w:t>
            </w:r>
          </w:p>
          <w:p w:rsidR="00860860" w:rsidRDefault="00860860">
            <w:pPr>
              <w:spacing w:line="276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</w:pPr>
            <w:r>
              <w:t>Сроить монологическое высказывание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t>Контроль и оценка процесса и результатов деятельности.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</w:pPr>
            <w:r>
              <w:t>Сотрудничество со сверстниками и умение слушать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Pr="00860860" w:rsidRDefault="00860860">
            <w:pPr>
              <w:spacing w:line="276" w:lineRule="auto"/>
              <w:rPr>
                <w:lang w:val="en-US"/>
              </w:rPr>
            </w:pPr>
            <w:r>
              <w:t>Построение речевого высказывания в устной форме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Взаимопроверка, оценивание учителем</w:t>
            </w:r>
          </w:p>
        </w:tc>
      </w:tr>
      <w:tr w:rsidR="00860860" w:rsidTr="008608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  <w:rPr>
                <w:b/>
              </w:rPr>
            </w:pPr>
            <w:r>
              <w:rPr>
                <w:b/>
              </w:rPr>
              <w:t>5. Этап.</w:t>
            </w:r>
          </w:p>
          <w:p w:rsidR="00860860" w:rsidRDefault="00860860">
            <w:pPr>
              <w:spacing w:line="276" w:lineRule="auto"/>
              <w:rPr>
                <w:b/>
              </w:rPr>
            </w:pPr>
            <w:r>
              <w:rPr>
                <w:b/>
              </w:rPr>
              <w:t>Фонетическая разминка.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Look at ex 3 p 101 repeat the words after me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Pr="00860860" w:rsidRDefault="00860860">
            <w:pPr>
              <w:spacing w:line="276" w:lineRule="auto"/>
              <w:rPr>
                <w:lang w:val="en-US"/>
              </w:rPr>
            </w:pPr>
            <w:r>
              <w:t xml:space="preserve">Учащиеся повторяют лексику за учителем.  </w:t>
            </w:r>
            <w:r>
              <w:rPr>
                <w:lang w:val="en-US"/>
              </w:rPr>
              <w:t>Ex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t>Контроль учителя</w:t>
            </w:r>
          </w:p>
        </w:tc>
      </w:tr>
      <w:tr w:rsidR="00860860" w:rsidTr="008608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lang w:val="en-US"/>
              </w:rPr>
              <w:t xml:space="preserve">.Этап. </w:t>
            </w:r>
          </w:p>
          <w:p w:rsidR="00860860" w:rsidRDefault="00860860">
            <w:pPr>
              <w:spacing w:line="276" w:lineRule="auto"/>
              <w:rPr>
                <w:b/>
              </w:rPr>
            </w:pPr>
            <w:r>
              <w:rPr>
                <w:b/>
              </w:rPr>
              <w:t>Активизация навыков чтения</w:t>
            </w:r>
            <w:r>
              <w:rPr>
                <w:b/>
                <w:lang w:val="en-US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Pr="00860860" w:rsidRDefault="008608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Read the text from the interview and entitle it with any sentence.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rPr>
                <w:lang w:val="en-US"/>
              </w:rPr>
              <w:t xml:space="preserve">Ex </w:t>
            </w:r>
            <w:r>
              <w:t>4</w:t>
            </w:r>
            <w:r>
              <w:rPr>
                <w:lang w:val="en-US"/>
              </w:rPr>
              <w:t xml:space="preserve"> p </w:t>
            </w:r>
            <w:r>
              <w:t>101</w:t>
            </w:r>
          </w:p>
          <w:p w:rsidR="00860860" w:rsidRPr="00860860" w:rsidRDefault="00860860">
            <w:pPr>
              <w:spacing w:line="276" w:lineRule="auto"/>
            </w:pPr>
            <w:r>
              <w:t>Читаю текст и выполняют задание по тексту.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t>Полное понимание прочитанного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</w:pPr>
            <w:r>
              <w:t>Контроль и оценка процесса и результатов деятельности.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</w:pPr>
            <w:r>
              <w:t>Умение слушать одноклассников и исправлять при необходимости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t>Взаимопроверка, проверка учителем</w:t>
            </w:r>
          </w:p>
        </w:tc>
      </w:tr>
      <w:tr w:rsidR="00860860" w:rsidTr="008608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  <w:rPr>
                <w:b/>
              </w:rPr>
            </w:pP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. Этап.</w:t>
            </w:r>
          </w:p>
          <w:p w:rsidR="00860860" w:rsidRPr="00860860" w:rsidRDefault="00860860">
            <w:pPr>
              <w:spacing w:line="276" w:lineRule="auto"/>
              <w:rPr>
                <w:b/>
              </w:rPr>
            </w:pPr>
            <w:r>
              <w:rPr>
                <w:b/>
              </w:rPr>
              <w:t>Физкультминутка.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Pr="00860860" w:rsidRDefault="00860860">
            <w:pPr>
              <w:spacing w:line="276" w:lineRule="auto"/>
            </w:pPr>
            <w:r>
              <w:t>Выполнение расслабляющих упражнений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Pr="00860860" w:rsidRDefault="00860860">
            <w:pPr>
              <w:spacing w:line="276" w:lineRule="auto"/>
            </w:pPr>
            <w:r>
              <w:t>Выполнение упражнений за учителем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t>Учитель дает детям отдохнуть</w:t>
            </w:r>
          </w:p>
        </w:tc>
      </w:tr>
      <w:tr w:rsidR="00860860" w:rsidTr="008608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 w:rsidP="00860860">
            <w:pPr>
              <w:spacing w:line="276" w:lineRule="auto"/>
              <w:rPr>
                <w:b/>
              </w:rPr>
            </w:pPr>
            <w:r>
              <w:rPr>
                <w:b/>
              </w:rPr>
              <w:t>8. Этап.</w:t>
            </w:r>
          </w:p>
          <w:p w:rsidR="00860860" w:rsidRDefault="00860860" w:rsidP="00860860">
            <w:pPr>
              <w:spacing w:line="276" w:lineRule="auto"/>
              <w:rPr>
                <w:b/>
              </w:rPr>
            </w:pPr>
            <w:r>
              <w:rPr>
                <w:b/>
              </w:rPr>
              <w:t>Работа с лексикой.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Read the names, match them. Use the Cultural guide if necessary.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Ex 6 p 101</w:t>
            </w:r>
          </w:p>
          <w:p w:rsidR="00860860" w:rsidRDefault="00860860">
            <w:pPr>
              <w:spacing w:line="276" w:lineRule="auto"/>
            </w:pPr>
            <w:r>
              <w:t>Выполняют задание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t>Расширение словарного запаса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t>Контроль и оценка процесса и результатов деятельности.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t>Умение слушать одноклассников и исправлять при необходимости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Default="00860860">
            <w:pPr>
              <w:spacing w:line="276" w:lineRule="auto"/>
            </w:pPr>
            <w:r>
              <w:t>Построение речевого высказывания в устной форме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60" w:rsidRPr="00860860" w:rsidRDefault="00860860">
            <w:pPr>
              <w:spacing w:line="276" w:lineRule="auto"/>
              <w:rPr>
                <w:lang w:val="en-US"/>
              </w:rPr>
            </w:pPr>
            <w:r>
              <w:t>Взаимопроверка, проверка учителем</w:t>
            </w:r>
          </w:p>
        </w:tc>
      </w:tr>
      <w:tr w:rsidR="00860860" w:rsidTr="008608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 w:rsidP="00860860">
            <w:pPr>
              <w:spacing w:line="276" w:lineRule="auto"/>
              <w:rPr>
                <w:b/>
              </w:rPr>
            </w:pPr>
            <w:r>
              <w:rPr>
                <w:b/>
              </w:rPr>
              <w:t>9.Этап.</w:t>
            </w:r>
          </w:p>
          <w:p w:rsidR="00860860" w:rsidRDefault="00860860" w:rsidP="00860860">
            <w:pPr>
              <w:spacing w:line="276" w:lineRule="auto"/>
              <w:rPr>
                <w:b/>
              </w:rPr>
            </w:pPr>
            <w:r>
              <w:rPr>
                <w:b/>
              </w:rPr>
              <w:t>Подведение итогов.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 w:rsidP="00860860">
            <w:pPr>
              <w:spacing w:line="276" w:lineRule="auto"/>
              <w:rPr>
                <w:lang w:val="en-US"/>
              </w:rPr>
            </w:pPr>
            <w:r>
              <w:t>Формулирует домашнее задание, инструктирует по его выполнению.</w:t>
            </w:r>
          </w:p>
          <w:p w:rsidR="00860860" w:rsidRDefault="00860860" w:rsidP="008608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 Your hometask is Ex 1,2 p 116 in writing form</w:t>
            </w:r>
            <w:r>
              <w:t>.</w:t>
            </w:r>
          </w:p>
          <w:p w:rsidR="00860860" w:rsidRDefault="00860860" w:rsidP="00860860">
            <w:pPr>
              <w:spacing w:line="276" w:lineRule="auto"/>
            </w:pPr>
            <w:r>
              <w:t>Объявляет и аргументирует оценки за урок. Проводит рефлексию.</w:t>
            </w:r>
          </w:p>
          <w:p w:rsidR="00860860" w:rsidRDefault="00860860" w:rsidP="00860860">
            <w:pPr>
              <w:spacing w:line="276" w:lineRule="auto"/>
            </w:pPr>
            <w:r>
              <w:rPr>
                <w:lang w:val="en-US"/>
              </w:rPr>
              <w:t>That’s all for today! The lesson is over. Good bye!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</w:pPr>
            <w:r>
              <w:lastRenderedPageBreak/>
              <w:t>Слушают учителя и записывают домашнее задание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</w:pPr>
            <w:r>
              <w:t>Самоопределение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</w:pPr>
            <w:r>
              <w:t xml:space="preserve">Развитие регуляции учебной деятельности. </w:t>
            </w:r>
            <w:r>
              <w:lastRenderedPageBreak/>
              <w:t>Осуществлять выбор эффективных путей и средств достижения целей, контролировать и оценивать свои действия как по результату, так и по способу действия, вносить соответствующие коррективы в их выполнение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</w:pPr>
            <w:r>
              <w:lastRenderedPageBreak/>
              <w:t xml:space="preserve">Взаимодействие с учителем. Понимание возможности </w:t>
            </w:r>
            <w:r>
              <w:lastRenderedPageBreak/>
              <w:t>различных позиций других людей, отличных от собственной, учет разных мнений и стремление к координации различных позиций в сотрудничестве.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</w:pPr>
            <w:r>
              <w:lastRenderedPageBreak/>
              <w:t xml:space="preserve">Постановка и решение проблемы, осознание того </w:t>
            </w:r>
            <w:r>
              <w:lastRenderedPageBreak/>
              <w:t>что уже усвоено. Рефлексия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60" w:rsidRDefault="00860860">
            <w:pPr>
              <w:spacing w:line="276" w:lineRule="auto"/>
            </w:pPr>
            <w:r>
              <w:lastRenderedPageBreak/>
              <w:t>Фронтальный, взаимооценка</w:t>
            </w:r>
          </w:p>
        </w:tc>
      </w:tr>
    </w:tbl>
    <w:p w:rsidR="00860860" w:rsidRDefault="00860860" w:rsidP="00860860"/>
    <w:p w:rsidR="00314D5E" w:rsidRDefault="00314D5E"/>
    <w:sectPr w:rsidR="00314D5E" w:rsidSect="0086086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860860"/>
    <w:rsid w:val="00314D5E"/>
    <w:rsid w:val="007F0B96"/>
    <w:rsid w:val="008066A8"/>
    <w:rsid w:val="00860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860860"/>
    <w:rPr>
      <w:rFonts w:ascii="Calibri" w:eastAsia="Calibri" w:hAnsi="Calibri" w:cs="Calibri"/>
    </w:rPr>
  </w:style>
  <w:style w:type="paragraph" w:styleId="a4">
    <w:name w:val="No Spacing"/>
    <w:link w:val="a3"/>
    <w:qFormat/>
    <w:rsid w:val="00860860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822</Words>
  <Characters>4690</Characters>
  <Application>Microsoft Office Word</Application>
  <DocSecurity>0</DocSecurity>
  <Lines>39</Lines>
  <Paragraphs>11</Paragraphs>
  <ScaleCrop>false</ScaleCrop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2016-04-01T10:18:00Z</dcterms:created>
  <dcterms:modified xsi:type="dcterms:W3CDTF">2016-04-14T10:26:00Z</dcterms:modified>
</cp:coreProperties>
</file>