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254" w:rsidRPr="00A869D8" w:rsidRDefault="002F4580" w:rsidP="00930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4F7254" w:rsidRPr="00A869D8">
        <w:rPr>
          <w:rFonts w:ascii="Times New Roman" w:hAnsi="Times New Roman" w:cs="Times New Roman"/>
          <w:b/>
          <w:sz w:val="28"/>
          <w:szCs w:val="28"/>
        </w:rPr>
        <w:t>реда развития</w:t>
      </w:r>
    </w:p>
    <w:p w:rsidR="004F7254" w:rsidRPr="00A869D8" w:rsidRDefault="004F7254" w:rsidP="00930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9D8">
        <w:rPr>
          <w:rFonts w:ascii="Times New Roman" w:hAnsi="Times New Roman" w:cs="Times New Roman"/>
          <w:b/>
          <w:sz w:val="28"/>
          <w:szCs w:val="28"/>
        </w:rPr>
        <w:t>интеллектуально-творческих способностей младшего школьника</w:t>
      </w:r>
    </w:p>
    <w:p w:rsidR="004F7254" w:rsidRPr="00A869D8" w:rsidRDefault="004F7254" w:rsidP="00602A2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9D8">
        <w:rPr>
          <w:rFonts w:ascii="Times New Roman" w:hAnsi="Times New Roman" w:cs="Times New Roman"/>
          <w:sz w:val="28"/>
          <w:szCs w:val="28"/>
        </w:rPr>
        <w:t xml:space="preserve">Инновации стали характерной приметой всех аспектов многогранной человеческой деятельности </w:t>
      </w:r>
      <w:r w:rsidRPr="00A869D8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Pr="00A869D8">
        <w:rPr>
          <w:rFonts w:ascii="Times New Roman" w:hAnsi="Times New Roman" w:cs="Times New Roman"/>
          <w:sz w:val="28"/>
          <w:szCs w:val="28"/>
        </w:rPr>
        <w:t xml:space="preserve"> века и, конечно же, образования, наиболее тесно связанного со становлением личности.</w:t>
      </w:r>
      <w:r w:rsidR="00F116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F7254" w:rsidRDefault="004F7254" w:rsidP="00602A21">
      <w:pPr>
        <w:spacing w:line="36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869D8">
        <w:rPr>
          <w:rFonts w:ascii="Times New Roman" w:hAnsi="Times New Roman" w:cs="Times New Roman"/>
          <w:sz w:val="28"/>
          <w:szCs w:val="28"/>
        </w:rPr>
        <w:t xml:space="preserve">Какой должна быть школа, в которой ученик будет </w:t>
      </w:r>
      <w:proofErr w:type="gramStart"/>
      <w:r w:rsidRPr="00A869D8">
        <w:rPr>
          <w:rFonts w:ascii="Times New Roman" w:hAnsi="Times New Roman" w:cs="Times New Roman"/>
          <w:sz w:val="28"/>
          <w:szCs w:val="28"/>
        </w:rPr>
        <w:t>испытывать чувство удовлетворенности от результатов своего труда</w:t>
      </w:r>
      <w:r>
        <w:rPr>
          <w:rFonts w:ascii="Times New Roman" w:hAnsi="Times New Roman" w:cs="Times New Roman"/>
          <w:sz w:val="28"/>
          <w:szCs w:val="28"/>
        </w:rPr>
        <w:t xml:space="preserve"> чётко определено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Национальной образовательной инициативе «Наша новая школа»: </w:t>
      </w:r>
      <w:r w:rsidRPr="00A869D8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A869D8">
        <w:rPr>
          <w:rFonts w:ascii="Times New Roman" w:eastAsia="Times New Roman" w:hAnsi="Times New Roman" w:cs="Times New Roman"/>
          <w:b/>
          <w:i/>
          <w:color w:val="333333"/>
          <w:sz w:val="28"/>
        </w:rPr>
        <w:t>Новая школа - это институт, соответствующий целям опережающего развития. В школе будет обеспечено изучение не только достижений прошлого, но и технологий, которые пригодятся в будущем. Ребята будут вовлечены в исследовательские проекты и творческие занятия, чтобы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</w:t>
      </w:r>
      <w:r w:rsidRPr="00A869D8">
        <w:rPr>
          <w:rFonts w:ascii="Times New Roman" w:hAnsi="Times New Roman" w:cs="Times New Roman"/>
          <w:b/>
          <w:i/>
          <w:sz w:val="28"/>
          <w:szCs w:val="28"/>
        </w:rPr>
        <w:t>».</w:t>
      </w:r>
    </w:p>
    <w:p w:rsidR="00D94547" w:rsidRPr="00BF6DA6" w:rsidRDefault="00D94547" w:rsidP="00602A2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6DA6">
        <w:rPr>
          <w:rFonts w:ascii="Times New Roman" w:hAnsi="Times New Roman" w:cs="Times New Roman"/>
          <w:sz w:val="28"/>
          <w:szCs w:val="28"/>
        </w:rPr>
        <w:t xml:space="preserve">А это значит, что время закономерно требует преобразований, и поэтому задача школы: не </w:t>
      </w:r>
      <w:proofErr w:type="gramStart"/>
      <w:r w:rsidRPr="00BF6DA6">
        <w:rPr>
          <w:rFonts w:ascii="Times New Roman" w:hAnsi="Times New Roman" w:cs="Times New Roman"/>
          <w:sz w:val="28"/>
          <w:szCs w:val="28"/>
        </w:rPr>
        <w:t>опоздать… не отстать</w:t>
      </w:r>
      <w:proofErr w:type="gramEnd"/>
      <w:r w:rsidRPr="00BF6DA6">
        <w:rPr>
          <w:rFonts w:ascii="Times New Roman" w:hAnsi="Times New Roman" w:cs="Times New Roman"/>
          <w:sz w:val="28"/>
          <w:szCs w:val="28"/>
        </w:rPr>
        <w:t xml:space="preserve"> от времени…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t>лицей – учебное заведение инновационного типа…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t xml:space="preserve">именно поэтому основной образовательной функцией лицея является трансформация содержания образования от </w:t>
      </w:r>
      <w:proofErr w:type="spellStart"/>
      <w:r w:rsidRPr="00BF6DA6">
        <w:t>знаниецентристского</w:t>
      </w:r>
      <w:proofErr w:type="spellEnd"/>
      <w:r w:rsidRPr="00BF6DA6">
        <w:t xml:space="preserve"> к </w:t>
      </w:r>
      <w:proofErr w:type="spellStart"/>
      <w:r w:rsidRPr="00BF6DA6">
        <w:t>компетентностному</w:t>
      </w:r>
      <w:proofErr w:type="spellEnd"/>
      <w:r w:rsidRPr="00BF6DA6">
        <w:t xml:space="preserve">, </w:t>
      </w:r>
      <w:proofErr w:type="gramStart"/>
      <w:r w:rsidRPr="00BF6DA6">
        <w:t>основанному</w:t>
      </w:r>
      <w:proofErr w:type="gramEnd"/>
      <w:r w:rsidRPr="00BF6DA6">
        <w:t xml:space="preserve"> на </w:t>
      </w:r>
      <w:proofErr w:type="spellStart"/>
      <w:r w:rsidRPr="00BF6DA6">
        <w:t>системно-деятельностном</w:t>
      </w:r>
      <w:proofErr w:type="spellEnd"/>
      <w:r w:rsidRPr="00BF6DA6">
        <w:t xml:space="preserve"> подходе, ориентированному на положительный результат…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t>эта функция в контексте времени меняет цели, задачи, подходы к образовательной деятельности…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t xml:space="preserve">на первый план выдвигается мотивация! 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t xml:space="preserve">второе, обязательное, условие – творческий подход во всём! </w:t>
      </w:r>
    </w:p>
    <w:p w:rsidR="00D94547" w:rsidRPr="00BF6DA6" w:rsidRDefault="00D94547" w:rsidP="00602A21">
      <w:pPr>
        <w:pStyle w:val="a4"/>
        <w:spacing w:line="360" w:lineRule="auto"/>
        <w:ind w:left="0" w:firstLine="567"/>
        <w:jc w:val="both"/>
      </w:pPr>
      <w:r w:rsidRPr="00BF6DA6">
        <w:t>Только так возможными и актуальными становятся сотворчество в совместной деятельности ученика и учителя, сотрудничество в достижении цели и вечное стремление к совершенствованию.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lastRenderedPageBreak/>
        <w:t>третье (самое ценное) – личностные качества педагога и учащегося! (Сегодня учитель и ученик – это не субъект и объект в образовании, а личности, способные к позитивным преобразованиям).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t>четвёртое (приоритетное) – лицей – образовательное учреждение учителя Новой школы.</w:t>
      </w:r>
    </w:p>
    <w:p w:rsidR="00D94547" w:rsidRPr="00BF6DA6" w:rsidRDefault="00D94547" w:rsidP="00602A21">
      <w:pPr>
        <w:pStyle w:val="a4"/>
        <w:numPr>
          <w:ilvl w:val="0"/>
          <w:numId w:val="1"/>
        </w:numPr>
        <w:spacing w:line="360" w:lineRule="auto"/>
        <w:jc w:val="both"/>
      </w:pPr>
      <w:r w:rsidRPr="00BF6DA6">
        <w:t>и пятое (немаловажное) – реализация принципа трех «со»:</w:t>
      </w:r>
    </w:p>
    <w:p w:rsidR="00D94547" w:rsidRPr="00BF6DA6" w:rsidRDefault="00D94547" w:rsidP="00602A21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6DA6">
        <w:rPr>
          <w:rFonts w:ascii="Times New Roman" w:hAnsi="Times New Roman" w:cs="Times New Roman"/>
          <w:b/>
          <w:i/>
          <w:sz w:val="28"/>
          <w:szCs w:val="28"/>
        </w:rPr>
        <w:t>со</w:t>
      </w:r>
      <w:r w:rsidRPr="00BF6DA6">
        <w:rPr>
          <w:rFonts w:ascii="Times New Roman" w:hAnsi="Times New Roman" w:cs="Times New Roman"/>
          <w:i/>
          <w:sz w:val="28"/>
          <w:szCs w:val="28"/>
        </w:rPr>
        <w:t>трудничество</w:t>
      </w:r>
    </w:p>
    <w:p w:rsidR="00D94547" w:rsidRPr="00BF6DA6" w:rsidRDefault="00D94547" w:rsidP="00602A21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6DA6">
        <w:rPr>
          <w:rFonts w:ascii="Times New Roman" w:hAnsi="Times New Roman" w:cs="Times New Roman"/>
          <w:b/>
          <w:i/>
          <w:sz w:val="28"/>
          <w:szCs w:val="28"/>
        </w:rPr>
        <w:t>со</w:t>
      </w:r>
      <w:r w:rsidRPr="00BF6DA6">
        <w:rPr>
          <w:rFonts w:ascii="Times New Roman" w:hAnsi="Times New Roman" w:cs="Times New Roman"/>
          <w:i/>
          <w:sz w:val="28"/>
          <w:szCs w:val="28"/>
        </w:rPr>
        <w:t>действие</w:t>
      </w:r>
    </w:p>
    <w:p w:rsidR="00D94547" w:rsidRPr="00D94547" w:rsidRDefault="00D94547" w:rsidP="00602A21">
      <w:pPr>
        <w:numPr>
          <w:ilvl w:val="1"/>
          <w:numId w:val="2"/>
        </w:num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F6DA6">
        <w:rPr>
          <w:rFonts w:ascii="Times New Roman" w:hAnsi="Times New Roman" w:cs="Times New Roman"/>
          <w:b/>
          <w:i/>
          <w:sz w:val="28"/>
          <w:szCs w:val="28"/>
        </w:rPr>
        <w:t>со</w:t>
      </w:r>
      <w:r w:rsidRPr="00BF6DA6">
        <w:rPr>
          <w:rFonts w:ascii="Times New Roman" w:hAnsi="Times New Roman" w:cs="Times New Roman"/>
          <w:i/>
          <w:sz w:val="28"/>
          <w:szCs w:val="28"/>
        </w:rPr>
        <w:t>творчество</w:t>
      </w:r>
    </w:p>
    <w:p w:rsidR="004F7254" w:rsidRPr="00A869D8" w:rsidRDefault="004F7254" w:rsidP="00602A2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69D8">
        <w:rPr>
          <w:rFonts w:ascii="Times New Roman" w:hAnsi="Times New Roman" w:cs="Times New Roman"/>
          <w:sz w:val="28"/>
          <w:szCs w:val="28"/>
        </w:rPr>
        <w:t>Из этого следует, что инновации</w:t>
      </w:r>
      <w:r>
        <w:rPr>
          <w:rFonts w:ascii="Times New Roman" w:hAnsi="Times New Roman" w:cs="Times New Roman"/>
          <w:sz w:val="28"/>
          <w:szCs w:val="28"/>
        </w:rPr>
        <w:t>, а к ним мы, в первую очередь, относим введение</w:t>
      </w:r>
      <w:r w:rsidR="00D94547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4547">
        <w:rPr>
          <w:rFonts w:ascii="Times New Roman" w:hAnsi="Times New Roman" w:cs="Times New Roman"/>
          <w:sz w:val="28"/>
          <w:szCs w:val="28"/>
        </w:rPr>
        <w:t xml:space="preserve"> образовательного стандарта начального общего образования (далее -  ФГОС</w:t>
      </w:r>
      <w:r>
        <w:rPr>
          <w:rFonts w:ascii="Times New Roman" w:hAnsi="Times New Roman" w:cs="Times New Roman"/>
          <w:sz w:val="28"/>
          <w:szCs w:val="28"/>
        </w:rPr>
        <w:t xml:space="preserve"> НОО</w:t>
      </w:r>
      <w:r w:rsidR="00D9454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869D8">
        <w:rPr>
          <w:rFonts w:ascii="Times New Roman" w:hAnsi="Times New Roman" w:cs="Times New Roman"/>
          <w:sz w:val="28"/>
          <w:szCs w:val="28"/>
        </w:rPr>
        <w:t xml:space="preserve"> как вполне объяснимое явление, сопровождающее развитие и совершенствование структуры образования, становятся неотъемлемой характеристикой жизнедеятельности лицея</w:t>
      </w:r>
      <w:r>
        <w:rPr>
          <w:rFonts w:ascii="Times New Roman" w:hAnsi="Times New Roman" w:cs="Times New Roman"/>
          <w:sz w:val="28"/>
          <w:szCs w:val="28"/>
        </w:rPr>
        <w:t xml:space="preserve"> и всех участников образовательного процесса.</w:t>
      </w:r>
    </w:p>
    <w:p w:rsidR="004F7254" w:rsidRDefault="004F7254" w:rsidP="00602A21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Основополагающим направлением ФГОС НОО является 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необходимость организации и реализации такой среды, в центре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которой находится личность ребё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>нка, стремящаяся к наиболее полной самореализации через значимые для каждого возраста виды деятельности (игровую, коммуникативную, художественную, творческую и</w:t>
      </w:r>
      <w:r w:rsidR="0002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>др.).</w:t>
      </w:r>
      <w:r w:rsidR="0002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Реализация данного направления ФГОС НОО напрямую связана с процессом формирования ценностных ориентаций как ведущих характеристик личности человека. К тому же, ценностные ориентации – это уникальная форма осознания личностью обучающегося особенностей развития </w:t>
      </w:r>
      <w:proofErr w:type="gramStart"/>
      <w:r w:rsidR="0002355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общества</w:t>
      </w:r>
      <w:proofErr w:type="gramEnd"/>
      <w:r w:rsidR="000235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в целом, так и своей социальной и образовательной среды, предоставляющей возможности действовать, проявлять интеллектуальную и творческую активность.</w:t>
      </w:r>
    </w:p>
    <w:p w:rsidR="0002355D" w:rsidRDefault="0002355D" w:rsidP="00602A21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Считаем, что учебный кабинет</w:t>
      </w:r>
      <w:r w:rsidR="0061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образовательная развивающая среда должен выполнять особую роль в формировании таких ценностных ориентаций, как </w:t>
      </w:r>
      <w:proofErr w:type="spellStart"/>
      <w:r w:rsidR="00611E80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здоровьесбережение</w:t>
      </w:r>
      <w:proofErr w:type="spellEnd"/>
      <w:r w:rsidR="00611E8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сотрудничество, содействие, интеллектуально – творческое самовыражение. Рассмотрим некоторые моменты, определяющие возможности и функции учебного кабинета в формировании названных ценностных ориентаций младшего школьника.</w:t>
      </w:r>
    </w:p>
    <w:p w:rsidR="004F7254" w:rsidRDefault="004F7254" w:rsidP="00602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Современный кабинет - это:</w:t>
      </w:r>
    </w:p>
    <w:p w:rsidR="004F7254" w:rsidRPr="001C5FB4" w:rsidRDefault="004F7254" w:rsidP="00602A21">
      <w:pPr>
        <w:pStyle w:val="a4"/>
        <w:numPr>
          <w:ilvl w:val="0"/>
          <w:numId w:val="3"/>
        </w:numPr>
        <w:spacing w:line="360" w:lineRule="auto"/>
        <w:jc w:val="both"/>
        <w:rPr>
          <w:rFonts w:eastAsia="Times New Roman"/>
          <w:lang w:eastAsia="ru-RU"/>
        </w:rPr>
      </w:pPr>
      <w:r w:rsidRPr="001C5FB4">
        <w:rPr>
          <w:rFonts w:eastAsia="Times New Roman"/>
          <w:b/>
          <w:bCs/>
          <w:i/>
          <w:iCs/>
          <w:lang w:eastAsia="ru-RU"/>
        </w:rPr>
        <w:t>помещение, предназначенное для специальных занятий с необходимым для этого оборудованием;</w:t>
      </w:r>
    </w:p>
    <w:p w:rsidR="004F7254" w:rsidRPr="001C5FB4" w:rsidRDefault="004F7254" w:rsidP="00602A21">
      <w:pPr>
        <w:pStyle w:val="a4"/>
        <w:numPr>
          <w:ilvl w:val="0"/>
          <w:numId w:val="3"/>
        </w:numPr>
        <w:spacing w:line="360" w:lineRule="auto"/>
        <w:jc w:val="both"/>
        <w:rPr>
          <w:rFonts w:eastAsia="Times New Roman"/>
          <w:lang w:eastAsia="ru-RU"/>
        </w:rPr>
      </w:pPr>
      <w:r w:rsidRPr="001C5FB4">
        <w:rPr>
          <w:rFonts w:eastAsia="Times New Roman"/>
          <w:b/>
          <w:bCs/>
          <w:i/>
          <w:iCs/>
          <w:lang w:eastAsia="ru-RU"/>
        </w:rPr>
        <w:t xml:space="preserve">учебное помещение образовательного учреждения, оснащенное наглядными пособиями, учебным оборудованием, мебелью и техническими средствами обучения, в котором проводится учебная, внеурочная, воспитательная и методическая работа. </w:t>
      </w:r>
    </w:p>
    <w:p w:rsidR="004F7254" w:rsidRPr="001C5FB4" w:rsidRDefault="004F7254" w:rsidP="00602A21">
      <w:pPr>
        <w:pStyle w:val="a4"/>
        <w:spacing w:before="240" w:line="360" w:lineRule="auto"/>
        <w:ind w:left="0" w:firstLine="567"/>
        <w:jc w:val="both"/>
        <w:rPr>
          <w:rFonts w:eastAsia="Times New Roman"/>
          <w:lang w:eastAsia="ru-RU"/>
        </w:rPr>
      </w:pPr>
      <w:r w:rsidRPr="001C5FB4">
        <w:rPr>
          <w:rFonts w:eastAsia="Times New Roman"/>
          <w:bCs/>
          <w:iCs/>
          <w:lang w:eastAsia="ru-RU"/>
        </w:rPr>
        <w:t>Кабинет начальных классов располагает комфортными пространственными, тактильными, звуковыми, визуальными и эмоциональными возможностями, позволяет каждому обучающемуся и учителю интеллектуально обогащаться, совершенствоваться в овладении</w:t>
      </w:r>
      <w:r w:rsidR="0002355D">
        <w:rPr>
          <w:rFonts w:eastAsia="Times New Roman"/>
          <w:bCs/>
          <w:iCs/>
          <w:lang w:eastAsia="ru-RU"/>
        </w:rPr>
        <w:t xml:space="preserve"> компьютерной грамотностью, соз</w:t>
      </w:r>
      <w:r w:rsidRPr="001C5FB4">
        <w:rPr>
          <w:rFonts w:eastAsia="Times New Roman"/>
          <w:bCs/>
          <w:iCs/>
          <w:lang w:eastAsia="ru-RU"/>
        </w:rPr>
        <w:t>д</w:t>
      </w:r>
      <w:r w:rsidR="0002355D">
        <w:rPr>
          <w:rFonts w:eastAsia="Times New Roman"/>
          <w:bCs/>
          <w:iCs/>
          <w:lang w:eastAsia="ru-RU"/>
        </w:rPr>
        <w:t>ав</w:t>
      </w:r>
      <w:r w:rsidRPr="001C5FB4">
        <w:rPr>
          <w:rFonts w:eastAsia="Times New Roman"/>
          <w:bCs/>
          <w:iCs/>
          <w:lang w:eastAsia="ru-RU"/>
        </w:rPr>
        <w:t>ать творческие проекты, соотносить результаты своего труда, содействовать инновационным процессам.</w:t>
      </w:r>
    </w:p>
    <w:p w:rsidR="004F7254" w:rsidRPr="0061304C" w:rsidRDefault="004F7254" w:rsidP="00602A21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 образовательно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среды</w:t>
      </w:r>
      <w:r w:rsidR="0061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кабинета начальных классов лицея </w:t>
      </w:r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в соответствии с целью современного начального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универсальных учебных действий в личностной, коммуникативной, познавательной и регулятивной сферах, обеспечивающих способность к организации самостоя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тельной учебной деятельности – </w:t>
      </w:r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миссией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</w:t>
      </w:r>
      <w:r w:rsidR="007339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«Создание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благоприятных условий</w:t>
      </w:r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развития творческого потенциала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всех участников образовательного процесса</w:t>
      </w:r>
      <w:r w:rsidRPr="006130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proofErr w:type="gramEnd"/>
    </w:p>
    <w:p w:rsidR="004F7254" w:rsidRDefault="004F7254" w:rsidP="00602A2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Организованная развивающая среда </w:t>
      </w:r>
      <w:r w:rsidR="00611E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создает благоприятные условия для обучения и воспитания ребенка в процесс его самостоятельной 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деятельности, обеспечивая разные виды его активности (умственной, игровой, физической и др.).</w:t>
      </w:r>
    </w:p>
    <w:p w:rsidR="004F7254" w:rsidRDefault="004F7254" w:rsidP="00602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азвивающ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кабинет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начальных классов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лицея характеризуют</w:t>
      </w:r>
      <w:r w:rsidR="00EB55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принципы:</w:t>
      </w:r>
    </w:p>
    <w:p w:rsidR="004F7254" w:rsidRPr="00850619" w:rsidRDefault="004F7254" w:rsidP="00602A21">
      <w:pPr>
        <w:pStyle w:val="a4"/>
        <w:numPr>
          <w:ilvl w:val="0"/>
          <w:numId w:val="3"/>
        </w:numPr>
        <w:spacing w:line="360" w:lineRule="auto"/>
        <w:jc w:val="both"/>
        <w:rPr>
          <w:rFonts w:eastAsia="Times New Roman"/>
          <w:lang w:eastAsia="ru-RU"/>
        </w:rPr>
      </w:pPr>
      <w:r w:rsidRPr="00850619">
        <w:rPr>
          <w:rFonts w:eastAsia="Times New Roman"/>
          <w:lang w:eastAsia="ru-RU"/>
        </w:rPr>
        <w:t xml:space="preserve">ориентация на организацию пространства для общения учителя и </w:t>
      </w:r>
      <w:r>
        <w:rPr>
          <w:rFonts w:eastAsia="Times New Roman"/>
          <w:lang w:eastAsia="ru-RU"/>
        </w:rPr>
        <w:t>обучающегося</w:t>
      </w:r>
      <w:r w:rsidRPr="00850619">
        <w:rPr>
          <w:rFonts w:eastAsia="Times New Roman"/>
          <w:lang w:eastAsia="ru-RU"/>
        </w:rPr>
        <w:t xml:space="preserve"> «глаза в глаза» (</w:t>
      </w:r>
      <w:r>
        <w:rPr>
          <w:rFonts w:eastAsia="Times New Roman"/>
          <w:lang w:eastAsia="ru-RU"/>
        </w:rPr>
        <w:t>регулируемая по высоте</w:t>
      </w:r>
      <w:r w:rsidRPr="00850619">
        <w:rPr>
          <w:rFonts w:eastAsia="Times New Roman"/>
          <w:lang w:eastAsia="ru-RU"/>
        </w:rPr>
        <w:t xml:space="preserve"> мебель);</w:t>
      </w:r>
    </w:p>
    <w:p w:rsidR="004F7254" w:rsidRPr="00850619" w:rsidRDefault="004F7254" w:rsidP="00602A21">
      <w:pPr>
        <w:pStyle w:val="a4"/>
        <w:numPr>
          <w:ilvl w:val="0"/>
          <w:numId w:val="3"/>
        </w:numPr>
        <w:spacing w:line="360" w:lineRule="auto"/>
        <w:jc w:val="both"/>
        <w:rPr>
          <w:rFonts w:eastAsia="Times New Roman"/>
          <w:lang w:eastAsia="ru-RU"/>
        </w:rPr>
      </w:pPr>
      <w:r w:rsidRPr="00850619">
        <w:rPr>
          <w:rFonts w:eastAsia="Times New Roman"/>
          <w:lang w:eastAsia="ru-RU"/>
        </w:rPr>
        <w:t xml:space="preserve">реализация возможности проявления активности в </w:t>
      </w:r>
      <w:r>
        <w:rPr>
          <w:rFonts w:eastAsia="Times New Roman"/>
          <w:lang w:eastAsia="ru-RU"/>
        </w:rPr>
        <w:t>уроч</w:t>
      </w:r>
      <w:r w:rsidRPr="00850619">
        <w:rPr>
          <w:rFonts w:eastAsia="Times New Roman"/>
          <w:lang w:eastAsia="ru-RU"/>
        </w:rPr>
        <w:t>ной</w:t>
      </w:r>
      <w:r>
        <w:rPr>
          <w:rFonts w:eastAsia="Times New Roman"/>
          <w:lang w:eastAsia="ru-RU"/>
        </w:rPr>
        <w:t>, внеурочной</w:t>
      </w:r>
      <w:r w:rsidRPr="00850619">
        <w:rPr>
          <w:rFonts w:eastAsia="Times New Roman"/>
          <w:lang w:eastAsia="ru-RU"/>
        </w:rPr>
        <w:t xml:space="preserve"> и познавательной деятельности, комфортных условий, эмоционального благополучия;</w:t>
      </w:r>
    </w:p>
    <w:p w:rsidR="004F7254" w:rsidRPr="00850619" w:rsidRDefault="004F7254" w:rsidP="00602A21">
      <w:pPr>
        <w:pStyle w:val="a4"/>
        <w:numPr>
          <w:ilvl w:val="0"/>
          <w:numId w:val="3"/>
        </w:numPr>
        <w:spacing w:line="360" w:lineRule="auto"/>
        <w:jc w:val="both"/>
        <w:rPr>
          <w:rFonts w:eastAsia="Times New Roman"/>
          <w:lang w:eastAsia="ru-RU"/>
        </w:rPr>
      </w:pPr>
      <w:r w:rsidRPr="00850619">
        <w:rPr>
          <w:rFonts w:eastAsia="Times New Roman"/>
          <w:lang w:eastAsia="ru-RU"/>
        </w:rPr>
        <w:t>т</w:t>
      </w:r>
      <w:r>
        <w:rPr>
          <w:rFonts w:eastAsia="Times New Roman"/>
          <w:lang w:eastAsia="ru-RU"/>
        </w:rPr>
        <w:t>енденция «открытости-</w:t>
      </w:r>
      <w:r w:rsidRPr="00850619">
        <w:rPr>
          <w:rFonts w:eastAsia="Times New Roman"/>
          <w:lang w:eastAsia="ru-RU"/>
        </w:rPr>
        <w:t>закрытости», т.е. готовность среды к изменению, корректировке, развитию;</w:t>
      </w:r>
    </w:p>
    <w:p w:rsidR="004F7254" w:rsidRPr="00850619" w:rsidRDefault="004F7254" w:rsidP="00602A21">
      <w:pPr>
        <w:pStyle w:val="a4"/>
        <w:numPr>
          <w:ilvl w:val="0"/>
          <w:numId w:val="3"/>
        </w:numPr>
        <w:spacing w:line="360" w:lineRule="auto"/>
        <w:jc w:val="both"/>
        <w:rPr>
          <w:rFonts w:eastAsia="Times New Roman"/>
          <w:lang w:eastAsia="ru-RU"/>
        </w:rPr>
      </w:pPr>
      <w:r w:rsidRPr="00850619">
        <w:rPr>
          <w:rFonts w:eastAsia="Times New Roman"/>
          <w:lang w:eastAsia="ru-RU"/>
        </w:rPr>
        <w:t xml:space="preserve">охрана и укрепление физического и психологического здоровья </w:t>
      </w:r>
      <w:proofErr w:type="gramStart"/>
      <w:r>
        <w:rPr>
          <w:rFonts w:eastAsia="Times New Roman"/>
          <w:lang w:eastAsia="ru-RU"/>
        </w:rPr>
        <w:t>об</w:t>
      </w:r>
      <w:r w:rsidRPr="00850619">
        <w:rPr>
          <w:rFonts w:eastAsia="Times New Roman"/>
          <w:lang w:eastAsia="ru-RU"/>
        </w:rPr>
        <w:t>уча</w:t>
      </w:r>
      <w:r>
        <w:rPr>
          <w:rFonts w:eastAsia="Times New Roman"/>
          <w:lang w:eastAsia="ru-RU"/>
        </w:rPr>
        <w:t>ю</w:t>
      </w:r>
      <w:r w:rsidRPr="00850619">
        <w:rPr>
          <w:rFonts w:eastAsia="Times New Roman"/>
          <w:lang w:eastAsia="ru-RU"/>
        </w:rPr>
        <w:t>щихся</w:t>
      </w:r>
      <w:proofErr w:type="gramEnd"/>
      <w:r w:rsidRPr="00850619">
        <w:rPr>
          <w:rFonts w:eastAsia="Times New Roman"/>
          <w:lang w:eastAsia="ru-RU"/>
        </w:rPr>
        <w:t>.</w:t>
      </w:r>
    </w:p>
    <w:p w:rsidR="004F7254" w:rsidRPr="00655850" w:rsidRDefault="00611E80" w:rsidP="00602A21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Следует отметить, что у</w:t>
      </w:r>
      <w:r w:rsidR="004F7254" w:rsidRPr="0065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чебный кабинет представляет собой особую развивающую среду, позволяющую реализовывать цели, ценности и принципы личностно-ориентированного и </w:t>
      </w:r>
      <w:proofErr w:type="spellStart"/>
      <w:r w:rsidR="004F7254" w:rsidRPr="00655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системно-деятельностного</w:t>
      </w:r>
      <w:proofErr w:type="spellEnd"/>
      <w:r w:rsidR="004F7254" w:rsidRPr="0065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подхода. Эта развивающая среда способствует раскрытию индивидуальности каждого ученика, его творческой самореализации, поощряет к развитию у него инициативы и самостоятельности, создает возможности для обучения учащихся на основе их личной активности.</w:t>
      </w:r>
    </w:p>
    <w:p w:rsidR="004F7254" w:rsidRPr="00655850" w:rsidRDefault="004F7254" w:rsidP="00602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Развивающая среда </w:t>
      </w:r>
      <w:r w:rsidR="009C34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кабинета </w:t>
      </w:r>
      <w:r w:rsidRPr="006558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отвечает следующим важнейшим принципам:</w:t>
      </w:r>
    </w:p>
    <w:p w:rsidR="004F7254" w:rsidRPr="00655850" w:rsidRDefault="004F7254" w:rsidP="00602A2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безопасности и личного комфорта учащихся;</w:t>
      </w:r>
    </w:p>
    <w:p w:rsidR="004F7254" w:rsidRPr="00655850" w:rsidRDefault="004F7254" w:rsidP="00602A2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вариативности в использовании форм и методов обучения, учебных пособий, средств и материалов;</w:t>
      </w:r>
    </w:p>
    <w:p w:rsidR="004F7254" w:rsidRPr="00655850" w:rsidRDefault="004F7254" w:rsidP="00602A21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динамической изменчивости в соответствии с прохождением учебной программы, изменением индивидуальных интересов учащихся.</w:t>
      </w:r>
    </w:p>
    <w:p w:rsidR="004F7254" w:rsidRDefault="009C3483" w:rsidP="00602A21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="004F72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абинет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среда, располагающая возможностями для создания необходимых для полноценного образовательного процесса условий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обучающихся, реализует следующие требования: </w:t>
      </w:r>
    </w:p>
    <w:p w:rsidR="004F7254" w:rsidRPr="00364ADB" w:rsidRDefault="004F7254" w:rsidP="00602A2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E33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Воздушно-тепловой режим</w:t>
      </w:r>
      <w:r w:rsidRPr="00364A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- один из важных факторов среды, оказывающих влияние на работоспособность и состояние здоровья школьников. Воздушная среда существенно влияет на функциональное состояние организма – на дыхание, реакцию </w:t>
      </w:r>
      <w:proofErr w:type="gramStart"/>
      <w:r w:rsidRPr="00364A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сердечно-сосудистой</w:t>
      </w:r>
      <w:proofErr w:type="gramEnd"/>
      <w:r w:rsidRPr="00364A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системы, иммунный статус, тепловое состояние, а также умственную работоспособность школ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ьников.</w:t>
      </w:r>
      <w:r w:rsidR="00B4461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364A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Максимальная температура воздуха в классе 18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-24</w:t>
      </w:r>
      <w:r w:rsidRPr="00364A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С. Для обеспечения достаточного притока воздуха проводится проветривание учебного кабинета.</w:t>
      </w:r>
    </w:p>
    <w:p w:rsidR="004F7254" w:rsidRPr="00364ADB" w:rsidRDefault="004F7254" w:rsidP="00602A21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1E33">
        <w:rPr>
          <w:rFonts w:ascii="Times New Roman" w:eastAsia="Times New Roman" w:hAnsi="Times New Roman" w:cs="Times New Roman"/>
          <w:iCs/>
          <w:sz w:val="28"/>
          <w:szCs w:val="28"/>
          <w:u w:val="single"/>
          <w:lang w:eastAsia="ru-RU"/>
        </w:rPr>
        <w:t>Световой режим</w:t>
      </w:r>
      <w:r w:rsidRPr="00364A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кабинета соответствует современным гигиеническим нормам. </w:t>
      </w:r>
    </w:p>
    <w:p w:rsidR="004F7254" w:rsidRPr="00364ADB" w:rsidRDefault="004F7254" w:rsidP="00602A2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A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Под действием света изменяются физические и психические реакции в организме человека, повышается общий тонус, поддерживается состояние деятельности. Класс обеспечен солнцезащитными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жалюзи.</w:t>
      </w:r>
    </w:p>
    <w:p w:rsidR="004F7254" w:rsidRDefault="004F7254" w:rsidP="00602A21">
      <w:pPr>
        <w:spacing w:before="24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предметной среды в кабинете начальных классов подчинена цели психологического благополучия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>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интерьера класса, комплект учебной мебели, настольные игры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стен классного кабинета, их использования в различных целях образовательного процесса базируется на научных принципах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7254" w:rsidRDefault="004F7254" w:rsidP="00602A2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лицее в целом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сформирована высокая культура интерьера, как условие построения «развивающей среды».</w:t>
      </w:r>
      <w:r w:rsidR="006F4A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Гибкое и вариативное использование пространства, функциональное закрепление зон и уголков внутри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кабинета</w:t>
      </w:r>
      <w:r w:rsidRPr="008E2E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способствует удовлетворению потребностей и интересов самого ученика, когда он получает возможность постоянно чувствовать себя полноценным хозяином класса.</w:t>
      </w:r>
    </w:p>
    <w:p w:rsidR="004F7254" w:rsidRPr="00285035" w:rsidRDefault="004F7254" w:rsidP="00602A21">
      <w:pPr>
        <w:pStyle w:val="rvps4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85035">
        <w:rPr>
          <w:rStyle w:val="rvts6"/>
          <w:sz w:val="28"/>
          <w:szCs w:val="28"/>
        </w:rPr>
        <w:t>Правильно организованная предметно-пространственная развиваю</w:t>
      </w:r>
      <w:r>
        <w:rPr>
          <w:rStyle w:val="rvts6"/>
          <w:sz w:val="28"/>
          <w:szCs w:val="28"/>
        </w:rPr>
        <w:t xml:space="preserve">щая среда позволяет каждому ребёнку найти занятие по </w:t>
      </w:r>
      <w:r w:rsidRPr="00285035">
        <w:rPr>
          <w:rStyle w:val="rvts6"/>
          <w:sz w:val="28"/>
          <w:szCs w:val="28"/>
        </w:rPr>
        <w:t xml:space="preserve">душе, поверить в свои силы и </w:t>
      </w:r>
      <w:r w:rsidRPr="00285035">
        <w:rPr>
          <w:rStyle w:val="rvts6"/>
          <w:sz w:val="28"/>
          <w:szCs w:val="28"/>
        </w:rPr>
        <w:lastRenderedPageBreak/>
        <w:t xml:space="preserve">способности, научиться взаимодействовать </w:t>
      </w:r>
      <w:proofErr w:type="gramStart"/>
      <w:r w:rsidRPr="00285035">
        <w:rPr>
          <w:rStyle w:val="rvts6"/>
          <w:sz w:val="28"/>
          <w:szCs w:val="28"/>
        </w:rPr>
        <w:t>со</w:t>
      </w:r>
      <w:proofErr w:type="gramEnd"/>
      <w:r w:rsidRPr="00285035">
        <w:rPr>
          <w:rStyle w:val="rvts6"/>
          <w:sz w:val="28"/>
          <w:szCs w:val="28"/>
        </w:rPr>
        <w:t xml:space="preserve"> взрослыми и сверстниками, понимать и оценивать их чувства и поступки, побуждает к активной учебной деятельности, способствует интеллектуальному развитию детей младшего школьного возраста.</w:t>
      </w:r>
    </w:p>
    <w:p w:rsidR="004F7254" w:rsidRPr="00285035" w:rsidRDefault="004F7254" w:rsidP="00602A21">
      <w:pPr>
        <w:pStyle w:val="rvps5"/>
        <w:spacing w:before="240" w:beforeAutospacing="0" w:after="0" w:afterAutospacing="0" w:line="360" w:lineRule="auto"/>
        <w:ind w:firstLine="567"/>
        <w:jc w:val="both"/>
        <w:rPr>
          <w:sz w:val="28"/>
          <w:szCs w:val="28"/>
        </w:rPr>
      </w:pPr>
      <w:r w:rsidRPr="00285035">
        <w:rPr>
          <w:rStyle w:val="rvts6"/>
          <w:sz w:val="28"/>
          <w:szCs w:val="28"/>
        </w:rPr>
        <w:t xml:space="preserve">Современные исследования специалистов по педагогическому дизайну определяют интерьер </w:t>
      </w:r>
      <w:r>
        <w:rPr>
          <w:rStyle w:val="rvts6"/>
          <w:sz w:val="28"/>
          <w:szCs w:val="28"/>
        </w:rPr>
        <w:t>учебного кабинета</w:t>
      </w:r>
      <w:r w:rsidRPr="00285035">
        <w:rPr>
          <w:rStyle w:val="rvts6"/>
          <w:sz w:val="28"/>
          <w:szCs w:val="28"/>
        </w:rPr>
        <w:t xml:space="preserve"> как одно из важнейших средств интенсификации и эффективности процесса обучения, а также как предметно-пространственную среду, предоставляющую возможность гармоничной организации процесса работы и усвоения знаний учащимися. При оборудовании и оснащении кабинета начальных классов необходимо соблюдать требования действующих нормативных документов</w:t>
      </w:r>
      <w:r>
        <w:rPr>
          <w:rStyle w:val="rvts6"/>
          <w:sz w:val="28"/>
          <w:szCs w:val="28"/>
        </w:rPr>
        <w:t>, регламентирующих работу кабинета начальных классов</w:t>
      </w:r>
      <w:r w:rsidRPr="00285035">
        <w:rPr>
          <w:rStyle w:val="rvts6"/>
          <w:sz w:val="28"/>
          <w:szCs w:val="28"/>
        </w:rPr>
        <w:t>.</w:t>
      </w:r>
    </w:p>
    <w:p w:rsidR="00660DF5" w:rsidRPr="00251A41" w:rsidRDefault="00660DF5" w:rsidP="00602A21">
      <w:pPr>
        <w:pStyle w:val="ad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4F7254" w:rsidRPr="00251A41">
        <w:rPr>
          <w:rFonts w:ascii="Times New Roman" w:hAnsi="Times New Roman" w:cs="Times New Roman"/>
          <w:bCs/>
          <w:sz w:val="28"/>
          <w:szCs w:val="28"/>
        </w:rPr>
        <w:t>Вообще, кабинет начальных классов - это кабинет, с которого начинается школьная жизнь каждого ребёнка.</w:t>
      </w:r>
      <w:r w:rsidR="006E19DD" w:rsidRPr="00251A4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251A41">
        <w:rPr>
          <w:rFonts w:ascii="Times New Roman" w:hAnsi="Times New Roman" w:cs="Times New Roman"/>
          <w:sz w:val="28"/>
          <w:szCs w:val="28"/>
        </w:rPr>
        <w:t xml:space="preserve">Младший школьный возраст - это самоценный период, наиболее благоприятный для формирования личности. Именно в этом возрасте ребенок начинает осознавать отношения между собой и окружающими, осваивает новые социальные роли. Семейная обстановка и опыт полученный в семье способствует когнитивному и социальному развитию ребенка младшего школьного возраста. Роль семьи в формировании личности ребенка младшего школьного возраста является актуальной проблемой, т.к. на современном этапе развития общества очень важно осознание ценности данного возраста, необходимо учитывать все </w:t>
      </w:r>
      <w:proofErr w:type="gramStart"/>
      <w:r w:rsidRPr="00251A41">
        <w:rPr>
          <w:rFonts w:ascii="Times New Roman" w:hAnsi="Times New Roman" w:cs="Times New Roman"/>
          <w:sz w:val="28"/>
          <w:szCs w:val="28"/>
        </w:rPr>
        <w:t>аспекты</w:t>
      </w:r>
      <w:proofErr w:type="gramEnd"/>
      <w:r w:rsidRPr="00251A41">
        <w:rPr>
          <w:rFonts w:ascii="Times New Roman" w:hAnsi="Times New Roman" w:cs="Times New Roman"/>
          <w:sz w:val="28"/>
          <w:szCs w:val="28"/>
        </w:rPr>
        <w:t xml:space="preserve"> влияющие на развитие личности, в особенности такой важный для ребенка институт как семья. Сегодня изменены подходы к взаимодействию учителя и родителей: сегодня они советчики в воспитании и образовании подрастающего поколения.</w:t>
      </w:r>
    </w:p>
    <w:p w:rsidR="00660DF5" w:rsidRPr="00251A41" w:rsidRDefault="00FA2EAF" w:rsidP="00602A21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0DF5" w:rsidRPr="00251A41">
        <w:rPr>
          <w:rFonts w:ascii="Times New Roman" w:hAnsi="Times New Roman" w:cs="Times New Roman"/>
          <w:sz w:val="28"/>
          <w:szCs w:val="28"/>
        </w:rPr>
        <w:t>Взаимоотношения семьи и школы выстраиваются на основе направлений и</w:t>
      </w:r>
      <w:r w:rsidR="00FC2A53">
        <w:rPr>
          <w:rFonts w:ascii="Times New Roman" w:hAnsi="Times New Roman" w:cs="Times New Roman"/>
          <w:sz w:val="28"/>
          <w:szCs w:val="28"/>
        </w:rPr>
        <w:t xml:space="preserve"> взаимодействия,</w:t>
      </w:r>
      <w:r w:rsidR="00660DF5" w:rsidRPr="00251A41">
        <w:rPr>
          <w:rFonts w:ascii="Times New Roman" w:hAnsi="Times New Roman" w:cs="Times New Roman"/>
          <w:sz w:val="28"/>
          <w:szCs w:val="28"/>
        </w:rPr>
        <w:t xml:space="preserve"> принципов, которыми определяются инновационная деятельность педагога.</w:t>
      </w:r>
    </w:p>
    <w:p w:rsidR="00660DF5" w:rsidRPr="00251A41" w:rsidRDefault="00660DF5" w:rsidP="00602A21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Для меня, как классного руководителя родители являются такими же участниками образовательного процесса, как он сам или его ученики.</w:t>
      </w:r>
    </w:p>
    <w:p w:rsidR="00660DF5" w:rsidRPr="00251A41" w:rsidRDefault="00660DF5" w:rsidP="00602A21">
      <w:pPr>
        <w:pStyle w:val="ad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lastRenderedPageBreak/>
        <w:t>В своём сотрудничестве с родителями я использую такие инновационные фо</w:t>
      </w:r>
      <w:r w:rsidR="00FC2A53">
        <w:rPr>
          <w:rFonts w:ascii="Times New Roman" w:hAnsi="Times New Roman" w:cs="Times New Roman"/>
          <w:sz w:val="28"/>
          <w:szCs w:val="28"/>
        </w:rPr>
        <w:t>рмы и методы работы</w:t>
      </w:r>
      <w:r w:rsidRPr="00251A41">
        <w:rPr>
          <w:rFonts w:ascii="Times New Roman" w:hAnsi="Times New Roman" w:cs="Times New Roman"/>
          <w:sz w:val="28"/>
          <w:szCs w:val="28"/>
        </w:rPr>
        <w:t>:</w:t>
      </w:r>
    </w:p>
    <w:p w:rsidR="00660DF5" w:rsidRPr="00251A41" w:rsidRDefault="00660DF5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Наглядная педагогическая пропаганда;</w:t>
      </w:r>
    </w:p>
    <w:p w:rsidR="00660DF5" w:rsidRPr="00251A41" w:rsidRDefault="00660DF5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Собеседования;</w:t>
      </w:r>
    </w:p>
    <w:p w:rsidR="00660DF5" w:rsidRPr="00251A41" w:rsidRDefault="00660DF5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Родительские конференции;</w:t>
      </w:r>
    </w:p>
    <w:p w:rsidR="00660DF5" w:rsidRPr="00251A41" w:rsidRDefault="00660DF5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Вечера вопросов и ответов;</w:t>
      </w:r>
    </w:p>
    <w:p w:rsidR="00660DF5" w:rsidRPr="00251A41" w:rsidRDefault="00660DF5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Родительская гостиная;</w:t>
      </w:r>
    </w:p>
    <w:p w:rsidR="00660DF5" w:rsidRPr="00251A41" w:rsidRDefault="00CE7BD6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Т</w:t>
      </w:r>
      <w:r w:rsidR="00660DF5" w:rsidRPr="00251A41">
        <w:rPr>
          <w:rFonts w:ascii="Times New Roman" w:hAnsi="Times New Roman" w:cs="Times New Roman"/>
          <w:sz w:val="28"/>
          <w:szCs w:val="28"/>
        </w:rPr>
        <w:t>ренинги</w:t>
      </w:r>
      <w:r w:rsidRPr="00251A41">
        <w:rPr>
          <w:rFonts w:ascii="Times New Roman" w:hAnsi="Times New Roman" w:cs="Times New Roman"/>
          <w:sz w:val="28"/>
          <w:szCs w:val="28"/>
        </w:rPr>
        <w:t>;</w:t>
      </w:r>
    </w:p>
    <w:p w:rsidR="00CE7BD6" w:rsidRPr="00251A41" w:rsidRDefault="00CE7BD6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День открытых дверей;</w:t>
      </w:r>
    </w:p>
    <w:p w:rsidR="00CE7BD6" w:rsidRPr="00251A41" w:rsidRDefault="00CE7BD6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 xml:space="preserve">Партнёрские отношения на </w:t>
      </w:r>
      <w:proofErr w:type="spellStart"/>
      <w:r w:rsidRPr="00251A41">
        <w:rPr>
          <w:rFonts w:ascii="Times New Roman" w:hAnsi="Times New Roman" w:cs="Times New Roman"/>
          <w:sz w:val="28"/>
          <w:szCs w:val="28"/>
        </w:rPr>
        <w:t>блоге</w:t>
      </w:r>
      <w:proofErr w:type="spellEnd"/>
      <w:r w:rsidRPr="00251A41">
        <w:rPr>
          <w:rFonts w:ascii="Times New Roman" w:hAnsi="Times New Roman" w:cs="Times New Roman"/>
          <w:sz w:val="28"/>
          <w:szCs w:val="28"/>
        </w:rPr>
        <w:t xml:space="preserve"> Шайхисламовой Сонии Фаридовны </w:t>
      </w:r>
    </w:p>
    <w:p w:rsidR="00CE7BD6" w:rsidRPr="00251A41" w:rsidRDefault="00CE7BD6" w:rsidP="00602A21">
      <w:pPr>
        <w:pStyle w:val="ad"/>
        <w:numPr>
          <w:ilvl w:val="0"/>
          <w:numId w:val="7"/>
        </w:numPr>
        <w:spacing w:line="360" w:lineRule="auto"/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Проектная деятельность – участие в проектах совместно с детьми.</w:t>
      </w:r>
    </w:p>
    <w:p w:rsidR="00251A41" w:rsidRDefault="00251A41" w:rsidP="00602A21">
      <w:pPr>
        <w:pStyle w:val="ad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Таким образом, сегодня инновационная деятельность педагога проявляется:</w:t>
      </w:r>
    </w:p>
    <w:p w:rsidR="00251A41" w:rsidRPr="00FA2EAF" w:rsidRDefault="00251A41" w:rsidP="00602A21">
      <w:pPr>
        <w:pStyle w:val="ad"/>
        <w:numPr>
          <w:ilvl w:val="0"/>
          <w:numId w:val="9"/>
        </w:numPr>
        <w:tabs>
          <w:tab w:val="left" w:pos="1134"/>
        </w:tabs>
        <w:spacing w:line="360" w:lineRule="auto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FA2EAF">
        <w:rPr>
          <w:rFonts w:ascii="Times New Roman" w:hAnsi="Times New Roman" w:cs="Times New Roman"/>
          <w:sz w:val="28"/>
          <w:szCs w:val="28"/>
        </w:rPr>
        <w:t>в готовности и желании работать с родителями;</w:t>
      </w:r>
    </w:p>
    <w:p w:rsidR="00251A41" w:rsidRPr="00251A41" w:rsidRDefault="00251A41" w:rsidP="00602A21">
      <w:pPr>
        <w:pStyle w:val="ad"/>
        <w:numPr>
          <w:ilvl w:val="0"/>
          <w:numId w:val="8"/>
        </w:num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в системном подходе к организации работы с семьёй;</w:t>
      </w:r>
    </w:p>
    <w:p w:rsidR="00251A41" w:rsidRPr="00251A41" w:rsidRDefault="00251A41" w:rsidP="00602A21">
      <w:pPr>
        <w:pStyle w:val="a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в стремлении использовать инновационные формы и методы при взаимодействии с родителями;</w:t>
      </w:r>
    </w:p>
    <w:p w:rsidR="004F7254" w:rsidRPr="00FA2EAF" w:rsidRDefault="00251A41" w:rsidP="00602A21">
      <w:pPr>
        <w:pStyle w:val="ad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1A41">
        <w:rPr>
          <w:rFonts w:ascii="Times New Roman" w:hAnsi="Times New Roman" w:cs="Times New Roman"/>
          <w:sz w:val="28"/>
          <w:szCs w:val="28"/>
        </w:rPr>
        <w:t>в совершенствовании профессиональных качеств педагога,  которые способствуют организации эффективного межличностного</w:t>
      </w:r>
      <w:r w:rsidR="00FA2EAF">
        <w:rPr>
          <w:rFonts w:ascii="Times New Roman" w:hAnsi="Times New Roman" w:cs="Times New Roman"/>
          <w:sz w:val="28"/>
          <w:szCs w:val="28"/>
        </w:rPr>
        <w:t xml:space="preserve"> вз</w:t>
      </w:r>
      <w:r w:rsidR="00FC2A53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FA2EAF">
        <w:rPr>
          <w:rFonts w:ascii="Times New Roman" w:hAnsi="Times New Roman" w:cs="Times New Roman"/>
          <w:sz w:val="28"/>
          <w:szCs w:val="28"/>
        </w:rPr>
        <w:t>имодействия.</w:t>
      </w:r>
    </w:p>
    <w:p w:rsidR="004F7254" w:rsidRPr="00F3447E" w:rsidRDefault="004F7254" w:rsidP="00602A21">
      <w:pPr>
        <w:spacing w:before="100" w:beforeAutospacing="1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Особая значимость принадлежит информационно-образовательной среде как важной составляющей развивающей ср</w:t>
      </w:r>
      <w:r w:rsidR="00991115">
        <w:rPr>
          <w:rFonts w:ascii="Times New Roman" w:hAnsi="Times New Roman" w:cs="Times New Roman"/>
          <w:sz w:val="28"/>
          <w:szCs w:val="28"/>
        </w:rPr>
        <w:t>еды кабинета начальных классов.</w:t>
      </w:r>
      <w:r w:rsidR="0099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4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 подходы в школьном образовании, в том числе использование современных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информационно-коммуникационных технологий, позволяют вовлекать учащихся в исследовательские проекты и творческие занятия, чтобы научиться изобретать, понимать и осваивать новое, выражать собственные мысли, принимать решения и помогать друг другу, формулировать интересы и осознавать возможности. Урок с использованием ИКТ является одним из элементов </w:t>
      </w:r>
      <w:proofErr w:type="spellStart"/>
      <w:r w:rsidRPr="00F3447E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F3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:rsidR="004F7254" w:rsidRDefault="004F7254" w:rsidP="00602A21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АРМ учителя, </w:t>
      </w:r>
      <w:r w:rsidRPr="00F344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интерактивное</w:t>
      </w:r>
      <w:r w:rsidR="009911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мультимедийное оборудование – это то, с помощью чего</w:t>
      </w:r>
      <w:r w:rsidRPr="00F3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любой урок превращаетс</w:t>
      </w:r>
      <w:r w:rsidR="00991115">
        <w:rPr>
          <w:rFonts w:ascii="Times New Roman" w:eastAsia="Times New Roman" w:hAnsi="Times New Roman" w:cs="Times New Roman"/>
          <w:sz w:val="28"/>
          <w:szCs w:val="28"/>
          <w:lang w:eastAsia="ru-RU"/>
        </w:rPr>
        <w:t>я в увлекательное занятие, становится средой, побуждающей к творческой самореализации.</w:t>
      </w:r>
      <w:r w:rsidRPr="00F344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ИКТ используются для обеспечения качественного и доступного образования, поскольку дают новые формы представления информации, включающие текст, графическое изображение, анимацию, звук,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видеофрагменты.</w:t>
      </w:r>
    </w:p>
    <w:p w:rsidR="00F93806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CC4ADC">
        <w:rPr>
          <w:rFonts w:ascii="Times New Roman" w:eastAsia="Calibri" w:hAnsi="Times New Roman" w:cs="Times New Roman"/>
          <w:sz w:val="28"/>
          <w:szCs w:val="28"/>
        </w:rPr>
        <w:t xml:space="preserve">дной из ведущих тенденций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современного общества </w:t>
      </w:r>
      <w:r w:rsidRPr="00CC4ADC">
        <w:rPr>
          <w:rFonts w:ascii="Times New Roman" w:eastAsia="Calibri" w:hAnsi="Times New Roman" w:cs="Times New Roman"/>
          <w:sz w:val="28"/>
          <w:szCs w:val="28"/>
        </w:rPr>
        <w:t>является информатизация образования. В требованиях к современному специалисту обращается внимание на владение компьютером педагогов различных предметов как элементом культуры, средством получения, передачи, обработки и хранения информации. Все чаще высказывается точка зрения, что информатизация образования это связь всех его структурных компонентов содержания, форм организации методов и средств обучения, подготовки и воспитания педагогических кадров, единства социально-экономических, психолого-дидактических, материально-технических условий с инф</w:t>
      </w:r>
      <w:r>
        <w:rPr>
          <w:rFonts w:ascii="Times New Roman" w:eastAsia="Calibri" w:hAnsi="Times New Roman" w:cs="Times New Roman"/>
          <w:sz w:val="28"/>
          <w:szCs w:val="28"/>
        </w:rPr>
        <w:t>ормационной культурой общества.</w:t>
      </w:r>
    </w:p>
    <w:p w:rsidR="00F93806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Новые информационные технологии обучения – это процессы подготовки и передачи информации </w:t>
      </w:r>
      <w:proofErr w:type="gramStart"/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обучаемому</w:t>
      </w:r>
      <w:proofErr w:type="gramEnd"/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, средством осуществления которых является компьютер.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Использование новых </w:t>
      </w:r>
      <w:proofErr w:type="gramStart"/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ИТ</w:t>
      </w:r>
      <w:proofErr w:type="gramEnd"/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различных уроках дает преимущества перед стандартной системой обучения в следующем:</w:t>
      </w:r>
    </w:p>
    <w:p w:rsidR="00F93806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- повышается интерес, мотивация учебной деятельности;</w:t>
      </w:r>
    </w:p>
    <w:p w:rsidR="00F93806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осуществляется дифференцированный подход;</w:t>
      </w:r>
    </w:p>
    <w:p w:rsidR="00F93806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- каждый ученик становится субъектом процесса обучения;</w:t>
      </w:r>
    </w:p>
    <w:p w:rsidR="00F93806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- за один и тот же промежуток времени объем выполненной работы намного больший;</w:t>
      </w:r>
    </w:p>
    <w:p w:rsidR="00F93806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- облегчается процесс контроля и оценки знаний;</w:t>
      </w:r>
    </w:p>
    <w:p w:rsidR="00F93806" w:rsidRPr="00CC4ADC" w:rsidRDefault="00F93806" w:rsidP="00602A21">
      <w:pPr>
        <w:spacing w:before="20" w:after="2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развиваются привычки учебной деятельности (планирование, рефлексия, самоконтроль, взаимоконтроль). 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Внедрение информационных технологий основано на учете следующих возрастных особенностей учащихся:</w:t>
      </w:r>
    </w:p>
    <w:p w:rsidR="00F93806" w:rsidRPr="00CC4ADC" w:rsidRDefault="00F93806" w:rsidP="00602A21">
      <w:pPr>
        <w:pStyle w:val="ad"/>
        <w:numPr>
          <w:ilvl w:val="0"/>
          <w:numId w:val="10"/>
        </w:numPr>
        <w:spacing w:before="20" w:after="20" w:line="360" w:lineRule="auto"/>
        <w:ind w:left="284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начальной школе происходит смена ведущей деятельности ребенка с игровой на </w:t>
      </w:r>
      <w:proofErr w:type="gramStart"/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учебную</w:t>
      </w:r>
      <w:proofErr w:type="gramEnd"/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Использование игровых возможностей компьютера в сочетании с дидактическими,  позволяет сделать этот процесс более плавным;</w:t>
      </w:r>
      <w:proofErr w:type="gramEnd"/>
    </w:p>
    <w:p w:rsidR="00F93806" w:rsidRPr="00CC4ADC" w:rsidRDefault="00F93806" w:rsidP="00602A21">
      <w:pPr>
        <w:pStyle w:val="ad"/>
        <w:numPr>
          <w:ilvl w:val="0"/>
          <w:numId w:val="10"/>
        </w:numPr>
        <w:spacing w:before="20" w:after="20" w:line="360" w:lineRule="auto"/>
        <w:ind w:left="284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высокая степень эмоциональности младших школьников значительно сдерживается строгими рамками учебного процесса. Занятия же на компьютере позволяют частично разрядить высокую эмоциональную напряженность и оживить учебный процесс;</w:t>
      </w:r>
    </w:p>
    <w:p w:rsidR="00F93806" w:rsidRPr="00CC4ADC" w:rsidRDefault="00F93806" w:rsidP="00602A21">
      <w:pPr>
        <w:pStyle w:val="ad"/>
        <w:numPr>
          <w:ilvl w:val="0"/>
          <w:numId w:val="10"/>
        </w:numPr>
        <w:spacing w:before="20" w:after="20" w:line="360" w:lineRule="auto"/>
        <w:ind w:left="284"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мультимедиа-учебники призваны автоматизировать все основные этапы обучения - от изложения учебного материала до контроля знаний и выставления итоговых оценок. При этом весь обязательный учебный материал переводится в яркую, увлекательную, с разумной долей игрового подхода,  мультимедийную форму 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младшем школьном возрасте развито непроизвольное внимание, которое становится особенно концентрированным и устойчивым, если учебный материал отличается наглядностью, яркость, вызывает у школьников эмоциональное отношение. В роли такой наглядности можно использовать компьютер. 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Внедрение компьютеров перспективно, так как: </w:t>
      </w:r>
    </w:p>
    <w:p w:rsidR="00F93806" w:rsidRPr="00CC4ADC" w:rsidRDefault="00F93806" w:rsidP="00602A21">
      <w:pPr>
        <w:pStyle w:val="ad"/>
        <w:numPr>
          <w:ilvl w:val="0"/>
          <w:numId w:val="11"/>
        </w:numPr>
        <w:spacing w:before="20" w:after="20" w:line="360" w:lineRule="auto"/>
        <w:ind w:left="993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повышает эффективность проведения урока; </w:t>
      </w:r>
    </w:p>
    <w:p w:rsidR="00F93806" w:rsidRPr="00CC4ADC" w:rsidRDefault="00F93806" w:rsidP="00602A21">
      <w:pPr>
        <w:pStyle w:val="ad"/>
        <w:numPr>
          <w:ilvl w:val="0"/>
          <w:numId w:val="11"/>
        </w:numPr>
        <w:spacing w:before="20" w:after="20" w:line="360" w:lineRule="auto"/>
        <w:ind w:left="993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организует режим индивидуального опроса; </w:t>
      </w:r>
    </w:p>
    <w:p w:rsidR="00F93806" w:rsidRPr="00CC4ADC" w:rsidRDefault="00F93806" w:rsidP="00602A21">
      <w:pPr>
        <w:pStyle w:val="ad"/>
        <w:numPr>
          <w:ilvl w:val="0"/>
          <w:numId w:val="11"/>
        </w:numPr>
        <w:spacing w:before="20" w:after="20" w:line="360" w:lineRule="auto"/>
        <w:ind w:left="993" w:hanging="284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усиливает интерес учащихся к уроку. 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Таким образом, внедрение новых информационных технологий в учебный процесс начальной школы позволяет в доступной форме использовать познавательные и игровые потребности учащихся для познавательных процессов и развития индивидуальных качеств.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Современный мультимедийный урок строится по той же структуре, что и традиционный: актуализация знаний, объяснение нового, закрепление, контроль. </w:t>
      </w: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Используются те же методы: объяснительно-иллюстративный, репродуктивный, частично-поисковый и другие.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Одной из наиболее удачных форм подготовки и представления учебного материала к урокам в начальной школе можно назвать создание мультимедийных презентаций.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Это </w:t>
      </w: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удобный и эффектный способ представления информации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 помощью компьютерных программ, который:</w:t>
      </w: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- дает возможность учителю самостоятельно скомпоновать учебный материал исходя их особенностей конкретного класса, темы, предмета, что позволяет построить урок так, чтобы добиться максимального учебного эффекта;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-быстро и доходчиво изображает вещи, которые невозможно передать словами; </w:t>
      </w:r>
    </w:p>
    <w:p w:rsidR="00F93806" w:rsidRPr="00CC4ADC" w:rsidRDefault="00F93806" w:rsidP="00602A21">
      <w:pPr>
        <w:pStyle w:val="ad"/>
        <w:spacing w:before="20" w:after="2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-вызывает интерес и делает разнообразным процесс передачи информации; </w:t>
      </w:r>
    </w:p>
    <w:p w:rsidR="00F93806" w:rsidRPr="00CC4ADC" w:rsidRDefault="00F93806" w:rsidP="00602A21">
      <w:pPr>
        <w:pStyle w:val="ad"/>
        <w:spacing w:before="20" w:after="20"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-усиливает воздействие выступления. 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Использовать презента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ции можно на всех этапах урока. Это </w:t>
      </w: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помогает психологически комфортно чув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ствовать себя любому ребенку</w:t>
      </w: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Можно неоднократно возвращаться к любому слайду презентации, вникая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во все тонкости изучаемой темы</w:t>
      </w:r>
      <w:r w:rsidRPr="00CC4AD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93806" w:rsidRPr="00CC4ADC" w:rsidRDefault="00F93806" w:rsidP="00602A21">
      <w:pPr>
        <w:pStyle w:val="ad"/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t>Интернет – мощный инструмент, который стал важной составляющей различных образовательных областей:</w:t>
      </w:r>
    </w:p>
    <w:p w:rsidR="00F93806" w:rsidRPr="00CC4ADC" w:rsidRDefault="00F93806" w:rsidP="00602A21">
      <w:pPr>
        <w:pStyle w:val="ad"/>
        <w:numPr>
          <w:ilvl w:val="0"/>
          <w:numId w:val="12"/>
        </w:numPr>
        <w:spacing w:before="20" w:after="20" w:line="36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t xml:space="preserve">расширяет виды учебной деятельности учащихся (поиск и обработка информации по предмету из Интернета), </w:t>
      </w:r>
    </w:p>
    <w:p w:rsidR="00F93806" w:rsidRPr="00CC4ADC" w:rsidRDefault="00F93806" w:rsidP="00602A21">
      <w:pPr>
        <w:pStyle w:val="ad"/>
        <w:numPr>
          <w:ilvl w:val="0"/>
          <w:numId w:val="12"/>
        </w:numPr>
        <w:spacing w:before="20" w:after="20" w:line="36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t xml:space="preserve">предоставляет возможности для профессионального творческого общения и оперативного обмена информацией, </w:t>
      </w:r>
    </w:p>
    <w:p w:rsidR="00F93806" w:rsidRPr="00CC4ADC" w:rsidRDefault="00F93806" w:rsidP="00602A21">
      <w:pPr>
        <w:pStyle w:val="ad"/>
        <w:numPr>
          <w:ilvl w:val="0"/>
          <w:numId w:val="12"/>
        </w:numPr>
        <w:spacing w:before="20" w:after="20" w:line="36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t xml:space="preserve">дает возможности для профессионального роста, </w:t>
      </w:r>
    </w:p>
    <w:p w:rsidR="00F93806" w:rsidRPr="00CC4ADC" w:rsidRDefault="00F93806" w:rsidP="00602A21">
      <w:pPr>
        <w:pStyle w:val="ad"/>
        <w:numPr>
          <w:ilvl w:val="0"/>
          <w:numId w:val="12"/>
        </w:numPr>
        <w:spacing w:before="20" w:after="20" w:line="36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t xml:space="preserve">открывает новые творческие возможности для учителя по подбору и использованию дидактического материала, </w:t>
      </w:r>
    </w:p>
    <w:p w:rsidR="00F93806" w:rsidRPr="00CC4ADC" w:rsidRDefault="00F93806" w:rsidP="00602A21">
      <w:pPr>
        <w:pStyle w:val="ad"/>
        <w:numPr>
          <w:ilvl w:val="0"/>
          <w:numId w:val="12"/>
        </w:numPr>
        <w:spacing w:before="20" w:after="20" w:line="360" w:lineRule="auto"/>
        <w:ind w:left="851" w:hanging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t>позволяет использовать на уроке современные технические средства, увлекательные для учащихся: обучающие программы, учебные игры и тесты по предмету.</w:t>
      </w:r>
    </w:p>
    <w:p w:rsidR="00F93806" w:rsidRPr="00CC4ADC" w:rsidRDefault="00F93806" w:rsidP="00602A21">
      <w:pPr>
        <w:spacing w:before="20" w:after="2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lastRenderedPageBreak/>
        <w:t>При активном использовании ИКТ уже в начальной школе успешнее достигаются общие цели образования, легче формируются компетенции в области коммуникации: умение собирать факты, их сопоставлять, организовывать, выражать свои мысли на бумаге и устно, логически рассуждать, слушать и понимать устную  и письменную речь, открывать что-то новое, делать выбор и принимать решения.</w:t>
      </w:r>
    </w:p>
    <w:p w:rsidR="004F7254" w:rsidRPr="002F4580" w:rsidRDefault="00F93806" w:rsidP="002F4580">
      <w:pPr>
        <w:spacing w:before="20" w:after="2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4ADC">
        <w:rPr>
          <w:rFonts w:ascii="Times New Roman" w:eastAsia="Calibri" w:hAnsi="Times New Roman" w:cs="Times New Roman"/>
          <w:sz w:val="28"/>
          <w:szCs w:val="28"/>
        </w:rPr>
        <w:tab/>
      </w:r>
      <w:r w:rsidR="00991115">
        <w:rPr>
          <w:rFonts w:ascii="Times New Roman" w:hAnsi="Times New Roman" w:cs="Times New Roman"/>
          <w:sz w:val="28"/>
          <w:szCs w:val="28"/>
        </w:rPr>
        <w:t>Работе</w:t>
      </w:r>
      <w:r w:rsidR="004F7254">
        <w:rPr>
          <w:rFonts w:ascii="Times New Roman" w:hAnsi="Times New Roman" w:cs="Times New Roman"/>
          <w:sz w:val="28"/>
          <w:szCs w:val="28"/>
        </w:rPr>
        <w:t xml:space="preserve"> по созданию развивающей среды кабинета начальных классов большое внимание уделяется основным требованиям к оснащению образовательного процесса в соответствии с содержательным наполнением ФГОС НОО.</w:t>
      </w:r>
      <w:r w:rsidR="00991115">
        <w:rPr>
          <w:rFonts w:ascii="Times New Roman" w:hAnsi="Times New Roman" w:cs="Times New Roman"/>
          <w:sz w:val="28"/>
          <w:szCs w:val="28"/>
        </w:rPr>
        <w:t xml:space="preserve"> </w:t>
      </w:r>
      <w:r w:rsidR="004F7254" w:rsidRPr="00991115">
        <w:rPr>
          <w:rFonts w:ascii="Times New Roman" w:hAnsi="Times New Roman" w:cs="Times New Roman"/>
          <w:sz w:val="28"/>
          <w:szCs w:val="28"/>
        </w:rPr>
        <w:t>Для организации учебного процесса в соответствии с требованиями ФГОС НОО кабинет начальных классов имеет специально организованные зоны: учебная, игровая, природная.</w:t>
      </w:r>
      <w:r w:rsidR="00991115" w:rsidRPr="00991115">
        <w:rPr>
          <w:rFonts w:ascii="Times New Roman" w:hAnsi="Times New Roman" w:cs="Times New Roman"/>
          <w:sz w:val="28"/>
          <w:szCs w:val="28"/>
        </w:rPr>
        <w:t xml:space="preserve"> </w:t>
      </w:r>
      <w:r w:rsidR="004F7254" w:rsidRPr="00991115">
        <w:rPr>
          <w:rFonts w:ascii="Times New Roman" w:hAnsi="Times New Roman" w:cs="Times New Roman"/>
          <w:sz w:val="28"/>
          <w:szCs w:val="28"/>
        </w:rPr>
        <w:t xml:space="preserve">Важным направлением ФГОС НОО является сохранение и укрепление здоровья подрастающего поколения. С целью сохранения здоровья обучающихся в кабинете имеется зона здоровья, которая оснащена ортопедическими ковриками, </w:t>
      </w:r>
      <w:proofErr w:type="spellStart"/>
      <w:r w:rsidR="004F7254" w:rsidRPr="00991115">
        <w:rPr>
          <w:rFonts w:ascii="Times New Roman" w:hAnsi="Times New Roman" w:cs="Times New Roman"/>
          <w:sz w:val="28"/>
          <w:szCs w:val="28"/>
        </w:rPr>
        <w:t>массажёром</w:t>
      </w:r>
      <w:proofErr w:type="spellEnd"/>
      <w:r w:rsidR="004F7254" w:rsidRPr="00991115">
        <w:rPr>
          <w:rFonts w:ascii="Times New Roman" w:hAnsi="Times New Roman" w:cs="Times New Roman"/>
          <w:sz w:val="28"/>
          <w:szCs w:val="28"/>
        </w:rPr>
        <w:t xml:space="preserve"> для стоп ног и для кистей рук. Выполнены требования по соблюдению питьевого режима.</w:t>
      </w:r>
    </w:p>
    <w:p w:rsidR="004F7254" w:rsidRDefault="004F7254" w:rsidP="00602A2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Предметно-развивающая среда представляет собой систему материальных объектов деятельности младшего школьника, функционально моделирующее содержание его духовного и физического развития.</w:t>
      </w:r>
    </w:p>
    <w:p w:rsidR="004F7254" w:rsidRDefault="004F7254" w:rsidP="00602A2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игровую предметно-развивающую среду входят: организующая игровая зона, игровое оборудование, игрушки, игровая атрибутика разного рода, игровые материалы, необходимые для игровой деятельности детей. Все эти игровые средства находятся обычно не в каком-то абстрактном игровом пространстве, а в игровой зоне отдыха.</w:t>
      </w:r>
    </w:p>
    <w:p w:rsidR="004F7254" w:rsidRDefault="004F7254" w:rsidP="00602A21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Предметно развивающая среда организуется на основе следующих принципов:</w:t>
      </w:r>
    </w:p>
    <w:p w:rsidR="004F7254" w:rsidRDefault="004F7254" w:rsidP="00602A21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открытости;</w:t>
      </w:r>
    </w:p>
    <w:p w:rsidR="004F7254" w:rsidRDefault="004F7254" w:rsidP="00602A21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гибкого зонирования;</w:t>
      </w:r>
    </w:p>
    <w:p w:rsidR="004F7254" w:rsidRDefault="004F7254" w:rsidP="00602A21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принцип стабильности-динамичности развивающей среды;</w:t>
      </w:r>
    </w:p>
    <w:p w:rsidR="004F7254" w:rsidRDefault="004F7254" w:rsidP="00602A21">
      <w:pPr>
        <w:pStyle w:val="a5"/>
        <w:numPr>
          <w:ilvl w:val="0"/>
          <w:numId w:val="3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принцип </w:t>
      </w:r>
      <w:proofErr w:type="spellStart"/>
      <w:r>
        <w:rPr>
          <w:sz w:val="28"/>
          <w:szCs w:val="28"/>
        </w:rPr>
        <w:t>полифункциональности</w:t>
      </w:r>
      <w:proofErr w:type="spellEnd"/>
      <w:r>
        <w:rPr>
          <w:sz w:val="28"/>
          <w:szCs w:val="28"/>
        </w:rPr>
        <w:t>.</w:t>
      </w:r>
    </w:p>
    <w:p w:rsidR="004F7254" w:rsidRDefault="004F7254" w:rsidP="00602A21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Таким образом, предметно-развивающая сред</w:t>
      </w:r>
      <w:r w:rsidR="0028166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кабинета начальных классов способствует максимальному процессу интеллектуального и творческого самовыражения всех </w:t>
      </w:r>
      <w:r w:rsidR="004B1349">
        <w:rPr>
          <w:rFonts w:ascii="Times New Roman" w:hAnsi="Times New Roman" w:cs="Times New Roman"/>
          <w:sz w:val="28"/>
          <w:szCs w:val="28"/>
        </w:rPr>
        <w:t>со</w:t>
      </w:r>
      <w:r>
        <w:rPr>
          <w:rFonts w:ascii="Times New Roman" w:hAnsi="Times New Roman" w:cs="Times New Roman"/>
          <w:sz w:val="28"/>
          <w:szCs w:val="28"/>
        </w:rPr>
        <w:t>участников образовательно</w:t>
      </w:r>
      <w:r w:rsidR="0028166A">
        <w:rPr>
          <w:rFonts w:ascii="Times New Roman" w:hAnsi="Times New Roman" w:cs="Times New Roman"/>
          <w:sz w:val="28"/>
          <w:szCs w:val="28"/>
        </w:rPr>
        <w:t>й среды класса</w:t>
      </w:r>
      <w:r>
        <w:rPr>
          <w:rFonts w:ascii="Times New Roman" w:hAnsi="Times New Roman" w:cs="Times New Roman"/>
          <w:sz w:val="28"/>
          <w:szCs w:val="28"/>
        </w:rPr>
        <w:t xml:space="preserve"> и обеспечивает целостность педагогического процесса, возможности творческой самореализации, эмоционального и физического благополучия обучающихся.</w:t>
      </w:r>
    </w:p>
    <w:p w:rsidR="004F7254" w:rsidRDefault="004F7254" w:rsidP="00602A21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proofErr w:type="gramStart"/>
      <w:r w:rsidRPr="00406821">
        <w:rPr>
          <w:rFonts w:ascii="Times New Roman" w:hAnsi="Times New Roman" w:cs="Times New Roman"/>
          <w:sz w:val="28"/>
          <w:szCs w:val="28"/>
        </w:rPr>
        <w:t xml:space="preserve">Говоря о многофункциональности кабинета, следует отметить, что кабинет - это ещё и площадка </w:t>
      </w:r>
      <w:r w:rsidRPr="00406821">
        <w:rPr>
          <w:rFonts w:ascii="Times New Roman" w:hAnsi="Times New Roman" w:cs="Times New Roman"/>
          <w:bCs/>
          <w:iCs/>
          <w:sz w:val="28"/>
          <w:szCs w:val="28"/>
        </w:rPr>
        <w:t xml:space="preserve">инновационной и экспериментальной деятельности педагога по повышению профессионального мастерства педагога по вопросам освоения современных образовательных технологий обучения, методико-дидактического и социально-психологического сопровождения образовательного процесса в классе, аналитической деятельности педагога; современных педагогических и методических изданий, тематических электронных презентаций; </w:t>
      </w:r>
      <w:proofErr w:type="spellStart"/>
      <w:r w:rsidRPr="00406821">
        <w:rPr>
          <w:rFonts w:ascii="Times New Roman" w:hAnsi="Times New Roman" w:cs="Times New Roman"/>
          <w:bCs/>
          <w:iCs/>
          <w:sz w:val="28"/>
          <w:szCs w:val="28"/>
        </w:rPr>
        <w:t>самообобщения</w:t>
      </w:r>
      <w:proofErr w:type="spellEnd"/>
      <w:r w:rsidRPr="00406821">
        <w:rPr>
          <w:rFonts w:ascii="Times New Roman" w:hAnsi="Times New Roman" w:cs="Times New Roman"/>
          <w:bCs/>
          <w:iCs/>
          <w:sz w:val="28"/>
          <w:szCs w:val="28"/>
        </w:rPr>
        <w:t xml:space="preserve"> опыта работы учителя.</w:t>
      </w:r>
      <w:proofErr w:type="gramEnd"/>
    </w:p>
    <w:p w:rsidR="004F7254" w:rsidRPr="00406821" w:rsidRDefault="004F7254" w:rsidP="00602A21">
      <w:pPr>
        <w:autoSpaceDE w:val="0"/>
        <w:autoSpaceDN w:val="0"/>
        <w:adjustRightInd w:val="0"/>
        <w:spacing w:before="24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821">
        <w:rPr>
          <w:rFonts w:ascii="Times New Roman" w:hAnsi="Times New Roman" w:cs="Times New Roman"/>
          <w:sz w:val="28"/>
          <w:szCs w:val="28"/>
        </w:rPr>
        <w:t>Кабинет - это и организационно-координационная площадка управления научно-методической работой современного учителя.</w:t>
      </w:r>
    </w:p>
    <w:p w:rsidR="004F7254" w:rsidRPr="00406821" w:rsidRDefault="004F7254" w:rsidP="00602A2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821">
        <w:rPr>
          <w:rFonts w:ascii="Times New Roman" w:hAnsi="Times New Roman" w:cs="Times New Roman"/>
          <w:bCs/>
          <w:sz w:val="28"/>
          <w:szCs w:val="28"/>
          <w:u w:val="single"/>
        </w:rPr>
        <w:t>Цель и задачи научно-методической работы учителя</w:t>
      </w:r>
      <w:r>
        <w:rPr>
          <w:rFonts w:ascii="Times New Roman" w:hAnsi="Times New Roman" w:cs="Times New Roman"/>
          <w:bCs/>
          <w:sz w:val="28"/>
          <w:szCs w:val="28"/>
          <w:u w:val="single"/>
        </w:rPr>
        <w:t>:</w:t>
      </w:r>
    </w:p>
    <w:p w:rsidR="004F7254" w:rsidRPr="0023078E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23078E">
        <w:rPr>
          <w:iCs/>
        </w:rPr>
        <w:t>обеспечение научных подходов к организации образовательного процесса</w:t>
      </w:r>
      <w:r>
        <w:rPr>
          <w:iCs/>
        </w:rPr>
        <w:t>;</w:t>
      </w:r>
    </w:p>
    <w:p w:rsidR="004F7254" w:rsidRPr="0023078E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23078E">
        <w:rPr>
          <w:iCs/>
        </w:rPr>
        <w:t>повышение и совершенствование профессионального уровня педагога</w:t>
      </w:r>
      <w:r>
        <w:rPr>
          <w:iCs/>
        </w:rPr>
        <w:t>;</w:t>
      </w:r>
    </w:p>
    <w:p w:rsidR="004F7254" w:rsidRPr="0023078E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23078E">
        <w:rPr>
          <w:iCs/>
        </w:rPr>
        <w:t>прогнозирование и анализ результативности образовательного процесса</w:t>
      </w:r>
      <w:r>
        <w:rPr>
          <w:iCs/>
        </w:rPr>
        <w:t>;</w:t>
      </w:r>
    </w:p>
    <w:p w:rsidR="004F7254" w:rsidRPr="0023078E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23078E">
        <w:rPr>
          <w:iCs/>
        </w:rPr>
        <w:t>разработка, накопление и систематизация средств обучения</w:t>
      </w:r>
      <w:r>
        <w:rPr>
          <w:iCs/>
        </w:rPr>
        <w:t>;</w:t>
      </w:r>
    </w:p>
    <w:p w:rsidR="0088736E" w:rsidRPr="002F4580" w:rsidRDefault="00DF4A04" w:rsidP="002F4580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proofErr w:type="spellStart"/>
      <w:r>
        <w:rPr>
          <w:iCs/>
        </w:rPr>
        <w:t>самообобщение</w:t>
      </w:r>
      <w:proofErr w:type="spellEnd"/>
      <w:r w:rsidR="004F7254">
        <w:rPr>
          <w:iCs/>
        </w:rPr>
        <w:t xml:space="preserve"> </w:t>
      </w:r>
      <w:r w:rsidR="004F7254" w:rsidRPr="0023078E">
        <w:rPr>
          <w:iCs/>
        </w:rPr>
        <w:t>опыта работы</w:t>
      </w:r>
      <w:r w:rsidR="004F7254">
        <w:rPr>
          <w:iCs/>
        </w:rPr>
        <w:t>.</w:t>
      </w:r>
    </w:p>
    <w:p w:rsidR="004F7254" w:rsidRPr="00F774D2" w:rsidRDefault="004F7254" w:rsidP="00602A21">
      <w:pPr>
        <w:autoSpaceDE w:val="0"/>
        <w:autoSpaceDN w:val="0"/>
        <w:adjustRightInd w:val="0"/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74D2">
        <w:rPr>
          <w:rFonts w:ascii="Times New Roman" w:hAnsi="Times New Roman" w:cs="Times New Roman"/>
          <w:bCs/>
          <w:sz w:val="28"/>
          <w:szCs w:val="28"/>
          <w:u w:val="single"/>
        </w:rPr>
        <w:t xml:space="preserve">Кабинет начальных классов </w:t>
      </w:r>
      <w:r w:rsidRPr="00F774D2">
        <w:rPr>
          <w:rFonts w:ascii="Times New Roman" w:hAnsi="Times New Roman" w:cs="Times New Roman"/>
          <w:bCs/>
          <w:sz w:val="28"/>
          <w:szCs w:val="28"/>
        </w:rPr>
        <w:t>как среда с материально-техническими возможностями для повышения педагогического мастерства располагает: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F774D2">
        <w:rPr>
          <w:iCs/>
        </w:rPr>
        <w:t>наиболее востребованными изданиями в области образования;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F774D2">
        <w:rPr>
          <w:iCs/>
        </w:rPr>
        <w:t>методической литературой</w:t>
      </w:r>
      <w:r>
        <w:rPr>
          <w:iCs/>
        </w:rPr>
        <w:t>;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rPr>
          <w:iCs/>
        </w:rPr>
        <w:t xml:space="preserve">аудиовизуальными </w:t>
      </w:r>
      <w:r w:rsidRPr="00F774D2">
        <w:rPr>
          <w:iCs/>
        </w:rPr>
        <w:t>пособиями</w:t>
      </w:r>
      <w:r>
        <w:rPr>
          <w:iCs/>
        </w:rPr>
        <w:t>;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F774D2">
        <w:rPr>
          <w:iCs/>
        </w:rPr>
        <w:lastRenderedPageBreak/>
        <w:t>современными средствами ИКТ</w:t>
      </w:r>
      <w:r>
        <w:rPr>
          <w:iCs/>
        </w:rPr>
        <w:t>;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F774D2">
        <w:rPr>
          <w:iCs/>
        </w:rPr>
        <w:t>АРМ</w:t>
      </w:r>
      <w:r>
        <w:rPr>
          <w:iCs/>
        </w:rPr>
        <w:t>ом</w:t>
      </w:r>
      <w:r w:rsidRPr="00F774D2">
        <w:rPr>
          <w:iCs/>
        </w:rPr>
        <w:t xml:space="preserve"> учителя</w:t>
      </w:r>
      <w:r>
        <w:rPr>
          <w:iCs/>
        </w:rPr>
        <w:t>.</w:t>
      </w:r>
    </w:p>
    <w:p w:rsidR="004F7254" w:rsidRDefault="004F7254" w:rsidP="00602A21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681">
        <w:rPr>
          <w:rFonts w:ascii="Times New Roman" w:hAnsi="Times New Roman" w:cs="Times New Roman"/>
          <w:b/>
          <w:sz w:val="28"/>
          <w:szCs w:val="28"/>
        </w:rPr>
        <w:t>Функции кабинета</w:t>
      </w:r>
      <w:r>
        <w:rPr>
          <w:rFonts w:ascii="Times New Roman" w:hAnsi="Times New Roman" w:cs="Times New Roman"/>
          <w:sz w:val="28"/>
          <w:szCs w:val="28"/>
        </w:rPr>
        <w:t xml:space="preserve"> в данном направлении определяем следующим образом: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F774D2">
        <w:rPr>
          <w:iCs/>
          <w:u w:val="single"/>
        </w:rPr>
        <w:t>информационная</w:t>
      </w:r>
      <w:r w:rsidRPr="00F774D2">
        <w:t xml:space="preserve"> - сбор и обработка информации по проблемам воспитания и обучения, создание банков данных по работе с одарёнными и мотивированными детьми, транслирование научно-исследовательских и творческих работ обучающихся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F774D2">
        <w:rPr>
          <w:iCs/>
          <w:u w:val="single"/>
        </w:rPr>
        <w:t xml:space="preserve">аналитическая - </w:t>
      </w:r>
      <w:r w:rsidRPr="00F774D2">
        <w:t>изучение и обработка результатов освоения ООПНОО, оценивание планируемых результатов обучающихся,  определение проблемных зон урочной и внеурочной деятельности и путей их устранения; самоанализ состояния методической деятельности и обоснованности применения способов, средств, воздействий по достижению целей, анализ и выработка регулирующих механизмов функционирования кабинета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proofErr w:type="gramStart"/>
      <w:r w:rsidRPr="00F774D2">
        <w:rPr>
          <w:iCs/>
          <w:u w:val="single"/>
        </w:rPr>
        <w:t>планово-прогностическая</w:t>
      </w:r>
      <w:proofErr w:type="gramEnd"/>
      <w:r w:rsidRPr="00F774D2">
        <w:rPr>
          <w:iCs/>
          <w:u w:val="single"/>
        </w:rPr>
        <w:t xml:space="preserve"> - </w:t>
      </w:r>
      <w:r w:rsidRPr="00F774D2">
        <w:t>выбор наиболее оптимальных и эффективных цели и задач деятельности кабинета начальных классов по обеспечению качества обучения в условиях реализации ФГОС НОО</w:t>
      </w:r>
    </w:p>
    <w:p w:rsidR="004F7254" w:rsidRPr="00F774D2" w:rsidRDefault="004F7254" w:rsidP="00602A21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</w:pPr>
      <w:r w:rsidRPr="00F774D2">
        <w:rPr>
          <w:iCs/>
          <w:u w:val="single"/>
        </w:rPr>
        <w:t xml:space="preserve">проектировочная - </w:t>
      </w:r>
      <w:r w:rsidRPr="00F774D2">
        <w:t>разработка планов развития и работы кабинета по оснащению учебно-методическим оборудованием, укомплектованности средствами обучения для реализации программ урочной и внеурочной деятельности в р</w:t>
      </w:r>
      <w:r w:rsidR="00062822">
        <w:t>амках функционирования кабинета;</w:t>
      </w:r>
    </w:p>
    <w:p w:rsidR="004F7254" w:rsidRPr="00F774D2" w:rsidRDefault="004F7254" w:rsidP="00602A2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4D2">
        <w:rPr>
          <w:rFonts w:ascii="Times New Roman" w:hAnsi="Times New Roman" w:cs="Times New Roman"/>
          <w:iCs/>
          <w:sz w:val="28"/>
          <w:szCs w:val="28"/>
          <w:u w:val="single"/>
        </w:rPr>
        <w:t xml:space="preserve">организационно-координационная - </w:t>
      </w:r>
      <w:r w:rsidRPr="00F774D2">
        <w:rPr>
          <w:rFonts w:ascii="Times New Roman" w:hAnsi="Times New Roman" w:cs="Times New Roman"/>
          <w:sz w:val="28"/>
          <w:szCs w:val="28"/>
        </w:rPr>
        <w:t>создание и орган</w:t>
      </w:r>
      <w:r>
        <w:rPr>
          <w:rFonts w:ascii="Times New Roman" w:hAnsi="Times New Roman" w:cs="Times New Roman"/>
          <w:sz w:val="28"/>
          <w:szCs w:val="28"/>
        </w:rPr>
        <w:t xml:space="preserve">изация работы, обеспечивающей </w:t>
      </w:r>
      <w:r w:rsidRPr="00F774D2">
        <w:rPr>
          <w:rFonts w:ascii="Times New Roman" w:hAnsi="Times New Roman" w:cs="Times New Roman"/>
          <w:sz w:val="28"/>
          <w:szCs w:val="28"/>
        </w:rPr>
        <w:t>образовательный проце</w:t>
      </w:r>
      <w:proofErr w:type="gramStart"/>
      <w:r w:rsidRPr="00F774D2">
        <w:rPr>
          <w:rFonts w:ascii="Times New Roman" w:hAnsi="Times New Roman" w:cs="Times New Roman"/>
          <w:sz w:val="28"/>
          <w:szCs w:val="28"/>
        </w:rPr>
        <w:t>сс в кл</w:t>
      </w:r>
      <w:proofErr w:type="gramEnd"/>
      <w:r w:rsidRPr="00F774D2">
        <w:rPr>
          <w:rFonts w:ascii="Times New Roman" w:hAnsi="Times New Roman" w:cs="Times New Roman"/>
          <w:sz w:val="28"/>
          <w:szCs w:val="28"/>
        </w:rPr>
        <w:t>ассе, рациональное распределение функциональных обязанностей педагогов, работающих в кабинете</w:t>
      </w:r>
      <w:r w:rsidR="00062822">
        <w:rPr>
          <w:rFonts w:ascii="Times New Roman" w:hAnsi="Times New Roman" w:cs="Times New Roman"/>
          <w:sz w:val="28"/>
          <w:szCs w:val="28"/>
        </w:rPr>
        <w:t>;</w:t>
      </w:r>
    </w:p>
    <w:p w:rsidR="004F7254" w:rsidRPr="00F774D2" w:rsidRDefault="004F7254" w:rsidP="00602A2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74D2">
        <w:rPr>
          <w:rFonts w:ascii="Times New Roman" w:hAnsi="Times New Roman" w:cs="Times New Roman"/>
          <w:iCs/>
          <w:sz w:val="28"/>
          <w:szCs w:val="28"/>
          <w:u w:val="single"/>
        </w:rPr>
        <w:t>обучающая</w:t>
      </w:r>
      <w:proofErr w:type="gramEnd"/>
      <w:r w:rsidRPr="00F774D2">
        <w:rPr>
          <w:rFonts w:ascii="Times New Roman" w:hAnsi="Times New Roman" w:cs="Times New Roman"/>
          <w:sz w:val="28"/>
          <w:szCs w:val="28"/>
        </w:rPr>
        <w:t xml:space="preserve"> – формирование компетенций и УУД обучающихся; повышение профессионального уровня конкретного педагога через самообразование, </w:t>
      </w:r>
      <w:proofErr w:type="spellStart"/>
      <w:r w:rsidRPr="00F774D2">
        <w:rPr>
          <w:rFonts w:ascii="Times New Roman" w:hAnsi="Times New Roman" w:cs="Times New Roman"/>
          <w:sz w:val="28"/>
          <w:szCs w:val="28"/>
        </w:rPr>
        <w:t>самообобщение</w:t>
      </w:r>
      <w:proofErr w:type="spellEnd"/>
      <w:r w:rsidRPr="00F774D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774D2">
        <w:rPr>
          <w:rFonts w:ascii="Times New Roman" w:hAnsi="Times New Roman" w:cs="Times New Roman"/>
          <w:sz w:val="28"/>
          <w:szCs w:val="28"/>
        </w:rPr>
        <w:t>самопрезентацию</w:t>
      </w:r>
      <w:proofErr w:type="spellEnd"/>
      <w:r w:rsidRPr="00F774D2">
        <w:rPr>
          <w:rFonts w:ascii="Times New Roman" w:hAnsi="Times New Roman" w:cs="Times New Roman"/>
          <w:sz w:val="28"/>
          <w:szCs w:val="28"/>
        </w:rPr>
        <w:t xml:space="preserve"> опыта работы;</w:t>
      </w:r>
    </w:p>
    <w:p w:rsidR="004F7254" w:rsidRPr="00F774D2" w:rsidRDefault="004F7254" w:rsidP="00602A21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4D2">
        <w:rPr>
          <w:rFonts w:ascii="Times New Roman" w:hAnsi="Times New Roman" w:cs="Times New Roman"/>
          <w:iCs/>
          <w:sz w:val="28"/>
          <w:szCs w:val="28"/>
          <w:u w:val="single"/>
        </w:rPr>
        <w:lastRenderedPageBreak/>
        <w:t xml:space="preserve">контрольно-диагностическая </w:t>
      </w:r>
      <w:r w:rsidRPr="00F774D2">
        <w:rPr>
          <w:rFonts w:ascii="Times New Roman" w:hAnsi="Times New Roman" w:cs="Times New Roman"/>
          <w:sz w:val="28"/>
          <w:szCs w:val="28"/>
        </w:rPr>
        <w:t>- оперативное изучение и оценка планируемых результатов, мониторинг качества образованности обучающихся</w:t>
      </w:r>
      <w:r w:rsidR="00062822">
        <w:rPr>
          <w:rFonts w:ascii="Times New Roman" w:hAnsi="Times New Roman" w:cs="Times New Roman"/>
          <w:sz w:val="28"/>
          <w:szCs w:val="28"/>
        </w:rPr>
        <w:t>;</w:t>
      </w:r>
    </w:p>
    <w:p w:rsidR="004F7254" w:rsidRPr="00F774D2" w:rsidRDefault="004F7254" w:rsidP="00602A21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74D2">
        <w:rPr>
          <w:rFonts w:ascii="Times New Roman" w:hAnsi="Times New Roman" w:cs="Times New Roman"/>
          <w:iCs/>
          <w:sz w:val="28"/>
          <w:szCs w:val="28"/>
          <w:u w:val="single"/>
        </w:rPr>
        <w:t>редакционно-издательская</w:t>
      </w:r>
      <w:r w:rsidRPr="00F774D2">
        <w:rPr>
          <w:rFonts w:ascii="Times New Roman" w:hAnsi="Times New Roman" w:cs="Times New Roman"/>
          <w:sz w:val="28"/>
          <w:szCs w:val="28"/>
        </w:rPr>
        <w:t xml:space="preserve"> – сбор, систематизация методико-дидактических материалов, издание лучших научно-исследовательских и творческих работ обучающихся и педагогов.</w:t>
      </w:r>
    </w:p>
    <w:p w:rsidR="003E09DF" w:rsidRPr="00861AEF" w:rsidRDefault="004F7254" w:rsidP="002F4580">
      <w:pPr>
        <w:pStyle w:val="a4"/>
        <w:autoSpaceDE w:val="0"/>
        <w:autoSpaceDN w:val="0"/>
        <w:adjustRightInd w:val="0"/>
        <w:spacing w:before="240" w:line="360" w:lineRule="auto"/>
        <w:ind w:left="0" w:firstLine="567"/>
        <w:jc w:val="both"/>
      </w:pPr>
      <w:r>
        <w:t>Подводя итоги всему сказанному, хочется обратить внимание на то, что учитель и ученик – равноправные субъекты в образовательной среде, а это значит, что аспекты их инновационной жизнедеятельности не просто тесно соприкасаются, соединяются, но и взаимно обогащают, облагораживают и озадачивают друг друга, вовлекают в процесс сотрудничества, соучастия и сотворчества.</w:t>
      </w:r>
    </w:p>
    <w:p w:rsidR="004F7254" w:rsidRDefault="004F7254" w:rsidP="00602A21">
      <w:pPr>
        <w:tabs>
          <w:tab w:val="left" w:pos="0"/>
        </w:tabs>
        <w:spacing w:line="360" w:lineRule="auto"/>
        <w:ind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61AEF">
        <w:rPr>
          <w:rFonts w:ascii="Times New Roman" w:hAnsi="Times New Roman" w:cs="Times New Roman"/>
          <w:sz w:val="28"/>
          <w:szCs w:val="28"/>
        </w:rPr>
        <w:t xml:space="preserve">Каждая системообразующая форма работы имеет свои функции: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 xml:space="preserve">самообразование </w:t>
      </w:r>
      <w:r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 xml:space="preserve">обретение </w:t>
      </w:r>
      <w:r w:rsidRPr="00861AEF">
        <w:rPr>
          <w:rFonts w:ascii="Times New Roman" w:hAnsi="Times New Roman" w:cs="Times New Roman"/>
          <w:sz w:val="28"/>
          <w:szCs w:val="28"/>
        </w:rPr>
        <w:t xml:space="preserve">опыта, новых знаний, умения самоанализа и </w:t>
      </w:r>
      <w:proofErr w:type="spellStart"/>
      <w:r w:rsidRPr="00861AEF">
        <w:rPr>
          <w:rFonts w:ascii="Times New Roman" w:hAnsi="Times New Roman" w:cs="Times New Roman"/>
          <w:sz w:val="28"/>
          <w:szCs w:val="28"/>
        </w:rPr>
        <w:t>самообобщения</w:t>
      </w:r>
      <w:proofErr w:type="spellEnd"/>
      <w:r w:rsidRPr="00861AEF">
        <w:rPr>
          <w:rFonts w:ascii="Times New Roman" w:hAnsi="Times New Roman" w:cs="Times New Roman"/>
          <w:sz w:val="28"/>
          <w:szCs w:val="28"/>
        </w:rPr>
        <w:t xml:space="preserve"> опыта работы;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>методические объединения учителей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 w:rsidRPr="00743CE1">
        <w:rPr>
          <w:rFonts w:ascii="Times New Roman" w:hAnsi="Times New Roman" w:cs="Times New Roman"/>
          <w:sz w:val="28"/>
          <w:szCs w:val="28"/>
          <w:u w:val="single"/>
        </w:rPr>
        <w:t>обсуждение</w:t>
      </w:r>
      <w:r w:rsidRPr="00743CE1">
        <w:rPr>
          <w:rFonts w:ascii="Times New Roman" w:hAnsi="Times New Roman" w:cs="Times New Roman"/>
          <w:sz w:val="28"/>
          <w:szCs w:val="28"/>
        </w:rPr>
        <w:t xml:space="preserve"> а</w:t>
      </w:r>
      <w:r w:rsidRPr="00861AEF">
        <w:rPr>
          <w:rFonts w:ascii="Times New Roman" w:hAnsi="Times New Roman" w:cs="Times New Roman"/>
          <w:sz w:val="28"/>
          <w:szCs w:val="28"/>
        </w:rPr>
        <w:t xml:space="preserve">ктуальных вопросов </w:t>
      </w:r>
      <w:r>
        <w:rPr>
          <w:rFonts w:ascii="Times New Roman" w:hAnsi="Times New Roman" w:cs="Times New Roman"/>
          <w:sz w:val="28"/>
          <w:szCs w:val="28"/>
        </w:rPr>
        <w:t>начального общего образования, введение ФГОС НОО</w:t>
      </w:r>
      <w:r w:rsidRPr="00861AEF">
        <w:rPr>
          <w:rFonts w:ascii="Times New Roman" w:hAnsi="Times New Roman" w:cs="Times New Roman"/>
          <w:sz w:val="28"/>
          <w:szCs w:val="28"/>
        </w:rPr>
        <w:t xml:space="preserve">;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>конкурсы, олимпиады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>открытие</w:t>
      </w:r>
      <w:r w:rsidRPr="00861AEF">
        <w:rPr>
          <w:rFonts w:ascii="Times New Roman" w:hAnsi="Times New Roman" w:cs="Times New Roman"/>
          <w:sz w:val="28"/>
          <w:szCs w:val="28"/>
        </w:rPr>
        <w:t xml:space="preserve"> талантов, потенциальных возможностей самоутверждения; </w:t>
      </w:r>
      <w:r>
        <w:rPr>
          <w:rFonts w:ascii="Times New Roman" w:hAnsi="Times New Roman" w:cs="Times New Roman"/>
          <w:sz w:val="28"/>
          <w:szCs w:val="28"/>
          <w:u w:val="single"/>
        </w:rPr>
        <w:t>семинары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трансляция опыта работы, </w:t>
      </w:r>
      <w:r w:rsidRPr="00743CE1">
        <w:rPr>
          <w:rFonts w:ascii="Times New Roman" w:hAnsi="Times New Roman" w:cs="Times New Roman"/>
          <w:sz w:val="28"/>
          <w:szCs w:val="28"/>
        </w:rPr>
        <w:t>обретение</w:t>
      </w:r>
      <w:r w:rsidRPr="00861AEF">
        <w:rPr>
          <w:rFonts w:ascii="Times New Roman" w:hAnsi="Times New Roman" w:cs="Times New Roman"/>
          <w:sz w:val="28"/>
          <w:szCs w:val="28"/>
        </w:rPr>
        <w:t xml:space="preserve"> уверенности в личных возможностях, диагностических навыков; </w:t>
      </w:r>
      <w:r w:rsidRPr="00743CE1">
        <w:rPr>
          <w:rFonts w:ascii="Times New Roman" w:hAnsi="Times New Roman" w:cs="Times New Roman"/>
          <w:sz w:val="28"/>
          <w:szCs w:val="28"/>
          <w:u w:val="single"/>
        </w:rPr>
        <w:t>научно-практические конференции</w:t>
      </w:r>
      <w:r>
        <w:rPr>
          <w:rFonts w:ascii="Times New Roman" w:hAnsi="Times New Roman" w:cs="Times New Roman"/>
          <w:sz w:val="28"/>
          <w:szCs w:val="28"/>
        </w:rPr>
        <w:t xml:space="preserve"> - обмен опытом работы, диссеминация имеющегося опыта работы, обретение навыка публичного выступления.</w:t>
      </w:r>
    </w:p>
    <w:p w:rsidR="003E7525" w:rsidRPr="00930705" w:rsidRDefault="004F7254" w:rsidP="00930705">
      <w:pPr>
        <w:tabs>
          <w:tab w:val="left" w:pos="0"/>
        </w:tabs>
        <w:spacing w:line="360" w:lineRule="auto"/>
        <w:ind w:firstLine="600"/>
        <w:jc w:val="both"/>
      </w:pPr>
      <w:proofErr w:type="gramStart"/>
      <w:r w:rsidRPr="00861AEF">
        <w:rPr>
          <w:rFonts w:ascii="Times New Roman" w:hAnsi="Times New Roman" w:cs="Times New Roman"/>
          <w:sz w:val="28"/>
          <w:szCs w:val="28"/>
        </w:rPr>
        <w:t xml:space="preserve">Выполняя свои функции, компоненты системы </w:t>
      </w:r>
      <w:r w:rsidRPr="00743CE1">
        <w:rPr>
          <w:rFonts w:ascii="Times New Roman" w:hAnsi="Times New Roman" w:cs="Times New Roman"/>
          <w:sz w:val="28"/>
        </w:rPr>
        <w:t>развивающей образовательной среды кабинета начальных классов</w:t>
      </w:r>
      <w:r w:rsidRPr="00743CE1">
        <w:rPr>
          <w:rFonts w:ascii="Times New Roman" w:hAnsi="Times New Roman" w:cs="Times New Roman"/>
          <w:sz w:val="36"/>
          <w:szCs w:val="28"/>
        </w:rPr>
        <w:t xml:space="preserve">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>обогащают</w:t>
      </w:r>
      <w:r w:rsidRPr="00861AEF">
        <w:rPr>
          <w:rFonts w:ascii="Times New Roman" w:hAnsi="Times New Roman" w:cs="Times New Roman"/>
          <w:sz w:val="28"/>
          <w:szCs w:val="28"/>
        </w:rPr>
        <w:t xml:space="preserve"> знания</w:t>
      </w:r>
      <w:r>
        <w:rPr>
          <w:rFonts w:ascii="Times New Roman" w:hAnsi="Times New Roman" w:cs="Times New Roman"/>
          <w:sz w:val="28"/>
          <w:szCs w:val="28"/>
        </w:rPr>
        <w:t>, опыт творческий потенциал обучающегося и учителя</w:t>
      </w:r>
      <w:r w:rsidRPr="00861AEF">
        <w:rPr>
          <w:rFonts w:ascii="Times New Roman" w:hAnsi="Times New Roman" w:cs="Times New Roman"/>
          <w:sz w:val="28"/>
          <w:szCs w:val="28"/>
        </w:rPr>
        <w:t xml:space="preserve">, через процесс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>обогащения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участники образовательного процесса выходя</w:t>
      </w:r>
      <w:r w:rsidRPr="00861AEF">
        <w:rPr>
          <w:rFonts w:ascii="Times New Roman" w:hAnsi="Times New Roman" w:cs="Times New Roman"/>
          <w:sz w:val="28"/>
          <w:szCs w:val="28"/>
        </w:rPr>
        <w:t>т на качественно новый уровень жизнедеятельности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61AEF">
        <w:rPr>
          <w:rFonts w:ascii="Times New Roman" w:hAnsi="Times New Roman" w:cs="Times New Roman"/>
          <w:sz w:val="28"/>
          <w:szCs w:val="28"/>
          <w:u w:val="single"/>
        </w:rPr>
        <w:t>объединение</w:t>
      </w:r>
      <w:r w:rsidRPr="00861A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усилий, </w:t>
      </w:r>
      <w:r w:rsidRPr="00861AEF">
        <w:rPr>
          <w:rFonts w:ascii="Times New Roman" w:hAnsi="Times New Roman" w:cs="Times New Roman"/>
          <w:sz w:val="28"/>
          <w:szCs w:val="28"/>
        </w:rPr>
        <w:t xml:space="preserve">интеллектуальных возможностей, творческих замыслов и как результат работы всей системы – </w:t>
      </w:r>
      <w:r w:rsidRPr="00861AEF">
        <w:rPr>
          <w:rFonts w:ascii="Times New Roman" w:hAnsi="Times New Roman" w:cs="Times New Roman"/>
          <w:b/>
          <w:sz w:val="28"/>
          <w:szCs w:val="28"/>
        </w:rPr>
        <w:t>мотивированное осознание необходимости в инновационной деятельности, осмысленная готовность к творческой деятельност</w:t>
      </w:r>
      <w:r w:rsidR="00930705">
        <w:rPr>
          <w:rFonts w:ascii="Times New Roman" w:hAnsi="Times New Roman" w:cs="Times New Roman"/>
          <w:b/>
          <w:sz w:val="28"/>
          <w:szCs w:val="28"/>
        </w:rPr>
        <w:t>и.</w:t>
      </w:r>
      <w:proofErr w:type="gramEnd"/>
    </w:p>
    <w:sectPr w:rsidR="003E7525" w:rsidRPr="00930705" w:rsidSect="002F4580">
      <w:headerReference w:type="default" r:id="rId8"/>
      <w:pgSz w:w="11906" w:h="16838"/>
      <w:pgMar w:top="1134" w:right="851" w:bottom="1134" w:left="1134" w:header="340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DF5" w:rsidRDefault="008C4DF5" w:rsidP="00856692">
      <w:pPr>
        <w:spacing w:after="0" w:line="240" w:lineRule="auto"/>
      </w:pPr>
      <w:r>
        <w:separator/>
      </w:r>
    </w:p>
  </w:endnote>
  <w:endnote w:type="continuationSeparator" w:id="0">
    <w:p w:rsidR="008C4DF5" w:rsidRDefault="008C4DF5" w:rsidP="008566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DF5" w:rsidRDefault="008C4DF5" w:rsidP="00856692">
      <w:pPr>
        <w:spacing w:after="0" w:line="240" w:lineRule="auto"/>
      </w:pPr>
      <w:r>
        <w:separator/>
      </w:r>
    </w:p>
  </w:footnote>
  <w:footnote w:type="continuationSeparator" w:id="0">
    <w:p w:rsidR="008C4DF5" w:rsidRDefault="008C4DF5" w:rsidP="008566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580" w:rsidRDefault="002F4580">
    <w:pPr>
      <w:pStyle w:val="a6"/>
    </w:pPr>
  </w:p>
  <w:p w:rsidR="00A6220C" w:rsidRPr="00856692" w:rsidRDefault="00A6220C" w:rsidP="00856692">
    <w:pPr>
      <w:pStyle w:val="a6"/>
      <w:jc w:val="right"/>
      <w:rPr>
        <w:rFonts w:ascii="Times New Roman" w:hAnsi="Times New Roman" w:cs="Times New Roman"/>
        <w:b/>
        <w:color w:val="000000"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31D4"/>
    <w:multiLevelType w:val="hybridMultilevel"/>
    <w:tmpl w:val="84566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57D95"/>
    <w:multiLevelType w:val="hybridMultilevel"/>
    <w:tmpl w:val="439E8EC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4F1751"/>
    <w:multiLevelType w:val="hybridMultilevel"/>
    <w:tmpl w:val="60AE5F9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E325262"/>
    <w:multiLevelType w:val="hybridMultilevel"/>
    <w:tmpl w:val="9F9EEEA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EA16ABF"/>
    <w:multiLevelType w:val="multilevel"/>
    <w:tmpl w:val="581818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>
    <w:nsid w:val="118C6910"/>
    <w:multiLevelType w:val="hybridMultilevel"/>
    <w:tmpl w:val="963CEC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C897A81"/>
    <w:multiLevelType w:val="hybridMultilevel"/>
    <w:tmpl w:val="FA52CF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6844D0C"/>
    <w:multiLevelType w:val="hybridMultilevel"/>
    <w:tmpl w:val="3A202DB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1750A57"/>
    <w:multiLevelType w:val="hybridMultilevel"/>
    <w:tmpl w:val="83B2E8E0"/>
    <w:lvl w:ilvl="0" w:tplc="9E047C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304199"/>
    <w:multiLevelType w:val="hybridMultilevel"/>
    <w:tmpl w:val="AC62DA08"/>
    <w:lvl w:ilvl="0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3A202765"/>
    <w:multiLevelType w:val="hybridMultilevel"/>
    <w:tmpl w:val="321492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7336C5"/>
    <w:multiLevelType w:val="multilevel"/>
    <w:tmpl w:val="C40EC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3E664D"/>
    <w:multiLevelType w:val="hybridMultilevel"/>
    <w:tmpl w:val="B67A0DE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5E10CE"/>
    <w:multiLevelType w:val="hybridMultilevel"/>
    <w:tmpl w:val="C9488260"/>
    <w:lvl w:ilvl="0" w:tplc="0419000D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4">
    <w:nsid w:val="47B36A10"/>
    <w:multiLevelType w:val="hybridMultilevel"/>
    <w:tmpl w:val="AD36677A"/>
    <w:lvl w:ilvl="0" w:tplc="E0B2B524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0935694"/>
    <w:multiLevelType w:val="multilevel"/>
    <w:tmpl w:val="889E7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18E4D6A"/>
    <w:multiLevelType w:val="multilevel"/>
    <w:tmpl w:val="1EA2A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6022927"/>
    <w:multiLevelType w:val="multilevel"/>
    <w:tmpl w:val="10BA0E70"/>
    <w:lvl w:ilvl="0">
      <w:start w:val="3"/>
      <w:numFmt w:val="decimal"/>
      <w:lvlText w:val="%1"/>
      <w:lvlJc w:val="left"/>
      <w:pPr>
        <w:ind w:left="375" w:hanging="375"/>
      </w:pPr>
      <w:rPr>
        <w:rFonts w:ascii="Times New Roman" w:eastAsia="Times New Roman" w:hAnsi="Times New Roman" w:cs="Times New Roman" w:hint="default"/>
        <w:sz w:val="28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ascii="Times New Roman" w:eastAsia="Times New Roman" w:hAnsi="Times New Roman" w:cs="Times New Roman" w:hint="default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Times New Roman" w:eastAsia="Times New Roman" w:hAnsi="Times New Roman" w:cs="Times New Roman" w:hint="default"/>
        <w:sz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ascii="Times New Roman" w:eastAsia="Times New Roman" w:hAnsi="Times New Roman" w:cs="Times New Roman" w:hint="default"/>
        <w:sz w:val="28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ascii="Times New Roman" w:eastAsia="Times New Roman" w:hAnsi="Times New Roman" w:cs="Times New Roman" w:hint="default"/>
        <w:sz w:val="28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ascii="Times New Roman" w:eastAsia="Times New Roman" w:hAnsi="Times New Roman" w:cs="Times New Roman" w:hint="default"/>
        <w:sz w:val="28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ascii="Times New Roman" w:eastAsia="Times New Roman" w:hAnsi="Times New Roman" w:cs="Times New Roman" w:hint="default"/>
        <w:sz w:val="28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ascii="Times New Roman" w:eastAsia="Times New Roman" w:hAnsi="Times New Roman" w:cs="Times New Roman"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ascii="Times New Roman" w:eastAsia="Times New Roman" w:hAnsi="Times New Roman" w:cs="Times New Roman" w:hint="default"/>
        <w:sz w:val="28"/>
      </w:rPr>
    </w:lvl>
  </w:abstractNum>
  <w:abstractNum w:abstractNumId="18">
    <w:nsid w:val="6A92277B"/>
    <w:multiLevelType w:val="hybridMultilevel"/>
    <w:tmpl w:val="CA2A63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72AD39C2"/>
    <w:multiLevelType w:val="hybridMultilevel"/>
    <w:tmpl w:val="510CC158"/>
    <w:lvl w:ilvl="0" w:tplc="D70EF58A">
      <w:start w:val="1"/>
      <w:numFmt w:val="bullet"/>
      <w:lvlText w:val=""/>
      <w:lvlJc w:val="left"/>
      <w:pPr>
        <w:ind w:left="2007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20">
    <w:nsid w:val="74E11E8C"/>
    <w:multiLevelType w:val="hybridMultilevel"/>
    <w:tmpl w:val="7FE84EEA"/>
    <w:lvl w:ilvl="0" w:tplc="04190005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1">
    <w:nsid w:val="7DC13321"/>
    <w:multiLevelType w:val="hybridMultilevel"/>
    <w:tmpl w:val="884664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19"/>
  </w:num>
  <w:num w:numId="5">
    <w:abstractNumId w:val="13"/>
  </w:num>
  <w:num w:numId="6">
    <w:abstractNumId w:val="17"/>
  </w:num>
  <w:num w:numId="7">
    <w:abstractNumId w:val="6"/>
  </w:num>
  <w:num w:numId="8">
    <w:abstractNumId w:val="7"/>
  </w:num>
  <w:num w:numId="9">
    <w:abstractNumId w:val="18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10"/>
  </w:num>
  <w:num w:numId="14">
    <w:abstractNumId w:val="8"/>
  </w:num>
  <w:num w:numId="15">
    <w:abstractNumId w:val="9"/>
  </w:num>
  <w:num w:numId="16">
    <w:abstractNumId w:val="20"/>
  </w:num>
  <w:num w:numId="17">
    <w:abstractNumId w:val="0"/>
  </w:num>
  <w:num w:numId="18">
    <w:abstractNumId w:val="21"/>
  </w:num>
  <w:num w:numId="19">
    <w:abstractNumId w:val="14"/>
  </w:num>
  <w:num w:numId="20">
    <w:abstractNumId w:val="4"/>
  </w:num>
  <w:num w:numId="21">
    <w:abstractNumId w:val="15"/>
  </w:num>
  <w:num w:numId="22">
    <w:abstractNumId w:val="11"/>
  </w:num>
  <w:num w:numId="23">
    <w:abstractNumId w:val="16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5BAD"/>
    <w:rsid w:val="000032ED"/>
    <w:rsid w:val="0002355D"/>
    <w:rsid w:val="00062187"/>
    <w:rsid w:val="00062822"/>
    <w:rsid w:val="000629E8"/>
    <w:rsid w:val="000A0388"/>
    <w:rsid w:val="000B5B4A"/>
    <w:rsid w:val="00116F13"/>
    <w:rsid w:val="001326BF"/>
    <w:rsid w:val="0014137E"/>
    <w:rsid w:val="00147F0D"/>
    <w:rsid w:val="00151DCC"/>
    <w:rsid w:val="001660AA"/>
    <w:rsid w:val="001B301D"/>
    <w:rsid w:val="001C38C4"/>
    <w:rsid w:val="001C473F"/>
    <w:rsid w:val="001C5FB4"/>
    <w:rsid w:val="001D2669"/>
    <w:rsid w:val="001E42BC"/>
    <w:rsid w:val="001E5746"/>
    <w:rsid w:val="001E6615"/>
    <w:rsid w:val="001F2860"/>
    <w:rsid w:val="001F6DEE"/>
    <w:rsid w:val="00202A84"/>
    <w:rsid w:val="002058D7"/>
    <w:rsid w:val="0023078E"/>
    <w:rsid w:val="00234BE6"/>
    <w:rsid w:val="002350FE"/>
    <w:rsid w:val="00251A41"/>
    <w:rsid w:val="00261D8B"/>
    <w:rsid w:val="0028166A"/>
    <w:rsid w:val="00286334"/>
    <w:rsid w:val="002F4580"/>
    <w:rsid w:val="0030039D"/>
    <w:rsid w:val="0035524A"/>
    <w:rsid w:val="00360CE0"/>
    <w:rsid w:val="00364ADB"/>
    <w:rsid w:val="00381D07"/>
    <w:rsid w:val="003B3492"/>
    <w:rsid w:val="003B6849"/>
    <w:rsid w:val="003C7323"/>
    <w:rsid w:val="003E09DF"/>
    <w:rsid w:val="003E1972"/>
    <w:rsid w:val="003E7525"/>
    <w:rsid w:val="00405E9C"/>
    <w:rsid w:val="00406821"/>
    <w:rsid w:val="00417855"/>
    <w:rsid w:val="004221BC"/>
    <w:rsid w:val="00446B61"/>
    <w:rsid w:val="004B1349"/>
    <w:rsid w:val="004C2050"/>
    <w:rsid w:val="004D64DC"/>
    <w:rsid w:val="004F7254"/>
    <w:rsid w:val="00505BAD"/>
    <w:rsid w:val="005608D3"/>
    <w:rsid w:val="00561D06"/>
    <w:rsid w:val="00561E33"/>
    <w:rsid w:val="005769D6"/>
    <w:rsid w:val="0058175F"/>
    <w:rsid w:val="005B069F"/>
    <w:rsid w:val="005C0438"/>
    <w:rsid w:val="005D0681"/>
    <w:rsid w:val="00602A21"/>
    <w:rsid w:val="00611E80"/>
    <w:rsid w:val="0061304C"/>
    <w:rsid w:val="00621CC1"/>
    <w:rsid w:val="00655850"/>
    <w:rsid w:val="00660DF5"/>
    <w:rsid w:val="00693FB5"/>
    <w:rsid w:val="00694B7A"/>
    <w:rsid w:val="006B24BC"/>
    <w:rsid w:val="006B29DE"/>
    <w:rsid w:val="006C1DDE"/>
    <w:rsid w:val="006E19DD"/>
    <w:rsid w:val="006E1BCE"/>
    <w:rsid w:val="006F13D9"/>
    <w:rsid w:val="006F4ABF"/>
    <w:rsid w:val="006F7CDD"/>
    <w:rsid w:val="00712107"/>
    <w:rsid w:val="00731424"/>
    <w:rsid w:val="00732CB6"/>
    <w:rsid w:val="0073394D"/>
    <w:rsid w:val="00743CE1"/>
    <w:rsid w:val="007509AF"/>
    <w:rsid w:val="00773A9B"/>
    <w:rsid w:val="0077619C"/>
    <w:rsid w:val="00785DEF"/>
    <w:rsid w:val="007C27A1"/>
    <w:rsid w:val="007D10B9"/>
    <w:rsid w:val="00844F2D"/>
    <w:rsid w:val="00850619"/>
    <w:rsid w:val="00856692"/>
    <w:rsid w:val="00861AEF"/>
    <w:rsid w:val="00875CA7"/>
    <w:rsid w:val="00886B92"/>
    <w:rsid w:val="0088736E"/>
    <w:rsid w:val="008A4DC9"/>
    <w:rsid w:val="008C4DF5"/>
    <w:rsid w:val="008E0743"/>
    <w:rsid w:val="00904367"/>
    <w:rsid w:val="009137C3"/>
    <w:rsid w:val="009236D9"/>
    <w:rsid w:val="00930705"/>
    <w:rsid w:val="00950E94"/>
    <w:rsid w:val="00953AFA"/>
    <w:rsid w:val="0096543C"/>
    <w:rsid w:val="0096588C"/>
    <w:rsid w:val="00991115"/>
    <w:rsid w:val="009A72E6"/>
    <w:rsid w:val="009C3483"/>
    <w:rsid w:val="009F5789"/>
    <w:rsid w:val="00A123B2"/>
    <w:rsid w:val="00A20AA2"/>
    <w:rsid w:val="00A57091"/>
    <w:rsid w:val="00A57FD9"/>
    <w:rsid w:val="00A6220C"/>
    <w:rsid w:val="00A70BED"/>
    <w:rsid w:val="00A8620D"/>
    <w:rsid w:val="00A869D8"/>
    <w:rsid w:val="00A974E1"/>
    <w:rsid w:val="00AB55DD"/>
    <w:rsid w:val="00AD6801"/>
    <w:rsid w:val="00B21158"/>
    <w:rsid w:val="00B27909"/>
    <w:rsid w:val="00B44614"/>
    <w:rsid w:val="00B610ED"/>
    <w:rsid w:val="00BB390A"/>
    <w:rsid w:val="00C06EB4"/>
    <w:rsid w:val="00C15A84"/>
    <w:rsid w:val="00C24DAB"/>
    <w:rsid w:val="00C43BFB"/>
    <w:rsid w:val="00C45417"/>
    <w:rsid w:val="00C62CD9"/>
    <w:rsid w:val="00C868E0"/>
    <w:rsid w:val="00CA0F1B"/>
    <w:rsid w:val="00CB0B75"/>
    <w:rsid w:val="00CC44F3"/>
    <w:rsid w:val="00CE0DBC"/>
    <w:rsid w:val="00CE7BD6"/>
    <w:rsid w:val="00CF5A73"/>
    <w:rsid w:val="00D113D1"/>
    <w:rsid w:val="00D3563A"/>
    <w:rsid w:val="00D4492F"/>
    <w:rsid w:val="00D90895"/>
    <w:rsid w:val="00D94547"/>
    <w:rsid w:val="00D97A86"/>
    <w:rsid w:val="00DD42D2"/>
    <w:rsid w:val="00DE1F90"/>
    <w:rsid w:val="00DF4A04"/>
    <w:rsid w:val="00E2317F"/>
    <w:rsid w:val="00E302FD"/>
    <w:rsid w:val="00E31E2B"/>
    <w:rsid w:val="00E41460"/>
    <w:rsid w:val="00E56139"/>
    <w:rsid w:val="00E71BF3"/>
    <w:rsid w:val="00E80D0C"/>
    <w:rsid w:val="00E9065B"/>
    <w:rsid w:val="00EB3896"/>
    <w:rsid w:val="00EB55DE"/>
    <w:rsid w:val="00EC4365"/>
    <w:rsid w:val="00F116D4"/>
    <w:rsid w:val="00F54AFA"/>
    <w:rsid w:val="00F56365"/>
    <w:rsid w:val="00F644AB"/>
    <w:rsid w:val="00F774D2"/>
    <w:rsid w:val="00F901EC"/>
    <w:rsid w:val="00F93806"/>
    <w:rsid w:val="00FA2EAF"/>
    <w:rsid w:val="00FA7D4F"/>
    <w:rsid w:val="00FC2A53"/>
    <w:rsid w:val="00FC408D"/>
    <w:rsid w:val="00FF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9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869D8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rvts6">
    <w:name w:val="rvts6"/>
    <w:basedOn w:val="a0"/>
    <w:rsid w:val="001D2669"/>
  </w:style>
  <w:style w:type="paragraph" w:customStyle="1" w:styleId="rvps4">
    <w:name w:val="rvps4"/>
    <w:basedOn w:val="a"/>
    <w:rsid w:val="001D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1D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6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5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6692"/>
  </w:style>
  <w:style w:type="paragraph" w:styleId="a8">
    <w:name w:val="footer"/>
    <w:basedOn w:val="a"/>
    <w:link w:val="a9"/>
    <w:uiPriority w:val="99"/>
    <w:unhideWhenUsed/>
    <w:rsid w:val="0085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6692"/>
  </w:style>
  <w:style w:type="paragraph" w:styleId="aa">
    <w:name w:val="Balloon Text"/>
    <w:basedOn w:val="a"/>
    <w:link w:val="ab"/>
    <w:uiPriority w:val="99"/>
    <w:semiHidden/>
    <w:unhideWhenUsed/>
    <w:rsid w:val="00F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4AFA"/>
    <w:rPr>
      <w:rFonts w:ascii="Tahoma" w:hAnsi="Tahoma" w:cs="Tahoma"/>
      <w:sz w:val="16"/>
      <w:szCs w:val="16"/>
    </w:rPr>
  </w:style>
  <w:style w:type="character" w:styleId="ac">
    <w:name w:val="Hyperlink"/>
    <w:basedOn w:val="a0"/>
    <w:uiPriority w:val="99"/>
    <w:rsid w:val="00CE7BD6"/>
    <w:rPr>
      <w:rFonts w:cs="Times New Roman"/>
      <w:color w:val="0000FF"/>
      <w:u w:val="single"/>
    </w:rPr>
  </w:style>
  <w:style w:type="paragraph" w:styleId="ad">
    <w:name w:val="No Spacing"/>
    <w:uiPriority w:val="1"/>
    <w:qFormat/>
    <w:rsid w:val="00251A41"/>
    <w:pPr>
      <w:spacing w:after="0" w:line="240" w:lineRule="auto"/>
    </w:pPr>
  </w:style>
  <w:style w:type="paragraph" w:customStyle="1" w:styleId="text">
    <w:name w:val="text"/>
    <w:basedOn w:val="a"/>
    <w:rsid w:val="005608D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customStyle="1" w:styleId="titl21">
    <w:name w:val="titl21"/>
    <w:rsid w:val="005608D3"/>
    <w:rPr>
      <w:rFonts w:ascii="Arial" w:hAnsi="Arial" w:cs="Arial" w:hint="default"/>
      <w:b/>
      <w:bCs/>
      <w:i w:val="0"/>
      <w:iCs w:val="0"/>
      <w:color w:val="009900"/>
      <w:sz w:val="18"/>
      <w:szCs w:val="18"/>
    </w:rPr>
  </w:style>
  <w:style w:type="paragraph" w:customStyle="1" w:styleId="c0">
    <w:name w:val="c0"/>
    <w:basedOn w:val="a"/>
    <w:rsid w:val="006E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E1BCE"/>
  </w:style>
  <w:style w:type="character" w:customStyle="1" w:styleId="apple-converted-space">
    <w:name w:val="apple-converted-space"/>
    <w:basedOn w:val="a0"/>
    <w:rsid w:val="006E1B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869D8"/>
    <w:pPr>
      <w:ind w:left="720"/>
      <w:contextualSpacing/>
    </w:pPr>
    <w:rPr>
      <w:rFonts w:ascii="Times New Roman" w:hAnsi="Times New Roman" w:cs="Times New Roman"/>
      <w:sz w:val="28"/>
      <w:szCs w:val="28"/>
    </w:rPr>
  </w:style>
  <w:style w:type="character" w:customStyle="1" w:styleId="rvts6">
    <w:name w:val="rvts6"/>
    <w:basedOn w:val="a0"/>
    <w:rsid w:val="001D2669"/>
  </w:style>
  <w:style w:type="paragraph" w:customStyle="1" w:styleId="rvps4">
    <w:name w:val="rvps4"/>
    <w:basedOn w:val="a"/>
    <w:rsid w:val="001D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5">
    <w:name w:val="rvps5"/>
    <w:basedOn w:val="a"/>
    <w:rsid w:val="001D26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66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85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56692"/>
  </w:style>
  <w:style w:type="paragraph" w:styleId="a8">
    <w:name w:val="footer"/>
    <w:basedOn w:val="a"/>
    <w:link w:val="a9"/>
    <w:uiPriority w:val="99"/>
    <w:unhideWhenUsed/>
    <w:rsid w:val="008566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56692"/>
  </w:style>
  <w:style w:type="paragraph" w:styleId="aa">
    <w:name w:val="Balloon Text"/>
    <w:basedOn w:val="a"/>
    <w:link w:val="ab"/>
    <w:uiPriority w:val="99"/>
    <w:semiHidden/>
    <w:unhideWhenUsed/>
    <w:rsid w:val="00F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54A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8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7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0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3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4854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818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11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6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14B4A0-E072-478B-A36D-E9BF85A29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1070</TotalTime>
  <Pages>1</Pages>
  <Words>3412</Words>
  <Characters>19453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Наталья</dc:creator>
  <cp:keywords/>
  <dc:description/>
  <cp:lastModifiedBy>home</cp:lastModifiedBy>
  <cp:revision>95</cp:revision>
  <cp:lastPrinted>2015-02-19T04:54:00Z</cp:lastPrinted>
  <dcterms:created xsi:type="dcterms:W3CDTF">2013-03-26T04:08:00Z</dcterms:created>
  <dcterms:modified xsi:type="dcterms:W3CDTF">2016-01-12T15:42:00Z</dcterms:modified>
</cp:coreProperties>
</file>