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D" w:rsidRDefault="006E69AD" w:rsidP="006E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по учебному предмету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74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4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</w:p>
    <w:p w:rsidR="006E69AD" w:rsidRPr="006E69AD" w:rsidRDefault="006E69AD" w:rsidP="006E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тему </w:t>
      </w:r>
      <w:r w:rsidRPr="006E6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6E69AD">
        <w:rPr>
          <w:rFonts w:ascii="Times New Roman" w:hAnsi="Times New Roman" w:cs="Times New Roman"/>
          <w:sz w:val="32"/>
          <w:szCs w:val="32"/>
        </w:rPr>
        <w:t>Итальянское Возрождение</w:t>
      </w:r>
      <w:r w:rsidRPr="006E6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E69AD" w:rsidRPr="006E69AD" w:rsidRDefault="006E69AD" w:rsidP="006E69AD">
      <w:pPr>
        <w:pStyle w:val="a5"/>
        <w:rPr>
          <w:rFonts w:ascii="Helvetica" w:hAnsi="Helvetica" w:cs="Helvetica"/>
          <w:color w:val="333333"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4361"/>
        <w:gridCol w:w="10489"/>
      </w:tblGrid>
      <w:tr w:rsidR="006E69AD" w:rsidTr="006E69AD">
        <w:tc>
          <w:tcPr>
            <w:tcW w:w="4361" w:type="dxa"/>
          </w:tcPr>
          <w:p w:rsidR="006E69AD" w:rsidRDefault="006E69AD" w:rsidP="00504916">
            <w:r>
              <w:t>Тип урока</w:t>
            </w:r>
          </w:p>
        </w:tc>
        <w:tc>
          <w:tcPr>
            <w:tcW w:w="10489" w:type="dxa"/>
          </w:tcPr>
          <w:p w:rsidR="006E69AD" w:rsidRDefault="006E69AD" w:rsidP="0050491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48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открытия нового знания"</w:t>
            </w:r>
          </w:p>
          <w:p w:rsidR="006E69AD" w:rsidRPr="00CC250B" w:rsidRDefault="006E69AD" w:rsidP="00504916"/>
        </w:tc>
      </w:tr>
      <w:tr w:rsidR="006E69AD" w:rsidTr="006E69AD">
        <w:tc>
          <w:tcPr>
            <w:tcW w:w="4361" w:type="dxa"/>
          </w:tcPr>
          <w:p w:rsidR="006E69AD" w:rsidRDefault="006E69AD" w:rsidP="00504916">
            <w:r>
              <w:t>Автор УМК</w:t>
            </w:r>
          </w:p>
        </w:tc>
        <w:tc>
          <w:tcPr>
            <w:tcW w:w="10489" w:type="dxa"/>
          </w:tcPr>
          <w:p w:rsidR="006E69AD" w:rsidRDefault="006E69AD" w:rsidP="00504916"/>
          <w:p w:rsidR="006E69AD" w:rsidRDefault="006E69AD" w:rsidP="00504916"/>
        </w:tc>
      </w:tr>
      <w:tr w:rsidR="006E69AD" w:rsidTr="006E69AD">
        <w:tc>
          <w:tcPr>
            <w:tcW w:w="4361" w:type="dxa"/>
          </w:tcPr>
          <w:p w:rsidR="006E69AD" w:rsidRDefault="006E69AD" w:rsidP="00504916">
            <w:r>
              <w:t>Цель урока</w:t>
            </w:r>
          </w:p>
        </w:tc>
        <w:tc>
          <w:tcPr>
            <w:tcW w:w="10489" w:type="dxa"/>
          </w:tcPr>
          <w:p w:rsidR="006E69AD" w:rsidRPr="006E69AD" w:rsidRDefault="006E69AD" w:rsidP="006E69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 урока для </w:t>
            </w:r>
            <w:proofErr w:type="spellStart"/>
            <w:r w:rsidRPr="006E6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учителя:</w:t>
            </w:r>
            <w:r w:rsidRPr="006E69AD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6E69AD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Pr="006E69A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формирования представлений об изменениях в Италии </w:t>
            </w:r>
            <w:r w:rsidRPr="006E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E69AD">
              <w:rPr>
                <w:rFonts w:ascii="Times New Roman" w:hAnsi="Times New Roman" w:cs="Times New Roman"/>
                <w:sz w:val="24"/>
                <w:szCs w:val="24"/>
              </w:rPr>
              <w:t xml:space="preserve">  века, которые привели к возникно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вению культуры Возрождения.</w:t>
            </w:r>
          </w:p>
          <w:p w:rsidR="006E69AD" w:rsidRPr="006E69AD" w:rsidRDefault="006E69AD" w:rsidP="006E69AD">
            <w:pPr>
              <w:pStyle w:val="a4"/>
              <w:spacing w:line="36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урока для </w:t>
            </w:r>
            <w:proofErr w:type="spellStart"/>
            <w:r w:rsidRPr="006E6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учащихся:</w:t>
            </w:r>
            <w:r w:rsidRPr="006E69AD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6E69A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proofErr w:type="spellEnd"/>
            <w:r w:rsidRPr="006E69AD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представления представлений об изменениях в Италии </w:t>
            </w:r>
            <w:r w:rsidRPr="006E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E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которые привели к</w:t>
            </w:r>
            <w:r w:rsidRPr="006E69AD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возникновению культуры 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9AD" w:rsidRPr="006E69AD" w:rsidRDefault="006E69AD" w:rsidP="00504916"/>
        </w:tc>
      </w:tr>
      <w:tr w:rsidR="006E69AD" w:rsidTr="006E69AD">
        <w:tc>
          <w:tcPr>
            <w:tcW w:w="4361" w:type="dxa"/>
          </w:tcPr>
          <w:p w:rsidR="006E69AD" w:rsidRDefault="006E69AD" w:rsidP="00504916">
            <w:r>
              <w:t>Планируемые образовательные результаты</w:t>
            </w:r>
          </w:p>
        </w:tc>
        <w:tc>
          <w:tcPr>
            <w:tcW w:w="10489" w:type="dxa"/>
          </w:tcPr>
          <w:p w:rsidR="006E69AD" w:rsidRDefault="006E69AD" w:rsidP="00504916"/>
        </w:tc>
      </w:tr>
      <w:tr w:rsidR="006E69AD" w:rsidTr="006E69AD">
        <w:tc>
          <w:tcPr>
            <w:tcW w:w="4361" w:type="dxa"/>
          </w:tcPr>
          <w:p w:rsidR="006E69AD" w:rsidRDefault="006E69AD" w:rsidP="00504916">
            <w:r>
              <w:t>Оборудование</w:t>
            </w:r>
          </w:p>
        </w:tc>
        <w:tc>
          <w:tcPr>
            <w:tcW w:w="10489" w:type="dxa"/>
          </w:tcPr>
          <w:p w:rsidR="006E69AD" w:rsidRPr="006E69AD" w:rsidRDefault="006E69AD" w:rsidP="006E69AD">
            <w:pPr>
              <w:contextualSpacing/>
              <w:textAlignment w:val="baseline"/>
            </w:pPr>
            <w:r w:rsidRPr="006E69AD">
              <w:rPr>
                <w:rFonts w:ascii="Times New Roman" w:hAnsi="Times New Roman" w:cs="Times New Roman"/>
                <w:sz w:val="24"/>
                <w:szCs w:val="24"/>
              </w:rPr>
              <w:t>учебник, карта</w:t>
            </w:r>
          </w:p>
        </w:tc>
      </w:tr>
      <w:tr w:rsidR="006E69AD" w:rsidTr="006E69AD">
        <w:tc>
          <w:tcPr>
            <w:tcW w:w="4361" w:type="dxa"/>
          </w:tcPr>
          <w:p w:rsidR="006E69AD" w:rsidRDefault="006E69AD" w:rsidP="00504916">
            <w:r>
              <w:t>Образовательные ресурсы</w:t>
            </w:r>
          </w:p>
        </w:tc>
        <w:tc>
          <w:tcPr>
            <w:tcW w:w="10489" w:type="dxa"/>
          </w:tcPr>
          <w:p w:rsidR="006E69AD" w:rsidRDefault="006E69AD" w:rsidP="00504916"/>
        </w:tc>
      </w:tr>
    </w:tbl>
    <w:p w:rsidR="00F81DD6" w:rsidRPr="00F81DD6" w:rsidRDefault="00F81DD6" w:rsidP="006E69AD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2278"/>
        <w:gridCol w:w="1750"/>
        <w:gridCol w:w="2095"/>
        <w:gridCol w:w="2099"/>
        <w:gridCol w:w="2766"/>
        <w:gridCol w:w="1770"/>
        <w:gridCol w:w="2062"/>
      </w:tblGrid>
      <w:tr w:rsidR="00F81DD6" w:rsidRPr="00F81DD6" w:rsidTr="00F228F3">
        <w:tc>
          <w:tcPr>
            <w:tcW w:w="2278" w:type="dxa"/>
            <w:vMerge w:val="restart"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  <w:r w:rsidRPr="00853A91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Основные этапы и время организации учебной деятельности</w:t>
            </w:r>
          </w:p>
        </w:tc>
        <w:tc>
          <w:tcPr>
            <w:tcW w:w="1750" w:type="dxa"/>
            <w:vMerge w:val="restart"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  <w:r w:rsidRPr="00853A91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Цель этапа</w:t>
            </w:r>
          </w:p>
        </w:tc>
        <w:tc>
          <w:tcPr>
            <w:tcW w:w="10792" w:type="dxa"/>
            <w:gridSpan w:val="5"/>
          </w:tcPr>
          <w:p w:rsidR="00F81DD6" w:rsidRPr="00853A91" w:rsidRDefault="00F81DD6" w:rsidP="00F81DD6">
            <w:pPr>
              <w:jc w:val="center"/>
              <w:rPr>
                <w:b/>
                <w:i/>
                <w:sz w:val="22"/>
                <w:szCs w:val="24"/>
              </w:rPr>
            </w:pPr>
            <w:r w:rsidRPr="00853A91">
              <w:rPr>
                <w:b/>
                <w:i/>
                <w:sz w:val="22"/>
                <w:szCs w:val="24"/>
              </w:rPr>
              <w:t>Содержание педагогического взаимодействия</w:t>
            </w:r>
          </w:p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</w:p>
        </w:tc>
      </w:tr>
      <w:tr w:rsidR="00F228F3" w:rsidRPr="00F81DD6" w:rsidTr="009C3EFA">
        <w:tc>
          <w:tcPr>
            <w:tcW w:w="2278" w:type="dxa"/>
            <w:vMerge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</w:p>
        </w:tc>
        <w:tc>
          <w:tcPr>
            <w:tcW w:w="1750" w:type="dxa"/>
            <w:vMerge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730" w:type="dxa"/>
            <w:gridSpan w:val="4"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  <w:r w:rsidRPr="00853A91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62" w:type="dxa"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  <w:r w:rsidRPr="00853A91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Деятельность учащихся</w:t>
            </w:r>
          </w:p>
        </w:tc>
      </w:tr>
      <w:tr w:rsidR="00F228F3" w:rsidRPr="00F81DD6" w:rsidTr="009C3EFA">
        <w:trPr>
          <w:trHeight w:val="2025"/>
        </w:trPr>
        <w:tc>
          <w:tcPr>
            <w:tcW w:w="2278" w:type="dxa"/>
            <w:vMerge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</w:p>
        </w:tc>
        <w:tc>
          <w:tcPr>
            <w:tcW w:w="1750" w:type="dxa"/>
            <w:vMerge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</w:p>
        </w:tc>
        <w:tc>
          <w:tcPr>
            <w:tcW w:w="2095" w:type="dxa"/>
          </w:tcPr>
          <w:p w:rsidR="00F81DD6" w:rsidRPr="00853A91" w:rsidRDefault="00F81DD6" w:rsidP="00F81DD6">
            <w:pPr>
              <w:jc w:val="center"/>
              <w:rPr>
                <w:b/>
                <w:sz w:val="22"/>
                <w:szCs w:val="24"/>
              </w:rPr>
            </w:pPr>
            <w:r w:rsidRPr="00853A91">
              <w:rPr>
                <w:b/>
                <w:bCs/>
                <w:sz w:val="22"/>
                <w:szCs w:val="24"/>
              </w:rPr>
              <w:t>Учебная ситуация, учебная задача,  которая приведёт к достижению запланированных результатов</w:t>
            </w:r>
          </w:p>
        </w:tc>
        <w:tc>
          <w:tcPr>
            <w:tcW w:w="2099" w:type="dxa"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b/>
                <w:i/>
                <w:sz w:val="22"/>
                <w:szCs w:val="24"/>
              </w:rPr>
            </w:pPr>
            <w:r w:rsidRPr="00853A91">
              <w:rPr>
                <w:rFonts w:eastAsia="Times New Roman"/>
                <w:b/>
                <w:sz w:val="22"/>
                <w:szCs w:val="24"/>
                <w:lang w:eastAsia="ru-RU"/>
              </w:rPr>
              <w:t>Ценностная нагрузка этапа урока</w:t>
            </w:r>
          </w:p>
        </w:tc>
        <w:tc>
          <w:tcPr>
            <w:tcW w:w="2766" w:type="dxa"/>
          </w:tcPr>
          <w:p w:rsidR="00F81DD6" w:rsidRPr="00853A91" w:rsidRDefault="00F81DD6" w:rsidP="00F81DD6">
            <w:pPr>
              <w:contextualSpacing/>
              <w:jc w:val="center"/>
              <w:textAlignment w:val="baseline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 w:rsidRPr="00853A91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На формирование или </w:t>
            </w:r>
            <w:proofErr w:type="gramStart"/>
            <w:r w:rsidRPr="00853A91">
              <w:rPr>
                <w:rFonts w:eastAsia="Times New Roman"/>
                <w:b/>
                <w:sz w:val="22"/>
                <w:szCs w:val="24"/>
                <w:lang w:eastAsia="ru-RU"/>
              </w:rPr>
              <w:t>развитие</w:t>
            </w:r>
            <w:proofErr w:type="gramEnd"/>
            <w:r w:rsidRPr="00853A91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 каких УУД направлено учебное действие</w:t>
            </w:r>
          </w:p>
        </w:tc>
        <w:tc>
          <w:tcPr>
            <w:tcW w:w="1770" w:type="dxa"/>
          </w:tcPr>
          <w:p w:rsidR="00F81DD6" w:rsidRPr="00853A91" w:rsidRDefault="00F81DD6" w:rsidP="00F81DD6">
            <w:pPr>
              <w:ind w:left="26" w:hanging="26"/>
              <w:contextualSpacing/>
              <w:jc w:val="center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 w:rsidRPr="00853A91">
              <w:rPr>
                <w:rFonts w:eastAsia="Times New Roman"/>
                <w:b/>
                <w:sz w:val="22"/>
                <w:szCs w:val="24"/>
                <w:lang w:eastAsia="ru-RU"/>
              </w:rPr>
              <w:t>Оценочное задание и лист самооценки знаний и способов деятельности по данной теме.</w:t>
            </w:r>
          </w:p>
        </w:tc>
        <w:tc>
          <w:tcPr>
            <w:tcW w:w="2062" w:type="dxa"/>
          </w:tcPr>
          <w:p w:rsidR="00F81DD6" w:rsidRPr="00853A91" w:rsidRDefault="00F81DD6" w:rsidP="00F81DD6">
            <w:pPr>
              <w:jc w:val="center"/>
              <w:rPr>
                <w:b/>
                <w:sz w:val="22"/>
                <w:szCs w:val="24"/>
              </w:rPr>
            </w:pPr>
            <w:r w:rsidRPr="00853A91">
              <w:rPr>
                <w:b/>
                <w:sz w:val="22"/>
                <w:szCs w:val="24"/>
              </w:rPr>
              <w:t>Результат (продукт) каждого этапа учебной  деятельности учащихся</w:t>
            </w:r>
          </w:p>
        </w:tc>
      </w:tr>
      <w:tr w:rsidR="00F228F3" w:rsidRPr="00F81DD6" w:rsidTr="009C3EFA">
        <w:trPr>
          <w:trHeight w:val="773"/>
        </w:trPr>
        <w:tc>
          <w:tcPr>
            <w:tcW w:w="2278" w:type="dxa"/>
          </w:tcPr>
          <w:p w:rsidR="001E7237" w:rsidRPr="00853A91" w:rsidRDefault="001E7237" w:rsidP="00F81DD6">
            <w:pPr>
              <w:jc w:val="center"/>
              <w:rPr>
                <w:b/>
                <w:szCs w:val="24"/>
              </w:rPr>
            </w:pPr>
            <w:r w:rsidRPr="00853A91">
              <w:rPr>
                <w:b/>
                <w:szCs w:val="24"/>
              </w:rPr>
              <w:t>Создание учебно познавательных мотивов</w:t>
            </w:r>
          </w:p>
        </w:tc>
        <w:tc>
          <w:tcPr>
            <w:tcW w:w="1750" w:type="dxa"/>
            <w:vMerge w:val="restart"/>
          </w:tcPr>
          <w:p w:rsidR="001E7237" w:rsidRPr="004B3848" w:rsidRDefault="004B3848" w:rsidP="00F81DD6">
            <w:pPr>
              <w:rPr>
                <w:szCs w:val="24"/>
              </w:rPr>
            </w:pPr>
            <w:r w:rsidRPr="004B3848">
              <w:rPr>
                <w:szCs w:val="24"/>
              </w:rPr>
              <w:t xml:space="preserve">Формирование ценностей. УУД, смыслового чтения, </w:t>
            </w:r>
            <w:r w:rsidRPr="004B3848">
              <w:rPr>
                <w:szCs w:val="24"/>
              </w:rPr>
              <w:lastRenderedPageBreak/>
              <w:t xml:space="preserve">элементов научного </w:t>
            </w:r>
            <w:r w:rsidR="005816F3">
              <w:rPr>
                <w:szCs w:val="24"/>
              </w:rPr>
              <w:t>з</w:t>
            </w:r>
            <w:r w:rsidRPr="004B3848">
              <w:rPr>
                <w:szCs w:val="24"/>
              </w:rPr>
              <w:t>н</w:t>
            </w:r>
            <w:r w:rsidR="005816F3">
              <w:rPr>
                <w:szCs w:val="24"/>
              </w:rPr>
              <w:t>а</w:t>
            </w:r>
            <w:r w:rsidRPr="004B3848">
              <w:rPr>
                <w:szCs w:val="24"/>
              </w:rPr>
              <w:t>ний</w:t>
            </w:r>
          </w:p>
        </w:tc>
        <w:tc>
          <w:tcPr>
            <w:tcW w:w="2095" w:type="dxa"/>
          </w:tcPr>
          <w:p w:rsidR="00A0581C" w:rsidRDefault="00BB2B93" w:rsidP="00A0581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 Вспомните,  когда и с каких событий начинается Средневековье?</w:t>
            </w:r>
          </w:p>
          <w:p w:rsidR="00BB2B93" w:rsidRPr="005816F3" w:rsidRDefault="00BB2B93" w:rsidP="00A0581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 Как относятся к человеку в эпоху Средневековья?</w:t>
            </w:r>
          </w:p>
        </w:tc>
        <w:tc>
          <w:tcPr>
            <w:tcW w:w="2099" w:type="dxa"/>
          </w:tcPr>
          <w:p w:rsidR="001E7237" w:rsidRPr="005816F3" w:rsidRDefault="00691ADB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Воспитание значимости   знаний, </w:t>
            </w:r>
            <w:r w:rsidR="00554971">
              <w:rPr>
                <w:rFonts w:eastAsia="Times New Roman"/>
                <w:szCs w:val="24"/>
                <w:lang w:eastAsia="ru-RU"/>
              </w:rPr>
              <w:t xml:space="preserve">  формирования научной  картины </w:t>
            </w:r>
            <w:r w:rsidR="00554971">
              <w:rPr>
                <w:rFonts w:eastAsia="Times New Roman"/>
                <w:szCs w:val="24"/>
                <w:lang w:eastAsia="ru-RU"/>
              </w:rPr>
              <w:lastRenderedPageBreak/>
              <w:t>мира</w:t>
            </w:r>
          </w:p>
        </w:tc>
        <w:tc>
          <w:tcPr>
            <w:tcW w:w="2766" w:type="dxa"/>
          </w:tcPr>
          <w:p w:rsidR="001E7237" w:rsidRPr="00F228F3" w:rsidRDefault="005816F3" w:rsidP="00F81DD6">
            <w:pPr>
              <w:contextualSpacing/>
              <w:textAlignment w:val="baseline"/>
              <w:rPr>
                <w:rFonts w:eastAsia="Times New Roman"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b/>
                <w:sz w:val="22"/>
                <w:szCs w:val="24"/>
                <w:lang w:eastAsia="ru-RU"/>
              </w:rPr>
              <w:lastRenderedPageBreak/>
              <w:t>Познавательные УУД:</w:t>
            </w:r>
          </w:p>
          <w:p w:rsidR="005816F3" w:rsidRPr="00F228F3" w:rsidRDefault="005816F3" w:rsidP="00F81DD6">
            <w:pPr>
              <w:contextualSpacing/>
              <w:textAlignment w:val="baseline"/>
              <w:rPr>
                <w:rFonts w:eastAsia="Times New Roman"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sz w:val="22"/>
                <w:szCs w:val="24"/>
                <w:lang w:eastAsia="ru-RU"/>
              </w:rPr>
              <w:t xml:space="preserve">1.владеть </w:t>
            </w:r>
            <w:proofErr w:type="gramStart"/>
            <w:r w:rsidRPr="00F228F3">
              <w:rPr>
                <w:rFonts w:eastAsia="Times New Roman"/>
                <w:sz w:val="22"/>
                <w:szCs w:val="24"/>
                <w:lang w:eastAsia="ru-RU"/>
              </w:rPr>
              <w:t>смысловым</w:t>
            </w:r>
            <w:proofErr w:type="gramEnd"/>
            <w:r w:rsidRPr="00F228F3">
              <w:rPr>
                <w:rFonts w:eastAsia="Times New Roman"/>
                <w:sz w:val="22"/>
                <w:szCs w:val="24"/>
                <w:lang w:eastAsia="ru-RU"/>
              </w:rPr>
              <w:t xml:space="preserve"> чтение; самостоятельно вычитывать фактуальную и подтекстовую </w:t>
            </w:r>
            <w:r w:rsidRPr="00F228F3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информацию;</w:t>
            </w:r>
          </w:p>
          <w:p w:rsidR="005816F3" w:rsidRPr="005816F3" w:rsidRDefault="005816F3" w:rsidP="005816F3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F228F3">
              <w:rPr>
                <w:rFonts w:eastAsia="Times New Roman"/>
                <w:sz w:val="22"/>
                <w:szCs w:val="24"/>
                <w:lang w:eastAsia="ru-RU"/>
              </w:rPr>
              <w:t>2.находить  в  учебниках достоверную информацию.</w:t>
            </w:r>
          </w:p>
        </w:tc>
        <w:tc>
          <w:tcPr>
            <w:tcW w:w="1770" w:type="dxa"/>
          </w:tcPr>
          <w:p w:rsidR="001D5085" w:rsidRPr="005816F3" w:rsidRDefault="001D5085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5816F3" w:rsidRDefault="0078043B" w:rsidP="00F81DD6">
            <w:pPr>
              <w:rPr>
                <w:szCs w:val="24"/>
              </w:rPr>
            </w:pPr>
            <w:r>
              <w:rPr>
                <w:szCs w:val="24"/>
              </w:rPr>
              <w:t>1.Раз</w:t>
            </w:r>
            <w:r w:rsidR="005816F3">
              <w:rPr>
                <w:szCs w:val="24"/>
              </w:rPr>
              <w:t>витие навыков смыслового чтения;</w:t>
            </w:r>
          </w:p>
          <w:p w:rsidR="005816F3" w:rsidRPr="005816F3" w:rsidRDefault="005816F3" w:rsidP="00F81DD6">
            <w:pPr>
              <w:rPr>
                <w:szCs w:val="24"/>
              </w:rPr>
            </w:pPr>
            <w:r>
              <w:rPr>
                <w:szCs w:val="24"/>
              </w:rPr>
              <w:t xml:space="preserve">2. развитие </w:t>
            </w:r>
            <w:r>
              <w:rPr>
                <w:szCs w:val="24"/>
              </w:rPr>
              <w:lastRenderedPageBreak/>
              <w:t>навыка  поиска информации в различных источниках</w:t>
            </w:r>
            <w:r w:rsidR="00554971">
              <w:rPr>
                <w:szCs w:val="24"/>
              </w:rPr>
              <w:t>.</w:t>
            </w:r>
          </w:p>
        </w:tc>
      </w:tr>
      <w:tr w:rsidR="00F228F3" w:rsidRPr="00F81DD6" w:rsidTr="009C3EFA">
        <w:tc>
          <w:tcPr>
            <w:tcW w:w="2278" w:type="dxa"/>
          </w:tcPr>
          <w:p w:rsidR="00F228F3" w:rsidRPr="00853A91" w:rsidRDefault="00F228F3" w:rsidP="00F81DD6">
            <w:pPr>
              <w:jc w:val="center"/>
              <w:rPr>
                <w:b/>
                <w:szCs w:val="24"/>
              </w:rPr>
            </w:pPr>
            <w:r w:rsidRPr="00853A91">
              <w:rPr>
                <w:b/>
                <w:szCs w:val="24"/>
              </w:rPr>
              <w:lastRenderedPageBreak/>
              <w:t xml:space="preserve">Действие </w:t>
            </w:r>
            <w:proofErr w:type="spellStart"/>
            <w:r w:rsidRPr="00853A91">
              <w:rPr>
                <w:b/>
                <w:szCs w:val="24"/>
              </w:rPr>
              <w:t>целеполагания</w:t>
            </w:r>
            <w:proofErr w:type="spellEnd"/>
          </w:p>
        </w:tc>
        <w:tc>
          <w:tcPr>
            <w:tcW w:w="1750" w:type="dxa"/>
            <w:vMerge/>
          </w:tcPr>
          <w:p w:rsidR="00F228F3" w:rsidRPr="00F81DD6" w:rsidRDefault="00F228F3" w:rsidP="00F81DD6">
            <w:pPr>
              <w:rPr>
                <w:sz w:val="20"/>
                <w:szCs w:val="24"/>
              </w:rPr>
            </w:pPr>
          </w:p>
        </w:tc>
        <w:tc>
          <w:tcPr>
            <w:tcW w:w="2095" w:type="dxa"/>
          </w:tcPr>
          <w:p w:rsidR="003075E1" w:rsidRDefault="00BB2B93" w:rsidP="00554971">
            <w:pPr>
              <w:rPr>
                <w:szCs w:val="24"/>
              </w:rPr>
            </w:pPr>
            <w:r w:rsidRPr="00BB2B93">
              <w:rPr>
                <w:szCs w:val="24"/>
              </w:rPr>
              <w:t>- Давайте сравним отношение к человеку в Средневековье и Новое время. Что об этом говорят исторические источники?</w:t>
            </w:r>
          </w:p>
          <w:p w:rsidR="00BB2B93" w:rsidRDefault="00BB2B93" w:rsidP="00554971">
            <w:pPr>
              <w:rPr>
                <w:b/>
                <w:szCs w:val="24"/>
              </w:rPr>
            </w:pPr>
            <w:r w:rsidRPr="00BB2B93">
              <w:rPr>
                <w:b/>
                <w:szCs w:val="24"/>
              </w:rPr>
              <w:t>(Работа с источниками, учебник</w:t>
            </w:r>
            <w:proofErr w:type="gramStart"/>
            <w:r w:rsidRPr="00BB2B93">
              <w:rPr>
                <w:b/>
                <w:szCs w:val="24"/>
              </w:rPr>
              <w:t>.</w:t>
            </w:r>
            <w:proofErr w:type="gramEnd"/>
            <w:r w:rsidRPr="00BB2B93">
              <w:rPr>
                <w:b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>с</w:t>
            </w:r>
            <w:proofErr w:type="gramEnd"/>
            <w:r w:rsidRPr="00BB2B93">
              <w:rPr>
                <w:b/>
                <w:szCs w:val="24"/>
              </w:rPr>
              <w:t>тр216)</w:t>
            </w:r>
          </w:p>
          <w:p w:rsidR="00BB2B93" w:rsidRDefault="00BB2B93" w:rsidP="00554971">
            <w:pPr>
              <w:rPr>
                <w:szCs w:val="24"/>
              </w:rPr>
            </w:pPr>
            <w:r>
              <w:rPr>
                <w:szCs w:val="24"/>
              </w:rPr>
              <w:t>- 1 вариант – анализ 1 документа</w:t>
            </w:r>
          </w:p>
          <w:p w:rsidR="00BB2B93" w:rsidRDefault="00BB2B93" w:rsidP="00554971">
            <w:pPr>
              <w:rPr>
                <w:szCs w:val="24"/>
              </w:rPr>
            </w:pPr>
            <w:r>
              <w:rPr>
                <w:szCs w:val="24"/>
              </w:rPr>
              <w:t>2 вариант – анализ 2 документа</w:t>
            </w:r>
          </w:p>
          <w:p w:rsidR="009648C7" w:rsidRDefault="009648C7" w:rsidP="00554971">
            <w:pPr>
              <w:rPr>
                <w:szCs w:val="24"/>
              </w:rPr>
            </w:pPr>
            <w:r>
              <w:rPr>
                <w:szCs w:val="24"/>
              </w:rPr>
              <w:t xml:space="preserve">- Сравните выводы. Что изменилось за 200 лет? </w:t>
            </w:r>
          </w:p>
          <w:p w:rsidR="009648C7" w:rsidRDefault="009648C7" w:rsidP="00554971">
            <w:pPr>
              <w:rPr>
                <w:szCs w:val="24"/>
              </w:rPr>
            </w:pPr>
            <w:r>
              <w:rPr>
                <w:szCs w:val="24"/>
              </w:rPr>
              <w:t>- Какой возникает вопрос урока?</w:t>
            </w:r>
          </w:p>
          <w:p w:rsidR="009648C7" w:rsidRPr="009648C7" w:rsidRDefault="009648C7" w:rsidP="00554971">
            <w:pPr>
              <w:rPr>
                <w:b/>
                <w:szCs w:val="24"/>
              </w:rPr>
            </w:pPr>
            <w:r w:rsidRPr="009648C7">
              <w:rPr>
                <w:b/>
                <w:szCs w:val="24"/>
              </w:rPr>
              <w:t xml:space="preserve">- Почему в Италии в </w:t>
            </w:r>
            <w:proofErr w:type="gramStart"/>
            <w:r w:rsidRPr="009648C7">
              <w:rPr>
                <w:b/>
                <w:szCs w:val="24"/>
                <w:lang w:val="en-US"/>
              </w:rPr>
              <w:t>XV</w:t>
            </w:r>
            <w:proofErr w:type="gramEnd"/>
            <w:r w:rsidRPr="009648C7">
              <w:rPr>
                <w:b/>
                <w:szCs w:val="24"/>
              </w:rPr>
              <w:t xml:space="preserve">веке  изменилось отношение к человеку? </w:t>
            </w:r>
          </w:p>
          <w:p w:rsidR="00BB2B93" w:rsidRDefault="009648C7" w:rsidP="00554971">
            <w:pPr>
              <w:rPr>
                <w:szCs w:val="24"/>
              </w:rPr>
            </w:pPr>
            <w:r>
              <w:rPr>
                <w:szCs w:val="24"/>
              </w:rPr>
              <w:t xml:space="preserve">- Какие </w:t>
            </w:r>
            <w:r w:rsidR="00AC3411">
              <w:rPr>
                <w:szCs w:val="24"/>
              </w:rPr>
              <w:t xml:space="preserve"> у вас будут  </w:t>
            </w:r>
            <w:r w:rsidR="00AC3411">
              <w:rPr>
                <w:szCs w:val="24"/>
              </w:rPr>
              <w:lastRenderedPageBreak/>
              <w:t>предположения решения проблемы?</w:t>
            </w:r>
          </w:p>
          <w:p w:rsidR="00AC3411" w:rsidRPr="00BB2B93" w:rsidRDefault="00AC3411" w:rsidP="00554971">
            <w:pPr>
              <w:rPr>
                <w:szCs w:val="24"/>
              </w:rPr>
            </w:pPr>
            <w:r>
              <w:rPr>
                <w:szCs w:val="24"/>
              </w:rPr>
              <w:t>- Какие  должны произойти  изменения в жизни людей, чтобы так перевернулось отношение людей к человеку?</w:t>
            </w:r>
          </w:p>
        </w:tc>
        <w:tc>
          <w:tcPr>
            <w:tcW w:w="2099" w:type="dxa"/>
          </w:tcPr>
          <w:p w:rsidR="00F228F3" w:rsidRPr="005816F3" w:rsidRDefault="00554971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 Воспитание умения  доказывать свою точку зрения,  формировать научную картину мира.</w:t>
            </w:r>
          </w:p>
        </w:tc>
        <w:tc>
          <w:tcPr>
            <w:tcW w:w="2766" w:type="dxa"/>
          </w:tcPr>
          <w:p w:rsidR="00F228F3" w:rsidRPr="00F228F3" w:rsidRDefault="00F228F3" w:rsidP="0018050C">
            <w:pPr>
              <w:contextualSpacing/>
              <w:textAlignment w:val="baseline"/>
              <w:rPr>
                <w:rFonts w:eastAsia="Times New Roman"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b/>
                <w:sz w:val="22"/>
                <w:szCs w:val="24"/>
                <w:lang w:eastAsia="ru-RU"/>
              </w:rPr>
              <w:t>Познавательные УУД:</w:t>
            </w:r>
          </w:p>
          <w:p w:rsidR="00F228F3" w:rsidRPr="00F228F3" w:rsidRDefault="00F228F3" w:rsidP="0018050C">
            <w:pPr>
              <w:contextualSpacing/>
              <w:textAlignment w:val="baseline"/>
              <w:rPr>
                <w:rFonts w:eastAsia="Times New Roman"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sz w:val="22"/>
                <w:szCs w:val="24"/>
                <w:lang w:eastAsia="ru-RU"/>
              </w:rPr>
              <w:t xml:space="preserve">1.владеть </w:t>
            </w:r>
            <w:proofErr w:type="gramStart"/>
            <w:r w:rsidRPr="00F228F3">
              <w:rPr>
                <w:rFonts w:eastAsia="Times New Roman"/>
                <w:sz w:val="22"/>
                <w:szCs w:val="24"/>
                <w:lang w:eastAsia="ru-RU"/>
              </w:rPr>
              <w:t>смысловым</w:t>
            </w:r>
            <w:proofErr w:type="gramEnd"/>
            <w:r w:rsidRPr="00F228F3">
              <w:rPr>
                <w:rFonts w:eastAsia="Times New Roman"/>
                <w:sz w:val="22"/>
                <w:szCs w:val="24"/>
                <w:lang w:eastAsia="ru-RU"/>
              </w:rPr>
              <w:t xml:space="preserve"> чтение; самостоятельно вычитывать фактуальную и подтекстовую информацию;</w:t>
            </w:r>
          </w:p>
          <w:p w:rsidR="00F228F3" w:rsidRPr="00F228F3" w:rsidRDefault="00F228F3" w:rsidP="0018050C">
            <w:pPr>
              <w:contextualSpacing/>
              <w:textAlignment w:val="baseline"/>
              <w:rPr>
                <w:rFonts w:eastAsia="Times New Roman"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sz w:val="22"/>
                <w:szCs w:val="24"/>
                <w:lang w:eastAsia="ru-RU"/>
              </w:rPr>
              <w:t>2.находить  в  учебниках достоверную информацию.</w:t>
            </w:r>
          </w:p>
          <w:p w:rsidR="00F228F3" w:rsidRPr="00F228F3" w:rsidRDefault="00F228F3" w:rsidP="0018050C">
            <w:pPr>
              <w:contextualSpacing/>
              <w:textAlignment w:val="baseline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b/>
                <w:sz w:val="22"/>
                <w:szCs w:val="24"/>
                <w:lang w:eastAsia="ru-RU"/>
              </w:rPr>
              <w:t>Регулятивные УУД:</w:t>
            </w:r>
          </w:p>
          <w:p w:rsidR="00F228F3" w:rsidRPr="00F228F3" w:rsidRDefault="00F228F3" w:rsidP="00F228F3">
            <w:pPr>
              <w:textAlignment w:val="baseline"/>
              <w:rPr>
                <w:rFonts w:eastAsia="Times New Roman"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sz w:val="22"/>
                <w:szCs w:val="24"/>
                <w:lang w:eastAsia="ru-RU"/>
              </w:rPr>
              <w:t>1.Определять  цель, проблему в учебной деятельности;</w:t>
            </w:r>
          </w:p>
          <w:p w:rsidR="00F228F3" w:rsidRPr="00F228F3" w:rsidRDefault="00F228F3" w:rsidP="00F228F3">
            <w:pPr>
              <w:textAlignment w:val="baseline"/>
              <w:rPr>
                <w:rFonts w:eastAsia="Times New Roman"/>
                <w:sz w:val="22"/>
                <w:szCs w:val="24"/>
                <w:lang w:eastAsia="ru-RU"/>
              </w:rPr>
            </w:pPr>
            <w:r w:rsidRPr="00F228F3">
              <w:rPr>
                <w:rFonts w:eastAsia="Times New Roman"/>
                <w:sz w:val="22"/>
                <w:szCs w:val="24"/>
                <w:lang w:eastAsia="ru-RU"/>
              </w:rPr>
              <w:t>2.планировать  деятельность в учебной ситуации;</w:t>
            </w:r>
          </w:p>
          <w:p w:rsidR="00F228F3" w:rsidRPr="00F228F3" w:rsidRDefault="00F228F3" w:rsidP="00F228F3">
            <w:pPr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F228F3">
              <w:rPr>
                <w:rFonts w:eastAsia="Times New Roman"/>
                <w:sz w:val="22"/>
                <w:szCs w:val="24"/>
                <w:lang w:eastAsia="ru-RU"/>
              </w:rPr>
              <w:t>3. оценивать  степень и способы достижения цели в учебной деятельности</w:t>
            </w:r>
          </w:p>
        </w:tc>
        <w:tc>
          <w:tcPr>
            <w:tcW w:w="1770" w:type="dxa"/>
          </w:tcPr>
          <w:p w:rsidR="002316D4" w:rsidRPr="00D45D3C" w:rsidRDefault="002316D4" w:rsidP="00F81DD6">
            <w:pPr>
              <w:spacing w:after="43"/>
              <w:rPr>
                <w:szCs w:val="24"/>
              </w:rPr>
            </w:pPr>
            <w:r w:rsidRPr="002316D4">
              <w:rPr>
                <w:b/>
                <w:szCs w:val="24"/>
              </w:rPr>
              <w:t xml:space="preserve">Прогностическое оценивание </w:t>
            </w:r>
            <w:r w:rsidRPr="00D45D3C">
              <w:rPr>
                <w:szCs w:val="24"/>
              </w:rPr>
              <w:t>(сравнительный анализ двух документов)</w:t>
            </w:r>
            <w:r w:rsidR="00D45D3C" w:rsidRPr="00D45D3C">
              <w:rPr>
                <w:szCs w:val="24"/>
              </w:rPr>
              <w:t>-</w:t>
            </w:r>
          </w:p>
          <w:p w:rsidR="00D45D3C" w:rsidRDefault="00D45D3C" w:rsidP="00F81DD6">
            <w:pPr>
              <w:spacing w:after="43"/>
              <w:rPr>
                <w:szCs w:val="24"/>
              </w:rPr>
            </w:pPr>
            <w:r w:rsidRPr="00D45D3C">
              <w:rPr>
                <w:szCs w:val="24"/>
              </w:rPr>
              <w:t>Повторение признаков культуры  античности  и средневековой культуры</w:t>
            </w:r>
          </w:p>
          <w:p w:rsidR="004B7223" w:rsidRPr="002316D4" w:rsidRDefault="004B7223" w:rsidP="00F81DD6">
            <w:pPr>
              <w:spacing w:after="43"/>
              <w:rPr>
                <w:b/>
                <w:szCs w:val="24"/>
              </w:rPr>
            </w:pPr>
            <w:r>
              <w:rPr>
                <w:szCs w:val="24"/>
              </w:rPr>
              <w:t>(фронтальный опрос)</w:t>
            </w:r>
          </w:p>
        </w:tc>
        <w:tc>
          <w:tcPr>
            <w:tcW w:w="2062" w:type="dxa"/>
          </w:tcPr>
          <w:p w:rsidR="009648C7" w:rsidRDefault="008059E1" w:rsidP="00F81DD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48C7">
              <w:rPr>
                <w:szCs w:val="24"/>
              </w:rPr>
              <w:t>.  анализ исторических источников;</w:t>
            </w:r>
          </w:p>
          <w:p w:rsidR="00F228F3" w:rsidRDefault="009648C7" w:rsidP="00F81DD6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8059E1">
              <w:rPr>
                <w:szCs w:val="24"/>
              </w:rPr>
              <w:t>формулирование проблемного вопроса урока;</w:t>
            </w:r>
          </w:p>
          <w:p w:rsidR="008059E1" w:rsidRDefault="009648C7" w:rsidP="00F81DD6">
            <w:pPr>
              <w:rPr>
                <w:szCs w:val="24"/>
              </w:rPr>
            </w:pPr>
            <w:r>
              <w:rPr>
                <w:szCs w:val="24"/>
              </w:rPr>
              <w:t>3. определять понятия;</w:t>
            </w:r>
          </w:p>
          <w:p w:rsidR="008059E1" w:rsidRDefault="009648C7" w:rsidP="003075E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059E1">
              <w:rPr>
                <w:szCs w:val="24"/>
              </w:rPr>
              <w:t>.</w:t>
            </w:r>
            <w:r w:rsidR="003075E1">
              <w:rPr>
                <w:szCs w:val="24"/>
              </w:rPr>
              <w:t>излагать свое мнение</w:t>
            </w:r>
            <w:r>
              <w:rPr>
                <w:szCs w:val="24"/>
              </w:rPr>
              <w:t xml:space="preserve"> и уметь аргументировать</w:t>
            </w:r>
          </w:p>
          <w:p w:rsidR="003075E1" w:rsidRPr="005816F3" w:rsidRDefault="003075E1" w:rsidP="003075E1">
            <w:pPr>
              <w:rPr>
                <w:szCs w:val="24"/>
              </w:rPr>
            </w:pPr>
          </w:p>
        </w:tc>
      </w:tr>
      <w:tr w:rsidR="00FB529E" w:rsidRPr="00F81DD6" w:rsidTr="009C3EFA">
        <w:tc>
          <w:tcPr>
            <w:tcW w:w="2278" w:type="dxa"/>
          </w:tcPr>
          <w:p w:rsidR="00FB529E" w:rsidRPr="00853A91" w:rsidRDefault="00FB529E" w:rsidP="00F81DD6">
            <w:pPr>
              <w:jc w:val="center"/>
              <w:rPr>
                <w:b/>
                <w:szCs w:val="24"/>
              </w:rPr>
            </w:pPr>
            <w:r w:rsidRPr="00853A91">
              <w:rPr>
                <w:b/>
                <w:szCs w:val="24"/>
              </w:rPr>
              <w:lastRenderedPageBreak/>
              <w:t>Планирование и организация деятельности</w:t>
            </w:r>
          </w:p>
        </w:tc>
        <w:tc>
          <w:tcPr>
            <w:tcW w:w="1750" w:type="dxa"/>
            <w:vMerge w:val="restart"/>
          </w:tcPr>
          <w:p w:rsidR="00FB529E" w:rsidRPr="005816F3" w:rsidRDefault="00FB529E" w:rsidP="00F81DD6">
            <w:pPr>
              <w:rPr>
                <w:szCs w:val="24"/>
              </w:rPr>
            </w:pPr>
            <w:r>
              <w:rPr>
                <w:szCs w:val="24"/>
              </w:rPr>
              <w:t xml:space="preserve"> Обеспечить  разработку алгоритма действий по решению возникшей проблемы или затруднения.</w:t>
            </w:r>
          </w:p>
        </w:tc>
        <w:tc>
          <w:tcPr>
            <w:tcW w:w="2095" w:type="dxa"/>
          </w:tcPr>
          <w:p w:rsidR="00607802" w:rsidRDefault="00607802" w:rsidP="00A3324B">
            <w:pPr>
              <w:rPr>
                <w:szCs w:val="24"/>
              </w:rPr>
            </w:pPr>
            <w:r>
              <w:rPr>
                <w:szCs w:val="24"/>
              </w:rPr>
              <w:t>Работа  с лентой  времени (с.216)</w:t>
            </w:r>
          </w:p>
          <w:p w:rsidR="00607802" w:rsidRDefault="00607802" w:rsidP="00A3324B">
            <w:pPr>
              <w:rPr>
                <w:szCs w:val="24"/>
              </w:rPr>
            </w:pPr>
            <w:r>
              <w:rPr>
                <w:szCs w:val="24"/>
              </w:rPr>
              <w:t>- Где и когда начинают появляться изменения?</w:t>
            </w:r>
          </w:p>
          <w:p w:rsidR="008C68E2" w:rsidRDefault="008C68E2" w:rsidP="00A3324B">
            <w:pPr>
              <w:rPr>
                <w:szCs w:val="24"/>
              </w:rPr>
            </w:pPr>
            <w:r>
              <w:rPr>
                <w:szCs w:val="24"/>
              </w:rPr>
              <w:t>- Что мы знаем</w:t>
            </w:r>
            <w:r w:rsidR="00D45D3C">
              <w:rPr>
                <w:szCs w:val="24"/>
              </w:rPr>
              <w:t xml:space="preserve"> </w:t>
            </w:r>
            <w:r w:rsidR="009B1B2C">
              <w:rPr>
                <w:szCs w:val="24"/>
              </w:rPr>
              <w:t>о культуре Италии, которая когда-то входила в Римскую империю?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- Попробуйте объяснить значение понятия «Возрождение».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- О чем оно может говорить?</w:t>
            </w:r>
          </w:p>
          <w:p w:rsidR="00A3324B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- Чтобы ответить на вопрос урока, на какие вопросы нам надо найти ответы?</w:t>
            </w:r>
          </w:p>
          <w:p w:rsidR="003075E1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 xml:space="preserve">  ПЛАН ИЗУЧЕНИЯ </w:t>
            </w:r>
            <w:r>
              <w:rPr>
                <w:szCs w:val="24"/>
              </w:rPr>
              <w:lastRenderedPageBreak/>
              <w:t>ТЕМЫ УРОКА.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1.Какой была Италия.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2.Будет ли влиять новое отношение к человеку на искусство?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ПЛАН РАБ</w:t>
            </w:r>
            <w:r w:rsidR="00B17CEE">
              <w:rPr>
                <w:szCs w:val="24"/>
              </w:rPr>
              <w:t>О</w:t>
            </w:r>
            <w:r>
              <w:rPr>
                <w:szCs w:val="24"/>
              </w:rPr>
              <w:t>ТЫ.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1.Чтение учебника.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2.Ответы на вопросы.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3. Анализ теста учебника.</w:t>
            </w:r>
          </w:p>
          <w:p w:rsidR="009B1B2C" w:rsidRDefault="009B1B2C" w:rsidP="00A3324B">
            <w:pPr>
              <w:rPr>
                <w:szCs w:val="24"/>
              </w:rPr>
            </w:pPr>
            <w:r>
              <w:rPr>
                <w:szCs w:val="24"/>
              </w:rPr>
              <w:t>4. Сделать выводы.</w:t>
            </w:r>
          </w:p>
          <w:p w:rsidR="003075E1" w:rsidRPr="00A3324B" w:rsidRDefault="003075E1" w:rsidP="00A3324B">
            <w:pPr>
              <w:rPr>
                <w:szCs w:val="24"/>
              </w:rPr>
            </w:pPr>
          </w:p>
        </w:tc>
        <w:tc>
          <w:tcPr>
            <w:tcW w:w="2099" w:type="dxa"/>
          </w:tcPr>
          <w:p w:rsidR="00FB529E" w:rsidRPr="00CC0DE2" w:rsidRDefault="00FB529E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FB529E" w:rsidRPr="00FD423D" w:rsidRDefault="00FB529E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FD423D">
              <w:rPr>
                <w:rFonts w:eastAsia="Times New Roman"/>
                <w:b/>
                <w:szCs w:val="24"/>
                <w:lang w:eastAsia="ru-RU"/>
              </w:rPr>
              <w:t>Универсальные УУД:</w:t>
            </w:r>
          </w:p>
          <w:p w:rsidR="00FB529E" w:rsidRDefault="00FB529E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1.опеределять понятия;</w:t>
            </w:r>
          </w:p>
          <w:p w:rsidR="00FB529E" w:rsidRDefault="00FB529E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анализировать, выделять  главное, обобщать, делать выводы;</w:t>
            </w:r>
          </w:p>
          <w:p w:rsidR="00FB529E" w:rsidRDefault="00FB529E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владеть смысловым чтением, находить в разных источниках достоверную информацию для решения учебной проблемы;</w:t>
            </w:r>
          </w:p>
          <w:p w:rsidR="00FB529E" w:rsidRPr="00CC0DE2" w:rsidRDefault="00FB529E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 уметь сравнивать, классифицировать по заданным основаниям</w:t>
            </w:r>
          </w:p>
        </w:tc>
        <w:tc>
          <w:tcPr>
            <w:tcW w:w="1770" w:type="dxa"/>
          </w:tcPr>
          <w:p w:rsidR="00A3324B" w:rsidRDefault="001D5085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Рефлексивное оценивание</w:t>
            </w:r>
          </w:p>
          <w:p w:rsidR="001D5085" w:rsidRDefault="001D5085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(анализ ленты времени)</w:t>
            </w:r>
          </w:p>
          <w:p w:rsidR="001D5085" w:rsidRPr="00D45D3C" w:rsidRDefault="001D5085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оценивание устного ответа</w:t>
            </w:r>
          </w:p>
          <w:p w:rsidR="00A3324B" w:rsidRDefault="00A3324B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</w:p>
          <w:p w:rsidR="00A3324B" w:rsidRDefault="00A3324B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</w:p>
          <w:p w:rsidR="00A3324B" w:rsidRDefault="00A3324B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</w:p>
          <w:p w:rsidR="00A3324B" w:rsidRDefault="00A3324B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</w:p>
          <w:p w:rsidR="00A3324B" w:rsidRDefault="00A3324B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</w:p>
          <w:p w:rsidR="00A3324B" w:rsidRDefault="00A3324B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</w:p>
          <w:p w:rsidR="00A3324B" w:rsidRPr="001D5085" w:rsidRDefault="001D5085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D5085">
              <w:rPr>
                <w:rFonts w:eastAsia="Times New Roman"/>
                <w:szCs w:val="24"/>
                <w:lang w:eastAsia="ru-RU"/>
              </w:rPr>
              <w:t>(работа со словарем)</w:t>
            </w:r>
          </w:p>
          <w:p w:rsidR="00A3324B" w:rsidRPr="001D5085" w:rsidRDefault="001D5085" w:rsidP="00A0581C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D5085">
              <w:rPr>
                <w:rFonts w:eastAsia="Times New Roman"/>
                <w:szCs w:val="24"/>
                <w:lang w:eastAsia="ru-RU"/>
              </w:rPr>
              <w:t>- работа с понятийным аппаратом</w:t>
            </w:r>
          </w:p>
        </w:tc>
        <w:tc>
          <w:tcPr>
            <w:tcW w:w="2062" w:type="dxa"/>
          </w:tcPr>
          <w:p w:rsidR="00FB529E" w:rsidRPr="00CC0DE2" w:rsidRDefault="00FB529E" w:rsidP="00F81DD6">
            <w:pPr>
              <w:rPr>
                <w:szCs w:val="24"/>
              </w:rPr>
            </w:pPr>
            <w:r>
              <w:rPr>
                <w:szCs w:val="24"/>
              </w:rPr>
              <w:t>1. Составление плана учебной деятельности</w:t>
            </w:r>
          </w:p>
        </w:tc>
      </w:tr>
      <w:tr w:rsidR="00FB529E" w:rsidRPr="00F81DD6" w:rsidTr="009C3EFA">
        <w:trPr>
          <w:trHeight w:val="278"/>
        </w:trPr>
        <w:tc>
          <w:tcPr>
            <w:tcW w:w="2278" w:type="dxa"/>
          </w:tcPr>
          <w:p w:rsidR="00FB529E" w:rsidRPr="00853A91" w:rsidRDefault="00FB529E" w:rsidP="00F81DD6">
            <w:pPr>
              <w:jc w:val="center"/>
              <w:rPr>
                <w:b/>
                <w:szCs w:val="24"/>
              </w:rPr>
            </w:pPr>
            <w:r w:rsidRPr="00853A91">
              <w:rPr>
                <w:b/>
                <w:szCs w:val="24"/>
              </w:rPr>
              <w:lastRenderedPageBreak/>
              <w:t>Осуществление деятельности по достижению поставленной цели</w:t>
            </w:r>
          </w:p>
        </w:tc>
        <w:tc>
          <w:tcPr>
            <w:tcW w:w="1750" w:type="dxa"/>
            <w:vMerge/>
          </w:tcPr>
          <w:p w:rsidR="00FB529E" w:rsidRPr="005816F3" w:rsidRDefault="00FB529E" w:rsidP="00F81DD6">
            <w:pPr>
              <w:rPr>
                <w:szCs w:val="24"/>
              </w:rPr>
            </w:pPr>
          </w:p>
        </w:tc>
        <w:tc>
          <w:tcPr>
            <w:tcW w:w="2095" w:type="dxa"/>
          </w:tcPr>
          <w:p w:rsidR="008671E3" w:rsidRPr="006B4C8B" w:rsidRDefault="009B1B2C" w:rsidP="002E00B8">
            <w:pPr>
              <w:rPr>
                <w:b/>
                <w:szCs w:val="24"/>
              </w:rPr>
            </w:pPr>
            <w:r w:rsidRPr="006B4C8B">
              <w:rPr>
                <w:b/>
                <w:szCs w:val="24"/>
              </w:rPr>
              <w:t>1.Возрождение раздробленной страны.</w:t>
            </w:r>
          </w:p>
          <w:p w:rsidR="009B1B2C" w:rsidRDefault="009B1B2C" w:rsidP="002E00B8">
            <w:pPr>
              <w:rPr>
                <w:szCs w:val="24"/>
              </w:rPr>
            </w:pPr>
            <w:r>
              <w:rPr>
                <w:szCs w:val="24"/>
              </w:rPr>
              <w:t>- Посмотрите на название слайда.</w:t>
            </w:r>
          </w:p>
          <w:p w:rsidR="009B1B2C" w:rsidRDefault="009B1B2C" w:rsidP="002E00B8">
            <w:pPr>
              <w:rPr>
                <w:szCs w:val="24"/>
              </w:rPr>
            </w:pPr>
            <w:r>
              <w:rPr>
                <w:szCs w:val="24"/>
              </w:rPr>
              <w:t>- Что означает слово «раздробленная»?</w:t>
            </w:r>
          </w:p>
          <w:p w:rsidR="009B1B2C" w:rsidRDefault="009B1B2C" w:rsidP="002E00B8">
            <w:pPr>
              <w:rPr>
                <w:szCs w:val="24"/>
              </w:rPr>
            </w:pPr>
            <w:r>
              <w:rPr>
                <w:szCs w:val="24"/>
              </w:rPr>
              <w:t>- Работа с текстом учебника.</w:t>
            </w:r>
          </w:p>
          <w:p w:rsidR="009B1B2C" w:rsidRDefault="009B1B2C" w:rsidP="002E00B8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- Используя текст учебника, </w:t>
            </w:r>
            <w:r w:rsidRPr="00133457">
              <w:rPr>
                <w:b/>
                <w:szCs w:val="24"/>
              </w:rPr>
              <w:t xml:space="preserve">найдите признаки, которые относились </w:t>
            </w:r>
            <w:r w:rsidR="00133457" w:rsidRPr="00133457">
              <w:rPr>
                <w:b/>
                <w:szCs w:val="24"/>
              </w:rPr>
              <w:t xml:space="preserve">к Италии в </w:t>
            </w:r>
            <w:r w:rsidR="00133457" w:rsidRPr="00133457">
              <w:rPr>
                <w:b/>
                <w:szCs w:val="24"/>
                <w:lang w:val="en-US"/>
              </w:rPr>
              <w:t>XI</w:t>
            </w:r>
            <w:r w:rsidR="00133457" w:rsidRPr="00133457">
              <w:rPr>
                <w:b/>
                <w:szCs w:val="24"/>
              </w:rPr>
              <w:t xml:space="preserve"> – </w:t>
            </w:r>
            <w:r w:rsidR="00133457" w:rsidRPr="00133457">
              <w:rPr>
                <w:b/>
                <w:szCs w:val="24"/>
                <w:lang w:val="en-US"/>
              </w:rPr>
              <w:t>XV</w:t>
            </w:r>
            <w:r w:rsidR="00133457" w:rsidRPr="00133457">
              <w:rPr>
                <w:b/>
                <w:szCs w:val="24"/>
              </w:rPr>
              <w:t xml:space="preserve">  веках.</w:t>
            </w:r>
          </w:p>
          <w:p w:rsidR="00133457" w:rsidRPr="00FC34A8" w:rsidRDefault="00FC34A8" w:rsidP="002E00B8">
            <w:pPr>
              <w:rPr>
                <w:szCs w:val="24"/>
              </w:rPr>
            </w:pPr>
            <w:r w:rsidRPr="00FC34A8">
              <w:rPr>
                <w:szCs w:val="24"/>
              </w:rPr>
              <w:t xml:space="preserve">- Почему  </w:t>
            </w:r>
            <w:r w:rsidRPr="00FC34A8">
              <w:rPr>
                <w:szCs w:val="24"/>
              </w:rPr>
              <w:lastRenderedPageBreak/>
              <w:t>Возрождение началось в городах?</w:t>
            </w:r>
          </w:p>
          <w:p w:rsidR="00FC34A8" w:rsidRDefault="00B17CEE" w:rsidP="002E00B8">
            <w:pPr>
              <w:rPr>
                <w:szCs w:val="24"/>
              </w:rPr>
            </w:pPr>
            <w:r>
              <w:rPr>
                <w:szCs w:val="24"/>
              </w:rPr>
              <w:t>- Можем  мы сейчас ответить на вопрос урока?</w:t>
            </w:r>
          </w:p>
          <w:p w:rsidR="00B17CEE" w:rsidRDefault="00B17CEE" w:rsidP="002E00B8">
            <w:pPr>
              <w:rPr>
                <w:szCs w:val="24"/>
              </w:rPr>
            </w:pPr>
            <w:r>
              <w:rPr>
                <w:szCs w:val="24"/>
              </w:rPr>
              <w:t>- Почему?</w:t>
            </w:r>
          </w:p>
          <w:p w:rsidR="00194AC5" w:rsidRPr="006B4C8B" w:rsidRDefault="00194AC5" w:rsidP="002E00B8">
            <w:pPr>
              <w:rPr>
                <w:b/>
                <w:szCs w:val="24"/>
              </w:rPr>
            </w:pPr>
            <w:r w:rsidRPr="006B4C8B">
              <w:rPr>
                <w:b/>
                <w:szCs w:val="24"/>
              </w:rPr>
              <w:t>2. Величие человека.</w:t>
            </w:r>
          </w:p>
          <w:p w:rsidR="00194AC5" w:rsidRDefault="00194AC5" w:rsidP="002E00B8">
            <w:pPr>
              <w:rPr>
                <w:szCs w:val="24"/>
              </w:rPr>
            </w:pPr>
            <w:r>
              <w:rPr>
                <w:szCs w:val="24"/>
              </w:rPr>
              <w:t>- В эту эпоху столкнулись два  разных отношения к человеку: гуманизм и аскетизм.</w:t>
            </w:r>
          </w:p>
          <w:p w:rsidR="00194AC5" w:rsidRDefault="00194AC5" w:rsidP="002E00B8">
            <w:pPr>
              <w:rPr>
                <w:szCs w:val="24"/>
              </w:rPr>
            </w:pPr>
            <w:r>
              <w:rPr>
                <w:szCs w:val="24"/>
              </w:rPr>
              <w:t>- Давайте сравним эти взгляды.</w:t>
            </w:r>
          </w:p>
          <w:p w:rsidR="00194AC5" w:rsidRDefault="00194AC5" w:rsidP="002E00B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B39E4">
              <w:rPr>
                <w:szCs w:val="24"/>
              </w:rPr>
              <w:t xml:space="preserve"> Выполнение задания  в парах  </w:t>
            </w:r>
            <w:r w:rsidR="006B4C8B">
              <w:rPr>
                <w:szCs w:val="24"/>
              </w:rPr>
              <w:t>(на листах)</w:t>
            </w:r>
          </w:p>
          <w:p w:rsidR="006B4C8B" w:rsidRDefault="006B4C8B" w:rsidP="002E00B8">
            <w:pPr>
              <w:rPr>
                <w:szCs w:val="24"/>
              </w:rPr>
            </w:pPr>
            <w:r w:rsidRPr="006B4C8B">
              <w:rPr>
                <w:b/>
                <w:szCs w:val="24"/>
              </w:rPr>
              <w:t>3. Красота  жизни</w:t>
            </w:r>
            <w:r>
              <w:rPr>
                <w:szCs w:val="24"/>
              </w:rPr>
              <w:t>.</w:t>
            </w:r>
          </w:p>
          <w:p w:rsidR="006B4C8B" w:rsidRDefault="009C0ED5" w:rsidP="002E00B8">
            <w:pPr>
              <w:rPr>
                <w:szCs w:val="24"/>
              </w:rPr>
            </w:pPr>
            <w:r>
              <w:rPr>
                <w:szCs w:val="24"/>
              </w:rPr>
              <w:t>- Мы сравнили  идеи гуманизма и аскетизма.</w:t>
            </w:r>
          </w:p>
          <w:p w:rsidR="009C0ED5" w:rsidRDefault="009C0ED5" w:rsidP="002E00B8">
            <w:pPr>
              <w:rPr>
                <w:szCs w:val="24"/>
              </w:rPr>
            </w:pPr>
            <w:r>
              <w:rPr>
                <w:szCs w:val="24"/>
              </w:rPr>
              <w:t xml:space="preserve">- А как вы думаете, </w:t>
            </w:r>
            <w:r w:rsidR="008B6988">
              <w:rPr>
                <w:szCs w:val="24"/>
              </w:rPr>
              <w:t xml:space="preserve"> эти идеи  смогли найти свое отражение в обычной жизни, в искусстве?</w:t>
            </w:r>
          </w:p>
          <w:p w:rsidR="008B6988" w:rsidRDefault="008B6988" w:rsidP="002E00B8">
            <w:pPr>
              <w:rPr>
                <w:szCs w:val="24"/>
              </w:rPr>
            </w:pPr>
            <w:r>
              <w:rPr>
                <w:szCs w:val="24"/>
              </w:rPr>
              <w:t xml:space="preserve">- Давайте сравним </w:t>
            </w:r>
            <w:r>
              <w:rPr>
                <w:szCs w:val="24"/>
              </w:rPr>
              <w:lastRenderedPageBreak/>
              <w:t>средневековое искусство и искусство Возрождение, руководствуясь этими идеями.</w:t>
            </w:r>
          </w:p>
          <w:p w:rsidR="008B6988" w:rsidRDefault="008B6988" w:rsidP="002E00B8">
            <w:pPr>
              <w:rPr>
                <w:szCs w:val="24"/>
              </w:rPr>
            </w:pPr>
            <w:r>
              <w:rPr>
                <w:szCs w:val="24"/>
              </w:rPr>
              <w:t>-  Работа с  текстом учеб</w:t>
            </w:r>
            <w:r w:rsidR="00B17CEE">
              <w:rPr>
                <w:szCs w:val="24"/>
              </w:rPr>
              <w:t>ника и иллюстрациями в учебнике (стр.223-225)</w:t>
            </w:r>
          </w:p>
          <w:p w:rsidR="008B6988" w:rsidRDefault="008B6988" w:rsidP="002E00B8">
            <w:pPr>
              <w:rPr>
                <w:szCs w:val="24"/>
              </w:rPr>
            </w:pPr>
            <w:r>
              <w:rPr>
                <w:szCs w:val="24"/>
              </w:rPr>
              <w:t>- Найдите  сходство и различия средневекового  искусства и искусства Возрождения.</w:t>
            </w:r>
          </w:p>
          <w:p w:rsidR="008B6988" w:rsidRDefault="008B6988" w:rsidP="002E00B8">
            <w:pPr>
              <w:rPr>
                <w:szCs w:val="24"/>
              </w:rPr>
            </w:pPr>
            <w:r>
              <w:rPr>
                <w:szCs w:val="24"/>
              </w:rPr>
              <w:t>1 вариант – найдите сходства.</w:t>
            </w:r>
          </w:p>
          <w:p w:rsidR="008B6988" w:rsidRPr="00133457" w:rsidRDefault="008B6988" w:rsidP="002E00B8">
            <w:pPr>
              <w:rPr>
                <w:szCs w:val="24"/>
              </w:rPr>
            </w:pPr>
            <w:r>
              <w:rPr>
                <w:szCs w:val="24"/>
              </w:rPr>
              <w:t>2 вариант – найдите различия</w:t>
            </w:r>
          </w:p>
        </w:tc>
        <w:tc>
          <w:tcPr>
            <w:tcW w:w="2099" w:type="dxa"/>
          </w:tcPr>
          <w:p w:rsidR="00327F4F" w:rsidRPr="00CC0DE2" w:rsidRDefault="008671E3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Воспитывать  ценности здорового образа жизни, воспитывать  патриотизм, настой</w:t>
            </w:r>
            <w:r w:rsidR="0078043B">
              <w:rPr>
                <w:rFonts w:eastAsia="Times New Roman"/>
                <w:szCs w:val="24"/>
                <w:lang w:eastAsia="ru-RU"/>
              </w:rPr>
              <w:t>ч</w:t>
            </w:r>
            <w:r>
              <w:rPr>
                <w:rFonts w:eastAsia="Times New Roman"/>
                <w:szCs w:val="24"/>
                <w:lang w:eastAsia="ru-RU"/>
              </w:rPr>
              <w:t>ивость</w:t>
            </w:r>
          </w:p>
        </w:tc>
        <w:tc>
          <w:tcPr>
            <w:tcW w:w="2766" w:type="dxa"/>
          </w:tcPr>
          <w:p w:rsidR="00FB529E" w:rsidRPr="00FD423D" w:rsidRDefault="00FB529E" w:rsidP="0018050C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FD423D">
              <w:rPr>
                <w:rFonts w:eastAsia="Times New Roman"/>
                <w:b/>
                <w:szCs w:val="24"/>
                <w:lang w:eastAsia="ru-RU"/>
              </w:rPr>
              <w:t>Универсальные УУД:</w:t>
            </w:r>
          </w:p>
          <w:p w:rsidR="00FB529E" w:rsidRDefault="00FB529E" w:rsidP="0018050C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1.опеределять понятия;</w:t>
            </w:r>
          </w:p>
          <w:p w:rsidR="00FB529E" w:rsidRDefault="00FB529E" w:rsidP="0018050C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анализировать, выделять  главное, обобщать, делать выводы;</w:t>
            </w:r>
          </w:p>
          <w:p w:rsidR="00FB529E" w:rsidRDefault="00FB529E" w:rsidP="0018050C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владеть смысловым чтением, находить в разных источниках достоверную информацию для решения учебной проблемы;</w:t>
            </w:r>
          </w:p>
          <w:p w:rsidR="00FB529E" w:rsidRDefault="00FB529E" w:rsidP="0018050C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 уметь сравнивать, классифицировать по заданным основаниям;</w:t>
            </w:r>
          </w:p>
          <w:p w:rsidR="00FB529E" w:rsidRPr="00CC0DE2" w:rsidRDefault="00FB529E" w:rsidP="0018050C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5. установление причинно-следственных связей на простом и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сложном уровне.</w:t>
            </w:r>
          </w:p>
        </w:tc>
        <w:tc>
          <w:tcPr>
            <w:tcW w:w="1770" w:type="dxa"/>
          </w:tcPr>
          <w:p w:rsidR="00327F4F" w:rsidRDefault="00327F4F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Pr="00D45D3C" w:rsidRDefault="00D45D3C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D45D3C">
              <w:rPr>
                <w:rFonts w:eastAsia="Times New Roman"/>
                <w:b/>
                <w:color w:val="000000"/>
                <w:szCs w:val="24"/>
                <w:lang w:eastAsia="ru-RU"/>
              </w:rPr>
              <w:t>Рефлексивное оценивание</w:t>
            </w:r>
          </w:p>
          <w:p w:rsidR="00A3324B" w:rsidRDefault="00D45D3C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45D3C">
              <w:rPr>
                <w:rFonts w:eastAsia="Times New Roman"/>
                <w:color w:val="000000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Проверка по образцу</w:t>
            </w:r>
            <w:r w:rsidRPr="00D45D3C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  <w:p w:rsidR="00D45D3C" w:rsidRPr="00D45D3C" w:rsidRDefault="00D45D3C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 образец на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слайде</w:t>
            </w: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3324B" w:rsidRDefault="00A3324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6B4C8B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6B4C8B" w:rsidRDefault="00D45D3C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Рефлексивное оценивание</w:t>
            </w:r>
          </w:p>
          <w:p w:rsidR="001A6AB4" w:rsidRDefault="00D45D3C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45D3C">
              <w:rPr>
                <w:rFonts w:eastAsia="Times New Roman"/>
                <w:color w:val="000000"/>
                <w:szCs w:val="24"/>
                <w:lang w:eastAsia="ru-RU"/>
              </w:rPr>
              <w:t>(</w:t>
            </w:r>
            <w:r w:rsidR="006B4C8B" w:rsidRPr="00D45D3C">
              <w:rPr>
                <w:rFonts w:eastAsia="Times New Roman"/>
                <w:color w:val="000000"/>
                <w:szCs w:val="24"/>
                <w:lang w:eastAsia="ru-RU"/>
              </w:rPr>
              <w:t>Взаимопроверка по образц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у) </w:t>
            </w:r>
          </w:p>
          <w:p w:rsidR="001A6AB4" w:rsidRPr="00D45D3C" w:rsidRDefault="001A6AB4" w:rsidP="001A6AB4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образец на слайде</w:t>
            </w:r>
          </w:p>
          <w:p w:rsidR="00D45D3C" w:rsidRDefault="00D45D3C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8B6988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8B6988" w:rsidRDefault="00D45D3C" w:rsidP="00F81DD6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Рефлексивное оценивание</w:t>
            </w:r>
          </w:p>
          <w:p w:rsidR="00D45D3C" w:rsidRDefault="00D45D3C" w:rsidP="00F81DD6">
            <w:pPr>
              <w:spacing w:line="276" w:lineRule="auto"/>
              <w:textAlignment w:val="baseline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45D3C">
              <w:rPr>
                <w:rFonts w:eastAsia="Times New Roman"/>
                <w:color w:val="000000"/>
                <w:szCs w:val="24"/>
                <w:lang w:eastAsia="ru-RU"/>
              </w:rPr>
              <w:t>(по образцу)</w:t>
            </w:r>
          </w:p>
          <w:p w:rsidR="008B6988" w:rsidRPr="00A3324B" w:rsidRDefault="00D45D3C" w:rsidP="00D45D3C">
            <w:pPr>
              <w:spacing w:line="276" w:lineRule="auto"/>
              <w:textAlignment w:val="baseline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D45D3C">
              <w:rPr>
                <w:rFonts w:eastAsia="Times New Roman"/>
                <w:color w:val="000000"/>
                <w:szCs w:val="24"/>
                <w:lang w:eastAsia="ru-RU"/>
              </w:rPr>
              <w:t>- Лист самооценки</w:t>
            </w:r>
          </w:p>
        </w:tc>
        <w:tc>
          <w:tcPr>
            <w:tcW w:w="2062" w:type="dxa"/>
          </w:tcPr>
          <w:p w:rsidR="0027545F" w:rsidRDefault="008671E3" w:rsidP="00F81DD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1.заполнение таблицы</w:t>
            </w:r>
          </w:p>
          <w:p w:rsidR="008671E3" w:rsidRDefault="008671E3" w:rsidP="00F81DD6">
            <w:pPr>
              <w:rPr>
                <w:szCs w:val="24"/>
              </w:rPr>
            </w:pPr>
            <w:r>
              <w:rPr>
                <w:szCs w:val="24"/>
              </w:rPr>
              <w:t>2. анализ текста</w:t>
            </w:r>
          </w:p>
          <w:p w:rsidR="008671E3" w:rsidRPr="00CC0DE2" w:rsidRDefault="008671E3" w:rsidP="00F81DD6">
            <w:pPr>
              <w:rPr>
                <w:szCs w:val="24"/>
              </w:rPr>
            </w:pPr>
            <w:r>
              <w:rPr>
                <w:szCs w:val="24"/>
              </w:rPr>
              <w:t>3.   вывод по тексту учебника</w:t>
            </w:r>
          </w:p>
        </w:tc>
      </w:tr>
      <w:tr w:rsidR="004A7589" w:rsidRPr="00F81DD6" w:rsidTr="009C3EFA">
        <w:tc>
          <w:tcPr>
            <w:tcW w:w="2278" w:type="dxa"/>
          </w:tcPr>
          <w:p w:rsidR="004A7589" w:rsidRPr="00853A91" w:rsidRDefault="004A7589" w:rsidP="00F81DD6">
            <w:pPr>
              <w:jc w:val="center"/>
              <w:rPr>
                <w:b/>
                <w:szCs w:val="24"/>
              </w:rPr>
            </w:pPr>
            <w:r w:rsidRPr="00853A91">
              <w:rPr>
                <w:b/>
                <w:szCs w:val="24"/>
              </w:rPr>
              <w:lastRenderedPageBreak/>
              <w:t>Рефлексивно оценочные действия</w:t>
            </w:r>
          </w:p>
        </w:tc>
        <w:tc>
          <w:tcPr>
            <w:tcW w:w="1750" w:type="dxa"/>
          </w:tcPr>
          <w:p w:rsidR="004A7589" w:rsidRPr="005816F3" w:rsidRDefault="002E00B8" w:rsidP="00F81DD6">
            <w:pPr>
              <w:rPr>
                <w:szCs w:val="24"/>
              </w:rPr>
            </w:pPr>
            <w:r>
              <w:rPr>
                <w:szCs w:val="24"/>
              </w:rPr>
              <w:t xml:space="preserve">Осознание </w:t>
            </w:r>
            <w:proofErr w:type="gramStart"/>
            <w:r>
              <w:rPr>
                <w:szCs w:val="24"/>
              </w:rPr>
              <w:t>обучающимися</w:t>
            </w:r>
            <w:proofErr w:type="gramEnd"/>
            <w:r>
              <w:rPr>
                <w:szCs w:val="24"/>
              </w:rPr>
              <w:t xml:space="preserve"> своей учебной деятельности</w:t>
            </w:r>
          </w:p>
        </w:tc>
        <w:tc>
          <w:tcPr>
            <w:tcW w:w="2095" w:type="dxa"/>
          </w:tcPr>
          <w:p w:rsidR="004A7589" w:rsidRDefault="00D83E74" w:rsidP="00F81DD6">
            <w:pPr>
              <w:rPr>
                <w:szCs w:val="24"/>
              </w:rPr>
            </w:pPr>
            <w:r>
              <w:rPr>
                <w:szCs w:val="24"/>
              </w:rPr>
              <w:t>- Какой ответ на основной вопрос урока мы можем дать?</w:t>
            </w:r>
          </w:p>
          <w:p w:rsidR="00D83E74" w:rsidRDefault="007F2E18" w:rsidP="00F81DD6">
            <w:pPr>
              <w:rPr>
                <w:szCs w:val="24"/>
              </w:rPr>
            </w:pPr>
            <w:r>
              <w:rPr>
                <w:szCs w:val="24"/>
              </w:rPr>
              <w:t>- В творчестве художников эпохи Возрождения сочетаются черты  Средневековья и  античной культуры.</w:t>
            </w:r>
          </w:p>
          <w:p w:rsidR="007F2E18" w:rsidRDefault="007F2E18" w:rsidP="00F81DD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 Какие гипотезы оказались верными?</w:t>
            </w:r>
          </w:p>
          <w:p w:rsidR="007F2E18" w:rsidRDefault="007F2E18" w:rsidP="00F81DD6">
            <w:pPr>
              <w:rPr>
                <w:szCs w:val="24"/>
              </w:rPr>
            </w:pPr>
            <w:r>
              <w:rPr>
                <w:szCs w:val="24"/>
              </w:rPr>
              <w:t>- Как сегодня был найден ответ на главный вопрос урока?</w:t>
            </w:r>
          </w:p>
          <w:p w:rsidR="007F2E18" w:rsidRPr="007F2E18" w:rsidRDefault="007F2E18" w:rsidP="00F81DD6">
            <w:pPr>
              <w:rPr>
                <w:b/>
                <w:szCs w:val="24"/>
              </w:rPr>
            </w:pPr>
            <w:r w:rsidRPr="007F2E18">
              <w:rPr>
                <w:b/>
                <w:szCs w:val="24"/>
              </w:rPr>
              <w:t>Применение новых знаний.</w:t>
            </w:r>
          </w:p>
          <w:p w:rsidR="007F2E18" w:rsidRDefault="000F2782" w:rsidP="00F81DD6">
            <w:pPr>
              <w:rPr>
                <w:szCs w:val="24"/>
              </w:rPr>
            </w:pPr>
            <w:r>
              <w:rPr>
                <w:szCs w:val="24"/>
              </w:rPr>
              <w:t>- Сравните два конкретных произведения искусства С</w:t>
            </w:r>
            <w:r w:rsidR="00095966">
              <w:rPr>
                <w:szCs w:val="24"/>
              </w:rPr>
              <w:t>р</w:t>
            </w:r>
            <w:r>
              <w:rPr>
                <w:szCs w:val="24"/>
              </w:rPr>
              <w:t>едневековья и эпохи Возрождения?</w:t>
            </w:r>
          </w:p>
          <w:p w:rsidR="00095966" w:rsidRDefault="00095966" w:rsidP="00F81DD6">
            <w:pPr>
              <w:rPr>
                <w:szCs w:val="24"/>
              </w:rPr>
            </w:pPr>
            <w:r>
              <w:rPr>
                <w:szCs w:val="24"/>
              </w:rPr>
              <w:t>- Задание на листочках.</w:t>
            </w:r>
          </w:p>
          <w:p w:rsidR="00095966" w:rsidRPr="00CC0DE2" w:rsidRDefault="00095966" w:rsidP="00F81DD6">
            <w:pPr>
              <w:rPr>
                <w:szCs w:val="24"/>
              </w:rPr>
            </w:pPr>
            <w:r>
              <w:rPr>
                <w:szCs w:val="24"/>
              </w:rPr>
              <w:t>- Выставление самооценки работы на уроке.</w:t>
            </w:r>
          </w:p>
        </w:tc>
        <w:tc>
          <w:tcPr>
            <w:tcW w:w="2099" w:type="dxa"/>
          </w:tcPr>
          <w:p w:rsidR="004A7589" w:rsidRPr="002E00B8" w:rsidRDefault="002E00B8" w:rsidP="00F81DD6">
            <w:pPr>
              <w:contextualSpacing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2E00B8">
              <w:rPr>
                <w:rFonts w:eastAsia="Times New Roman"/>
                <w:b/>
                <w:szCs w:val="24"/>
                <w:lang w:eastAsia="ru-RU"/>
              </w:rPr>
              <w:lastRenderedPageBreak/>
              <w:t>Личностные  УУД: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нравственно  эстетическое оценивание; оценивание усваиваемого содержания, </w:t>
            </w:r>
            <w:r w:rsidR="00F61131">
              <w:rPr>
                <w:rFonts w:eastAsia="Times New Roman"/>
                <w:szCs w:val="24"/>
                <w:lang w:eastAsia="ru-RU"/>
              </w:rPr>
              <w:t>обеспечение личностного морального выбора</w:t>
            </w:r>
            <w:proofErr w:type="gramEnd"/>
          </w:p>
        </w:tc>
        <w:tc>
          <w:tcPr>
            <w:tcW w:w="2766" w:type="dxa"/>
          </w:tcPr>
          <w:p w:rsidR="004A7589" w:rsidRPr="00CC0DE2" w:rsidRDefault="002E00B8" w:rsidP="00F81DD6">
            <w:pPr>
              <w:spacing w:after="41" w:line="276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Нравственная оценка происходящих изменений</w:t>
            </w:r>
          </w:p>
        </w:tc>
        <w:tc>
          <w:tcPr>
            <w:tcW w:w="1770" w:type="dxa"/>
          </w:tcPr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095966" w:rsidRDefault="00095966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D45D3C" w:rsidRDefault="00D45D3C" w:rsidP="00D45D3C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Ретроспективное оценивание</w:t>
            </w:r>
          </w:p>
          <w:p w:rsidR="001D5085" w:rsidRDefault="001D5085" w:rsidP="00D45D3C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(самооценка по образцу)</w:t>
            </w:r>
          </w:p>
          <w:p w:rsidR="001D5085" w:rsidRDefault="001D5085" w:rsidP="00D45D3C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+</w:t>
            </w:r>
          </w:p>
          <w:p w:rsidR="004A7589" w:rsidRDefault="001D5085" w:rsidP="00D45D3C">
            <w:pPr>
              <w:spacing w:after="41" w:line="276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Самооценка работы на уроке</w:t>
            </w:r>
          </w:p>
          <w:p w:rsidR="003F5895" w:rsidRDefault="00D45D3C" w:rsidP="003F5895">
            <w:pPr>
              <w:spacing w:after="41" w:line="276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-Лист самооценки</w:t>
            </w:r>
          </w:p>
          <w:p w:rsidR="003F5895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(Выполнил задание самостоятельно – 2 балла, </w:t>
            </w:r>
            <w:proofErr w:type="gramEnd"/>
          </w:p>
          <w:p w:rsidR="003F5895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 помощью – 1 балл, </w:t>
            </w:r>
          </w:p>
          <w:p w:rsidR="003F5895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не выполнил – 0 баллов)</w:t>
            </w:r>
          </w:p>
          <w:p w:rsidR="003F5895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Итог:</w:t>
            </w:r>
          </w:p>
          <w:p w:rsidR="003F5895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«5» - 9-10 баллов</w:t>
            </w:r>
          </w:p>
          <w:p w:rsidR="003F5895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«4» - 7-8 баллов</w:t>
            </w:r>
          </w:p>
          <w:p w:rsidR="003F5895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«3» - 5-6 баллов</w:t>
            </w:r>
          </w:p>
          <w:p w:rsidR="00D45D3C" w:rsidRPr="00D45D3C" w:rsidRDefault="003F5895" w:rsidP="001A6AB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«2» - 3-4 балла</w:t>
            </w:r>
          </w:p>
        </w:tc>
        <w:tc>
          <w:tcPr>
            <w:tcW w:w="2062" w:type="dxa"/>
          </w:tcPr>
          <w:p w:rsidR="004A7589" w:rsidRPr="002E00B8" w:rsidRDefault="002E00B8" w:rsidP="00F81DD6">
            <w:pPr>
              <w:rPr>
                <w:b/>
                <w:szCs w:val="24"/>
              </w:rPr>
            </w:pPr>
            <w:r w:rsidRPr="002E00B8">
              <w:rPr>
                <w:rFonts w:eastAsia="Times New Roman"/>
                <w:b/>
                <w:color w:val="000000"/>
                <w:szCs w:val="24"/>
                <w:lang w:eastAsia="ru-RU"/>
              </w:rPr>
              <w:lastRenderedPageBreak/>
              <w:t>Самооценка работы на уроке</w:t>
            </w:r>
          </w:p>
        </w:tc>
      </w:tr>
      <w:tr w:rsidR="002E00B8" w:rsidRPr="00F81DD6" w:rsidTr="009C3EFA">
        <w:tc>
          <w:tcPr>
            <w:tcW w:w="2278" w:type="dxa"/>
          </w:tcPr>
          <w:p w:rsidR="002E00B8" w:rsidRPr="00853A91" w:rsidRDefault="002E00B8" w:rsidP="00F81DD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Домашнее задание</w:t>
            </w:r>
          </w:p>
        </w:tc>
        <w:tc>
          <w:tcPr>
            <w:tcW w:w="1750" w:type="dxa"/>
          </w:tcPr>
          <w:p w:rsidR="002E00B8" w:rsidRDefault="002E00B8" w:rsidP="00F81DD6">
            <w:pPr>
              <w:rPr>
                <w:szCs w:val="24"/>
              </w:rPr>
            </w:pPr>
          </w:p>
        </w:tc>
        <w:tc>
          <w:tcPr>
            <w:tcW w:w="2095" w:type="dxa"/>
          </w:tcPr>
          <w:p w:rsidR="002E00B8" w:rsidRPr="00CC0DE2" w:rsidRDefault="002E00B8" w:rsidP="00F81DD6">
            <w:pPr>
              <w:rPr>
                <w:szCs w:val="24"/>
              </w:rPr>
            </w:pPr>
          </w:p>
        </w:tc>
        <w:tc>
          <w:tcPr>
            <w:tcW w:w="2099" w:type="dxa"/>
          </w:tcPr>
          <w:p w:rsidR="002E00B8" w:rsidRPr="00CC0DE2" w:rsidRDefault="002E00B8" w:rsidP="00F81DD6">
            <w:pPr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2E00B8" w:rsidRDefault="002E00B8" w:rsidP="00F81DD6">
            <w:pPr>
              <w:spacing w:after="41" w:line="276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2E00B8" w:rsidRPr="002E00B8" w:rsidRDefault="002E00B8" w:rsidP="00F81DD6">
            <w:pPr>
              <w:spacing w:after="41" w:line="276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2E00B8" w:rsidRDefault="00095966" w:rsidP="00F81DD6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П.20, ответить на вопросы перед параграфом</w:t>
            </w:r>
            <w:r w:rsidR="009C3EFA">
              <w:rPr>
                <w:rFonts w:eastAsia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9C3EFA" w:rsidRPr="002E00B8" w:rsidRDefault="009C3EFA" w:rsidP="00F81DD6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Составить список признаков с иллюстрациями, по которым  в любом музее можно отличить средневековые произведения от произведений Возрождения (по желанию)</w:t>
            </w:r>
          </w:p>
        </w:tc>
      </w:tr>
    </w:tbl>
    <w:p w:rsidR="00624A1C" w:rsidRDefault="006E69AD"/>
    <w:p w:rsidR="006E69AD" w:rsidRDefault="006E69AD" w:rsidP="006E69AD">
      <w:pPr>
        <w:jc w:val="right"/>
      </w:pPr>
      <w:r>
        <w:t>Приложение 1</w:t>
      </w:r>
    </w:p>
    <w:p w:rsidR="006E69AD" w:rsidRPr="00CC3601" w:rsidRDefault="006E69AD" w:rsidP="006E6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Рубрикатор оценивания достижения</w:t>
      </w:r>
      <w:r w:rsidRPr="00CC3601">
        <w:rPr>
          <w:rFonts w:ascii="Times New Roman" w:hAnsi="Times New Roman" w:cs="Times New Roman"/>
          <w:b/>
          <w:sz w:val="28"/>
          <w:szCs w:val="24"/>
        </w:rPr>
        <w:t xml:space="preserve"> учащихся по истории средних веков</w:t>
      </w:r>
    </w:p>
    <w:p w:rsidR="006E69AD" w:rsidRDefault="006E69AD" w:rsidP="006E6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601">
        <w:rPr>
          <w:rFonts w:ascii="Times New Roman" w:hAnsi="Times New Roman" w:cs="Times New Roman"/>
          <w:b/>
          <w:sz w:val="28"/>
          <w:szCs w:val="24"/>
        </w:rPr>
        <w:t>Тема: Итальянское Возрождение</w:t>
      </w:r>
    </w:p>
    <w:p w:rsidR="006E69AD" w:rsidRDefault="006E69AD" w:rsidP="006E6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12474"/>
      </w:tblGrid>
      <w:tr w:rsidR="006E69AD" w:rsidRPr="00CC3601" w:rsidTr="006E69AD">
        <w:tc>
          <w:tcPr>
            <w:tcW w:w="2235" w:type="dxa"/>
          </w:tcPr>
          <w:p w:rsidR="006E69AD" w:rsidRPr="00CC3601" w:rsidRDefault="006E69AD" w:rsidP="0050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474" w:type="dxa"/>
          </w:tcPr>
          <w:p w:rsidR="006E69AD" w:rsidRPr="00CC3601" w:rsidRDefault="006E69AD" w:rsidP="0050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 w:rsidRPr="00CC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C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знание и понимание</w:t>
            </w:r>
          </w:p>
        </w:tc>
      </w:tr>
      <w:tr w:rsidR="006E69AD" w:rsidRPr="00CC3601" w:rsidTr="006E69AD">
        <w:tc>
          <w:tcPr>
            <w:tcW w:w="2235" w:type="dxa"/>
          </w:tcPr>
          <w:p w:rsidR="006E69AD" w:rsidRPr="00CC3601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баллов</w:t>
            </w:r>
          </w:p>
        </w:tc>
        <w:tc>
          <w:tcPr>
            <w:tcW w:w="12474" w:type="dxa"/>
          </w:tcPr>
          <w:p w:rsidR="006E69AD" w:rsidRPr="00CE4B4B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владеет в полном объеме научной лексикой по теме Итальянское Возрождение.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 сможет характеризовать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людей о мире,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религии в жизни общества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рассказывать, что и как изучали в школах и университетах,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эпос, школа, университет, схоластика, романский стиль, готика, гуманизм. Возрождение;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культуры, характеризуя их значение, художественные особенности и др.</w:t>
            </w:r>
          </w:p>
          <w:p w:rsidR="006E69AD" w:rsidRPr="00CC3601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идей гуманизма, Возрождения для развития европейского общества</w:t>
            </w:r>
          </w:p>
        </w:tc>
      </w:tr>
      <w:tr w:rsidR="006E69AD" w:rsidRPr="00CC3601" w:rsidTr="006E69AD">
        <w:tc>
          <w:tcPr>
            <w:tcW w:w="2235" w:type="dxa"/>
          </w:tcPr>
          <w:p w:rsidR="006E69AD" w:rsidRPr="00CC3601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  <w:tc>
          <w:tcPr>
            <w:tcW w:w="12474" w:type="dxa"/>
          </w:tcPr>
          <w:p w:rsidR="006E69AD" w:rsidRPr="00CE4B4B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демонстрирует хорошее владение научной лексикой по теме Итальянское Возрождение.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 сможет характеризовать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людей о мире,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религии в жизни общества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рассказывать, что и как изучали в школах и университетах,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эпос, школа, университет, схоластика, романский стиль, готика, гуманизм. Возрождение;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культуры, характеризуя их значение, художественные особенности и др.</w:t>
            </w:r>
          </w:p>
          <w:p w:rsidR="006E69AD" w:rsidRPr="00CC3601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идей гуманизма, Возрождения для развития европейского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(Допускает 1-2 ошибки или 2 неточности)</w:t>
            </w:r>
          </w:p>
        </w:tc>
      </w:tr>
      <w:tr w:rsidR="006E69AD" w:rsidRPr="00CC3601" w:rsidTr="006E69AD">
        <w:tc>
          <w:tcPr>
            <w:tcW w:w="2235" w:type="dxa"/>
          </w:tcPr>
          <w:p w:rsidR="006E69AD" w:rsidRPr="00CC3601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балла</w:t>
            </w:r>
          </w:p>
        </w:tc>
        <w:tc>
          <w:tcPr>
            <w:tcW w:w="12474" w:type="dxa"/>
          </w:tcPr>
          <w:p w:rsidR="006E69AD" w:rsidRPr="00CE4B4B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демонстрирует  достаточное знание и понимание материала по теме Итальянское Возрождение.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 сможет характеризовать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людей о мире,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религии в жизни общества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рассказывать, что и как изучали в школах и университетах,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эпос, школа, университет, схоластика, романский стиль, готика, гуманизм. Возрождение;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культуры, характеризуя их значение, художественные особенности и др.</w:t>
            </w:r>
          </w:p>
          <w:p w:rsidR="006E69AD" w:rsidRPr="00CC3601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идей гуманизма, Возрождения для развития европейского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(Допускает 2-3  ошибки или 3-4 неточности).</w:t>
            </w:r>
          </w:p>
        </w:tc>
      </w:tr>
      <w:tr w:rsidR="006E69AD" w:rsidRPr="00CC3601" w:rsidTr="006E69AD">
        <w:tc>
          <w:tcPr>
            <w:tcW w:w="2235" w:type="dxa"/>
          </w:tcPr>
          <w:p w:rsidR="006E69AD" w:rsidRPr="00CC3601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  <w:tc>
          <w:tcPr>
            <w:tcW w:w="12474" w:type="dxa"/>
          </w:tcPr>
          <w:p w:rsidR="006E69AD" w:rsidRPr="00CE4B4B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демонстрирует частичное знание и понимание материала по теме Итальянское Возрождение.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 сможет характеризовать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людей о мире,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религии в жизни общества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рассказывать, что и как изучали в школах и университетах,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эпос, школа, университет, схоластика, романский стиль, готика, гуманизм. Возрождение;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культуры, характеризуя их значение, художественные особенности и др.</w:t>
            </w:r>
          </w:p>
          <w:p w:rsidR="006E69AD" w:rsidRPr="00CC3601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идей гуманизма, Возрождения для развития европейского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Допускает 4-5 ошибок или 5-6 неточностей).</w:t>
            </w:r>
            <w:proofErr w:type="gramEnd"/>
          </w:p>
        </w:tc>
      </w:tr>
      <w:tr w:rsidR="006E69AD" w:rsidRPr="00CC3601" w:rsidTr="006E69AD">
        <w:tc>
          <w:tcPr>
            <w:tcW w:w="2235" w:type="dxa"/>
          </w:tcPr>
          <w:p w:rsidR="006E69AD" w:rsidRPr="00CC3601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2474" w:type="dxa"/>
          </w:tcPr>
          <w:p w:rsidR="006E69AD" w:rsidRPr="00CC3601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демонстрирует ни одного из приведенных выше стандартов.</w:t>
            </w:r>
          </w:p>
        </w:tc>
      </w:tr>
    </w:tbl>
    <w:p w:rsidR="006E69AD" w:rsidRDefault="006E69AD" w:rsidP="006E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9AD" w:rsidRDefault="006E69AD" w:rsidP="006E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12474"/>
      </w:tblGrid>
      <w:tr w:rsidR="006E69AD" w:rsidTr="006E69AD">
        <w:tc>
          <w:tcPr>
            <w:tcW w:w="2235" w:type="dxa"/>
          </w:tcPr>
          <w:p w:rsidR="006E69AD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474" w:type="dxa"/>
          </w:tcPr>
          <w:p w:rsidR="006E69AD" w:rsidRPr="008E418D" w:rsidRDefault="006E69AD" w:rsidP="0050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применение и анализ</w:t>
            </w:r>
          </w:p>
        </w:tc>
      </w:tr>
      <w:tr w:rsidR="006E69AD" w:rsidTr="006E69AD">
        <w:trPr>
          <w:trHeight w:val="4515"/>
        </w:trPr>
        <w:tc>
          <w:tcPr>
            <w:tcW w:w="2235" w:type="dxa"/>
          </w:tcPr>
          <w:p w:rsidR="006E69AD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баллов</w:t>
            </w:r>
          </w:p>
        </w:tc>
        <w:tc>
          <w:tcPr>
            <w:tcW w:w="12474" w:type="dxa"/>
          </w:tcPr>
          <w:p w:rsidR="006E69AD" w:rsidRPr="000A07AC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творчески применяет знания по теме: Итальянское Возрождение. Ученик, исследуя нестандартную задачу на применение знаний по Итальянскому Возрождению, объясняет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место религии в жизни общества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, что и как изучали в школах и университетах,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эпос, школа, университет, схоластика, романский стиль, готика, гуманизм. </w:t>
            </w:r>
            <w:proofErr w:type="gramStart"/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Возрождение;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культуры, характеризуя их значение, художественные особенности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факты, принципы, преобразует словесный материал в рисунок, таблицу знаково-символическую запись, описывает будущие последствия, вытекающие из имеющихся данных, вычленяет части целого, выявляет взаимосвязи между ними, видит  ошибки и упущения в логике, рассуждения, приводит различие между фактами и следствиями, оценивает значимость данных.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(Допускает не более 1 неточности)</w:t>
            </w:r>
          </w:p>
        </w:tc>
      </w:tr>
      <w:tr w:rsidR="006E69AD" w:rsidTr="006E69AD">
        <w:tc>
          <w:tcPr>
            <w:tcW w:w="2235" w:type="dxa"/>
          </w:tcPr>
          <w:p w:rsidR="006E69AD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  <w:tc>
          <w:tcPr>
            <w:tcW w:w="12474" w:type="dxa"/>
          </w:tcPr>
          <w:p w:rsidR="006E69AD" w:rsidRPr="000A07AC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успешно применяет знания по теме: Итальянское Возрождение. Ученик, исследуя нестандартную задачу на применение знаний по Итальянскому Возрождению, объясняет 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место религии в жизни общества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, что и как изучали в школах и университетах,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эпос, школа, университет, схоластика, романский стиль, готика, гуманизм. </w:t>
            </w:r>
            <w:proofErr w:type="gramStart"/>
            <w:r w:rsidRPr="00CE4B4B">
              <w:rPr>
                <w:rFonts w:ascii="Times New Roman" w:hAnsi="Times New Roman" w:cs="Times New Roman"/>
                <w:sz w:val="24"/>
                <w:szCs w:val="24"/>
              </w:rPr>
              <w:t>Возрождение;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4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CE4B4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культуры, характеризуя их значение, художественные особенности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факты, принципы, преобразует словесный материал в рисунок, таблицу знаково-символическую запись, описывает будущие последствия, вытекающие из имеющихся данных, вычленяет части целого, выявляет взаимосвязи между ними, видит  ошибки и упущения в логике, рассуждения, приводит различие между фактами и следствиями, оценивает значимость данных.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(Допускает  не более 2 неточностей).</w:t>
            </w:r>
          </w:p>
        </w:tc>
      </w:tr>
      <w:tr w:rsidR="006E69AD" w:rsidTr="006E69AD">
        <w:tc>
          <w:tcPr>
            <w:tcW w:w="2235" w:type="dxa"/>
          </w:tcPr>
          <w:p w:rsidR="006E69AD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балла</w:t>
            </w:r>
          </w:p>
        </w:tc>
        <w:tc>
          <w:tcPr>
            <w:tcW w:w="12474" w:type="dxa"/>
          </w:tcPr>
          <w:p w:rsidR="006E69AD" w:rsidRPr="000A07AC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демонстрирует осознанность теоретических знаний по теме: Итальянское Возрождение. Ученик решает стандартные задачи на применение знаний по  Итальянскому Возрождению, объясняет факты, правила, принципы, преобразует  словесный материал в рисунок, таблицу и знаково-символическую запись, проводит различие между  фактами и следствиями, оценивает значимость данных. (Допускает 2-3 неточности или 1 ошибку).</w:t>
            </w:r>
          </w:p>
        </w:tc>
      </w:tr>
      <w:tr w:rsidR="006E69AD" w:rsidTr="006E69AD">
        <w:tc>
          <w:tcPr>
            <w:tcW w:w="2235" w:type="dxa"/>
          </w:tcPr>
          <w:p w:rsidR="006E69AD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  <w:tc>
          <w:tcPr>
            <w:tcW w:w="12474" w:type="dxa"/>
          </w:tcPr>
          <w:p w:rsidR="006E69AD" w:rsidRPr="000A07AC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применяет основные знания по теме: Итальянское Возрождение. Умеет решать простейшие стандартные задачи по теме, преобразует словесный материал в рисунок и знаково-символическую запись, проводит различие между фактами и следствиями, оценивает значимость данных. (Допускает более 2 ошибок)</w:t>
            </w:r>
          </w:p>
        </w:tc>
      </w:tr>
      <w:tr w:rsidR="006E69AD" w:rsidTr="006E69AD">
        <w:tc>
          <w:tcPr>
            <w:tcW w:w="2235" w:type="dxa"/>
          </w:tcPr>
          <w:p w:rsidR="006E69AD" w:rsidRDefault="006E69AD" w:rsidP="0050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2474" w:type="dxa"/>
          </w:tcPr>
          <w:p w:rsidR="006E69AD" w:rsidRPr="000A07AC" w:rsidRDefault="006E69AD" w:rsidP="0050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достигает стандарта, описанного выше.</w:t>
            </w:r>
          </w:p>
        </w:tc>
      </w:tr>
    </w:tbl>
    <w:p w:rsidR="006E69AD" w:rsidRPr="00CC3601" w:rsidRDefault="006E69AD" w:rsidP="006E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9AD" w:rsidRDefault="006E69AD" w:rsidP="006E69AD">
      <w:pPr>
        <w:jc w:val="right"/>
      </w:pPr>
    </w:p>
    <w:sectPr w:rsidR="006E69AD" w:rsidSect="006E69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404D"/>
    <w:multiLevelType w:val="hybridMultilevel"/>
    <w:tmpl w:val="F1F4C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B49FB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7EA88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3CBEB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7C997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862A1E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88D2D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62E50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B8CB11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E3F6E"/>
    <w:multiLevelType w:val="hybridMultilevel"/>
    <w:tmpl w:val="C26A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DD6"/>
    <w:rsid w:val="00095966"/>
    <w:rsid w:val="000F2782"/>
    <w:rsid w:val="00133457"/>
    <w:rsid w:val="00194AC5"/>
    <w:rsid w:val="001A6AB4"/>
    <w:rsid w:val="001B729B"/>
    <w:rsid w:val="001C050A"/>
    <w:rsid w:val="001D5085"/>
    <w:rsid w:val="001E7237"/>
    <w:rsid w:val="001F3078"/>
    <w:rsid w:val="002058C8"/>
    <w:rsid w:val="002316D4"/>
    <w:rsid w:val="00252426"/>
    <w:rsid w:val="0027545F"/>
    <w:rsid w:val="002A7337"/>
    <w:rsid w:val="002E00B8"/>
    <w:rsid w:val="003008DE"/>
    <w:rsid w:val="003075E1"/>
    <w:rsid w:val="00327F4F"/>
    <w:rsid w:val="003F5895"/>
    <w:rsid w:val="004A7589"/>
    <w:rsid w:val="004B0D4B"/>
    <w:rsid w:val="004B3848"/>
    <w:rsid w:val="004B7223"/>
    <w:rsid w:val="0050196E"/>
    <w:rsid w:val="00516EAA"/>
    <w:rsid w:val="00537036"/>
    <w:rsid w:val="00554971"/>
    <w:rsid w:val="005816F3"/>
    <w:rsid w:val="005875AA"/>
    <w:rsid w:val="005B39E4"/>
    <w:rsid w:val="005E085E"/>
    <w:rsid w:val="00607802"/>
    <w:rsid w:val="00691ADB"/>
    <w:rsid w:val="006A34F3"/>
    <w:rsid w:val="006A778C"/>
    <w:rsid w:val="006B4C8B"/>
    <w:rsid w:val="006E69AD"/>
    <w:rsid w:val="00771B20"/>
    <w:rsid w:val="0078043B"/>
    <w:rsid w:val="00796B54"/>
    <w:rsid w:val="007F2E18"/>
    <w:rsid w:val="008059E1"/>
    <w:rsid w:val="00853A91"/>
    <w:rsid w:val="008671E3"/>
    <w:rsid w:val="008933D3"/>
    <w:rsid w:val="008B6988"/>
    <w:rsid w:val="008C68E2"/>
    <w:rsid w:val="0093564A"/>
    <w:rsid w:val="00956D98"/>
    <w:rsid w:val="009648C7"/>
    <w:rsid w:val="0099466E"/>
    <w:rsid w:val="009B1B2C"/>
    <w:rsid w:val="009C0ED5"/>
    <w:rsid w:val="009C3EFA"/>
    <w:rsid w:val="00A0581C"/>
    <w:rsid w:val="00A3324B"/>
    <w:rsid w:val="00A62529"/>
    <w:rsid w:val="00AC3411"/>
    <w:rsid w:val="00AD106F"/>
    <w:rsid w:val="00AD3817"/>
    <w:rsid w:val="00B17CEE"/>
    <w:rsid w:val="00B24CDE"/>
    <w:rsid w:val="00B90A5E"/>
    <w:rsid w:val="00B9292A"/>
    <w:rsid w:val="00BB2B93"/>
    <w:rsid w:val="00BF1092"/>
    <w:rsid w:val="00C253CC"/>
    <w:rsid w:val="00C45ED2"/>
    <w:rsid w:val="00C84095"/>
    <w:rsid w:val="00CC0DE2"/>
    <w:rsid w:val="00CE4EA4"/>
    <w:rsid w:val="00D45D3C"/>
    <w:rsid w:val="00D83E74"/>
    <w:rsid w:val="00D92D9B"/>
    <w:rsid w:val="00E01327"/>
    <w:rsid w:val="00E273F6"/>
    <w:rsid w:val="00E50169"/>
    <w:rsid w:val="00F228F3"/>
    <w:rsid w:val="00F61131"/>
    <w:rsid w:val="00F81DD6"/>
    <w:rsid w:val="00FB529E"/>
    <w:rsid w:val="00FC0C9A"/>
    <w:rsid w:val="00FC34A8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1DD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8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9085-6919-4E36-857E-2660F0C0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18</cp:revision>
  <cp:lastPrinted>2016-06-15T13:46:00Z</cp:lastPrinted>
  <dcterms:created xsi:type="dcterms:W3CDTF">2016-06-23T14:09:00Z</dcterms:created>
  <dcterms:modified xsi:type="dcterms:W3CDTF">2016-10-23T14:19:00Z</dcterms:modified>
</cp:coreProperties>
</file>