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98" w:rsidRDefault="007C7698" w:rsidP="009D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проектно – исследовательской деятельности </w:t>
      </w:r>
    </w:p>
    <w:p w:rsidR="002700E3" w:rsidRPr="009D3E63" w:rsidRDefault="007C7698" w:rsidP="009D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2700E3" w:rsidRPr="009D3E63" w:rsidRDefault="002700E3" w:rsidP="007C7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FE64E3">
        <w:rPr>
          <w:rFonts w:ascii="Times New Roman" w:hAnsi="Times New Roman" w:cs="Times New Roman"/>
          <w:b/>
          <w:sz w:val="28"/>
          <w:szCs w:val="28"/>
        </w:rPr>
        <w:t>а</w:t>
      </w:r>
      <w:r w:rsidR="007C7698">
        <w:rPr>
          <w:rFonts w:ascii="Times New Roman" w:hAnsi="Times New Roman" w:cs="Times New Roman"/>
          <w:sz w:val="28"/>
          <w:szCs w:val="28"/>
        </w:rPr>
        <w:t xml:space="preserve">: зам. директора по УВР </w:t>
      </w:r>
      <w:r w:rsidRPr="009D3E63">
        <w:rPr>
          <w:rFonts w:ascii="Times New Roman" w:hAnsi="Times New Roman" w:cs="Times New Roman"/>
          <w:sz w:val="28"/>
          <w:szCs w:val="28"/>
        </w:rPr>
        <w:t>МБОУ «Гимназия №2» г. Брянска</w:t>
      </w:r>
    </w:p>
    <w:p w:rsidR="00FE64E3" w:rsidRPr="007C7698" w:rsidRDefault="007C7698" w:rsidP="007C76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 имя отчество </w:t>
      </w:r>
      <w:r w:rsidR="00FE64E3">
        <w:rPr>
          <w:rFonts w:ascii="Times New Roman" w:hAnsi="Times New Roman" w:cs="Times New Roman"/>
          <w:sz w:val="28"/>
          <w:szCs w:val="28"/>
        </w:rPr>
        <w:t>Шереметьева Наталья  Сергеевна</w:t>
      </w:r>
    </w:p>
    <w:p w:rsidR="002700E3" w:rsidRPr="009D3E63" w:rsidRDefault="005C6C82" w:rsidP="009D3E63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Одной из приоритетных задач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2700E3" w:rsidRPr="009D3E63">
        <w:rPr>
          <w:rFonts w:ascii="Times New Roman" w:hAnsi="Times New Roman" w:cs="Times New Roman"/>
          <w:sz w:val="28"/>
          <w:szCs w:val="28"/>
        </w:rPr>
        <w:t xml:space="preserve">временной школы является создание необходимых полноценных условий для личностного развития каждого ребёнка, формирования активной позиции, субъективности учащегося в  образовательном процессе. Её решение особенно актуально для начального звена школьного обучения, поскольку с позиции отечественных психологов (Л.С.Выгодского, П.Я.Гальперина, В.В.Давыдова, А.Н.Леонтьева, </w:t>
      </w:r>
      <w:proofErr w:type="spellStart"/>
      <w:r w:rsidR="002700E3" w:rsidRPr="009D3E63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="002700E3" w:rsidRPr="009D3E63">
        <w:rPr>
          <w:rFonts w:ascii="Times New Roman" w:hAnsi="Times New Roman" w:cs="Times New Roman"/>
          <w:sz w:val="28"/>
          <w:szCs w:val="28"/>
        </w:rPr>
        <w:t xml:space="preserve"> и др.) учебная деятельность в данный период является ведущей в психическом развитии детей 7 – 10 лет.</w:t>
      </w:r>
    </w:p>
    <w:p w:rsidR="002700E3" w:rsidRPr="009D3E63" w:rsidRDefault="002700E3" w:rsidP="009D3E63">
      <w:pPr>
        <w:pStyle w:val="a5"/>
        <w:keepNext/>
        <w:spacing w:after="0" w:line="360" w:lineRule="auto"/>
        <w:ind w:firstLine="540"/>
        <w:jc w:val="both"/>
        <w:rPr>
          <w:sz w:val="28"/>
          <w:szCs w:val="28"/>
        </w:rPr>
      </w:pPr>
      <w:r w:rsidRPr="009D3E63">
        <w:rPr>
          <w:sz w:val="28"/>
          <w:szCs w:val="28"/>
        </w:rPr>
        <w:t>В связи с этим большое значение приобретает не только разработка и совершенствование нового учебного содержания, но и исключение из пра</w:t>
      </w:r>
      <w:r w:rsidR="005C6C82">
        <w:rPr>
          <w:sz w:val="28"/>
          <w:szCs w:val="28"/>
        </w:rPr>
        <w:t xml:space="preserve">ктики непродуктивных стилей и </w:t>
      </w:r>
      <w:proofErr w:type="spellStart"/>
      <w:r w:rsidR="005C6C82">
        <w:rPr>
          <w:sz w:val="28"/>
          <w:szCs w:val="28"/>
        </w:rPr>
        <w:t>ф</w:t>
      </w:r>
      <w:proofErr w:type="spellEnd"/>
      <w:proofErr w:type="gramStart"/>
      <w:r w:rsidR="005C6C82">
        <w:rPr>
          <w:sz w:val="28"/>
          <w:szCs w:val="28"/>
          <w:lang w:val="en-US"/>
        </w:rPr>
        <w:t>o</w:t>
      </w:r>
      <w:proofErr w:type="spellStart"/>
      <w:proofErr w:type="gramEnd"/>
      <w:r w:rsidRPr="009D3E63">
        <w:rPr>
          <w:sz w:val="28"/>
          <w:szCs w:val="28"/>
        </w:rPr>
        <w:t>рм</w:t>
      </w:r>
      <w:proofErr w:type="spellEnd"/>
      <w:r w:rsidRPr="009D3E63">
        <w:rPr>
          <w:sz w:val="28"/>
          <w:szCs w:val="28"/>
        </w:rPr>
        <w:t xml:space="preserve"> педагогического общения, методов обучения.</w:t>
      </w:r>
    </w:p>
    <w:p w:rsidR="002700E3" w:rsidRPr="009D3E63" w:rsidRDefault="002700E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Обновляющейся школе потребовались такие методы обучения, которые:</w:t>
      </w:r>
    </w:p>
    <w:p w:rsidR="002700E3" w:rsidRPr="009D3E63" w:rsidRDefault="002700E3" w:rsidP="009D3E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формировали бы активную, самостоятельную и инициативную позицию учеников в учении;</w:t>
      </w:r>
    </w:p>
    <w:p w:rsidR="002700E3" w:rsidRPr="009D3E63" w:rsidRDefault="002700E3" w:rsidP="009D3E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развивали бы в первую очередь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умения и навыки: исследовательские, рефлексивные,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>;</w:t>
      </w:r>
    </w:p>
    <w:p w:rsidR="002700E3" w:rsidRPr="009D3E63" w:rsidRDefault="002700E3" w:rsidP="009D3E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формировали бы не просто умения, а компетенции, т.е. умения, непосредственно сопряжённые с опытом их применения в практической деятельности;</w:t>
      </w:r>
    </w:p>
    <w:p w:rsidR="002700E3" w:rsidRPr="009D3E63" w:rsidRDefault="002700E3" w:rsidP="009D3E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были бы приоритетно нацелены на развитие познавательного интереса учащихся;</w:t>
      </w:r>
    </w:p>
    <w:p w:rsidR="002700E3" w:rsidRPr="009D3E63" w:rsidRDefault="005C6C82" w:rsidP="009D3E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реализ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2700E3" w:rsidRPr="009D3E63">
        <w:rPr>
          <w:rFonts w:ascii="Times New Roman" w:hAnsi="Times New Roman" w:cs="Times New Roman"/>
          <w:sz w:val="28"/>
          <w:szCs w:val="28"/>
        </w:rPr>
        <w:t>вывали бы принцип связи обучения с жизнью.</w:t>
      </w:r>
    </w:p>
    <w:p w:rsidR="002700E3" w:rsidRPr="009D3E63" w:rsidRDefault="002700E3" w:rsidP="009D3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      Ведущее место среди таких методов принадлежит сегодня методу проектов.</w:t>
      </w:r>
    </w:p>
    <w:p w:rsidR="002700E3" w:rsidRPr="009D3E63" w:rsidRDefault="002700E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В качестве основных достоинств проектного метода по сравнению с </w:t>
      </w:r>
      <w:proofErr w:type="gramStart"/>
      <w:r w:rsidRPr="009D3E63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 xml:space="preserve">, носящими репродуктивный характер, можно выделить следующие его особенности: </w:t>
      </w:r>
    </w:p>
    <w:p w:rsidR="002700E3" w:rsidRPr="009D3E63" w:rsidRDefault="002700E3" w:rsidP="009D3E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lastRenderedPageBreak/>
        <w:t xml:space="preserve">высокую степень самостоятельности, инициативности учащихся и их познавательной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0E3" w:rsidRPr="009D3E63" w:rsidRDefault="002700E3" w:rsidP="009D3E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развитие социальных навыков школьников в процессе групповых взаимодействий; </w:t>
      </w:r>
    </w:p>
    <w:p w:rsidR="002700E3" w:rsidRPr="009D3E63" w:rsidRDefault="002700E3" w:rsidP="009D3E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 приобретение детьми опыта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исследовательско-творческой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2700E3" w:rsidRPr="009D3E63" w:rsidRDefault="002700E3" w:rsidP="009D3E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E63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интеграция знаний, умений и навыков.</w:t>
      </w:r>
    </w:p>
    <w:p w:rsidR="00D40B32" w:rsidRDefault="005C6C82" w:rsidP="00D40B3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сказанное справедлив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 и по отношению к учащимся начальной школы. Конечно, возраст накладывает естественные ограничения на организацию проектной  деятельности таких учащихся, однако начинать вовлекать младших школьников в проектную деятельность нужно обязательно. Дело в том, что именно в младшем школьном возрасте закладывается ряд ценностных установок, личностных качеств и отношений. Если это обстоятельство не учитывать, если этот возраст рассматривать как малозначимый, «проходной» для метода проекта, то нарушается преемственность между этапами развития </w:t>
      </w:r>
      <w:proofErr w:type="spellStart"/>
      <w:r w:rsidR="009D3E63" w:rsidRPr="009D3E6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D3E63" w:rsidRPr="009D3E63">
        <w:rPr>
          <w:rFonts w:ascii="Times New Roman" w:hAnsi="Times New Roman" w:cs="Times New Roman"/>
          <w:sz w:val="28"/>
          <w:szCs w:val="28"/>
        </w:rPr>
        <w:t>–познавательной деятельности обучающихся</w:t>
      </w:r>
      <w:r w:rsidR="003F0BED">
        <w:rPr>
          <w:rFonts w:ascii="Times New Roman" w:hAnsi="Times New Roman" w:cs="Times New Roman"/>
          <w:sz w:val="28"/>
          <w:szCs w:val="28"/>
        </w:rPr>
        <w:t>,</w:t>
      </w:r>
      <w:r w:rsidR="009D3E63" w:rsidRPr="009D3E63">
        <w:rPr>
          <w:rFonts w:ascii="Times New Roman" w:hAnsi="Times New Roman" w:cs="Times New Roman"/>
          <w:sz w:val="28"/>
          <w:szCs w:val="28"/>
        </w:rPr>
        <w:t xml:space="preserve"> и значительной части школьников не удается  впоследствии достичь желаемых результатов в проектной деятельности.</w:t>
      </w:r>
    </w:p>
    <w:p w:rsidR="009D3E63" w:rsidRPr="009D3E63" w:rsidRDefault="005C6C82" w:rsidP="00D40B3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безусловные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9D3E63" w:rsidRPr="009D3E63">
        <w:rPr>
          <w:rFonts w:ascii="Times New Roman" w:hAnsi="Times New Roman" w:cs="Times New Roman"/>
          <w:sz w:val="28"/>
          <w:szCs w:val="28"/>
        </w:rPr>
        <w:t>инства</w:t>
      </w:r>
      <w:proofErr w:type="spell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 проектного метода и возрастные возможности учащихся 7-10 лет, реально и целесообразно его применение уже в начальном звене школьного обучения. В связи с этим необходимо рассмотреть особенности и варианты организации метода проектов с детьми младшего школьного возраста.</w:t>
      </w:r>
    </w:p>
    <w:p w:rsidR="009D3E63" w:rsidRPr="009D3E63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    Темы детских проектных работ лучше выбирать из содержания учебных предметов или из близких к ним областей. Дело в том, что для проекта требуется личностно значимая и социально детерминированная проблема, знакомая младшим школьникам и значимая для них. Понятно, что круг социально значимых проблем, с которыми могли столкнуться ученики начальной школы, узок, а их представления о таких проблемах, скорее всего,     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малодифференцированны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одноплановы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>.</w:t>
      </w:r>
    </w:p>
    <w:p w:rsidR="009D3E63" w:rsidRPr="009D3E63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lastRenderedPageBreak/>
        <w:t xml:space="preserve">  Проблема проекта или исследования, обеспечивающая мотивацию включения школьников в самостоятельную деятельность, должна быть в области познавательных интересов учащихся в зоне их ближнего развития.</w:t>
      </w:r>
    </w:p>
    <w:p w:rsidR="009D3E63" w:rsidRPr="009D3E63" w:rsidRDefault="005C6C82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того, важно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9D3E63" w:rsidRPr="009D3E63">
        <w:rPr>
          <w:rFonts w:ascii="Times New Roman" w:hAnsi="Times New Roman" w:cs="Times New Roman"/>
          <w:sz w:val="28"/>
          <w:szCs w:val="28"/>
        </w:rPr>
        <w:t>тавить</w:t>
      </w:r>
      <w:proofErr w:type="spell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 вместе с младшими школьниками и учебные цели по овладению приемами проектирования как </w:t>
      </w:r>
      <w:proofErr w:type="spellStart"/>
      <w:r w:rsidR="009D3E63" w:rsidRPr="009D3E6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 умениями. Например, можно задать ученикам такие вопросы: «Какие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еще вы впоследствии применять такие умения?»</w:t>
      </w:r>
    </w:p>
    <w:p w:rsidR="009D3E63" w:rsidRPr="009D3E63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  Большого внимания от учителя требует и процесс осмысления, целенаправленного приобретения и применения школьниками знаний, необходимых в том или ином проекте. От учителя при этом требуется особый такт, деликатность, чтобы не «навязать» ученикам информацию, а направить их на самостоятельный поиск.</w:t>
      </w:r>
    </w:p>
    <w:p w:rsidR="009D3E63" w:rsidRPr="009D3E63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  Целесообразно в процессе работы над проектом проводить с младшими школьниками экскурсии, прогулки- наблюдения, социальные акции. В этом контексте представляют интерес опросы, интервьюирование учениками отдельных лиц, для которых предназначен проект.</w:t>
      </w:r>
    </w:p>
    <w:p w:rsidR="009D3E63" w:rsidRPr="009D3E63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  Особого внимания требует завершающий этап проектной деятельности- презентация  (защита) проекта. Защита проекта часто осуществляется в форме выставки тех изделий, которые ученики создали. Для этого они готовят небольшое выступление с рассказом о своём проекте.</w:t>
      </w:r>
    </w:p>
    <w:p w:rsidR="009D3E63" w:rsidRPr="009D3E63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  Весьма важный вопрос - оценка выполненных проектов, которая в начальной школе должна нести стимулирующий характер. Школьников, добившихся особых результатов в выполнении проекта, можно отметить дипломами, памятными подарками, при этом в начальной школе должен быть поощрен каждый ученик, выполнявший проект. Не следует превращать презентацию в соревнование проектов с присуждением мест. А лучше выделить несколько номинаций и постараться сделать так, чтобы каждый проект победил в какой-нибудь номинации. </w:t>
      </w:r>
    </w:p>
    <w:p w:rsidR="00D40B32" w:rsidRDefault="009D3E63" w:rsidP="00D40B3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lastRenderedPageBreak/>
        <w:t>При организации проектной деятельности в начальной школе необходимо учитывать возрастные и психолого–физиологические особенности младших школьников.</w:t>
      </w:r>
    </w:p>
    <w:p w:rsidR="009D3E63" w:rsidRPr="009D3E63" w:rsidRDefault="009D3E63" w:rsidP="00D40B3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По мнению многих отечественных психологов и педагогов                 (В.В.Давыдов,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А.К.Дусавицкий</w:t>
      </w:r>
      <w:proofErr w:type="gramStart"/>
      <w:r w:rsidRPr="009D3E6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>.Г.Левитес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В.В.Репкин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Г.А.Цукерман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Д.Б.Эльк</w:t>
      </w:r>
      <w:r w:rsidR="007D3767">
        <w:rPr>
          <w:rFonts w:ascii="Times New Roman" w:hAnsi="Times New Roman" w:cs="Times New Roman"/>
          <w:sz w:val="28"/>
          <w:szCs w:val="28"/>
        </w:rPr>
        <w:t>онин</w:t>
      </w:r>
      <w:proofErr w:type="spellEnd"/>
      <w:r w:rsidR="007D3767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9D3E63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того или иного развивающего активного метода, к которым в полной мере относится и проектный, во многом обусловлена позицией учителя, его направленностью на создание личностно-ориентированного педагогического пространства, демократическим стилем общения, диалоговыми формами взаимо</w:t>
      </w:r>
      <w:r w:rsidR="005C6C82">
        <w:rPr>
          <w:rFonts w:ascii="Times New Roman" w:hAnsi="Times New Roman" w:cs="Times New Roman"/>
          <w:sz w:val="28"/>
          <w:szCs w:val="28"/>
        </w:rPr>
        <w:t>действия с детьми. Также в псих</w:t>
      </w:r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9D3E63">
        <w:rPr>
          <w:rFonts w:ascii="Times New Roman" w:hAnsi="Times New Roman" w:cs="Times New Roman"/>
          <w:sz w:val="28"/>
          <w:szCs w:val="28"/>
        </w:rPr>
        <w:t>лого-педагогической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литературе неоднократно подчеркивается, что “существенным условием для выбора учителем наиболее эффективных методов, оптимизирующих преподавание, является знание реальных возможностей учащихся, развития их интеллекта воли, мотивов”. Кроме того, в целом ряде работ отмечается необходимость системности в использовании активных методов, постепенного увеличения степени детской самостоятельности в учебно-познавательной деятельности и уменьшении </w:t>
      </w:r>
      <w:r w:rsidR="005C6C82">
        <w:rPr>
          <w:rFonts w:ascii="Times New Roman" w:hAnsi="Times New Roman" w:cs="Times New Roman"/>
          <w:sz w:val="28"/>
          <w:szCs w:val="28"/>
        </w:rPr>
        <w:t xml:space="preserve">различных видов учительской </w:t>
      </w:r>
      <w:proofErr w:type="spellStart"/>
      <w:r w:rsidR="005C6C82">
        <w:rPr>
          <w:rFonts w:ascii="Times New Roman" w:hAnsi="Times New Roman" w:cs="Times New Roman"/>
          <w:sz w:val="28"/>
          <w:szCs w:val="28"/>
        </w:rPr>
        <w:t>пом</w:t>
      </w:r>
      <w:proofErr w:type="spellEnd"/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 xml:space="preserve">щи. Все это, безусловно, относится к применению проектного метода в начальной школе. Однако для продуктивной проектно-учебной деятельности младшим школьникам необходима еще и особая готовность, “зрелость”, которую Н.В.Иванова видит  в следующем. </w:t>
      </w:r>
    </w:p>
    <w:p w:rsidR="009D3E63" w:rsidRPr="009D3E63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Во-первых, это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у учащихся ряда коммуникативных умений, лежащих в основе эффективных социально-интеллектуальных взаимодействий в процессе обучения, к которым относятся:</w:t>
      </w:r>
    </w:p>
    <w:p w:rsidR="009D3E63" w:rsidRPr="009D3E63" w:rsidRDefault="009D3E63" w:rsidP="009D3E63">
      <w:pPr>
        <w:numPr>
          <w:ilvl w:val="1"/>
          <w:numId w:val="4"/>
        </w:numPr>
        <w:tabs>
          <w:tab w:val="clear" w:pos="198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умение спрашивать (выяснять точки зрения других учеников, делать запрос учителю в ситуации «дефицита» информации или способов действий);</w:t>
      </w:r>
    </w:p>
    <w:p w:rsidR="009D3E63" w:rsidRPr="009D3E63" w:rsidRDefault="009D3E63" w:rsidP="009D3E63">
      <w:pPr>
        <w:numPr>
          <w:ilvl w:val="1"/>
          <w:numId w:val="4"/>
        </w:numPr>
        <w:tabs>
          <w:tab w:val="clear" w:pos="198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умение управлять голосом (говорить чётко, регулируя громкость голоса в зависимости от ситуации);</w:t>
      </w:r>
    </w:p>
    <w:p w:rsidR="009D3E63" w:rsidRPr="009D3E63" w:rsidRDefault="009D3E63" w:rsidP="009D3E63">
      <w:pPr>
        <w:numPr>
          <w:ilvl w:val="1"/>
          <w:numId w:val="4"/>
        </w:numPr>
        <w:tabs>
          <w:tab w:val="clear" w:pos="198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lastRenderedPageBreak/>
        <w:t xml:space="preserve">умение выражать свою точку зрения (понятно для всех формулировать своё мнение, аргументировано его </w:t>
      </w:r>
      <w:proofErr w:type="gramStart"/>
      <w:r w:rsidRPr="009D3E63">
        <w:rPr>
          <w:rFonts w:ascii="Times New Roman" w:hAnsi="Times New Roman" w:cs="Times New Roman"/>
          <w:sz w:val="28"/>
          <w:szCs w:val="28"/>
        </w:rPr>
        <w:t>доказывать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>);</w:t>
      </w:r>
    </w:p>
    <w:p w:rsidR="009D3E63" w:rsidRPr="009D3E63" w:rsidRDefault="009D3E63" w:rsidP="009D3E63">
      <w:pPr>
        <w:numPr>
          <w:ilvl w:val="1"/>
          <w:numId w:val="4"/>
        </w:numPr>
        <w:tabs>
          <w:tab w:val="clear" w:pos="198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умение договариваться (выбирать в доброжелательной атмосфере самое верное, рациональное, оригинальное решение, рассуждение).</w:t>
      </w:r>
    </w:p>
    <w:p w:rsidR="009D3E63" w:rsidRPr="009D3E63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 Вторым пок</w:t>
      </w:r>
      <w:r w:rsidR="005C6C82">
        <w:rPr>
          <w:rFonts w:ascii="Times New Roman" w:hAnsi="Times New Roman" w:cs="Times New Roman"/>
          <w:sz w:val="28"/>
          <w:szCs w:val="28"/>
        </w:rPr>
        <w:t xml:space="preserve">азателем </w:t>
      </w:r>
      <w:proofErr w:type="spellStart"/>
      <w:r w:rsidR="005C6C82">
        <w:rPr>
          <w:rFonts w:ascii="Times New Roman" w:hAnsi="Times New Roman" w:cs="Times New Roman"/>
          <w:sz w:val="28"/>
          <w:szCs w:val="28"/>
        </w:rPr>
        <w:t>готовно</w:t>
      </w:r>
      <w:proofErr w:type="spellEnd"/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9D3E6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младших школьников к проектной деятельности выступает развитие мышления учащихся, определённая «интеллектуальная зрелость». Прежде всего, это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обобщённости умственных действий, включающей в себя:</w:t>
      </w:r>
    </w:p>
    <w:p w:rsidR="009D3E63" w:rsidRPr="009D3E63" w:rsidRDefault="009D3E63" w:rsidP="009D3E63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развитие аналитико-синтетических действий;</w:t>
      </w:r>
    </w:p>
    <w:p w:rsidR="009D3E63" w:rsidRPr="009D3E63" w:rsidRDefault="009D3E63" w:rsidP="009D3E63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E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алгоритма сравнительного анализа;</w:t>
      </w:r>
    </w:p>
    <w:p w:rsidR="009D3E63" w:rsidRPr="009D3E63" w:rsidRDefault="009D3E63" w:rsidP="009D3E63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умение вычленять существенный признак, соотношение данных, составляющих условие задачи;</w:t>
      </w:r>
    </w:p>
    <w:p w:rsidR="009D3E63" w:rsidRPr="009D3E63" w:rsidRDefault="009D3E63" w:rsidP="009D3E63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возможность выделять общий способ действий;</w:t>
      </w:r>
    </w:p>
    <w:p w:rsidR="009D3E63" w:rsidRPr="009D3E63" w:rsidRDefault="009D3E63" w:rsidP="009D3E63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перенос общего способа действий на другие учебные задачи.</w:t>
      </w:r>
    </w:p>
    <w:p w:rsidR="009D3E63" w:rsidRPr="009D3E63" w:rsidRDefault="005C6C82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Третьим показателем гот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9D3E63" w:rsidRPr="009D3E63">
        <w:rPr>
          <w:rFonts w:ascii="Times New Roman" w:hAnsi="Times New Roman" w:cs="Times New Roman"/>
          <w:sz w:val="28"/>
          <w:szCs w:val="28"/>
        </w:rPr>
        <w:t>вности</w:t>
      </w:r>
      <w:proofErr w:type="spell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 младших школьников к эффективной проектной деятельности является опыт развёрнутой, содержательной, дифференцированной </w:t>
      </w:r>
      <w:proofErr w:type="spellStart"/>
      <w:r w:rsidR="009D3E63" w:rsidRPr="009D3E63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 и оценочной деятельности, которая способствует формированию у детей следующих необходимых умений:</w:t>
      </w:r>
    </w:p>
    <w:p w:rsidR="009D3E63" w:rsidRPr="009D3E63" w:rsidRDefault="009D3E63" w:rsidP="009D3E63">
      <w:pPr>
        <w:numPr>
          <w:ilvl w:val="0"/>
          <w:numId w:val="6"/>
        </w:numPr>
        <w:tabs>
          <w:tab w:val="clear" w:pos="180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адекватно оценивать свою работу и работу одноклассников;</w:t>
      </w:r>
    </w:p>
    <w:p w:rsidR="009D3E63" w:rsidRPr="009D3E63" w:rsidRDefault="009D3E63" w:rsidP="009D3E63">
      <w:pPr>
        <w:numPr>
          <w:ilvl w:val="0"/>
          <w:numId w:val="6"/>
        </w:numPr>
        <w:tabs>
          <w:tab w:val="clear" w:pos="180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обоснованно и доброжелательно оценивать как результат, так и процесс решения учебной задачи с акцентом на </w:t>
      </w:r>
      <w:proofErr w:type="gramStart"/>
      <w:r w:rsidRPr="009D3E63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>;</w:t>
      </w:r>
    </w:p>
    <w:p w:rsidR="009D3E63" w:rsidRPr="009D3E63" w:rsidRDefault="009D3E63" w:rsidP="009D3E63">
      <w:pPr>
        <w:numPr>
          <w:ilvl w:val="0"/>
          <w:numId w:val="6"/>
        </w:numPr>
        <w:tabs>
          <w:tab w:val="clear" w:pos="1800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выделяя недостатки, делать конструктивные пожелания, замечания.</w:t>
      </w:r>
    </w:p>
    <w:p w:rsidR="007D3767" w:rsidRDefault="009D3E63" w:rsidP="007D37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Формирование выделенных показателей готовности учащихся начальной школы к проектной деятельности является необходимым условием для становления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младшего школьника в проц</w:t>
      </w:r>
      <w:r w:rsidR="00BD3D85">
        <w:rPr>
          <w:rFonts w:ascii="Times New Roman" w:hAnsi="Times New Roman" w:cs="Times New Roman"/>
          <w:sz w:val="28"/>
          <w:szCs w:val="28"/>
        </w:rPr>
        <w:t>ессе обучения. В тех же случаях, к</w:t>
      </w:r>
      <w:r w:rsidRPr="009D3E63">
        <w:rPr>
          <w:rFonts w:ascii="Times New Roman" w:hAnsi="Times New Roman" w:cs="Times New Roman"/>
          <w:sz w:val="28"/>
          <w:szCs w:val="28"/>
        </w:rPr>
        <w:t>огда целенаправленное формирование названных показателей не осуществляется, использование метода проектов неэффективно и затруднено.</w:t>
      </w:r>
    </w:p>
    <w:p w:rsidR="009D3E63" w:rsidRPr="007D3767" w:rsidRDefault="009D3E63" w:rsidP="007D37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767">
        <w:rPr>
          <w:rFonts w:ascii="Times New Roman" w:hAnsi="Times New Roman" w:cs="Times New Roman"/>
          <w:sz w:val="28"/>
          <w:szCs w:val="28"/>
        </w:rPr>
        <w:t xml:space="preserve">В проектной деятельности младших школьников выделяются следующие </w:t>
      </w:r>
      <w:r w:rsidRPr="007D3767">
        <w:rPr>
          <w:rFonts w:ascii="Times New Roman" w:hAnsi="Times New Roman" w:cs="Times New Roman"/>
          <w:sz w:val="28"/>
          <w:szCs w:val="28"/>
          <w:u w:val="single"/>
        </w:rPr>
        <w:t>этапы учебной деятельности</w:t>
      </w:r>
      <w:r w:rsidRPr="007D3767">
        <w:rPr>
          <w:rFonts w:ascii="Times New Roman" w:hAnsi="Times New Roman" w:cs="Times New Roman"/>
          <w:sz w:val="28"/>
          <w:szCs w:val="28"/>
        </w:rPr>
        <w:t>:</w:t>
      </w:r>
    </w:p>
    <w:p w:rsidR="009D3E63" w:rsidRPr="009D3E63" w:rsidRDefault="005C6C82" w:rsidP="009D3E63">
      <w:pPr>
        <w:numPr>
          <w:ilvl w:val="0"/>
          <w:numId w:val="7"/>
        </w:numPr>
        <w:tabs>
          <w:tab w:val="clear" w:pos="1260"/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мотиваци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9D3E63" w:rsidRPr="009D3E63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 (учитель заявляет общий замысел, создаёт положительный мотивационный настрой; ученики обсуждают, предлагают свои идеи);</w:t>
      </w:r>
    </w:p>
    <w:p w:rsidR="009D3E63" w:rsidRPr="009D3E63" w:rsidRDefault="009D3E63" w:rsidP="009D3E63">
      <w:pPr>
        <w:numPr>
          <w:ilvl w:val="0"/>
          <w:numId w:val="7"/>
        </w:numPr>
        <w:tabs>
          <w:tab w:val="clear" w:pos="1260"/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</w:t>
      </w:r>
      <w:proofErr w:type="gramStart"/>
      <w:r w:rsidRPr="009D3E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>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9D3E63" w:rsidRPr="009D3E63" w:rsidRDefault="005C6C82" w:rsidP="009D3E63">
      <w:pPr>
        <w:numPr>
          <w:ilvl w:val="0"/>
          <w:numId w:val="7"/>
        </w:numPr>
        <w:tabs>
          <w:tab w:val="clear" w:pos="1260"/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9D3E63" w:rsidRPr="009D3E63">
        <w:rPr>
          <w:rFonts w:ascii="Times New Roman" w:hAnsi="Times New Roman" w:cs="Times New Roman"/>
          <w:sz w:val="28"/>
          <w:szCs w:val="28"/>
        </w:rPr>
        <w:t>-операционный (ученики собирают материал, работают  с литературой и другими источниками, непосредственно выполняют проект; учитель наблюдает, координирует, поддерживает, сам является информационным источником);</w:t>
      </w:r>
    </w:p>
    <w:p w:rsidR="009D3E63" w:rsidRPr="009D3E63" w:rsidRDefault="009D3E63" w:rsidP="009D3E63">
      <w:pPr>
        <w:numPr>
          <w:ilvl w:val="0"/>
          <w:numId w:val="7"/>
        </w:numPr>
        <w:tabs>
          <w:tab w:val="clear" w:pos="1260"/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рефлексивно-оценочный (ученики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9D3E63" w:rsidRPr="00D40B32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B32">
        <w:rPr>
          <w:rFonts w:ascii="Times New Roman" w:hAnsi="Times New Roman" w:cs="Times New Roman"/>
          <w:b/>
          <w:sz w:val="28"/>
          <w:szCs w:val="28"/>
        </w:rPr>
        <w:t>Структура деятельности учителя и ученика при использовании метода проектов: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61"/>
      </w:tblGrid>
      <w:tr w:rsidR="009D3E63" w:rsidRPr="009D3E63" w:rsidTr="00B154CE">
        <w:trPr>
          <w:trHeight w:val="339"/>
        </w:trPr>
        <w:tc>
          <w:tcPr>
            <w:tcW w:w="486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861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D3E63" w:rsidRPr="009D3E63" w:rsidTr="00D40B32">
        <w:trPr>
          <w:trHeight w:val="273"/>
        </w:trPr>
        <w:tc>
          <w:tcPr>
            <w:tcW w:w="486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Определяет цель деятельности</w:t>
            </w:r>
          </w:p>
        </w:tc>
        <w:tc>
          <w:tcPr>
            <w:tcW w:w="4861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Помогает определить цель деятельности</w:t>
            </w:r>
          </w:p>
        </w:tc>
      </w:tr>
      <w:tr w:rsidR="009D3E63" w:rsidRPr="009D3E63" w:rsidTr="00D40B32">
        <w:trPr>
          <w:trHeight w:val="560"/>
        </w:trPr>
        <w:tc>
          <w:tcPr>
            <w:tcW w:w="486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Открывает новые знания</w:t>
            </w:r>
          </w:p>
        </w:tc>
        <w:tc>
          <w:tcPr>
            <w:tcW w:w="4861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Рекомендует источники получения информации</w:t>
            </w:r>
          </w:p>
        </w:tc>
      </w:tr>
      <w:tr w:rsidR="009D3E63" w:rsidRPr="009D3E63" w:rsidTr="00D40B32">
        <w:trPr>
          <w:trHeight w:val="288"/>
        </w:trPr>
        <w:tc>
          <w:tcPr>
            <w:tcW w:w="486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Экспериментирует</w:t>
            </w:r>
          </w:p>
        </w:tc>
        <w:tc>
          <w:tcPr>
            <w:tcW w:w="4861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Раскрывает возможные формы работы</w:t>
            </w:r>
          </w:p>
        </w:tc>
      </w:tr>
      <w:tr w:rsidR="009D3E63" w:rsidRPr="009D3E63" w:rsidTr="00D40B32">
        <w:trPr>
          <w:trHeight w:val="273"/>
        </w:trPr>
        <w:tc>
          <w:tcPr>
            <w:tcW w:w="486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Выбирает пути решения</w:t>
            </w:r>
          </w:p>
        </w:tc>
        <w:tc>
          <w:tcPr>
            <w:tcW w:w="4861" w:type="dxa"/>
            <w:shd w:val="clear" w:color="auto" w:fill="auto"/>
          </w:tcPr>
          <w:p w:rsidR="009D3E63" w:rsidRPr="00D40B32" w:rsidRDefault="005C6C82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="009D3E63" w:rsidRPr="00D40B32">
              <w:rPr>
                <w:rFonts w:ascii="Times New Roman" w:hAnsi="Times New Roman" w:cs="Times New Roman"/>
                <w:sz w:val="24"/>
                <w:szCs w:val="24"/>
              </w:rPr>
              <w:t>действует прогнозированию результатов</w:t>
            </w:r>
          </w:p>
        </w:tc>
      </w:tr>
      <w:tr w:rsidR="009D3E63" w:rsidRPr="009D3E63" w:rsidTr="00D40B32">
        <w:trPr>
          <w:trHeight w:val="273"/>
        </w:trPr>
        <w:tc>
          <w:tcPr>
            <w:tcW w:w="486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</w:p>
        </w:tc>
        <w:tc>
          <w:tcPr>
            <w:tcW w:w="4861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активности школьника</w:t>
            </w:r>
          </w:p>
        </w:tc>
      </w:tr>
      <w:tr w:rsidR="009D3E63" w:rsidRPr="009D3E63" w:rsidTr="00D40B32">
        <w:trPr>
          <w:trHeight w:val="288"/>
        </w:trPr>
        <w:tc>
          <w:tcPr>
            <w:tcW w:w="4860" w:type="dxa"/>
            <w:shd w:val="clear" w:color="auto" w:fill="auto"/>
          </w:tcPr>
          <w:p w:rsidR="009D3E63" w:rsidRPr="00D40B32" w:rsidRDefault="005C6C82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="009D3E63" w:rsidRPr="00D40B32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</w:p>
        </w:tc>
        <w:tc>
          <w:tcPr>
            <w:tcW w:w="4861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Партнёр ученика</w:t>
            </w:r>
          </w:p>
        </w:tc>
      </w:tr>
      <w:tr w:rsidR="009D3E63" w:rsidRPr="009D3E63" w:rsidTr="00D40B32">
        <w:trPr>
          <w:trHeight w:val="560"/>
        </w:trPr>
        <w:tc>
          <w:tcPr>
            <w:tcW w:w="486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Несёт ответственность за свою деятельность</w:t>
            </w:r>
          </w:p>
        </w:tc>
        <w:tc>
          <w:tcPr>
            <w:tcW w:w="4861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Помогает оценить полученный результат, выявить недостатки</w:t>
            </w:r>
          </w:p>
        </w:tc>
      </w:tr>
    </w:tbl>
    <w:p w:rsidR="009D3E63" w:rsidRPr="009D3E63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Обзор психолого-педагогической литературы показал, что в настоящий момент метод проектирования распространён недостаточно, ориентирован в основном на средние и старшие звенья школьного обучения и мало затрагивает </w:t>
      </w:r>
      <w:r w:rsidRPr="009D3E63">
        <w:rPr>
          <w:rFonts w:ascii="Times New Roman" w:hAnsi="Times New Roman" w:cs="Times New Roman"/>
          <w:sz w:val="28"/>
          <w:szCs w:val="28"/>
        </w:rPr>
        <w:lastRenderedPageBreak/>
        <w:t>начальную шк</w:t>
      </w:r>
      <w:r w:rsidR="005C6C82">
        <w:rPr>
          <w:rFonts w:ascii="Times New Roman" w:hAnsi="Times New Roman" w:cs="Times New Roman"/>
          <w:sz w:val="28"/>
          <w:szCs w:val="28"/>
        </w:rPr>
        <w:t xml:space="preserve">олу. Между тем, учитывая </w:t>
      </w:r>
      <w:proofErr w:type="spellStart"/>
      <w:r w:rsidR="005C6C82">
        <w:rPr>
          <w:rFonts w:ascii="Times New Roman" w:hAnsi="Times New Roman" w:cs="Times New Roman"/>
          <w:sz w:val="28"/>
          <w:szCs w:val="28"/>
        </w:rPr>
        <w:t>безусл</w:t>
      </w:r>
      <w:proofErr w:type="spellEnd"/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9D3E63">
        <w:rPr>
          <w:rFonts w:ascii="Times New Roman" w:hAnsi="Times New Roman" w:cs="Times New Roman"/>
          <w:sz w:val="28"/>
          <w:szCs w:val="28"/>
        </w:rPr>
        <w:t>вные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достоинства проектного метода и возрастные возможности младших школьников, реально и целесообразно его применение уже в начальном звене школьного образования. А тенденции, проявляющиеся в организации проектной деятельности младших школьников, свидетельствуют о необходимости корректировки складывающегося опыта.</w:t>
      </w:r>
    </w:p>
    <w:p w:rsidR="009D3E63" w:rsidRPr="009D3E63" w:rsidRDefault="005C6C82" w:rsidP="009D3E63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при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9D3E63" w:rsidRPr="009D3E63">
        <w:rPr>
          <w:rFonts w:ascii="Times New Roman" w:hAnsi="Times New Roman" w:cs="Times New Roman"/>
          <w:sz w:val="28"/>
          <w:szCs w:val="28"/>
        </w:rPr>
        <w:t>ритетом</w:t>
      </w:r>
      <w:proofErr w:type="spell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 начального образования является формирование обще учебных умений и навыков, которые в значительной мере предопределяют успешность всего последующего обучения ребёнка.</w:t>
      </w:r>
    </w:p>
    <w:p w:rsidR="009D3E63" w:rsidRPr="009D3E63" w:rsidRDefault="009D3E63" w:rsidP="009D3E63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90"/>
        <w:gridCol w:w="5909"/>
      </w:tblGrid>
      <w:tr w:rsidR="009D3E63" w:rsidRPr="009D3E63" w:rsidTr="00D40B32">
        <w:tc>
          <w:tcPr>
            <w:tcW w:w="648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принципа</w:t>
            </w:r>
          </w:p>
        </w:tc>
        <w:tc>
          <w:tcPr>
            <w:tcW w:w="5909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b/>
                <w:sz w:val="24"/>
                <w:szCs w:val="24"/>
              </w:rPr>
              <w:t>Суть принципа</w:t>
            </w:r>
          </w:p>
        </w:tc>
      </w:tr>
      <w:tr w:rsidR="009D3E63" w:rsidRPr="009D3E63" w:rsidTr="00D40B32">
        <w:tc>
          <w:tcPr>
            <w:tcW w:w="648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Принцип системности</w:t>
            </w:r>
          </w:p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Реализация  задач через связь внеурочной деятельности с учебным процессом.</w:t>
            </w:r>
          </w:p>
        </w:tc>
      </w:tr>
      <w:tr w:rsidR="009D3E63" w:rsidRPr="009D3E63" w:rsidTr="00D40B32">
        <w:tc>
          <w:tcPr>
            <w:tcW w:w="648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</w:p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Уважение к личности ребёнка. Создание благоприятных условий для развития способностей детей.</w:t>
            </w:r>
          </w:p>
        </w:tc>
      </w:tr>
      <w:tr w:rsidR="009D3E63" w:rsidRPr="009D3E63" w:rsidTr="00D40B32">
        <w:tc>
          <w:tcPr>
            <w:tcW w:w="648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Принцип опоры</w:t>
            </w:r>
          </w:p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Учёт интересов и потребностей учащихся; опора на них.</w:t>
            </w:r>
          </w:p>
        </w:tc>
      </w:tr>
      <w:tr w:rsidR="009D3E63" w:rsidRPr="009D3E63" w:rsidTr="00D40B32">
        <w:tc>
          <w:tcPr>
            <w:tcW w:w="648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Принцип совместной деятельности детей и взрослых</w:t>
            </w:r>
          </w:p>
        </w:tc>
        <w:tc>
          <w:tcPr>
            <w:tcW w:w="5909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и детей на всех этапах исследовательской деятельности: планировании, обсуждении, проведении</w:t>
            </w:r>
          </w:p>
        </w:tc>
      </w:tr>
      <w:tr w:rsidR="009D3E63" w:rsidRPr="009D3E63" w:rsidTr="00D40B32">
        <w:tc>
          <w:tcPr>
            <w:tcW w:w="648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Принцип обратной связи</w:t>
            </w:r>
          </w:p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Каждое занятие должно зак</w:t>
            </w:r>
            <w:r w:rsidR="005C6C82">
              <w:rPr>
                <w:rFonts w:ascii="Times New Roman" w:hAnsi="Times New Roman" w:cs="Times New Roman"/>
                <w:sz w:val="24"/>
                <w:szCs w:val="24"/>
              </w:rPr>
              <w:t xml:space="preserve">анчиваться рефлексией. </w:t>
            </w:r>
            <w:proofErr w:type="spellStart"/>
            <w:r w:rsidR="005C6C82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proofErr w:type="spellEnd"/>
            <w:proofErr w:type="gramStart"/>
            <w:r w:rsidR="005C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D40B3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необходимо обсудить, что получилось и что не получилось, изучить их мнение, определить их настроение и перспективу. </w:t>
            </w:r>
          </w:p>
        </w:tc>
      </w:tr>
      <w:tr w:rsidR="009D3E63" w:rsidRPr="009D3E63" w:rsidTr="00D40B32">
        <w:tc>
          <w:tcPr>
            <w:tcW w:w="648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Принцип успешности</w:t>
            </w:r>
          </w:p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И взрослому, и ребенку необходимо быть значимым и успешным. Степень успешности определяет самочувствие человека, его отношение к окружающим его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неформальной, она должна отмечать реальный успех и реальное достижение.</w:t>
            </w:r>
          </w:p>
        </w:tc>
      </w:tr>
      <w:tr w:rsidR="009D3E63" w:rsidRPr="009D3E63" w:rsidTr="00D40B32">
        <w:tc>
          <w:tcPr>
            <w:tcW w:w="648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Принцип стимулирования</w:t>
            </w:r>
          </w:p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Включает в себя приёмы поощрения и вознаграждения.</w:t>
            </w:r>
          </w:p>
        </w:tc>
      </w:tr>
    </w:tbl>
    <w:p w:rsidR="009D3E63" w:rsidRPr="009D3E63" w:rsidRDefault="009D3E63" w:rsidP="009D3E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lastRenderedPageBreak/>
        <w:t>Важным условием является придание обучению проблемного характера. Каждый последующий этап должен включать в себя какие-то новые, более сложные задания, требующие осмысления.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0"/>
        <w:gridCol w:w="2705"/>
        <w:gridCol w:w="6711"/>
      </w:tblGrid>
      <w:tr w:rsidR="009D3E63" w:rsidRPr="009D3E63" w:rsidTr="007D37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9D3E63" w:rsidRPr="009D3E63" w:rsidTr="007D37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E63" w:rsidRPr="00D40B32" w:rsidRDefault="005C6C82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="009D3E63" w:rsidRPr="00D40B32">
              <w:rPr>
                <w:rFonts w:ascii="Times New Roman" w:hAnsi="Times New Roman" w:cs="Times New Roman"/>
                <w:sz w:val="24"/>
                <w:szCs w:val="24"/>
              </w:rPr>
              <w:t>вочное</w:t>
            </w:r>
            <w:proofErr w:type="spellEnd"/>
            <w:r w:rsidR="009D3E63" w:rsidRPr="00D40B32">
              <w:rPr>
                <w:rFonts w:ascii="Times New Roman" w:hAnsi="Times New Roman" w:cs="Times New Roman"/>
                <w:sz w:val="24"/>
                <w:szCs w:val="24"/>
              </w:rPr>
              <w:t xml:space="preserve"> занятие, сообщение о целях и задачах проекта, формирование мотивации к выполнению проекта, обмен мнениями, определение общего направления работы.</w:t>
            </w:r>
          </w:p>
        </w:tc>
      </w:tr>
      <w:tr w:rsidR="009D3E63" w:rsidRPr="009D3E63" w:rsidTr="007D37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конкретной цели </w:t>
            </w:r>
            <w:proofErr w:type="gramStart"/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, его задач. Структуры, формы; обдумывание условий, необходимых для реализации проекта, определение поля деятельности.</w:t>
            </w:r>
          </w:p>
        </w:tc>
      </w:tr>
      <w:tr w:rsidR="009D3E63" w:rsidRPr="009D3E63" w:rsidTr="007D37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информации, работа с источниками.</w:t>
            </w:r>
          </w:p>
        </w:tc>
      </w:tr>
      <w:tr w:rsidR="009D3E63" w:rsidRPr="009D3E63" w:rsidTr="007D37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информации, систематизация данных, построение логической схемы, выводов.</w:t>
            </w:r>
          </w:p>
        </w:tc>
      </w:tr>
      <w:tr w:rsidR="009D3E63" w:rsidRPr="009D3E63" w:rsidTr="007D37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Этап представления и защиты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Итоговое представление проекта, демонстрация приобретенных знаний и умений; анализ проблем, определение перспектив дальнейшей работы.</w:t>
            </w:r>
          </w:p>
        </w:tc>
      </w:tr>
      <w:tr w:rsidR="009D3E63" w:rsidRPr="009D3E63" w:rsidTr="007D37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Аналитический.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E63" w:rsidRPr="00D40B32" w:rsidRDefault="009D3E63" w:rsidP="00D4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32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</w:tbl>
    <w:p w:rsidR="003F0BED" w:rsidRDefault="009D3E63" w:rsidP="003F0B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Подведение итогов по результатам освоения материала программы курса  может быть проведено в форме коллективного обсуждения во время конференций, круглых сто</w:t>
      </w:r>
      <w:r w:rsidR="00FC0FC2">
        <w:rPr>
          <w:rFonts w:ascii="Times New Roman" w:hAnsi="Times New Roman" w:cs="Times New Roman"/>
          <w:sz w:val="28"/>
          <w:szCs w:val="28"/>
        </w:rPr>
        <w:t>лов, дискуссий</w:t>
      </w:r>
      <w:r w:rsidR="003F0BED">
        <w:rPr>
          <w:rFonts w:ascii="Times New Roman" w:hAnsi="Times New Roman" w:cs="Times New Roman"/>
          <w:sz w:val="28"/>
          <w:szCs w:val="28"/>
        </w:rPr>
        <w:t>.</w:t>
      </w:r>
    </w:p>
    <w:p w:rsidR="003F0BED" w:rsidRPr="009D3E63" w:rsidRDefault="003F0BED" w:rsidP="003F0BED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младших школьников имеет отличительные особенности:</w:t>
      </w:r>
    </w:p>
    <w:p w:rsidR="003F0BED" w:rsidRPr="009D3E63" w:rsidRDefault="003F0BED" w:rsidP="003F0B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имеет практическую направленность, которую определяет специфика содержания и возрастные особенности детей;</w:t>
      </w:r>
    </w:p>
    <w:p w:rsidR="003F0BED" w:rsidRPr="009D3E63" w:rsidRDefault="003F0BED" w:rsidP="003F0B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1F7D5B" w:rsidRDefault="005C6C82" w:rsidP="003F0B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проектная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3F0BED" w:rsidRPr="009D3E63">
        <w:rPr>
          <w:rFonts w:ascii="Times New Roman" w:hAnsi="Times New Roman" w:cs="Times New Roman"/>
          <w:sz w:val="28"/>
          <w:szCs w:val="28"/>
        </w:rPr>
        <w:t>существляется</w:t>
      </w:r>
      <w:proofErr w:type="spellEnd"/>
      <w:r w:rsidR="003F0BED" w:rsidRPr="009D3E63">
        <w:rPr>
          <w:rFonts w:ascii="Times New Roman" w:hAnsi="Times New Roman" w:cs="Times New Roman"/>
          <w:sz w:val="28"/>
          <w:szCs w:val="28"/>
        </w:rPr>
        <w:t xml:space="preserve">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3F0BED" w:rsidRPr="009D3E63" w:rsidRDefault="001F7D5B" w:rsidP="003F0B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0BED" w:rsidRPr="009D3E63">
        <w:rPr>
          <w:rFonts w:ascii="Times New Roman" w:hAnsi="Times New Roman" w:cs="Times New Roman"/>
          <w:sz w:val="28"/>
          <w:szCs w:val="28"/>
        </w:rPr>
        <w:t>проектная деятельность может носить групповой характер, что будет способствовать формированию коммуникативных умений, таких как умение, распределя</w:t>
      </w:r>
      <w:r w:rsidR="005C6C82">
        <w:rPr>
          <w:rFonts w:ascii="Times New Roman" w:hAnsi="Times New Roman" w:cs="Times New Roman"/>
          <w:sz w:val="28"/>
          <w:szCs w:val="28"/>
        </w:rPr>
        <w:t xml:space="preserve">ть обязанности в группе, </w:t>
      </w:r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3F0BED" w:rsidRPr="009D3E63">
        <w:rPr>
          <w:rFonts w:ascii="Times New Roman" w:hAnsi="Times New Roman" w:cs="Times New Roman"/>
          <w:sz w:val="28"/>
          <w:szCs w:val="28"/>
        </w:rPr>
        <w:t>ргументировать</w:t>
      </w:r>
      <w:proofErr w:type="spellEnd"/>
      <w:r w:rsidR="003F0BED" w:rsidRPr="009D3E63">
        <w:rPr>
          <w:rFonts w:ascii="Times New Roman" w:hAnsi="Times New Roman" w:cs="Times New Roman"/>
          <w:sz w:val="28"/>
          <w:szCs w:val="28"/>
        </w:rPr>
        <w:t xml:space="preserve"> свою точку зрения и др.;</w:t>
      </w:r>
    </w:p>
    <w:p w:rsidR="003F0BED" w:rsidRDefault="003F0BED" w:rsidP="003F0B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3F0BED" w:rsidRPr="009D3E63" w:rsidRDefault="003F0BED" w:rsidP="003F0B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реализует задачу выявления творческих способностей, склонностей и одаренностей</w:t>
      </w:r>
      <w:r>
        <w:rPr>
          <w:rFonts w:ascii="Times New Roman" w:hAnsi="Times New Roman" w:cs="Times New Roman"/>
          <w:sz w:val="28"/>
          <w:szCs w:val="28"/>
        </w:rPr>
        <w:t xml:space="preserve"> к различным видам деятельности;</w:t>
      </w:r>
    </w:p>
    <w:p w:rsidR="003F0BED" w:rsidRPr="001F7D5B" w:rsidRDefault="003F0BED" w:rsidP="001F7D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- </w:t>
      </w:r>
      <w:r w:rsidRPr="009D3E63">
        <w:rPr>
          <w:rFonts w:ascii="Times New Roman" w:hAnsi="Times New Roman" w:cs="Times New Roman"/>
          <w:b/>
          <w:sz w:val="28"/>
          <w:szCs w:val="28"/>
        </w:rPr>
        <w:t>в содержание проектной деятельности заложено основание для со</w:t>
      </w:r>
      <w:r w:rsidR="005C6C82">
        <w:rPr>
          <w:rFonts w:ascii="Times New Roman" w:hAnsi="Times New Roman" w:cs="Times New Roman"/>
          <w:b/>
          <w:sz w:val="28"/>
          <w:szCs w:val="28"/>
        </w:rPr>
        <w:t xml:space="preserve">трудничества детей с членами </w:t>
      </w:r>
      <w:proofErr w:type="spellStart"/>
      <w:r w:rsidR="005C6C82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proofErr w:type="gramStart"/>
      <w:r w:rsidR="005C6C8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 w:rsidRPr="009D3E63">
        <w:rPr>
          <w:rFonts w:ascii="Times New Roman" w:hAnsi="Times New Roman" w:cs="Times New Roman"/>
          <w:b/>
          <w:sz w:val="28"/>
          <w:szCs w:val="28"/>
        </w:rPr>
        <w:t>ей семьи, что обеспечивает реальн</w:t>
      </w:r>
      <w:r>
        <w:rPr>
          <w:rFonts w:ascii="Times New Roman" w:hAnsi="Times New Roman" w:cs="Times New Roman"/>
          <w:b/>
          <w:sz w:val="28"/>
          <w:szCs w:val="28"/>
        </w:rPr>
        <w:t>ое взаимодействие семьи и школы.</w:t>
      </w:r>
    </w:p>
    <w:p w:rsidR="001F7D5B" w:rsidRDefault="001F7D5B" w:rsidP="001F7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Деятельность родителей и педагогов 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E63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3E63">
        <w:rPr>
          <w:rFonts w:ascii="Times New Roman" w:hAnsi="Times New Roman" w:cs="Times New Roman"/>
          <w:sz w:val="28"/>
          <w:szCs w:val="28"/>
        </w:rPr>
        <w:t xml:space="preserve"> помочь взрослым в понимании индивидуальных особенностей детей, развитии их способностей, формировании ценностных жизненных ориен</w:t>
      </w:r>
      <w:r w:rsidR="005C6C82">
        <w:rPr>
          <w:rFonts w:ascii="Times New Roman" w:hAnsi="Times New Roman" w:cs="Times New Roman"/>
          <w:sz w:val="28"/>
          <w:szCs w:val="28"/>
        </w:rPr>
        <w:t xml:space="preserve">тиров, преодолении негативных </w:t>
      </w:r>
      <w:proofErr w:type="spellStart"/>
      <w:r w:rsidR="005C6C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9D3E63">
        <w:rPr>
          <w:rFonts w:ascii="Times New Roman" w:hAnsi="Times New Roman" w:cs="Times New Roman"/>
          <w:sz w:val="28"/>
          <w:szCs w:val="28"/>
        </w:rPr>
        <w:t>ступков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и проявлений в поведении. Педагогам важно установить партнерские отношения с семьей каждого воспитанника, создать атмосферу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и общности интересов. Именно семья с раннего детства призвана заложить в ребенке нравственные ценности, ориентиры на построение разумного образа жизни. </w:t>
      </w:r>
    </w:p>
    <w:p w:rsidR="001F7D5B" w:rsidRPr="009D3E63" w:rsidRDefault="001F7D5B" w:rsidP="001F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Однако практика показывает, что некоторые родители не имеют специальных знаний в области воспитания, испытывают трудности в установлении контактов с детьми. Педагоги  и родители, пытаясь совместно найти наиболее эффективные способы решения этой проблемы, определяют содержание и формы педагогического просвещения. В создании союза родителей и педагогов важнейшая роль принадлежит последним. Не все родители откликаются на стремление педагога к сотрудничеству, проявляют</w:t>
      </w:r>
      <w:r w:rsidR="005C6C82">
        <w:rPr>
          <w:rFonts w:ascii="Times New Roman" w:hAnsi="Times New Roman" w:cs="Times New Roman"/>
          <w:sz w:val="28"/>
          <w:szCs w:val="28"/>
        </w:rPr>
        <w:t xml:space="preserve"> интерес к объединению усилий </w:t>
      </w:r>
      <w:proofErr w:type="spellStart"/>
      <w:r w:rsidR="005C6C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 xml:space="preserve"> воспитанию своего ребенка. </w:t>
      </w:r>
    </w:p>
    <w:p w:rsidR="001F7D5B" w:rsidRPr="009D3E63" w:rsidRDefault="001F7D5B" w:rsidP="001F7D5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F7D5B" w:rsidRPr="009D3E63" w:rsidSect="00D40B32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D3E63" w:rsidRPr="009D3E63" w:rsidRDefault="009D3E63" w:rsidP="009D3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lastRenderedPageBreak/>
        <w:t>На основании нормативных правовых документов педагогический коллектив каждого образовательного учреждения стремится к св</w:t>
      </w:r>
      <w:r w:rsidR="005C6C82">
        <w:rPr>
          <w:rFonts w:ascii="Times New Roman" w:hAnsi="Times New Roman" w:cs="Times New Roman"/>
          <w:sz w:val="28"/>
          <w:szCs w:val="28"/>
        </w:rPr>
        <w:t>оему становлению как открытой с</w:t>
      </w:r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9D3E63">
        <w:rPr>
          <w:rFonts w:ascii="Times New Roman" w:hAnsi="Times New Roman" w:cs="Times New Roman"/>
          <w:sz w:val="28"/>
          <w:szCs w:val="28"/>
        </w:rPr>
        <w:t>циально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– педагогической системы, готовой к укреплению и расширению взаимодействия со всеми социальными институтами и, прежде всего, с семьей. Актуальными оказываются анализ,</w:t>
      </w:r>
    </w:p>
    <w:p w:rsidR="009D3E63" w:rsidRPr="009D3E63" w:rsidRDefault="009D3E63" w:rsidP="00F0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обобщение и проектирование взаимодействия семьи и образовательных учреждений в интер</w:t>
      </w:r>
      <w:r w:rsidR="00F06ED1">
        <w:rPr>
          <w:rFonts w:ascii="Times New Roman" w:hAnsi="Times New Roman" w:cs="Times New Roman"/>
          <w:sz w:val="28"/>
          <w:szCs w:val="28"/>
        </w:rPr>
        <w:t>есах развития личности ребенка.</w:t>
      </w:r>
    </w:p>
    <w:p w:rsidR="009D3E63" w:rsidRPr="009D3E63" w:rsidRDefault="009D3E63" w:rsidP="009D3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Именно в процессе общения </w:t>
      </w:r>
      <w:proofErr w:type="gramStart"/>
      <w:r w:rsidRPr="009D3E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 xml:space="preserve"> взрослым ребенок приобретает навыки речи и мышления, предметных действий, овладевает основами человеческого опыта в различных областях жизни, познает и усваивает правила взаимоотношений, качества, свойственные людям, их стремления и идеалы, воплощая постепенно нравственные основы опыта жизни в собственной деятельности.</w:t>
      </w:r>
    </w:p>
    <w:p w:rsidR="009D3E63" w:rsidRPr="009D3E63" w:rsidRDefault="009D3E63" w:rsidP="009D3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Внутрисемейные отношения, таким образом, - важнейший факто</w:t>
      </w:r>
      <w:r w:rsidR="005C6C82">
        <w:rPr>
          <w:rFonts w:ascii="Times New Roman" w:hAnsi="Times New Roman" w:cs="Times New Roman"/>
          <w:sz w:val="28"/>
          <w:szCs w:val="28"/>
        </w:rPr>
        <w:t xml:space="preserve">р превращения человека в </w:t>
      </w:r>
      <w:proofErr w:type="spellStart"/>
      <w:r w:rsidR="005C6C82">
        <w:rPr>
          <w:rFonts w:ascii="Times New Roman" w:hAnsi="Times New Roman" w:cs="Times New Roman"/>
          <w:sz w:val="28"/>
          <w:szCs w:val="28"/>
        </w:rPr>
        <w:t>активн</w:t>
      </w:r>
      <w:proofErr w:type="spellEnd"/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 xml:space="preserve">го участника культурной жизни общества.  </w:t>
      </w:r>
    </w:p>
    <w:p w:rsidR="009D3E63" w:rsidRPr="009D3E63" w:rsidRDefault="009D3E63" w:rsidP="008D049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Как в теории, так и в практике существуют различные формы взаимодействия родителей и педагогов. Это взаимодействие есть не что иное, как многообразие организаций их со</w:t>
      </w:r>
      <w:r w:rsidR="008D049F">
        <w:rPr>
          <w:rFonts w:ascii="Times New Roman" w:hAnsi="Times New Roman" w:cs="Times New Roman"/>
          <w:sz w:val="28"/>
          <w:szCs w:val="28"/>
        </w:rPr>
        <w:t>вместной деятельности и общения: р</w:t>
      </w:r>
      <w:r w:rsidRPr="009D3E63">
        <w:rPr>
          <w:rFonts w:ascii="Times New Roman" w:hAnsi="Times New Roman" w:cs="Times New Roman"/>
          <w:sz w:val="28"/>
          <w:szCs w:val="28"/>
        </w:rPr>
        <w:t xml:space="preserve">одительское собрание </w:t>
      </w:r>
      <w:r w:rsidR="008D049F">
        <w:rPr>
          <w:rFonts w:ascii="Times New Roman" w:hAnsi="Times New Roman" w:cs="Times New Roman"/>
          <w:sz w:val="28"/>
          <w:szCs w:val="28"/>
        </w:rPr>
        <w:t>в форме круглого стола, р</w:t>
      </w:r>
      <w:r w:rsidRPr="009D3E63">
        <w:rPr>
          <w:rFonts w:ascii="Times New Roman" w:hAnsi="Times New Roman" w:cs="Times New Roman"/>
          <w:sz w:val="28"/>
          <w:szCs w:val="28"/>
        </w:rPr>
        <w:t xml:space="preserve">одительский лекторий, </w:t>
      </w:r>
      <w:r w:rsidR="008D049F">
        <w:rPr>
          <w:rFonts w:ascii="Times New Roman" w:hAnsi="Times New Roman" w:cs="Times New Roman"/>
          <w:sz w:val="28"/>
          <w:szCs w:val="28"/>
        </w:rPr>
        <w:t>т</w:t>
      </w:r>
      <w:r w:rsidRPr="009D3E63">
        <w:rPr>
          <w:rFonts w:ascii="Times New Roman" w:hAnsi="Times New Roman" w:cs="Times New Roman"/>
          <w:sz w:val="28"/>
          <w:szCs w:val="28"/>
        </w:rPr>
        <w:t>ематические конференции по</w:t>
      </w:r>
      <w:r w:rsidR="005C6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8D049F">
        <w:rPr>
          <w:rFonts w:ascii="Times New Roman" w:hAnsi="Times New Roman" w:cs="Times New Roman"/>
          <w:sz w:val="28"/>
          <w:szCs w:val="28"/>
        </w:rPr>
        <w:t>бмену</w:t>
      </w:r>
      <w:proofErr w:type="spellEnd"/>
      <w:r w:rsidR="008D049F">
        <w:rPr>
          <w:rFonts w:ascii="Times New Roman" w:hAnsi="Times New Roman" w:cs="Times New Roman"/>
          <w:sz w:val="28"/>
          <w:szCs w:val="28"/>
        </w:rPr>
        <w:t xml:space="preserve"> опытом воспитания детей, п</w:t>
      </w:r>
      <w:r w:rsidRPr="009D3E63">
        <w:rPr>
          <w:rFonts w:ascii="Times New Roman" w:hAnsi="Times New Roman" w:cs="Times New Roman"/>
          <w:sz w:val="28"/>
          <w:szCs w:val="28"/>
        </w:rPr>
        <w:t xml:space="preserve">резентации опыта семейного воспитания </w:t>
      </w:r>
      <w:r w:rsidR="008D049F">
        <w:rPr>
          <w:rFonts w:ascii="Times New Roman" w:hAnsi="Times New Roman" w:cs="Times New Roman"/>
          <w:sz w:val="28"/>
          <w:szCs w:val="28"/>
        </w:rPr>
        <w:t>в средствах массовой информации, в</w:t>
      </w:r>
      <w:r w:rsidRPr="009D3E63">
        <w:rPr>
          <w:rFonts w:ascii="Times New Roman" w:hAnsi="Times New Roman" w:cs="Times New Roman"/>
          <w:sz w:val="28"/>
          <w:szCs w:val="28"/>
        </w:rPr>
        <w:t xml:space="preserve">ечера вопросов и ответов с привлечением психологов, юристов, врачей и других специалистов, </w:t>
      </w:r>
      <w:r w:rsidR="008D049F">
        <w:rPr>
          <w:rFonts w:ascii="Times New Roman" w:hAnsi="Times New Roman" w:cs="Times New Roman"/>
          <w:sz w:val="28"/>
          <w:szCs w:val="28"/>
        </w:rPr>
        <w:t>д</w:t>
      </w:r>
      <w:r w:rsidRPr="009D3E63">
        <w:rPr>
          <w:rFonts w:ascii="Times New Roman" w:hAnsi="Times New Roman" w:cs="Times New Roman"/>
          <w:sz w:val="28"/>
          <w:szCs w:val="28"/>
        </w:rPr>
        <w:t xml:space="preserve">испут, дискуссия </w:t>
      </w:r>
      <w:r w:rsidR="008D049F">
        <w:rPr>
          <w:rFonts w:ascii="Times New Roman" w:hAnsi="Times New Roman" w:cs="Times New Roman"/>
          <w:sz w:val="28"/>
          <w:szCs w:val="28"/>
        </w:rPr>
        <w:t>по проблемам воспитания, в</w:t>
      </w:r>
      <w:r w:rsidRPr="009D3E63">
        <w:rPr>
          <w:rFonts w:ascii="Times New Roman" w:hAnsi="Times New Roman" w:cs="Times New Roman"/>
          <w:sz w:val="28"/>
          <w:szCs w:val="28"/>
        </w:rPr>
        <w:t xml:space="preserve">стречи родительской общественности с администрацией школы, </w:t>
      </w:r>
      <w:r w:rsidR="008D049F">
        <w:rPr>
          <w:rFonts w:ascii="Times New Roman" w:hAnsi="Times New Roman" w:cs="Times New Roman"/>
          <w:sz w:val="28"/>
          <w:szCs w:val="28"/>
        </w:rPr>
        <w:t>и</w:t>
      </w:r>
      <w:r w:rsidRPr="009D3E63">
        <w:rPr>
          <w:rFonts w:ascii="Times New Roman" w:hAnsi="Times New Roman" w:cs="Times New Roman"/>
          <w:sz w:val="28"/>
          <w:szCs w:val="28"/>
        </w:rPr>
        <w:t>ндивидуальная работа, групповые формы взаим</w:t>
      </w:r>
      <w:r w:rsidR="008D049F">
        <w:rPr>
          <w:rFonts w:ascii="Times New Roman" w:hAnsi="Times New Roman" w:cs="Times New Roman"/>
          <w:sz w:val="28"/>
          <w:szCs w:val="28"/>
        </w:rPr>
        <w:t>одействия педагогов и родителей, р</w:t>
      </w:r>
      <w:r w:rsidRPr="009D3E63">
        <w:rPr>
          <w:rFonts w:ascii="Times New Roman" w:hAnsi="Times New Roman" w:cs="Times New Roman"/>
          <w:sz w:val="28"/>
          <w:szCs w:val="28"/>
        </w:rPr>
        <w:t>одительский клуб</w:t>
      </w:r>
      <w:r w:rsidR="008D049F">
        <w:rPr>
          <w:rFonts w:ascii="Times New Roman" w:hAnsi="Times New Roman" w:cs="Times New Roman"/>
          <w:sz w:val="28"/>
          <w:szCs w:val="28"/>
        </w:rPr>
        <w:t xml:space="preserve"> </w:t>
      </w:r>
      <w:r w:rsidRPr="009D3E63">
        <w:rPr>
          <w:rFonts w:ascii="Times New Roman" w:hAnsi="Times New Roman" w:cs="Times New Roman"/>
          <w:sz w:val="28"/>
          <w:szCs w:val="28"/>
        </w:rPr>
        <w:t xml:space="preserve">проводится в форме встреч и требует от организаторов специальной подготовки. </w:t>
      </w:r>
    </w:p>
    <w:p w:rsidR="009D3E63" w:rsidRPr="009D3E63" w:rsidRDefault="009D3E63" w:rsidP="009D3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Одна из главных задач педагогов и образовательного учреждения – это сотрудничество и расширение поля позитивного общения в семье, реализация планов по организации де</w:t>
      </w:r>
      <w:r w:rsidR="005C6C82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5C6C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83113E">
        <w:rPr>
          <w:rFonts w:ascii="Times New Roman" w:hAnsi="Times New Roman" w:cs="Times New Roman"/>
          <w:sz w:val="28"/>
          <w:szCs w:val="28"/>
        </w:rPr>
        <w:t>дителей</w:t>
      </w:r>
      <w:proofErr w:type="spellEnd"/>
      <w:r w:rsidR="0083113E"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9D3E63">
        <w:rPr>
          <w:rFonts w:ascii="Times New Roman" w:hAnsi="Times New Roman" w:cs="Times New Roman"/>
          <w:sz w:val="28"/>
          <w:szCs w:val="28"/>
        </w:rPr>
        <w:t>.</w:t>
      </w:r>
    </w:p>
    <w:p w:rsidR="009D3E63" w:rsidRPr="00B07B5E" w:rsidRDefault="009D3E63" w:rsidP="00B07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lastRenderedPageBreak/>
        <w:t xml:space="preserve"> Подводя итог можно сказать, что эффективность воспитательной  системы образовательного учреждения характеризуется, наряду с другими факторами, взаимодействием с семьей, утверждением родителей как субъектов целостного образовательного процесса</w:t>
      </w:r>
      <w:r w:rsidR="00B07B5E">
        <w:rPr>
          <w:rFonts w:ascii="Times New Roman" w:hAnsi="Times New Roman" w:cs="Times New Roman"/>
          <w:sz w:val="28"/>
          <w:szCs w:val="28"/>
        </w:rPr>
        <w:t xml:space="preserve"> наряду с педагогами и детьми. </w:t>
      </w:r>
    </w:p>
    <w:p w:rsidR="009D3E63" w:rsidRPr="009D3E63" w:rsidRDefault="009D3E63" w:rsidP="009D3E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D3E63">
        <w:rPr>
          <w:rFonts w:ascii="Times New Roman" w:hAnsi="Times New Roman" w:cs="Times New Roman"/>
          <w:color w:val="000000"/>
          <w:sz w:val="28"/>
          <w:szCs w:val="28"/>
        </w:rPr>
        <w:t>Однако, как известно, общение  есть двунаправленный процесс, в котором участвуют два субъекта, и при построении эмоционального взаимодейс</w:t>
      </w:r>
      <w:r w:rsidR="005C6C82">
        <w:rPr>
          <w:rFonts w:ascii="Times New Roman" w:hAnsi="Times New Roman" w:cs="Times New Roman"/>
          <w:color w:val="000000"/>
          <w:sz w:val="28"/>
          <w:szCs w:val="28"/>
        </w:rPr>
        <w:t>твия оба партнера вынуждены под</w:t>
      </w:r>
      <w:proofErr w:type="gramStart"/>
      <w:r w:rsidR="005C6C8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9D3E63">
        <w:rPr>
          <w:rFonts w:ascii="Times New Roman" w:hAnsi="Times New Roman" w:cs="Times New Roman"/>
          <w:color w:val="000000"/>
          <w:sz w:val="28"/>
          <w:szCs w:val="28"/>
        </w:rPr>
        <w:t>траиваться</w:t>
      </w:r>
      <w:proofErr w:type="spellEnd"/>
      <w:r w:rsidRPr="009D3E63">
        <w:rPr>
          <w:rFonts w:ascii="Times New Roman" w:hAnsi="Times New Roman" w:cs="Times New Roman"/>
          <w:color w:val="000000"/>
          <w:sz w:val="28"/>
          <w:szCs w:val="28"/>
        </w:rPr>
        <w:t>, приспосабливаться друг к другу. Безусловно</w:t>
      </w:r>
      <w:r w:rsidR="008311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3E6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взрослый человек – родитель – играет в этом процессе ведущую роль. Он руководит действиями ребенка, демонстрируя способы взаимодействия, корректируя </w:t>
      </w:r>
      <w:r w:rsidR="008311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D3E63">
        <w:rPr>
          <w:rFonts w:ascii="Times New Roman" w:hAnsi="Times New Roman" w:cs="Times New Roman"/>
          <w:color w:val="000000"/>
          <w:sz w:val="28"/>
          <w:szCs w:val="28"/>
        </w:rPr>
        <w:t>го поведение. Однако необходимо учитывать и собственную активность ребенка, в немалой степени определяющую характер его эмоционального взаимодействия с близкими людьми.</w:t>
      </w:r>
    </w:p>
    <w:p w:rsidR="009D3E63" w:rsidRPr="009D3E63" w:rsidRDefault="009D3E63" w:rsidP="009D3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Мы пришли к заключению, что какую бы сторону развития ребенка мы не взяли, решающую роль в его эффективности играет семья.</w:t>
      </w:r>
    </w:p>
    <w:p w:rsidR="009D3E63" w:rsidRPr="009D3E63" w:rsidRDefault="009D3E63" w:rsidP="009D3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Интеллектуальные отношения</w:t>
      </w:r>
      <w:r w:rsidR="00FB414A">
        <w:rPr>
          <w:rFonts w:ascii="Times New Roman" w:hAnsi="Times New Roman" w:cs="Times New Roman"/>
          <w:sz w:val="28"/>
          <w:szCs w:val="28"/>
        </w:rPr>
        <w:t xml:space="preserve"> </w:t>
      </w:r>
      <w:r w:rsidRPr="009D3E63">
        <w:rPr>
          <w:rFonts w:ascii="Times New Roman" w:hAnsi="Times New Roman" w:cs="Times New Roman"/>
          <w:sz w:val="28"/>
          <w:szCs w:val="28"/>
        </w:rPr>
        <w:t>между членами семьи определяются такими качествами, как умение быстро находить общий язык между собой, единодушно приходить к общему мнению, устанавливать сход</w:t>
      </w:r>
      <w:r w:rsidR="005C6C82">
        <w:rPr>
          <w:rFonts w:ascii="Times New Roman" w:hAnsi="Times New Roman" w:cs="Times New Roman"/>
          <w:sz w:val="28"/>
          <w:szCs w:val="28"/>
        </w:rPr>
        <w:t>ство суждений, сходство интерес</w:t>
      </w:r>
      <w:proofErr w:type="gramStart"/>
      <w:r w:rsidR="005C6C8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>в к книгам, музыке, театру и к другим направлениям общественной культуры.</w:t>
      </w:r>
    </w:p>
    <w:p w:rsidR="009D3E63" w:rsidRDefault="009D3E63" w:rsidP="009D3E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школы.</w:t>
      </w:r>
    </w:p>
    <w:p w:rsidR="009D3E63" w:rsidRPr="009D3E63" w:rsidRDefault="009D3E63" w:rsidP="009D3E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b/>
          <w:sz w:val="28"/>
          <w:szCs w:val="28"/>
        </w:rPr>
        <w:t>Разработка, реализация и экспериментальная проверка программы привлечения семьи как ресурса для реализации проектно – исследовательской деятельности  в начальной школе</w:t>
      </w:r>
      <w:r w:rsidR="0066641F">
        <w:rPr>
          <w:rFonts w:ascii="Times New Roman" w:hAnsi="Times New Roman" w:cs="Times New Roman"/>
          <w:b/>
          <w:sz w:val="28"/>
          <w:szCs w:val="28"/>
        </w:rPr>
        <w:t>.</w:t>
      </w:r>
    </w:p>
    <w:p w:rsidR="009D3E63" w:rsidRPr="009D3E63" w:rsidRDefault="009D3E63" w:rsidP="009D3E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Учителя начальных классов нашей гимназии на протяжении последних четырёх лет занимаются вопросами изучения и внедрения в процесс образования современных технологий.</w:t>
      </w:r>
    </w:p>
    <w:p w:rsidR="009D3E63" w:rsidRPr="009D3E63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lastRenderedPageBreak/>
        <w:t>Анализируя свою деятельность, мы столкнулись с рядом проблем, затрудняющих переход детей на следующую ступень образования:</w:t>
      </w:r>
    </w:p>
    <w:p w:rsidR="009D3E63" w:rsidRPr="009D3E63" w:rsidRDefault="009D3E63" w:rsidP="009D3E6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низкий уровень самостоятельности в учебном процессе;</w:t>
      </w:r>
    </w:p>
    <w:p w:rsidR="009D3E63" w:rsidRPr="009D3E63" w:rsidRDefault="009D3E63" w:rsidP="009D3E6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неумение следовать прочитанной инструкции, ярко выраженное в неспособности внимательно прочитать текст и выделить последовательность действий, а также выполнить работу от начала до конца в соответствии с заданием;</w:t>
      </w:r>
    </w:p>
    <w:p w:rsidR="009D3E63" w:rsidRPr="009D3E63" w:rsidRDefault="009D3E63" w:rsidP="009D3E63">
      <w:pPr>
        <w:pStyle w:val="a5"/>
        <w:keepNext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9D3E63">
        <w:rPr>
          <w:sz w:val="28"/>
          <w:szCs w:val="28"/>
        </w:rPr>
        <w:t>разрыв между поисковой, исследовательской деятельностью учащихся и практическими упражнениями, в ходе которых отрабатываются навыки;</w:t>
      </w:r>
    </w:p>
    <w:p w:rsidR="009D3E63" w:rsidRPr="009D3E63" w:rsidRDefault="009D3E63" w:rsidP="009D3E63">
      <w:pPr>
        <w:pStyle w:val="a5"/>
        <w:keepNext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9D3E63">
        <w:rPr>
          <w:sz w:val="28"/>
          <w:szCs w:val="28"/>
        </w:rPr>
        <w:t xml:space="preserve">отсутствие переноса знаний из одной образовательной области в другую, из учебной ситуации </w:t>
      </w:r>
      <w:proofErr w:type="gramStart"/>
      <w:r w:rsidRPr="009D3E63">
        <w:rPr>
          <w:sz w:val="28"/>
          <w:szCs w:val="28"/>
        </w:rPr>
        <w:t>в</w:t>
      </w:r>
      <w:proofErr w:type="gramEnd"/>
      <w:r w:rsidRPr="009D3E63">
        <w:rPr>
          <w:sz w:val="28"/>
          <w:szCs w:val="28"/>
        </w:rPr>
        <w:t xml:space="preserve"> жизненную.</w:t>
      </w:r>
    </w:p>
    <w:p w:rsidR="009D3E63" w:rsidRPr="009D3E63" w:rsidRDefault="009D3E63" w:rsidP="009D3E63">
      <w:pPr>
        <w:pStyle w:val="a5"/>
        <w:keepNext/>
        <w:spacing w:after="0" w:line="360" w:lineRule="auto"/>
        <w:jc w:val="both"/>
        <w:rPr>
          <w:sz w:val="28"/>
          <w:szCs w:val="28"/>
        </w:rPr>
      </w:pPr>
      <w:r w:rsidRPr="009D3E63">
        <w:rPr>
          <w:sz w:val="28"/>
          <w:szCs w:val="28"/>
        </w:rPr>
        <w:t>В связи с этими проблемами многие проекты учащихся начальной школы не были доведены до конца или были неверно оформлены, что затрудняло его восприятие.</w:t>
      </w:r>
    </w:p>
    <w:p w:rsidR="009D3E63" w:rsidRPr="009D3E63" w:rsidRDefault="005C6C82" w:rsidP="009D3E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D3E63" w:rsidRPr="009D3E63">
        <w:rPr>
          <w:rFonts w:ascii="Times New Roman" w:hAnsi="Times New Roman" w:cs="Times New Roman"/>
          <w:sz w:val="28"/>
          <w:szCs w:val="28"/>
        </w:rPr>
        <w:t>бдумывая</w:t>
      </w:r>
      <w:proofErr w:type="spell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 эти проблемы, мы пришли к выводу, что необходимо дополнять урочную систему организации учебного процесса новой формой деятельности учащихся, где они были бы погружены в атмосферу, требующую думать, рассуждать, грамотно излагать свои мысли, т.е. могли бы применять все имеющиеся у них знания на практике. Поэтому возникла необходимость </w:t>
      </w:r>
      <w:proofErr w:type="gramStart"/>
      <w:r w:rsidR="009D3E63" w:rsidRPr="009D3E63">
        <w:rPr>
          <w:rFonts w:ascii="Times New Roman" w:hAnsi="Times New Roman" w:cs="Times New Roman"/>
          <w:sz w:val="28"/>
          <w:szCs w:val="28"/>
        </w:rPr>
        <w:t>в составлении программы проектной деятельности в начальной школе с привлечением семей учащихся к работе над проектами</w:t>
      </w:r>
      <w:proofErr w:type="gram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E63" w:rsidRPr="00DD3599" w:rsidRDefault="009D3E63" w:rsidP="00FB41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Мы посчитали, что если верно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смотивировать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и направить родителей на включение детей в проектно-исследовательскую деятельность, то прямо пропорционально возрастет мотивация учащихся заниматься проектами, а что немало важно – грамотно доводить их до логического завершения.</w:t>
      </w:r>
      <w:r w:rsidR="00FB414A">
        <w:rPr>
          <w:rFonts w:ascii="Times New Roman" w:hAnsi="Times New Roman" w:cs="Times New Roman"/>
          <w:sz w:val="28"/>
          <w:szCs w:val="28"/>
        </w:rPr>
        <w:t xml:space="preserve"> Возникла необходимость в составлении </w:t>
      </w:r>
      <w:r w:rsidR="00FB414A" w:rsidRPr="00DD3599">
        <w:rPr>
          <w:rFonts w:ascii="Times New Roman" w:hAnsi="Times New Roman" w:cs="Times New Roman"/>
          <w:sz w:val="28"/>
          <w:szCs w:val="28"/>
        </w:rPr>
        <w:t>программы</w:t>
      </w:r>
      <w:r w:rsidRPr="00DD3599">
        <w:rPr>
          <w:rFonts w:ascii="Times New Roman" w:hAnsi="Times New Roman" w:cs="Times New Roman"/>
          <w:sz w:val="28"/>
          <w:szCs w:val="28"/>
        </w:rPr>
        <w:t xml:space="preserve"> привлечения семьи как ресурса для реализации проектно – исследовательской деятельности в начальной школе.</w:t>
      </w:r>
      <w:r w:rsidRPr="00DD3599">
        <w:rPr>
          <w:rFonts w:ascii="Times New Roman" w:hAnsi="Times New Roman" w:cs="Times New Roman"/>
          <w:sz w:val="28"/>
          <w:szCs w:val="28"/>
        </w:rPr>
        <w:tab/>
      </w:r>
    </w:p>
    <w:p w:rsidR="009D3E63" w:rsidRPr="009D3E63" w:rsidRDefault="009D3E63" w:rsidP="009D3E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bCs/>
          <w:sz w:val="28"/>
          <w:szCs w:val="28"/>
        </w:rPr>
        <w:t xml:space="preserve">Необходимой составляющей программы является работа с родителями. </w:t>
      </w:r>
      <w:r w:rsidRPr="009D3E63">
        <w:rPr>
          <w:rFonts w:ascii="Times New Roman" w:hAnsi="Times New Roman" w:cs="Times New Roman"/>
          <w:sz w:val="28"/>
          <w:szCs w:val="28"/>
        </w:rPr>
        <w:t>Принципы реализации Программы:</w:t>
      </w:r>
    </w:p>
    <w:p w:rsidR="009D3E63" w:rsidRPr="009D3E63" w:rsidRDefault="005C6C82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D3E63" w:rsidRPr="009D3E63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 субъектной позиции всех участников педагогического процесса.</w:t>
      </w:r>
      <w:proofErr w:type="gramEnd"/>
      <w:r w:rsidR="009D3E63" w:rsidRPr="009D3E63">
        <w:rPr>
          <w:rFonts w:ascii="Times New Roman" w:hAnsi="Times New Roman" w:cs="Times New Roman"/>
          <w:sz w:val="28"/>
          <w:szCs w:val="28"/>
        </w:rPr>
        <w:t xml:space="preserve"> Реализация этого принципа означает, что каждому родителю, учителю, ребёнку предоставлены право и возможность удовлетворять, реализовывать свои интересы, высказывать мнение, проявлять активность.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Важнейшими условиями формирования субъектной позиции в любом виде деятельности являются: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-  осознание важности и значимости предстоящей деятельности для себя и других, личного вклада в общий результат, </w:t>
      </w:r>
      <w:proofErr w:type="spellStart"/>
      <w:r w:rsidRPr="009D3E63">
        <w:rPr>
          <w:rFonts w:ascii="Times New Roman" w:hAnsi="Times New Roman" w:cs="Times New Roman"/>
          <w:sz w:val="28"/>
          <w:szCs w:val="28"/>
        </w:rPr>
        <w:t>смотивированность</w:t>
      </w:r>
      <w:proofErr w:type="spellEnd"/>
      <w:r w:rsidRPr="009D3E63">
        <w:rPr>
          <w:rFonts w:ascii="Times New Roman" w:hAnsi="Times New Roman" w:cs="Times New Roman"/>
          <w:sz w:val="28"/>
          <w:szCs w:val="28"/>
        </w:rPr>
        <w:t xml:space="preserve"> на предстоящую работу;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включение детей и родителей в процесс целеполагания и планирования учебной и воспитательной деятельности;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овладение способами проектирования собственной деятельности;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предоставление возможности принимать самостоятельные решения;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ориентация на интересы и потребности семьи, родителей и детей, обеспечение им возможности добиться положительных результатов, успеха в работе;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привлечение родителей и детей к анализу собственной и коллективной деятельности, организация рефлексии.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2.    Организация совместного творчества учителей, учащихся и их родителей, что предполагает: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формирование положительной установки у взаимодействующих сторон на совместную работу;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осуществление совместного целеполагания, планирования, организации и подведения итогов деятельности;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определение для решения творческих задач и совместный поиск путей их решения;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использование методики организации коллективной творческой деятельности.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3.    Гуманистическая ориентация во взаимодействии с семьёй, которая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lastRenderedPageBreak/>
        <w:t>-  выявление и учёт интересов, потребностей участников взаимодействия при организации совместной деятельности и общения;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опору на положительные стороны родителей и детей;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-  раскрытие индивидуальности каждого, предоставление возможности проявить свою индивидуальность и достичь успеха </w:t>
      </w:r>
      <w:proofErr w:type="gramStart"/>
      <w:r w:rsidRPr="009D3E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 xml:space="preserve"> одобрения окружающих в совместной деятельности;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доверие ребёнку и родителям;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принятие родителей как своих союзников, единомышленников в воспитании ребёнка;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подход с оптимистической гипотезой к семье, родителям, ребёнку, к решению возникающих проблем;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принятие, учёт традиций семьи, толерантность, уважительное отношение к каждому участнику взаимодействия, его мнению;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восприятие, оценку поступков ребёнка как представителя семьи, носителя интересов семьи;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заинтересованное отношение к судьбе ребёнка, проблемам семьи, защита интересов ребёнка и семьи, помощь в решении проблем;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обеспечение свободы совести, вероисповедания ребёнка и родителей;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содействие формированию гуманных, доброжелательных, уважительных отношений между родителями и детьми;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забота о здоровье ребёнка, о здоровом образе жизни;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создание ситуаций проявления взаимного понимания, заботы о семье, детях, родителях.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4. Управление взаимодействием школы и семьи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Этот принцип означает: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 изучение состояния, отслеживание результатов взаимодействия педагогов и семьи на уровне школы и классных коллективов;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 выявление трудностей, проблем взаимодействия учителей и семьи и отбор педагогических средств его регулирования;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lastRenderedPageBreak/>
        <w:t>-   организация изучения и обобщения передового опыта взаимодействия учителей и семьи, родителей т детей;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-   пропаганду лучших достижений взаимодействия учителей и семьи, родителей и детей; 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  подготовку учителей, учащихся и родителей к совместной деятельности;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 создание благоприятной атмосферы, обстановки для установления контактов при организации совместной деятельности;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  стимулирования взаимодействия школы и семьи.</w:t>
      </w:r>
    </w:p>
    <w:p w:rsidR="009D3E63" w:rsidRPr="009D3E63" w:rsidRDefault="00714AE9" w:rsidP="00714AE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D3E63" w:rsidRPr="009D3E63">
        <w:rPr>
          <w:rFonts w:ascii="Times New Roman" w:hAnsi="Times New Roman" w:cs="Times New Roman"/>
          <w:b/>
          <w:sz w:val="28"/>
          <w:szCs w:val="28"/>
        </w:rPr>
        <w:t>одержание реализуемых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7099"/>
      </w:tblGrid>
      <w:tr w:rsidR="009D3E63" w:rsidRPr="009D3E63" w:rsidTr="00FE64E3">
        <w:trPr>
          <w:trHeight w:val="150"/>
        </w:trPr>
        <w:tc>
          <w:tcPr>
            <w:tcW w:w="2648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099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9D3E63" w:rsidRPr="009D3E63" w:rsidTr="00FE64E3">
        <w:trPr>
          <w:trHeight w:val="150"/>
        </w:trPr>
        <w:tc>
          <w:tcPr>
            <w:tcW w:w="2648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9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1. Родительские собрания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1,5 класс «Адаптационный период» (психолог)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2. Родительские собрания «Темы проектов. Этапы создания проекта»</w:t>
            </w:r>
          </w:p>
        </w:tc>
      </w:tr>
      <w:tr w:rsidR="009D3E63" w:rsidRPr="009D3E63" w:rsidTr="00FE64E3">
        <w:trPr>
          <w:trHeight w:val="150"/>
        </w:trPr>
        <w:tc>
          <w:tcPr>
            <w:tcW w:w="2648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9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групп по анализу </w:t>
            </w:r>
            <w:r w:rsidRPr="009D3E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системы работы с родителями учащихся гимназии и социумом как участниками образовательного процесса </w:t>
            </w:r>
            <w:proofErr w:type="spellStart"/>
            <w:r w:rsidRPr="009D3E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инновационнно</w:t>
            </w:r>
            <w:proofErr w:type="spellEnd"/>
            <w:r w:rsidRPr="009D3E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развивающейся гимназии.</w:t>
            </w:r>
          </w:p>
        </w:tc>
      </w:tr>
      <w:tr w:rsidR="009D3E63" w:rsidRPr="009D3E63" w:rsidTr="00FE64E3">
        <w:trPr>
          <w:trHeight w:val="150"/>
        </w:trPr>
        <w:tc>
          <w:tcPr>
            <w:tcW w:w="2648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9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в 1-х и 3-х классах «Как стать компетентным родителем успешного ребёнка»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(психолог)</w:t>
            </w:r>
          </w:p>
        </w:tc>
      </w:tr>
      <w:tr w:rsidR="009D3E63" w:rsidRPr="009D3E63" w:rsidTr="00FE64E3">
        <w:trPr>
          <w:trHeight w:val="150"/>
        </w:trPr>
        <w:tc>
          <w:tcPr>
            <w:tcW w:w="2648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99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качестве участников, консультантов и экспертов исследовательской и проектной деятельности учащихся начального и среднего учебного звена (учителя, руководители предметных лабораторий)</w:t>
            </w:r>
          </w:p>
        </w:tc>
      </w:tr>
      <w:tr w:rsidR="009D3E63" w:rsidRPr="009D3E63" w:rsidTr="00FE64E3">
        <w:trPr>
          <w:trHeight w:val="150"/>
        </w:trPr>
        <w:tc>
          <w:tcPr>
            <w:tcW w:w="2648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9" w:type="dxa"/>
            <w:shd w:val="clear" w:color="auto" w:fill="auto"/>
          </w:tcPr>
          <w:p w:rsidR="009D3E63" w:rsidRPr="009D3E63" w:rsidRDefault="00FB414A" w:rsidP="00FB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4-х классов «Психологические  особенности младшего подростка» (психолог)</w:t>
            </w:r>
          </w:p>
        </w:tc>
      </w:tr>
      <w:tr w:rsidR="009D3E63" w:rsidRPr="009D3E63" w:rsidTr="00FE64E3">
        <w:trPr>
          <w:trHeight w:val="150"/>
        </w:trPr>
        <w:tc>
          <w:tcPr>
            <w:tcW w:w="2648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9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качестве участников, консультантов и экспертов исследовательской и проектной деятельности учащихся начального и среднего учебного звена (учителя, руководители предметных лабораторий)</w:t>
            </w:r>
          </w:p>
        </w:tc>
      </w:tr>
      <w:tr w:rsidR="00FB414A" w:rsidRPr="009D3E63" w:rsidTr="00FB414A">
        <w:trPr>
          <w:trHeight w:val="2494"/>
        </w:trPr>
        <w:tc>
          <w:tcPr>
            <w:tcW w:w="2648" w:type="dxa"/>
            <w:shd w:val="clear" w:color="auto" w:fill="auto"/>
          </w:tcPr>
          <w:p w:rsidR="00FB414A" w:rsidRPr="009D3E63" w:rsidRDefault="00FB414A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B414A" w:rsidRPr="009D3E63" w:rsidRDefault="00FB414A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:rsidR="00FB414A" w:rsidRPr="00FB414A" w:rsidRDefault="00FB414A" w:rsidP="00FB414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A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качестве участников, консультантов и экспертов исследовательской и проектной деятельности учащихся начального и среднего учебного звена (учителя, руководители предметных лабораторий)</w:t>
            </w:r>
          </w:p>
          <w:p w:rsidR="00FB414A" w:rsidRPr="009D3E63" w:rsidRDefault="00FB414A" w:rsidP="009D3E6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Мини-мониторинг от учителей-предметников и классных руководителей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х классов перед родительскими лекториями.</w:t>
            </w:r>
          </w:p>
          <w:p w:rsidR="00FB414A" w:rsidRPr="009D3E63" w:rsidRDefault="00FB414A" w:rsidP="009D3E6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«Роль семьи в развитии познавательной активности учащихся»</w:t>
            </w:r>
          </w:p>
        </w:tc>
      </w:tr>
      <w:tr w:rsidR="009D3E63" w:rsidRPr="009D3E63" w:rsidTr="00FE64E3">
        <w:trPr>
          <w:trHeight w:val="813"/>
        </w:trPr>
        <w:tc>
          <w:tcPr>
            <w:tcW w:w="2648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9" w:type="dxa"/>
            <w:shd w:val="clear" w:color="auto" w:fill="auto"/>
          </w:tcPr>
          <w:p w:rsidR="009D3E63" w:rsidRDefault="00FB414A" w:rsidP="009D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</w:t>
            </w:r>
            <w:proofErr w:type="spellStart"/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компетенций участников УВП в системе работы с родителями и социумом»</w:t>
            </w:r>
          </w:p>
          <w:p w:rsidR="00FB414A" w:rsidRDefault="00FB414A" w:rsidP="009D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родителей в качестве участников, консультантов и экспертов исследовательской и проектной деятельности учащихся 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и среднего учебного звена (учителя, руководители предметных лабораторий)</w:t>
            </w:r>
          </w:p>
          <w:p w:rsidR="00FB414A" w:rsidRPr="009D3E63" w:rsidRDefault="00FB414A" w:rsidP="009D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Научно-практическая конференции учащихся гимназии (защита проектов)</w:t>
            </w:r>
          </w:p>
        </w:tc>
      </w:tr>
      <w:tr w:rsidR="009D3E63" w:rsidRPr="009D3E63" w:rsidTr="00B154CE">
        <w:trPr>
          <w:trHeight w:val="653"/>
        </w:trPr>
        <w:tc>
          <w:tcPr>
            <w:tcW w:w="2648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7099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:rsidR="009D3E63" w:rsidRPr="009D3E63" w:rsidRDefault="009D3E63" w:rsidP="007D3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 по работе центра «Сопровождение» на </w:t>
            </w:r>
            <w:r w:rsidR="007D3767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</w:tbl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Основными формами работы с родительской общественностью стали: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родительские конференции по обмену опытом семейного воспитания,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собрания-диспуты,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-семейные гостиные,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-встречи за круглым столом,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- собрания - тренинги 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-вечера отдыха,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-семейные состязания,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творческие конкурсы, турниры,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семейные праздники с участием родителей и учащихся,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дни открытых дверей,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индивидуальные беседы и консультации,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праздники: «День матери», «День отца», «Семейные увлечения», «Моя родословная», «Семейные реликвии», «Мастерская мамы-искусницы».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ab/>
        <w:t>Для привлечения родительской общественности к активному участию в организации учебно-воспитательного процесса в школе, организации их педагогического просвещения необходимо использовать следующие формы и способы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367"/>
      </w:tblGrid>
      <w:tr w:rsidR="009D3E63" w:rsidRPr="009D3E63" w:rsidTr="00FE64E3"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67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</w:tr>
      <w:tr w:rsidR="009D3E63" w:rsidRPr="009D3E63" w:rsidTr="00FE64E3"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-Организовать психолого-педагогическое просвещение родителей;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-Формировать объективную оценку родителями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работы школы;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-Создавать атмосферу сотрудничества;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Инструктировать родителей по подготовке </w:t>
            </w:r>
            <w:proofErr w:type="gramStart"/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 выпускных классах.</w:t>
            </w:r>
          </w:p>
        </w:tc>
        <w:tc>
          <w:tcPr>
            <w:tcW w:w="3367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собрания. Совместные праздники. 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Работа малых инициативных групп.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63" w:rsidRPr="009D3E63" w:rsidTr="00FE64E3"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внутри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коллектива родителей;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-Планировать и организовывать помощь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родителей;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родителей к организаций </w:t>
            </w:r>
            <w:proofErr w:type="gramStart"/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и досуговой деятельности учащихся;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 Стимулировать совместное участие детей и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родителей в подготовке мероприятий.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организации и 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мероприятий.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специалистами.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63" w:rsidRPr="009D3E63" w:rsidTr="00FE64E3"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Изучать традиции и уклад семьи;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</w:tr>
      <w:tr w:rsidR="009D3E63" w:rsidRPr="009D3E63" w:rsidTr="00FE64E3"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комитетом.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D3E63" w:rsidRPr="009D3E63" w:rsidRDefault="0083113E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Организовывать психолого</w:t>
            </w:r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>–педагогическое просвещение родителей;</w:t>
            </w:r>
          </w:p>
        </w:tc>
        <w:tc>
          <w:tcPr>
            <w:tcW w:w="3367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63" w:rsidRPr="009D3E63" w:rsidTr="007D3767">
        <w:trPr>
          <w:trHeight w:val="3392"/>
        </w:trPr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-Организовать психолого-педагогическое просвещение родителей;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-Формировать объективную оценку родителями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работы школы;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-Создавать атмосферу сотрудничества;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Инструктировать родителей по подготовке </w:t>
            </w:r>
            <w:proofErr w:type="gramStart"/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 выпускных классах.</w:t>
            </w:r>
          </w:p>
        </w:tc>
        <w:tc>
          <w:tcPr>
            <w:tcW w:w="3367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собрания. Совместные праздники. 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Работа малых инициативных групп.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63" w:rsidRPr="009D3E63" w:rsidTr="00FE64E3"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-Организовать взаимодействие внутри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коллектива родителей;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-Планировать и организовывать помощь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родителей;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родителей к организаций </w:t>
            </w:r>
            <w:proofErr w:type="gramStart"/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и досуговой деятельности учащихся;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 Стимулировать совместное участие детей и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родителей в подготовке мероприятий.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мероприятий.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специалистами.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63" w:rsidRPr="009D3E63" w:rsidTr="00FE64E3"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Изучать традиции и уклад семьи;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</w:tr>
      <w:tr w:rsidR="009D3E63" w:rsidRPr="009D3E63" w:rsidTr="00FE64E3"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комитетом.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 Организовывать психолого –педагогическое просвещение родителей;</w:t>
            </w:r>
          </w:p>
        </w:tc>
        <w:tc>
          <w:tcPr>
            <w:tcW w:w="3367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63" w:rsidRPr="009D3E63" w:rsidTr="00FE64E3"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-Помогать в разрешении конфликтных ситуаций;</w:t>
            </w:r>
          </w:p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Обеспечивать родителям помощь в решении возникающих проблем и вопросов.</w:t>
            </w:r>
          </w:p>
        </w:tc>
        <w:tc>
          <w:tcPr>
            <w:tcW w:w="3367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E63" w:rsidRPr="009D3E63" w:rsidRDefault="009D3E63" w:rsidP="009D3E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промежуточные результаты реализации программы, можно </w:t>
      </w:r>
      <w:proofErr w:type="gramStart"/>
      <w:r w:rsidRPr="009D3E63">
        <w:rPr>
          <w:rFonts w:ascii="Times New Roman" w:hAnsi="Times New Roman" w:cs="Times New Roman"/>
          <w:sz w:val="28"/>
          <w:szCs w:val="28"/>
        </w:rPr>
        <w:t>подвести следующие  результаты</w:t>
      </w:r>
      <w:proofErr w:type="gramEnd"/>
      <w:r w:rsidRPr="009D3E63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9D3E63" w:rsidRPr="009D3E63" w:rsidRDefault="005C6C82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среда стала б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9D3E63" w:rsidRPr="009D3E63">
        <w:rPr>
          <w:rFonts w:ascii="Times New Roman" w:hAnsi="Times New Roman" w:cs="Times New Roman"/>
          <w:sz w:val="28"/>
          <w:szCs w:val="28"/>
        </w:rPr>
        <w:t>лее широкой, разнообразной;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- родители заинтересованы в развитии школы, высоко ценят мнение педагогов;</w:t>
      </w: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- классными руководителями накоплен опыт использования различных форм и методов взаимодействия с семьей - это новые более эффективные формы проведения родительских лекториев, классными руководителями умело используются такая форма взаимодействия, как организация совместной деятельности – это совместные спортивные и другие праздники, походы, привлечение родителей к участию в классных делах.  </w:t>
      </w:r>
    </w:p>
    <w:p w:rsidR="009D3E63" w:rsidRPr="009D3E63" w:rsidRDefault="009D3E63" w:rsidP="009D3E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Нужно сказать, что высокий процент посещаемости в начальной школе - это заслуга и родителей, и учителей начальной школы. Ими проводится системная работа с родителями по включению их в жизнь класса.</w:t>
      </w:r>
    </w:p>
    <w:p w:rsidR="009D3E63" w:rsidRPr="009D3E63" w:rsidRDefault="009D3E63" w:rsidP="009D3E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Проанализировав результаты программы, нам стало понятно, что необходимо продолжить работу в этом направлении.</w:t>
      </w:r>
    </w:p>
    <w:p w:rsidR="009D3E63" w:rsidRPr="009D3E63" w:rsidRDefault="009D3E63" w:rsidP="009D3E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По </w:t>
      </w:r>
      <w:r w:rsidR="00EE3F70">
        <w:rPr>
          <w:rFonts w:ascii="Times New Roman" w:hAnsi="Times New Roman" w:cs="Times New Roman"/>
          <w:sz w:val="28"/>
          <w:szCs w:val="28"/>
        </w:rPr>
        <w:t>нашим</w:t>
      </w:r>
      <w:r w:rsidRPr="009D3E63">
        <w:rPr>
          <w:rFonts w:ascii="Times New Roman" w:hAnsi="Times New Roman" w:cs="Times New Roman"/>
          <w:sz w:val="28"/>
          <w:szCs w:val="28"/>
        </w:rPr>
        <w:t xml:space="preserve"> наблюдениям, </w:t>
      </w:r>
      <w:r w:rsidR="0083113E">
        <w:rPr>
          <w:rFonts w:ascii="Times New Roman" w:hAnsi="Times New Roman" w:cs="Times New Roman"/>
          <w:sz w:val="28"/>
          <w:szCs w:val="28"/>
        </w:rPr>
        <w:t>отзывам</w:t>
      </w:r>
      <w:r w:rsidRPr="009D3E63">
        <w:rPr>
          <w:rFonts w:ascii="Times New Roman" w:hAnsi="Times New Roman" w:cs="Times New Roman"/>
          <w:sz w:val="28"/>
          <w:szCs w:val="28"/>
        </w:rPr>
        <w:t xml:space="preserve"> детей и родителей проект нашёл эмоционально-познавательный отклик у учащихся, а работа над ним способствовала успешному решению целого спектра дидактически-развивающих задач. </w:t>
      </w:r>
    </w:p>
    <w:p w:rsidR="009D3E63" w:rsidRPr="009D3E63" w:rsidRDefault="009D3E63" w:rsidP="009D3E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Сравнительный анализ  показал, что по сравнению с </w:t>
      </w:r>
      <w:r w:rsidR="00EE3F70">
        <w:rPr>
          <w:rFonts w:ascii="Times New Roman" w:hAnsi="Times New Roman" w:cs="Times New Roman"/>
          <w:sz w:val="28"/>
          <w:szCs w:val="28"/>
        </w:rPr>
        <w:t>прошлым</w:t>
      </w:r>
      <w:r w:rsidRPr="009D3E63">
        <w:rPr>
          <w:rFonts w:ascii="Times New Roman" w:hAnsi="Times New Roman" w:cs="Times New Roman"/>
          <w:sz w:val="28"/>
          <w:szCs w:val="28"/>
        </w:rPr>
        <w:t xml:space="preserve"> учебным годом увеличился процент учащихся, включившихся в проектно-исследовательскую деятельность.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3"/>
        <w:gridCol w:w="3333"/>
        <w:gridCol w:w="3333"/>
      </w:tblGrid>
      <w:tr w:rsidR="009D3E63" w:rsidRPr="009D3E63" w:rsidTr="00DD3599">
        <w:trPr>
          <w:trHeight w:val="352"/>
        </w:trPr>
        <w:tc>
          <w:tcPr>
            <w:tcW w:w="3333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33" w:type="dxa"/>
            <w:shd w:val="clear" w:color="auto" w:fill="auto"/>
          </w:tcPr>
          <w:p w:rsidR="009D3E63" w:rsidRPr="009D3E63" w:rsidRDefault="00EE3F70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9D3E63" w:rsidRPr="009D3E63" w:rsidRDefault="00EE3F70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9D3E63" w:rsidRPr="009D3E63" w:rsidTr="00DD3599">
        <w:trPr>
          <w:trHeight w:val="352"/>
        </w:trPr>
        <w:tc>
          <w:tcPr>
            <w:tcW w:w="3333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33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8 из 98</w:t>
            </w:r>
          </w:p>
        </w:tc>
        <w:tc>
          <w:tcPr>
            <w:tcW w:w="3333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15 из 8</w:t>
            </w:r>
            <w:r w:rsidR="00EE3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E63" w:rsidRPr="009D3E63" w:rsidTr="00DD3599">
        <w:trPr>
          <w:trHeight w:val="352"/>
        </w:trPr>
        <w:tc>
          <w:tcPr>
            <w:tcW w:w="3333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33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7 из 81 </w:t>
            </w:r>
          </w:p>
        </w:tc>
        <w:tc>
          <w:tcPr>
            <w:tcW w:w="3333" w:type="dxa"/>
            <w:shd w:val="clear" w:color="auto" w:fill="auto"/>
          </w:tcPr>
          <w:p w:rsidR="009D3E63" w:rsidRPr="009D3E63" w:rsidRDefault="009D3E63" w:rsidP="00EE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EE3F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D3E63" w:rsidRPr="009D3E63" w:rsidTr="00DD3599">
        <w:trPr>
          <w:trHeight w:val="352"/>
        </w:trPr>
        <w:tc>
          <w:tcPr>
            <w:tcW w:w="3333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33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4 из 80</w:t>
            </w:r>
          </w:p>
        </w:tc>
        <w:tc>
          <w:tcPr>
            <w:tcW w:w="3333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10 из 8</w:t>
            </w:r>
            <w:r w:rsidR="00EE3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E63" w:rsidRPr="009D3E63" w:rsidTr="00DD3599">
        <w:trPr>
          <w:trHeight w:val="352"/>
        </w:trPr>
        <w:tc>
          <w:tcPr>
            <w:tcW w:w="3333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33" w:type="dxa"/>
            <w:shd w:val="clear" w:color="auto" w:fill="auto"/>
          </w:tcPr>
          <w:p w:rsidR="009D3E63" w:rsidRPr="009D3E63" w:rsidRDefault="009D3E63" w:rsidP="009D3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63">
              <w:rPr>
                <w:rFonts w:ascii="Times New Roman" w:hAnsi="Times New Roman" w:cs="Times New Roman"/>
                <w:sz w:val="24"/>
                <w:szCs w:val="24"/>
              </w:rPr>
              <w:t>9 из 99</w:t>
            </w:r>
          </w:p>
        </w:tc>
        <w:tc>
          <w:tcPr>
            <w:tcW w:w="3333" w:type="dxa"/>
            <w:shd w:val="clear" w:color="auto" w:fill="auto"/>
          </w:tcPr>
          <w:p w:rsidR="009D3E63" w:rsidRPr="009D3E63" w:rsidRDefault="00EE3F70" w:rsidP="00EE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63" w:rsidRPr="009D3E63">
              <w:rPr>
                <w:rFonts w:ascii="Times New Roman" w:hAnsi="Times New Roman" w:cs="Times New Roman"/>
                <w:sz w:val="24"/>
                <w:szCs w:val="24"/>
              </w:rPr>
              <w:t xml:space="preserve">6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D3E63" w:rsidRPr="009D3E63" w:rsidRDefault="008D049F" w:rsidP="00B154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проекта </w:t>
      </w:r>
      <w:r w:rsidR="009D3E63" w:rsidRPr="009D3E63">
        <w:rPr>
          <w:rFonts w:ascii="Times New Roman" w:hAnsi="Times New Roman" w:cs="Times New Roman"/>
          <w:sz w:val="28"/>
          <w:szCs w:val="28"/>
        </w:rPr>
        <w:t xml:space="preserve">учащимся предлагалось ответить на вопрос: «Нравится ли тебе участвовать в реализации проекта?» Были предложены </w:t>
      </w:r>
      <w:r w:rsidR="009D3E63" w:rsidRPr="009D3E63">
        <w:rPr>
          <w:rFonts w:ascii="Times New Roman" w:hAnsi="Times New Roman" w:cs="Times New Roman"/>
          <w:sz w:val="28"/>
          <w:szCs w:val="28"/>
        </w:rPr>
        <w:lastRenderedPageBreak/>
        <w:t>варианты ответа на него: «занимаюсь с удовольствием», «нравится», «не очень нравится», «мне всё равно», - из которых ученик должен был выбрать только один. Отрицательных ответов не последовало, но два ученика выбрали ответ «не очень нравится».</w:t>
      </w:r>
    </w:p>
    <w:p w:rsidR="009D3E63" w:rsidRPr="009D3E63" w:rsidRDefault="009D3E63" w:rsidP="009D3E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Также учащиеся оценили своё отношение к проекту. Ответы были следующие: </w:t>
      </w:r>
    </w:p>
    <w:p w:rsidR="009D3E63" w:rsidRPr="009D3E63" w:rsidRDefault="005C6C82" w:rsidP="009D3E63">
      <w:pPr>
        <w:numPr>
          <w:ilvl w:val="0"/>
          <w:numId w:val="10"/>
        </w:numPr>
        <w:tabs>
          <w:tab w:val="clear" w:pos="2160"/>
          <w:tab w:val="num" w:pos="900"/>
        </w:tabs>
        <w:spacing w:after="0" w:line="360" w:lineRule="auto"/>
        <w:ind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EE3F70">
        <w:rPr>
          <w:rFonts w:ascii="Times New Roman" w:hAnsi="Times New Roman" w:cs="Times New Roman"/>
          <w:sz w:val="28"/>
          <w:szCs w:val="28"/>
        </w:rPr>
        <w:t>ект</w:t>
      </w:r>
      <w:proofErr w:type="spellEnd"/>
      <w:r w:rsidR="00EE3F70">
        <w:rPr>
          <w:rFonts w:ascii="Times New Roman" w:hAnsi="Times New Roman" w:cs="Times New Roman"/>
          <w:sz w:val="28"/>
          <w:szCs w:val="28"/>
        </w:rPr>
        <w:t xml:space="preserve"> интересный» - 6</w:t>
      </w:r>
      <w:r w:rsidR="009D3E63" w:rsidRPr="009D3E63">
        <w:rPr>
          <w:rFonts w:ascii="Times New Roman" w:hAnsi="Times New Roman" w:cs="Times New Roman"/>
          <w:sz w:val="28"/>
          <w:szCs w:val="28"/>
        </w:rPr>
        <w:t xml:space="preserve">4%; </w:t>
      </w:r>
    </w:p>
    <w:p w:rsidR="009D3E63" w:rsidRPr="009D3E63" w:rsidRDefault="00EE3F70" w:rsidP="009D3E63">
      <w:pPr>
        <w:numPr>
          <w:ilvl w:val="0"/>
          <w:numId w:val="10"/>
        </w:numPr>
        <w:tabs>
          <w:tab w:val="clear" w:pos="2160"/>
          <w:tab w:val="num" w:pos="900"/>
        </w:tabs>
        <w:spacing w:after="0" w:line="360" w:lineRule="auto"/>
        <w:ind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«нужный» - 5</w:t>
      </w:r>
      <w:r w:rsidR="009D3E63" w:rsidRPr="009D3E63">
        <w:rPr>
          <w:rFonts w:ascii="Times New Roman" w:hAnsi="Times New Roman" w:cs="Times New Roman"/>
          <w:sz w:val="28"/>
          <w:szCs w:val="28"/>
        </w:rPr>
        <w:t>6%;</w:t>
      </w:r>
    </w:p>
    <w:p w:rsidR="009D3E63" w:rsidRPr="009D3E63" w:rsidRDefault="009D3E63" w:rsidP="009D3E63">
      <w:pPr>
        <w:numPr>
          <w:ilvl w:val="0"/>
          <w:numId w:val="10"/>
        </w:numPr>
        <w:tabs>
          <w:tab w:val="clear" w:pos="2160"/>
          <w:tab w:val="num" w:pos="900"/>
        </w:tabs>
        <w:spacing w:after="0" w:line="360" w:lineRule="auto"/>
        <w:ind w:hanging="180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«непонятный» - 19%; </w:t>
      </w:r>
    </w:p>
    <w:p w:rsidR="009D3E63" w:rsidRPr="009D3E63" w:rsidRDefault="009D3E63" w:rsidP="009D3E63">
      <w:pPr>
        <w:numPr>
          <w:ilvl w:val="0"/>
          <w:numId w:val="10"/>
        </w:numPr>
        <w:tabs>
          <w:tab w:val="clear" w:pos="2160"/>
          <w:tab w:val="num" w:pos="900"/>
        </w:tabs>
        <w:spacing w:after="0" w:line="360" w:lineRule="auto"/>
        <w:ind w:hanging="180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 «трудный» - 11%.</w:t>
      </w:r>
    </w:p>
    <w:p w:rsidR="009D3E63" w:rsidRPr="009D3E63" w:rsidRDefault="009D3E63" w:rsidP="009D3E6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Результаты исследования показали, что не все участники поняли суть и методику выполнения проектов, поэтому у некоторых проектная деятельность вызывала беспокойство.</w:t>
      </w:r>
    </w:p>
    <w:p w:rsidR="009D3E63" w:rsidRPr="009D3E63" w:rsidRDefault="009D3E63" w:rsidP="009D3E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Также на данном этапе работы по результатам педагогического наблюдения определялся уровень сформированности у младших школьников ключевых компетентностей. К таковым относятся: решение проблемы (постановка проблемы, целеполагание, планирование и оценка результатов), информационная (поиск и обработка информации) и коммуникативная (письменная коммуникация, устная презентация, работа в группе). На данном этапе у учащихся были частично сформированы ключевые компетенции. Преобладал низкий уровень решения проблемы и работы с информацией, частично средний уровень коммуникации. Необходимо было привлекать родителей для реализации проекта.</w:t>
      </w:r>
    </w:p>
    <w:p w:rsidR="009D3E63" w:rsidRPr="009D3E63" w:rsidRDefault="009D3E63" w:rsidP="009D3E63">
      <w:pPr>
        <w:tabs>
          <w:tab w:val="left" w:pos="720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Родителям также было предложено оценить своё отношение к проекту:</w:t>
      </w:r>
    </w:p>
    <w:p w:rsidR="009D3E63" w:rsidRPr="009D3E63" w:rsidRDefault="009D3E63" w:rsidP="009D3E63">
      <w:pPr>
        <w:numPr>
          <w:ilvl w:val="0"/>
          <w:numId w:val="11"/>
        </w:numPr>
        <w:tabs>
          <w:tab w:val="clear" w:pos="2235"/>
          <w:tab w:val="num" w:pos="900"/>
          <w:tab w:val="left" w:pos="72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«проект интересный» - </w:t>
      </w:r>
      <w:r w:rsidR="00EE3F70">
        <w:rPr>
          <w:rFonts w:ascii="Times New Roman" w:hAnsi="Times New Roman" w:cs="Times New Roman"/>
          <w:sz w:val="28"/>
          <w:szCs w:val="28"/>
        </w:rPr>
        <w:t>8</w:t>
      </w:r>
      <w:r w:rsidRPr="009D3E63">
        <w:rPr>
          <w:rFonts w:ascii="Times New Roman" w:hAnsi="Times New Roman" w:cs="Times New Roman"/>
          <w:sz w:val="28"/>
          <w:szCs w:val="28"/>
        </w:rPr>
        <w:t>3%;</w:t>
      </w:r>
    </w:p>
    <w:p w:rsidR="009D3E63" w:rsidRPr="009D3E63" w:rsidRDefault="009D3E63" w:rsidP="009D3E63">
      <w:pPr>
        <w:numPr>
          <w:ilvl w:val="0"/>
          <w:numId w:val="11"/>
        </w:numPr>
        <w:tabs>
          <w:tab w:val="clear" w:pos="2235"/>
          <w:tab w:val="num" w:pos="900"/>
          <w:tab w:val="left" w:pos="72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«нужный» - 9</w:t>
      </w:r>
      <w:r w:rsidR="00EE3F70">
        <w:rPr>
          <w:rFonts w:ascii="Times New Roman" w:hAnsi="Times New Roman" w:cs="Times New Roman"/>
          <w:sz w:val="28"/>
          <w:szCs w:val="28"/>
        </w:rPr>
        <w:t>2</w:t>
      </w:r>
      <w:r w:rsidRPr="009D3E63">
        <w:rPr>
          <w:rFonts w:ascii="Times New Roman" w:hAnsi="Times New Roman" w:cs="Times New Roman"/>
          <w:sz w:val="28"/>
          <w:szCs w:val="28"/>
        </w:rPr>
        <w:t>%;</w:t>
      </w:r>
    </w:p>
    <w:p w:rsidR="009D3E63" w:rsidRPr="009D3E63" w:rsidRDefault="009D3E63" w:rsidP="009D3E63">
      <w:pPr>
        <w:numPr>
          <w:ilvl w:val="0"/>
          <w:numId w:val="11"/>
        </w:numPr>
        <w:tabs>
          <w:tab w:val="clear" w:pos="2235"/>
          <w:tab w:val="num" w:pos="900"/>
          <w:tab w:val="left" w:pos="72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«понятный» - 80%;</w:t>
      </w:r>
    </w:p>
    <w:p w:rsidR="009D3E63" w:rsidRPr="009D3E63" w:rsidRDefault="0083113E" w:rsidP="009D3E63">
      <w:pPr>
        <w:numPr>
          <w:ilvl w:val="0"/>
          <w:numId w:val="11"/>
        </w:numPr>
        <w:tabs>
          <w:tab w:val="clear" w:pos="2235"/>
          <w:tab w:val="num" w:pos="900"/>
          <w:tab w:val="left" w:pos="72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«полезный» - </w:t>
      </w:r>
      <w:r w:rsidR="00EE3F70">
        <w:rPr>
          <w:rFonts w:ascii="Times New Roman" w:hAnsi="Times New Roman" w:cs="Times New Roman"/>
          <w:sz w:val="28"/>
          <w:szCs w:val="28"/>
        </w:rPr>
        <w:t>9</w:t>
      </w:r>
      <w:r w:rsidR="009D3E63" w:rsidRPr="009D3E63">
        <w:rPr>
          <w:rFonts w:ascii="Times New Roman" w:hAnsi="Times New Roman" w:cs="Times New Roman"/>
          <w:sz w:val="28"/>
          <w:szCs w:val="28"/>
        </w:rPr>
        <w:t>4%.</w:t>
      </w:r>
    </w:p>
    <w:p w:rsidR="009D3E63" w:rsidRPr="009D3E63" w:rsidRDefault="005C6C82" w:rsidP="009D3E63">
      <w:pPr>
        <w:tabs>
          <w:tab w:val="left" w:pos="72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9D3E63" w:rsidRPr="009D3E63">
        <w:rPr>
          <w:rFonts w:ascii="Times New Roman" w:hAnsi="Times New Roman" w:cs="Times New Roman"/>
          <w:sz w:val="28"/>
          <w:szCs w:val="28"/>
        </w:rPr>
        <w:t>бразом, анализ полученных результатов, показал, что уровень сформированности ключевых компетентностей проектной деятельности повысился. Данные свидетельствуют о том, что использование проектного метода в начальной школе наиболее эффективно при участии родителей, а в процессе реализации проекта у учащихся совершенствуется и повышается сам уровень готовности к проектной деятельности.</w:t>
      </w:r>
    </w:p>
    <w:p w:rsidR="009D3E63" w:rsidRPr="00714AE9" w:rsidRDefault="009D3E63" w:rsidP="009D3E6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E9">
        <w:rPr>
          <w:rFonts w:ascii="Times New Roman" w:hAnsi="Times New Roman" w:cs="Times New Roman"/>
          <w:b/>
          <w:sz w:val="28"/>
          <w:szCs w:val="28"/>
        </w:rPr>
        <w:t>Предъявление опыта деятельности</w:t>
      </w:r>
    </w:p>
    <w:p w:rsidR="009D3E63" w:rsidRPr="009D3E63" w:rsidRDefault="009D3E63" w:rsidP="009D3E63">
      <w:pPr>
        <w:numPr>
          <w:ilvl w:val="0"/>
          <w:numId w:val="12"/>
        </w:numPr>
        <w:tabs>
          <w:tab w:val="clear" w:pos="1875"/>
          <w:tab w:val="num" w:pos="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Выступление на заседании методического объединения учителей начальных классов гимназии.  </w:t>
      </w:r>
    </w:p>
    <w:p w:rsidR="009D3E63" w:rsidRPr="009D3E63" w:rsidRDefault="009D3E63" w:rsidP="009D3E63">
      <w:pPr>
        <w:numPr>
          <w:ilvl w:val="0"/>
          <w:numId w:val="12"/>
        </w:numPr>
        <w:tabs>
          <w:tab w:val="clear" w:pos="1875"/>
          <w:tab w:val="num" w:pos="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Участие учащихся начальных классов в малой науч</w:t>
      </w:r>
      <w:r w:rsidR="007C7698">
        <w:rPr>
          <w:rFonts w:ascii="Times New Roman" w:hAnsi="Times New Roman" w:cs="Times New Roman"/>
          <w:sz w:val="28"/>
          <w:szCs w:val="28"/>
        </w:rPr>
        <w:t>ной конференции</w:t>
      </w:r>
      <w:r w:rsidRPr="009D3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E63" w:rsidRPr="009D3E63" w:rsidRDefault="009D3E63" w:rsidP="009D3E63">
      <w:pPr>
        <w:numPr>
          <w:ilvl w:val="0"/>
          <w:numId w:val="12"/>
        </w:numPr>
        <w:tabs>
          <w:tab w:val="clear" w:pos="1875"/>
          <w:tab w:val="num" w:pos="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Представление лучших проектов начальной школы на Научно-практической гимназической конференции.</w:t>
      </w:r>
    </w:p>
    <w:p w:rsidR="00DD3599" w:rsidRDefault="009D3E63" w:rsidP="00DD3599">
      <w:pPr>
        <w:numPr>
          <w:ilvl w:val="0"/>
          <w:numId w:val="12"/>
        </w:numPr>
        <w:tabs>
          <w:tab w:val="clear" w:pos="1875"/>
          <w:tab w:val="num" w:pos="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>Участие в районном конкурсе проектов</w:t>
      </w:r>
      <w:r w:rsidR="007C7698">
        <w:rPr>
          <w:rFonts w:ascii="Times New Roman" w:hAnsi="Times New Roman" w:cs="Times New Roman"/>
          <w:sz w:val="28"/>
          <w:szCs w:val="28"/>
        </w:rPr>
        <w:t>.</w:t>
      </w:r>
    </w:p>
    <w:p w:rsidR="00DD3599" w:rsidRDefault="009D3E63" w:rsidP="00DD3599">
      <w:pPr>
        <w:numPr>
          <w:ilvl w:val="0"/>
          <w:numId w:val="12"/>
        </w:numPr>
        <w:tabs>
          <w:tab w:val="clear" w:pos="1875"/>
          <w:tab w:val="num" w:pos="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D3599">
        <w:rPr>
          <w:rFonts w:ascii="Times New Roman" w:hAnsi="Times New Roman" w:cs="Times New Roman"/>
          <w:sz w:val="28"/>
          <w:szCs w:val="28"/>
        </w:rPr>
        <w:t>Основными задачами нашей деятельности являлись:</w:t>
      </w:r>
    </w:p>
    <w:p w:rsidR="00DD3599" w:rsidRDefault="00DD3599" w:rsidP="00DD3599">
      <w:pPr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 w:rsidRPr="00DD3599">
        <w:rPr>
          <w:rFonts w:ascii="Times New Roman" w:hAnsi="Times New Roman" w:cs="Times New Roman"/>
          <w:sz w:val="28"/>
          <w:szCs w:val="28"/>
        </w:rPr>
        <w:t xml:space="preserve">1. </w:t>
      </w:r>
      <w:r w:rsidR="009D3E63" w:rsidRPr="00DD3599">
        <w:rPr>
          <w:rFonts w:ascii="Times New Roman" w:hAnsi="Times New Roman" w:cs="Times New Roman"/>
          <w:sz w:val="28"/>
          <w:szCs w:val="28"/>
        </w:rPr>
        <w:t xml:space="preserve">Разработать и внедрить программу привлечения семьи как ресурса для реализации проектно-исследовательской деятельности в начальной школе; </w:t>
      </w:r>
    </w:p>
    <w:p w:rsidR="009D3E63" w:rsidRPr="00DD3599" w:rsidRDefault="00DD3599" w:rsidP="00DD3599">
      <w:pPr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 w:rsidRPr="00DD3599">
        <w:rPr>
          <w:rFonts w:ascii="Times New Roman" w:hAnsi="Times New Roman" w:cs="Times New Roman"/>
          <w:sz w:val="28"/>
          <w:szCs w:val="28"/>
        </w:rPr>
        <w:t xml:space="preserve">2. </w:t>
      </w:r>
      <w:r w:rsidR="009D3E63" w:rsidRPr="00DD3599">
        <w:rPr>
          <w:rFonts w:ascii="Times New Roman" w:hAnsi="Times New Roman" w:cs="Times New Roman"/>
          <w:sz w:val="28"/>
          <w:szCs w:val="28"/>
        </w:rPr>
        <w:t>Проследить динамику продвижения учащихся в формировании ключевых компетентностей  проектной деятельности;</w:t>
      </w:r>
    </w:p>
    <w:p w:rsidR="009D3E63" w:rsidRPr="009D3E63" w:rsidRDefault="009D3E63" w:rsidP="009D3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 xml:space="preserve"> 3.  Проверить эффективность программы, проанализировать  результаты работы. </w:t>
      </w:r>
    </w:p>
    <w:p w:rsidR="009D3E63" w:rsidRDefault="009D3E63" w:rsidP="009D3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63">
        <w:rPr>
          <w:rFonts w:ascii="Times New Roman" w:hAnsi="Times New Roman" w:cs="Times New Roman"/>
          <w:sz w:val="28"/>
          <w:szCs w:val="28"/>
        </w:rPr>
        <w:tab/>
        <w:t xml:space="preserve">По результатам проделанной работы мы можем судить о том, что в процессе работы по внедрению программы по привлечению семьи как важнейшего ресурса в проектной деятельности, наметилась положительная динамика по развитию проектной деятельности в начальной школе.  </w:t>
      </w:r>
    </w:p>
    <w:p w:rsidR="0066641F" w:rsidRPr="0066641F" w:rsidRDefault="0066641F" w:rsidP="006664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E63" w:rsidRPr="009D3E63" w:rsidRDefault="009D3E63" w:rsidP="009D3E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2C5D" w:rsidRPr="009D3E63" w:rsidRDefault="00E82C5D" w:rsidP="009D3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2C5D" w:rsidRPr="009D3E63" w:rsidSect="009D3E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4A" w:rsidRDefault="00FB414A" w:rsidP="009D3E63">
      <w:pPr>
        <w:spacing w:after="0" w:line="240" w:lineRule="auto"/>
      </w:pPr>
      <w:r>
        <w:separator/>
      </w:r>
    </w:p>
  </w:endnote>
  <w:endnote w:type="continuationSeparator" w:id="1">
    <w:p w:rsidR="00FB414A" w:rsidRDefault="00FB414A" w:rsidP="009D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349"/>
      <w:docPartObj>
        <w:docPartGallery w:val="Page Numbers (Bottom of Page)"/>
        <w:docPartUnique/>
      </w:docPartObj>
    </w:sdtPr>
    <w:sdtContent>
      <w:p w:rsidR="00FB414A" w:rsidRDefault="006B661E">
        <w:pPr>
          <w:pStyle w:val="aa"/>
          <w:jc w:val="right"/>
        </w:pPr>
        <w:fldSimple w:instr=" PAGE   \* MERGEFORMAT ">
          <w:r w:rsidR="0066641F">
            <w:rPr>
              <w:noProof/>
            </w:rPr>
            <w:t>16</w:t>
          </w:r>
        </w:fldSimple>
      </w:p>
    </w:sdtContent>
  </w:sdt>
  <w:p w:rsidR="00FB414A" w:rsidRDefault="00FB41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4A" w:rsidRDefault="00FB414A" w:rsidP="009D3E63">
      <w:pPr>
        <w:spacing w:after="0" w:line="240" w:lineRule="auto"/>
      </w:pPr>
      <w:r>
        <w:separator/>
      </w:r>
    </w:p>
  </w:footnote>
  <w:footnote w:type="continuationSeparator" w:id="1">
    <w:p w:rsidR="00FB414A" w:rsidRDefault="00FB414A" w:rsidP="009D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2F1"/>
    <w:multiLevelType w:val="hybridMultilevel"/>
    <w:tmpl w:val="4362682C"/>
    <w:lvl w:ilvl="0" w:tplc="01D832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422862"/>
    <w:multiLevelType w:val="hybridMultilevel"/>
    <w:tmpl w:val="83E4508C"/>
    <w:lvl w:ilvl="0" w:tplc="0FFEF49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47E7"/>
    <w:multiLevelType w:val="hybridMultilevel"/>
    <w:tmpl w:val="59EC110C"/>
    <w:lvl w:ilvl="0" w:tplc="0FFEF4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DC862FC"/>
    <w:multiLevelType w:val="hybridMultilevel"/>
    <w:tmpl w:val="5238C66A"/>
    <w:lvl w:ilvl="0" w:tplc="0FFEF498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A086A73"/>
    <w:multiLevelType w:val="hybridMultilevel"/>
    <w:tmpl w:val="26285432"/>
    <w:lvl w:ilvl="0" w:tplc="0FFEF4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18237F7"/>
    <w:multiLevelType w:val="hybridMultilevel"/>
    <w:tmpl w:val="234A2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E2537"/>
    <w:multiLevelType w:val="hybridMultilevel"/>
    <w:tmpl w:val="D8BEA804"/>
    <w:lvl w:ilvl="0" w:tplc="0FFEF4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FCA1FCA"/>
    <w:multiLevelType w:val="hybridMultilevel"/>
    <w:tmpl w:val="3E967CF2"/>
    <w:lvl w:ilvl="0" w:tplc="01D83276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FFEF49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1D83276">
      <w:start w:val="1"/>
      <w:numFmt w:val="decimal"/>
      <w:lvlText w:val="%3."/>
      <w:lvlJc w:val="left"/>
      <w:pPr>
        <w:tabs>
          <w:tab w:val="num" w:pos="3360"/>
        </w:tabs>
        <w:ind w:left="3360" w:hanging="8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0EA4AEB"/>
    <w:multiLevelType w:val="hybridMultilevel"/>
    <w:tmpl w:val="DB34FF1E"/>
    <w:lvl w:ilvl="0" w:tplc="0FFEF49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97DBA"/>
    <w:multiLevelType w:val="hybridMultilevel"/>
    <w:tmpl w:val="5136FA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A29780C"/>
    <w:multiLevelType w:val="hybridMultilevel"/>
    <w:tmpl w:val="5BAC3AB0"/>
    <w:lvl w:ilvl="0" w:tplc="0FFEF4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E8A4BAF"/>
    <w:multiLevelType w:val="hybridMultilevel"/>
    <w:tmpl w:val="7B222E3E"/>
    <w:lvl w:ilvl="0" w:tplc="0FFEF498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0E3"/>
    <w:rsid w:val="001F7D5B"/>
    <w:rsid w:val="002700E3"/>
    <w:rsid w:val="003F0BED"/>
    <w:rsid w:val="00452DDA"/>
    <w:rsid w:val="005C6C82"/>
    <w:rsid w:val="0066641F"/>
    <w:rsid w:val="006B661E"/>
    <w:rsid w:val="00714AE9"/>
    <w:rsid w:val="0074295A"/>
    <w:rsid w:val="007C7698"/>
    <w:rsid w:val="007D3767"/>
    <w:rsid w:val="007F086E"/>
    <w:rsid w:val="0083113E"/>
    <w:rsid w:val="008D049F"/>
    <w:rsid w:val="009D3E63"/>
    <w:rsid w:val="00A74516"/>
    <w:rsid w:val="00B07B5E"/>
    <w:rsid w:val="00B154CE"/>
    <w:rsid w:val="00BD3D85"/>
    <w:rsid w:val="00C25422"/>
    <w:rsid w:val="00CC6378"/>
    <w:rsid w:val="00D40B32"/>
    <w:rsid w:val="00DC1D35"/>
    <w:rsid w:val="00DD3599"/>
    <w:rsid w:val="00E82C5D"/>
    <w:rsid w:val="00EE3F70"/>
    <w:rsid w:val="00F06ED1"/>
    <w:rsid w:val="00FB414A"/>
    <w:rsid w:val="00FC0FC2"/>
    <w:rsid w:val="00FE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00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700E3"/>
  </w:style>
  <w:style w:type="paragraph" w:styleId="a5">
    <w:name w:val="Body Text First Indent"/>
    <w:basedOn w:val="a3"/>
    <w:link w:val="a6"/>
    <w:rsid w:val="002700E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2700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D3E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3E63"/>
    <w:pPr>
      <w:spacing w:after="0" w:line="360" w:lineRule="auto"/>
      <w:ind w:left="720" w:right="113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D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E63"/>
  </w:style>
  <w:style w:type="paragraph" w:styleId="aa">
    <w:name w:val="footer"/>
    <w:basedOn w:val="a"/>
    <w:link w:val="ab"/>
    <w:uiPriority w:val="99"/>
    <w:unhideWhenUsed/>
    <w:rsid w:val="009D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E63"/>
  </w:style>
  <w:style w:type="paragraph" w:styleId="ac">
    <w:name w:val="List Paragraph"/>
    <w:basedOn w:val="a"/>
    <w:uiPriority w:val="34"/>
    <w:qFormat/>
    <w:rsid w:val="00FB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C67C-A2CD-4B88-9908-2411116E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20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</cp:revision>
  <dcterms:created xsi:type="dcterms:W3CDTF">2011-04-08T06:47:00Z</dcterms:created>
  <dcterms:modified xsi:type="dcterms:W3CDTF">2011-04-12T06:40:00Z</dcterms:modified>
</cp:coreProperties>
</file>