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E8A" w:rsidRPr="00564E8A" w:rsidRDefault="00564E8A" w:rsidP="00564E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564E8A">
        <w:rPr>
          <w:rFonts w:ascii="Times New Roman" w:hAnsi="Times New Roman" w:cs="Times New Roman"/>
          <w:sz w:val="28"/>
          <w:szCs w:val="28"/>
          <w:lang w:eastAsia="ru-RU"/>
        </w:rPr>
        <w:t>Шкарина Ольга Геннадьевна</w:t>
      </w:r>
    </w:p>
    <w:p w:rsidR="00564E8A" w:rsidRPr="00564E8A" w:rsidRDefault="00564E8A" w:rsidP="00564E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564E8A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начальных классов </w:t>
      </w:r>
    </w:p>
    <w:p w:rsidR="00564E8A" w:rsidRDefault="00564E8A" w:rsidP="00564E8A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64E8A">
        <w:rPr>
          <w:rFonts w:ascii="Times New Roman" w:hAnsi="Times New Roman" w:cs="Times New Roman"/>
          <w:sz w:val="28"/>
          <w:szCs w:val="28"/>
          <w:lang w:eastAsia="ru-RU"/>
        </w:rPr>
        <w:t>БОУ  г. Омска «Гимназия №146»</w:t>
      </w:r>
    </w:p>
    <w:p w:rsidR="00564E8A" w:rsidRPr="00564E8A" w:rsidRDefault="00564E8A" w:rsidP="00564E8A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4E8A" w:rsidRDefault="00564E8A" w:rsidP="00564E8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64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Технологическая карта урока</w:t>
      </w:r>
    </w:p>
    <w:p w:rsidR="00564E8A" w:rsidRDefault="00564E8A" w:rsidP="00564E8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64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учебному предмету «Окружающий мир»</w:t>
      </w:r>
    </w:p>
    <w:p w:rsidR="00564E8A" w:rsidRPr="00564E8A" w:rsidRDefault="00564E8A" w:rsidP="00564E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64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 3-ем классе на тему «Почва. Состав почвы»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8"/>
        <w:gridCol w:w="4667"/>
      </w:tblGrid>
      <w:tr w:rsidR="00564E8A" w:rsidRPr="00B61AF8" w:rsidTr="00564E8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Урок открытия нового знания -  исследовательская работа</w:t>
            </w:r>
          </w:p>
        </w:tc>
      </w:tr>
      <w:tr w:rsidR="00564E8A" w:rsidRPr="00B61AF8" w:rsidTr="00564E8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Н.Я. Дмитриева, А.Н.  Казаков</w:t>
            </w:r>
          </w:p>
        </w:tc>
      </w:tr>
      <w:tr w:rsidR="00564E8A" w:rsidRPr="00B61AF8" w:rsidTr="00564E8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61A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образовательная</w:t>
            </w: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 xml:space="preserve">: познакомить учащихся с понятием «почва», 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определять состав почвы; 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gramStart"/>
            <w:r w:rsidRPr="00B61A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развивающая</w:t>
            </w:r>
            <w:proofErr w:type="gramEnd"/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: обогащать  словарь детей, способствовать развитию связной речи, совершенствовать умения строить высказывания в научном стиле; формировать универсальные учебные действия;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gramStart"/>
            <w:r w:rsidRPr="00B61A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воспитательная</w:t>
            </w:r>
            <w:proofErr w:type="gramEnd"/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: воспитывать учебно-познавательный интерес к новому учебному материалу, бережное отношение к окружающему миру.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E8A" w:rsidRPr="00B61AF8" w:rsidTr="00564E8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61AF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Предметный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– давать определение понятию «почва»;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– определять состав почвы;</w:t>
            </w:r>
          </w:p>
          <w:p w:rsidR="00564E8A" w:rsidRPr="00B61AF8" w:rsidRDefault="00564E8A" w:rsidP="00564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– Осуществлять запись информации, полученной в ходе исследования.</w:t>
            </w:r>
          </w:p>
          <w:p w:rsidR="00564E8A" w:rsidRPr="00B61AF8" w:rsidRDefault="00564E8A" w:rsidP="00564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iCs/>
                <w:sz w:val="28"/>
                <w:szCs w:val="28"/>
              </w:rPr>
              <w:t>Планировать, контролировать и оценивать учебно-познавательную деятельность, направленную на  изучение состава и свойств почвы, в соответствии с поставленной задачей и условиями ее реализации.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Личностный</w:t>
            </w:r>
            <w:r w:rsidRPr="00B61AF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– оценивать свои достижения; осознавать границу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знания/незнания, стремиться преодолеть этот разрыв.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61AF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Метапредметный</w:t>
            </w:r>
            <w:proofErr w:type="spellEnd"/>
            <w:r w:rsidRPr="00B61AF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– ставить и сохранять учебную задачу; осуществлять самоконтроль; совместно с учителем и одноклассниками давать оценку деятельности других; мобилизоваться для работы (</w:t>
            </w:r>
            <w:r w:rsidRPr="00B61A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 УУД.</w:t>
            </w: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– осуществлять анализ с выделением существенных  признаков, делать умозаключения и выводы; использовать модели и схемы для решения поставленной задачи; классифицировать, сравнивать (</w:t>
            </w:r>
            <w:r w:rsidRPr="00B61A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 УУД.</w:t>
            </w: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– договариваться при совместном решении задач; понятно, правильно и доказательно строить речевые высказывания в устной и письменной форме (</w:t>
            </w:r>
            <w:r w:rsidRPr="00B61A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 УУД</w:t>
            </w: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E8A" w:rsidRPr="00B61AF8" w:rsidTr="00564E8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1AF8" w:rsidRPr="00B61AF8" w:rsidRDefault="00B61AF8" w:rsidP="00B61AF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Обо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рудование для проведения опытов: образцы почвы, фильтровальная бумага, колбы с водой, установка для проведения опытов с держателем и спиртовкой.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E8A" w:rsidRPr="00B61AF8" w:rsidTr="00564E8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1AF8" w:rsidRPr="00B61AF8" w:rsidRDefault="00564E8A" w:rsidP="00B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Учебник по окружающему миру для 3 класса в 2-х ч., Ч.1 </w:t>
            </w:r>
            <w:r w:rsidR="001C34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61A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Самара</w:t>
            </w:r>
            <w:r w:rsidR="001C34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,2013., рабочая тетрадь к учебнику 3 класса, </w:t>
            </w:r>
            <w:r w:rsidR="00B61AF8" w:rsidRPr="00B61AF8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интерактивная </w:t>
            </w:r>
            <w:r w:rsidR="00B61AF8">
              <w:rPr>
                <w:rFonts w:ascii="Times New Roman" w:hAnsi="Times New Roman" w:cs="Times New Roman"/>
                <w:sz w:val="28"/>
                <w:szCs w:val="28"/>
              </w:rPr>
              <w:t xml:space="preserve">доска с маркером, </w:t>
            </w:r>
            <w:r w:rsidR="00B61AF8" w:rsidRPr="00B61AF8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в </w:t>
            </w:r>
            <w:proofErr w:type="spellStart"/>
            <w:r w:rsidR="00B61AF8" w:rsidRPr="00B61AF8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="00B61AF8" w:rsidRPr="00B61A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1AF8" w:rsidRPr="00B61AF8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="00B61A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1AF8" w:rsidRPr="00B61AF8" w:rsidRDefault="00B61AF8" w:rsidP="00B61AF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61AF8">
              <w:rPr>
                <w:rFonts w:ascii="Times New Roman" w:hAnsi="Times New Roman" w:cs="Times New Roman"/>
                <w:sz w:val="28"/>
                <w:szCs w:val="28"/>
              </w:rPr>
              <w:t>ист самооценки, дидактический материал.</w:t>
            </w:r>
          </w:p>
          <w:p w:rsidR="00564E8A" w:rsidRPr="00B61AF8" w:rsidRDefault="00564E8A" w:rsidP="00564E8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5A21" w:rsidRDefault="00015A21">
      <w:pPr>
        <w:rPr>
          <w:sz w:val="28"/>
          <w:szCs w:val="28"/>
        </w:rPr>
      </w:pPr>
    </w:p>
    <w:p w:rsidR="00015A21" w:rsidRDefault="00015A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15A21" w:rsidRDefault="00015A21" w:rsidP="00BA67ED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  <w:sectPr w:rsidR="00015A21" w:rsidSect="00015A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5"/>
        <w:gridCol w:w="2421"/>
        <w:gridCol w:w="2415"/>
        <w:gridCol w:w="2518"/>
        <w:gridCol w:w="2423"/>
        <w:gridCol w:w="2584"/>
      </w:tblGrid>
      <w:tr w:rsidR="00015A21" w:rsidRPr="00015A21" w:rsidTr="00BA67ED">
        <w:trPr>
          <w:trHeight w:val="1255"/>
        </w:trPr>
        <w:tc>
          <w:tcPr>
            <w:tcW w:w="2464" w:type="dxa"/>
          </w:tcPr>
          <w:p w:rsidR="00015A21" w:rsidRPr="00015A21" w:rsidRDefault="00015A21" w:rsidP="00BA67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Технология проведения</w:t>
            </w:r>
          </w:p>
          <w:p w:rsidR="00015A21" w:rsidRPr="00015A21" w:rsidRDefault="00015A21" w:rsidP="00BA6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015A21" w:rsidRPr="00015A21" w:rsidRDefault="00015A21" w:rsidP="00BA67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015A21" w:rsidRPr="00015A21" w:rsidRDefault="00015A21" w:rsidP="00BA6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учеников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015A21" w:rsidRPr="00015A21" w:rsidRDefault="00015A21" w:rsidP="00BA6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учащихся, выполнение которых приведёт к достижению запланированных результатов</w:t>
            </w:r>
          </w:p>
          <w:p w:rsidR="00015A21" w:rsidRPr="00015A21" w:rsidRDefault="00015A21" w:rsidP="00BA6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0" w:type="dxa"/>
            <w:gridSpan w:val="2"/>
          </w:tcPr>
          <w:p w:rsidR="00015A21" w:rsidRPr="00015A21" w:rsidRDefault="00015A21" w:rsidP="00BA67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  <w:p w:rsidR="00015A21" w:rsidRPr="00015A21" w:rsidRDefault="00015A21" w:rsidP="00BA6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A21" w:rsidRPr="00015A21" w:rsidTr="00BA67ED">
        <w:tc>
          <w:tcPr>
            <w:tcW w:w="9856" w:type="dxa"/>
            <w:gridSpan w:val="4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</w:t>
            </w:r>
          </w:p>
        </w:tc>
        <w:tc>
          <w:tcPr>
            <w:tcW w:w="2465" w:type="dxa"/>
          </w:tcPr>
          <w:p w:rsidR="00015A21" w:rsidRPr="00015A21" w:rsidRDefault="00015A21" w:rsidP="00BA67E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УУД</w:t>
            </w:r>
          </w:p>
        </w:tc>
      </w:tr>
      <w:tr w:rsidR="00015A21" w:rsidRPr="00015A21" w:rsidTr="00BA67ED">
        <w:tc>
          <w:tcPr>
            <w:tcW w:w="2464" w:type="dxa"/>
          </w:tcPr>
          <w:p w:rsidR="00015A21" w:rsidRPr="00015A21" w:rsidRDefault="00015A21" w:rsidP="00BA67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I. Мотивация к учебной деятельности </w:t>
            </w: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(2 мин) </w:t>
            </w:r>
          </w:p>
          <w:p w:rsidR="00015A21" w:rsidRPr="00015A21" w:rsidRDefault="00015A21" w:rsidP="00BA67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Цели: - актуализировать требования к ученику со стороны учебной деятельности; </w:t>
            </w:r>
          </w:p>
          <w:p w:rsidR="00015A21" w:rsidRPr="00015A21" w:rsidRDefault="00015A21" w:rsidP="00BA67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условий для возникновения у учеников внутренней потребности включения в учебную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деятельность; </w:t>
            </w:r>
          </w:p>
          <w:p w:rsidR="00015A21" w:rsidRPr="00015A21" w:rsidRDefault="00015A21" w:rsidP="00BA67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- уточнить тип урока; 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- уточнить тематические рамки. 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Проговаривают стихотворение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бъясняют каким должен быть настоящий исследователь. 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проговаривание правил поведения на уроке. </w:t>
            </w:r>
          </w:p>
          <w:p w:rsidR="00015A21" w:rsidRPr="00015A21" w:rsidRDefault="00015A21" w:rsidP="00BA67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проговаривание девиза урока. 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Добрый день, ребята, предлагаю   наш урок начать такими словами: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Мы хороший дружный класс, все получится у нас.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Сегодня на уроке мы будем настоящими исследователями природы.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?Каким должен быть исследователь, чтобы не пропустить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важные вещи?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Проверим, хорошо ли мы подготовились к работе?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Уметь оформлять свои мысли в устной форме; договариваться с одноклассниками совместно с учителем о правилах поведения и общения и следовать им </w:t>
            </w: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(Коммуникативные </w:t>
            </w:r>
            <w:proofErr w:type="gramEnd"/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УУД)</w:t>
            </w:r>
            <w:proofErr w:type="gramEnd"/>
          </w:p>
        </w:tc>
      </w:tr>
      <w:tr w:rsidR="00015A21" w:rsidRPr="00015A21" w:rsidTr="00BA67ED">
        <w:tc>
          <w:tcPr>
            <w:tcW w:w="2464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ІІ. Актуализация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опорных знаний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Выделяют существенные признаки живой природы.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Распределение понятий на две группы.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Организует работу учащихся в парах, предлагает вниманию схему «Живая и неживая природа» «Признаки живой природы» на доске.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Слайд для проверки полученных групп.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 На какие группы делятся природные объекты?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?какие признаки живой природы вы знаете?(</w:t>
            </w:r>
            <w:proofErr w:type="gramEnd"/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Отлично.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Сейчас поработайте в парах и распределите понятия, которые вам предложены на группы (2мин)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проверим вашу работу. На столах у вас лежат карточки с понятиями.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Определите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в какую группу этот 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  относится, сравните с полученными у вас группами.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(к доске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выходят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распределяют)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?у кого есть дополнения, замечания)</w:t>
            </w:r>
          </w:p>
          <w:p w:rsidR="00015A21" w:rsidRPr="00015A21" w:rsidRDefault="00137E0F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сравните ваш вариант внимание на доску</w:t>
            </w:r>
            <w:r w:rsidR="00015A21" w:rsidRPr="00015A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?Что вы можете сказать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( совпало)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Молодцы.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Предметные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раскрывать сущность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понятия «живая»  «неживая природа»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определять признаки живой природы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уметь распределять объекты природы на группы;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пользоваться научным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стилем речи.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определять границы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собственного знания/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незнания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учиться прогнозировать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</w:t>
            </w:r>
            <w:r w:rsidRPr="00015A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слушать и понимать речь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учителя, строить рассуждение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r w:rsidRPr="00015A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A21" w:rsidRPr="00015A21" w:rsidTr="00BA67ED">
        <w:tc>
          <w:tcPr>
            <w:tcW w:w="2464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ІІІ. Введение в тему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Слушают загадку, делают предположения, дают ответы, отвечают на вопросы, работают с интерактивной доской.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Загадывает загадку, задает вопросы, определяет тему  урока, и цели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!Есть еще один природный объект. Внимательно послушайте загадку, и попробуйте узнать, о чем идет речь.</w:t>
            </w:r>
          </w:p>
          <w:p w:rsidR="00015A21" w:rsidRPr="00015A21" w:rsidRDefault="00015A21" w:rsidP="00BA67E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САМЫЙ ВЕРХНИЙ СЛОЙ ЗЕМЕЛЬНЫЙ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 НЕМ РАСТУТ ТРАВА ДЕРЕВЬЯ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ПЛОДОРОДЬЕМ ОБЛАДАЕТ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КАК ЕГО ВСЕ НАЗЫВАЮТ 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.Постановка цели и задачи урока.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(варианты, давайте проверим,  есть ли среди ваших вариантов правильный?</w:t>
            </w:r>
            <w:proofErr w:type="gramEnd"/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?как вы считаете, в какую группу нужно отнести почву?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(варианты детей)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? Скажите ребята о чем мы сегодня будем говорить на уроке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 почве)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?Что бы вы хотели узнать о почве?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?Давайте выберем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самые главные вопросы сегодняшнего дня, урока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слайд)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Предметные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раскрывать сущность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понятия «живая»  «неживая природа»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определять признаки живой природы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УУД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осознавать необходимость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открытия нового знания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для овладения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правильным</w:t>
            </w:r>
            <w:proofErr w:type="gramEnd"/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письмом (</w:t>
            </w:r>
            <w:proofErr w:type="gramStart"/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</w:t>
            </w:r>
            <w:proofErr w:type="gramEnd"/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– находить в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учебнике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необходимую информацию;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осмысливать заглавие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раздела, параграфа,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высказывать на этой основе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предположения о содержани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нового знания;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формулировать учебную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задачу урока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15A21" w:rsidRPr="00015A21" w:rsidTr="00BA67ED">
        <w:tc>
          <w:tcPr>
            <w:tcW w:w="2464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ІV. Открытие нового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Знания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Осознание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задачи, ее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A21" w:rsidRDefault="00015A21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Default="00137E0F" w:rsidP="00BA67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E0F" w:rsidRPr="006005EE" w:rsidRDefault="00137E0F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5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Физкультурная минутка (динамическая пауза)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Рассматривают образцы почвы, дают ответы, работают с учебником, проводят опыты, по предложенному алгоритму, по результатам своих наблюдений делают выводы о веществах, входящих в состав почвы; записывают выводы в тетради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384" w:rsidRDefault="00586384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 группа дежурных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Определяет алгоритм работы, помогает провести наблюдения, сделать вывод, 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У вас на столах есть 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образцы почв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. Посмотрите внимательно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?Как вы ребята считаете, а что такое почва (варианты)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Есть ученые, которые исследуют почву,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называют почвоведами, давайте узнаем, какое определение почвы есть у  ученых.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учебнико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стр18)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?Кто нашел и сможет нам прочитать что такое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почва?(чтение и  </w:t>
            </w:r>
            <w:proofErr w:type="spellStart"/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слайд)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Как вы понимаете слово плодородный?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?Ребята, похожи наши определения с определение ученых.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Давайте вернемся к нашим </w:t>
            </w:r>
            <w:proofErr w:type="spell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еще мы хотим узнать о почве?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Как будем исследовать состав почвы?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проводить опыты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будем 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записывать результаты наших опытов в тетрадь 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Практическая работа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?Итак с какой целью мы будем проводить опыты с почвой?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узнать ее состав)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доске для проведения опытом есть инструкции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(прочитайте инструкцию к 1 опыту)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Расскажите о своих наблюдениях. Что появляется на поверхности воды?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(пузырьки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Какой вывод можно сделать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: в почве содержится воздух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запишите в тетрадь номер опыта и вывод)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(прочитайте инструкцию ко 2  опыту)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Расскажите о своих наблюдениях. Какой стала салфетка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Какой вывод 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можно сделать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: в почве содержится 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Продолжим наше исследование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(прочитайте инструкцию к 3 опыту, громко)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Расскажите о своих наблюдениях. Что оседает  на дно стакана?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(пузырьки)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 Как вы считаете, почему вода стала мутной?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? Как вы думаете,  что оседает на стенках стакана? 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Какой вывод можно сделать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: в почве содержится песок, глина, соль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запишите в тетрадь номер опыта и вывод)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(прочитайте 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инструкцию к 4 опыту)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Расскажите о своих наблюдениях. Что увидели и почувствовали? ( пар, дым, запах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  <w:proofErr w:type="gramEnd"/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?Как вы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думаете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что еще входит в состав почвы, от чего идет пар и запах?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Какой вывод можно сделать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: в почве перегной 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? Заканчиваем наши опыты, и давайте вспомним какова цель нашей работы, что мы хотели узнать при помощи опытов?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состав почвы)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? Из чего состоит почва?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перечисляем)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?На какой вопрос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нам осталось ответить.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Василий Докучаев русский ученый, долгое время занимался изучением почвы. Слайд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?Прочитайте, как он называл почву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?Подумайте почему он дал почве такое интересное определение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 В какую группу  все же отнести нам почву?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Предметные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анализировать услышанную информацию и собственные наблюдения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выделять и характеризовать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существенные признаки;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устанавливать соответствие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и  делать выводы  на основе  проведенного опыта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называть основные компоненты почвы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объяснять сущность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понятия </w:t>
            </w: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почва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пользоваться термином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почва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заполнять таблицу;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УУД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иметь познавательный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интерес к работе с природными объектами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</w:t>
            </w:r>
            <w:proofErr w:type="gramEnd"/>
            <w:r w:rsidRPr="00015A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принимать цель деятельности,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поставленную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учителем; работать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по предложенному плану;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прогнозировать результат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деятельности; осуществлять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самоконтроль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</w:t>
            </w:r>
            <w:r w:rsidRPr="00015A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); ориентироваться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 учебнике; воспринимать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и находить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proofErr w:type="gramEnd"/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информацию; анализировать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ее; моделировать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наблюдать; выделять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существенные признаки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изучаемых понятий;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– сравнивать 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устанавливать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причинно-следственные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связи; обобщать, делать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выводы;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подводить отдельные факты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под понятие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воспринимать, понимать,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критически оценивать устную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и письменную речь собеседников;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участвовать в дискуссии; строить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рассуждение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A21" w:rsidRPr="00015A21" w:rsidTr="00BA67ED">
        <w:tc>
          <w:tcPr>
            <w:tcW w:w="2464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V. Применение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нового знания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Работают со схемой, добавляя нужные понятия в схему «Состав почвы»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Предлагает для закрепления полученных знаний игру, объясняет правило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игра «Лишний»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?Вспомните состав почвы и выбирайте только нужные понятия.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?Встречали вы когда-нибудь такие предметы в почве? 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?Как они там появились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слайд)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Предметные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правильно определять состав почвы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выделять и отмечать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лишние объекты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УУД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принимать цель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деятельности; действовать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по предложенному плану;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осуществлять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самоконтроль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</w:t>
            </w:r>
            <w:r w:rsidRPr="00015A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– анализировать,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сравнивать,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делать выводы; 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слушать и понимать речь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других; уметь с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достаточной</w:t>
            </w:r>
            <w:proofErr w:type="gramEnd"/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полнотой и точностью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выражать свои мысли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A21" w:rsidRPr="00015A21" w:rsidTr="00BA67ED">
        <w:tc>
          <w:tcPr>
            <w:tcW w:w="2464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VI. Домашнее задание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и анализируют предложенную информацию, работают со схемой «Состав почвы»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Предлагает прочитать информацию об образовании почвы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Подготовить творческую работу «Меры по сохранению плодородия почвы»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УУД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:-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осуществлять поиск необходимой информации, анализировать её (</w:t>
            </w:r>
            <w:r w:rsidRPr="00015A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работать по предложенному плану, инструкции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слушать и понимать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речь других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proofErr w:type="gramEnd"/>
          </w:p>
        </w:tc>
      </w:tr>
      <w:tr w:rsidR="00015A21" w:rsidRPr="00015A21" w:rsidTr="00BA67ED">
        <w:tc>
          <w:tcPr>
            <w:tcW w:w="2464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VII. Рефлексия </w:t>
            </w:r>
            <w:proofErr w:type="gramStart"/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уроке.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b/>
                <w:sz w:val="28"/>
                <w:szCs w:val="28"/>
              </w:rPr>
              <w:t>Итог урока.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самостоятельно, выполняя задание на листах;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самопроверку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одводят итоги проделанной работы на уроке.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Подводит итог урока, предлагает листы для самооценки, дает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инструкции по оценки работы. Организует самооценку учебной деятельности.</w:t>
            </w:r>
          </w:p>
        </w:tc>
        <w:tc>
          <w:tcPr>
            <w:tcW w:w="2464" w:type="dxa"/>
          </w:tcPr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какие вопросы мы должны были ответить, что хотели узнать.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Что такое почва? 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з чего состоит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3.Живая ли она?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Проверьте себя, выполнив задания на листах.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Самопроверка.  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А,  теперь проверьте свою работу, если ваши ответы совпадают, поставьте себе «5» </w:t>
            </w:r>
            <w:proofErr w:type="gramStart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Если есть  ошибки обязательно исправьте</w:t>
            </w:r>
            <w:proofErr w:type="gramEnd"/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 их.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Ребята, что сегодня на уроке вы узнали такого,  о чем никогда не слышали?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Спасибо за урок вы были хорошими исследователями, до свидания!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Предметные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– находить среди предложенных определений,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понятия «почва»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- дополнить схему «Состав почвы»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УУД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– оценивать свои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достижения (</w:t>
            </w:r>
            <w:proofErr w:type="gramStart"/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</w:t>
            </w:r>
            <w:proofErr w:type="gramEnd"/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 xml:space="preserve">– уметь с 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достаточной</w:t>
            </w:r>
          </w:p>
          <w:p w:rsidR="00015A21" w:rsidRPr="00015A21" w:rsidRDefault="00015A21" w:rsidP="00B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полнотой и точностью</w:t>
            </w:r>
          </w:p>
          <w:p w:rsidR="00015A21" w:rsidRPr="00015A21" w:rsidRDefault="00015A21" w:rsidP="00BA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выражать свои мысли (</w:t>
            </w:r>
            <w:r w:rsidRPr="00015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к.</w:t>
            </w:r>
            <w:r w:rsidRPr="00015A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15A21" w:rsidRDefault="00015A21">
      <w:pPr>
        <w:rPr>
          <w:sz w:val="28"/>
          <w:szCs w:val="28"/>
        </w:rPr>
        <w:sectPr w:rsidR="00015A21" w:rsidSect="00015A21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548DC" w:rsidRPr="00B61AF8" w:rsidRDefault="002548DC">
      <w:pPr>
        <w:rPr>
          <w:sz w:val="28"/>
          <w:szCs w:val="28"/>
        </w:rPr>
      </w:pPr>
    </w:p>
    <w:sectPr w:rsidR="002548DC" w:rsidRPr="00B61AF8" w:rsidSect="0001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03B90"/>
    <w:multiLevelType w:val="multilevel"/>
    <w:tmpl w:val="9CC0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8A"/>
    <w:rsid w:val="00015A21"/>
    <w:rsid w:val="00137E0F"/>
    <w:rsid w:val="001C344F"/>
    <w:rsid w:val="002548DC"/>
    <w:rsid w:val="002B3488"/>
    <w:rsid w:val="00564E8A"/>
    <w:rsid w:val="00586384"/>
    <w:rsid w:val="005F0C4F"/>
    <w:rsid w:val="006005EE"/>
    <w:rsid w:val="00AF3EC0"/>
    <w:rsid w:val="00B6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4E8A"/>
    <w:rPr>
      <w:b/>
      <w:bCs/>
    </w:rPr>
  </w:style>
  <w:style w:type="character" w:customStyle="1" w:styleId="apple-converted-space">
    <w:name w:val="apple-converted-space"/>
    <w:basedOn w:val="a0"/>
    <w:rsid w:val="00564E8A"/>
  </w:style>
  <w:style w:type="character" w:styleId="a5">
    <w:name w:val="Emphasis"/>
    <w:basedOn w:val="a0"/>
    <w:uiPriority w:val="20"/>
    <w:qFormat/>
    <w:rsid w:val="00564E8A"/>
    <w:rPr>
      <w:i/>
      <w:iCs/>
    </w:rPr>
  </w:style>
  <w:style w:type="paragraph" w:styleId="a6">
    <w:name w:val="No Spacing"/>
    <w:uiPriority w:val="1"/>
    <w:qFormat/>
    <w:rsid w:val="00564E8A"/>
    <w:pPr>
      <w:spacing w:after="0" w:line="240" w:lineRule="auto"/>
    </w:pPr>
  </w:style>
  <w:style w:type="paragraph" w:customStyle="1" w:styleId="Default">
    <w:name w:val="Default"/>
    <w:rsid w:val="00B61A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01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15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4E8A"/>
    <w:rPr>
      <w:b/>
      <w:bCs/>
    </w:rPr>
  </w:style>
  <w:style w:type="character" w:customStyle="1" w:styleId="apple-converted-space">
    <w:name w:val="apple-converted-space"/>
    <w:basedOn w:val="a0"/>
    <w:rsid w:val="00564E8A"/>
  </w:style>
  <w:style w:type="character" w:styleId="a5">
    <w:name w:val="Emphasis"/>
    <w:basedOn w:val="a0"/>
    <w:uiPriority w:val="20"/>
    <w:qFormat/>
    <w:rsid w:val="00564E8A"/>
    <w:rPr>
      <w:i/>
      <w:iCs/>
    </w:rPr>
  </w:style>
  <w:style w:type="paragraph" w:styleId="a6">
    <w:name w:val="No Spacing"/>
    <w:uiPriority w:val="1"/>
    <w:qFormat/>
    <w:rsid w:val="00564E8A"/>
    <w:pPr>
      <w:spacing w:after="0" w:line="240" w:lineRule="auto"/>
    </w:pPr>
  </w:style>
  <w:style w:type="paragraph" w:customStyle="1" w:styleId="Default">
    <w:name w:val="Default"/>
    <w:rsid w:val="00B61A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01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15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A96E0-CD64-40F8-976C-63C8C7342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15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7</cp:revision>
  <dcterms:created xsi:type="dcterms:W3CDTF">2016-10-21T13:52:00Z</dcterms:created>
  <dcterms:modified xsi:type="dcterms:W3CDTF">2016-10-21T14:26:00Z</dcterms:modified>
</cp:coreProperties>
</file>