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2D" w:rsidRDefault="0079572D" w:rsidP="00D35D2A">
      <w:pPr>
        <w:jc w:val="center"/>
        <w:rPr>
          <w:rFonts w:ascii="Times New Roman" w:hAnsi="Times New Roman" w:cs="Times New Roman"/>
          <w:i/>
          <w:sz w:val="24"/>
          <w:szCs w:val="24"/>
        </w:rPr>
      </w:pPr>
    </w:p>
    <w:p w:rsidR="0079572D" w:rsidRDefault="0079572D" w:rsidP="0079572D">
      <w:pPr>
        <w:spacing w:after="0" w:line="240" w:lineRule="auto"/>
        <w:jc w:val="center"/>
        <w:rPr>
          <w:rFonts w:ascii="Times New Roman" w:eastAsia="Times New Roman" w:hAnsi="Times New Roman" w:cs="Times New Roman"/>
          <w:b/>
          <w:bCs/>
          <w:sz w:val="24"/>
          <w:szCs w:val="24"/>
          <w:lang w:eastAsia="ru-RU"/>
        </w:rPr>
      </w:pPr>
      <w:r w:rsidRPr="00742FCE">
        <w:rPr>
          <w:rFonts w:ascii="Times New Roman" w:eastAsia="Times New Roman" w:hAnsi="Times New Roman" w:cs="Times New Roman"/>
          <w:b/>
          <w:bCs/>
          <w:sz w:val="24"/>
          <w:szCs w:val="24"/>
          <w:lang w:eastAsia="ru-RU"/>
        </w:rPr>
        <w:t>Технологическая карта урока по учебному предмету</w:t>
      </w:r>
      <w:r>
        <w:rPr>
          <w:rFonts w:ascii="Times New Roman" w:eastAsia="Times New Roman" w:hAnsi="Times New Roman" w:cs="Times New Roman"/>
          <w:b/>
          <w:bCs/>
          <w:sz w:val="24"/>
          <w:szCs w:val="24"/>
          <w:lang w:eastAsia="ru-RU"/>
        </w:rPr>
        <w:t xml:space="preserve"> «Биология» </w:t>
      </w:r>
      <w:r w:rsidRPr="00742FCE">
        <w:rPr>
          <w:rFonts w:ascii="Times New Roman" w:eastAsia="Times New Roman" w:hAnsi="Times New Roman" w:cs="Times New Roman"/>
          <w:b/>
          <w:bCs/>
          <w:sz w:val="24"/>
          <w:szCs w:val="24"/>
          <w:lang w:eastAsia="ru-RU"/>
        </w:rPr>
        <w:t xml:space="preserve"> в 5-ом классе </w:t>
      </w:r>
    </w:p>
    <w:p w:rsidR="0079572D" w:rsidRPr="00742FCE" w:rsidRDefault="0079572D" w:rsidP="0079572D">
      <w:pPr>
        <w:spacing w:after="0" w:line="240" w:lineRule="auto"/>
        <w:jc w:val="center"/>
        <w:rPr>
          <w:rFonts w:ascii="Times New Roman" w:eastAsia="Times New Roman" w:hAnsi="Times New Roman" w:cs="Times New Roman"/>
          <w:b/>
          <w:bCs/>
          <w:sz w:val="24"/>
          <w:szCs w:val="24"/>
          <w:lang w:eastAsia="ru-RU"/>
        </w:rPr>
      </w:pPr>
      <w:r w:rsidRPr="00742FCE">
        <w:rPr>
          <w:rFonts w:ascii="Times New Roman" w:eastAsia="Times New Roman" w:hAnsi="Times New Roman" w:cs="Times New Roman"/>
          <w:b/>
          <w:bCs/>
          <w:sz w:val="24"/>
          <w:szCs w:val="24"/>
          <w:lang w:eastAsia="ru-RU"/>
        </w:rPr>
        <w:t>на тему ««</w:t>
      </w:r>
      <w:r w:rsidRPr="00AB3CD6">
        <w:rPr>
          <w:i/>
        </w:rPr>
        <w:t>Процессы жизнедеятельности в клетке</w:t>
      </w:r>
      <w:r>
        <w:rPr>
          <w:rFonts w:ascii="Times New Roman" w:eastAsia="Times New Roman" w:hAnsi="Times New Roman" w:cs="Times New Roman"/>
          <w:b/>
          <w:bCs/>
          <w:sz w:val="24"/>
          <w:szCs w:val="24"/>
          <w:lang w:eastAsia="ru-RU"/>
        </w:rPr>
        <w:t>»</w:t>
      </w:r>
    </w:p>
    <w:p w:rsidR="0079572D" w:rsidRDefault="0079572D" w:rsidP="0079572D">
      <w:pPr>
        <w:pStyle w:val="a3"/>
        <w:rPr>
          <w:rFonts w:ascii="Helvetica" w:hAnsi="Helvetica" w:cs="Helvetica"/>
          <w:color w:val="333333"/>
          <w:sz w:val="21"/>
          <w:szCs w:val="21"/>
        </w:rPr>
      </w:pPr>
    </w:p>
    <w:tbl>
      <w:tblPr>
        <w:tblStyle w:val="a6"/>
        <w:tblW w:w="0" w:type="auto"/>
        <w:tblLook w:val="04A0"/>
      </w:tblPr>
      <w:tblGrid>
        <w:gridCol w:w="4361"/>
        <w:gridCol w:w="10064"/>
      </w:tblGrid>
      <w:tr w:rsidR="0079572D" w:rsidTr="0079572D">
        <w:tc>
          <w:tcPr>
            <w:tcW w:w="4361" w:type="dxa"/>
          </w:tcPr>
          <w:p w:rsidR="0079572D" w:rsidRDefault="0079572D" w:rsidP="00504916">
            <w:r>
              <w:t>Тип урока</w:t>
            </w:r>
          </w:p>
        </w:tc>
        <w:tc>
          <w:tcPr>
            <w:tcW w:w="10064" w:type="dxa"/>
          </w:tcPr>
          <w:p w:rsidR="0079572D" w:rsidRDefault="0079572D" w:rsidP="00504916">
            <w:pPr>
              <w:rPr>
                <w:rFonts w:ascii="Times New Roman" w:eastAsia="Times New Roman" w:hAnsi="Times New Roman"/>
                <w:color w:val="000000" w:themeColor="text1"/>
                <w:sz w:val="28"/>
                <w:szCs w:val="28"/>
                <w:lang w:eastAsia="ru-RU"/>
              </w:rPr>
            </w:pPr>
            <w:r w:rsidRPr="00E748FC">
              <w:rPr>
                <w:rFonts w:ascii="Times New Roman" w:eastAsia="Times New Roman" w:hAnsi="Times New Roman"/>
                <w:color w:val="000000" w:themeColor="text1"/>
                <w:sz w:val="28"/>
                <w:szCs w:val="28"/>
                <w:lang w:eastAsia="ru-RU"/>
              </w:rPr>
              <w:t>открытия нового знания"</w:t>
            </w:r>
          </w:p>
          <w:p w:rsidR="0079572D" w:rsidRPr="00CC250B" w:rsidRDefault="0079572D" w:rsidP="00504916"/>
        </w:tc>
      </w:tr>
      <w:tr w:rsidR="0079572D" w:rsidTr="0079572D">
        <w:tc>
          <w:tcPr>
            <w:tcW w:w="4361" w:type="dxa"/>
          </w:tcPr>
          <w:p w:rsidR="0079572D" w:rsidRDefault="0079572D" w:rsidP="00504916">
            <w:r>
              <w:t>Автор УМК</w:t>
            </w:r>
          </w:p>
        </w:tc>
        <w:tc>
          <w:tcPr>
            <w:tcW w:w="10064" w:type="dxa"/>
          </w:tcPr>
          <w:p w:rsidR="0079572D" w:rsidRDefault="0079572D" w:rsidP="00504916"/>
          <w:p w:rsidR="0079572D" w:rsidRDefault="0079572D" w:rsidP="00504916"/>
        </w:tc>
      </w:tr>
      <w:tr w:rsidR="0079572D" w:rsidTr="0079572D">
        <w:tc>
          <w:tcPr>
            <w:tcW w:w="4361" w:type="dxa"/>
          </w:tcPr>
          <w:p w:rsidR="0079572D" w:rsidRDefault="0079572D" w:rsidP="00504916">
            <w:r>
              <w:t>Цель урока</w:t>
            </w:r>
          </w:p>
        </w:tc>
        <w:tc>
          <w:tcPr>
            <w:tcW w:w="10064" w:type="dxa"/>
          </w:tcPr>
          <w:p w:rsidR="0079572D" w:rsidRPr="0079572D" w:rsidRDefault="0079572D" w:rsidP="0079572D">
            <w:pPr>
              <w:shd w:val="clear" w:color="auto" w:fill="FFFFFF"/>
              <w:rPr>
                <w:i/>
              </w:rPr>
            </w:pPr>
            <w:r w:rsidRPr="00AB3CD6">
              <w:t>создать условия для применения знаний в знакомой и новой учебной ситуациях.</w:t>
            </w:r>
          </w:p>
          <w:p w:rsidR="0079572D" w:rsidRPr="00E748FC" w:rsidRDefault="0079572D" w:rsidP="00504916">
            <w:pPr>
              <w:pStyle w:val="a4"/>
              <w:spacing w:line="360" w:lineRule="auto"/>
              <w:ind w:left="0"/>
              <w:jc w:val="both"/>
              <w:textAlignment w:val="baseline"/>
              <w:rPr>
                <w:color w:val="000000" w:themeColor="text1"/>
                <w:sz w:val="28"/>
                <w:szCs w:val="28"/>
              </w:rPr>
            </w:pPr>
          </w:p>
          <w:p w:rsidR="0079572D" w:rsidRDefault="0079572D" w:rsidP="00504916"/>
        </w:tc>
      </w:tr>
      <w:tr w:rsidR="0079572D" w:rsidTr="0079572D">
        <w:tc>
          <w:tcPr>
            <w:tcW w:w="4361" w:type="dxa"/>
          </w:tcPr>
          <w:p w:rsidR="0079572D" w:rsidRDefault="0079572D" w:rsidP="00504916">
            <w:r>
              <w:t>Планируемые образовательные результаты</w:t>
            </w:r>
          </w:p>
        </w:tc>
        <w:tc>
          <w:tcPr>
            <w:tcW w:w="10064" w:type="dxa"/>
          </w:tcPr>
          <w:p w:rsidR="0079572D" w:rsidRDefault="0079572D" w:rsidP="00504916"/>
        </w:tc>
      </w:tr>
      <w:tr w:rsidR="0079572D" w:rsidTr="0079572D">
        <w:tc>
          <w:tcPr>
            <w:tcW w:w="4361" w:type="dxa"/>
          </w:tcPr>
          <w:p w:rsidR="0079572D" w:rsidRDefault="0079572D" w:rsidP="00504916">
            <w:r>
              <w:t>Оборудование</w:t>
            </w:r>
          </w:p>
        </w:tc>
        <w:tc>
          <w:tcPr>
            <w:tcW w:w="10064" w:type="dxa"/>
          </w:tcPr>
          <w:p w:rsidR="0079572D" w:rsidRDefault="0079572D" w:rsidP="00504916">
            <w:pPr>
              <w:ind w:left="720"/>
              <w:contextualSpacing/>
              <w:textAlignment w:val="baseline"/>
            </w:pPr>
          </w:p>
        </w:tc>
      </w:tr>
      <w:tr w:rsidR="0079572D" w:rsidTr="0079572D">
        <w:tc>
          <w:tcPr>
            <w:tcW w:w="4361" w:type="dxa"/>
          </w:tcPr>
          <w:p w:rsidR="0079572D" w:rsidRDefault="0079572D" w:rsidP="00504916">
            <w:r>
              <w:t>Образовательные ресурсы</w:t>
            </w:r>
          </w:p>
        </w:tc>
        <w:tc>
          <w:tcPr>
            <w:tcW w:w="10064" w:type="dxa"/>
          </w:tcPr>
          <w:p w:rsidR="0079572D" w:rsidRDefault="0079572D" w:rsidP="00504916"/>
        </w:tc>
      </w:tr>
    </w:tbl>
    <w:p w:rsidR="00D35D2A" w:rsidRPr="00AB3CD6" w:rsidRDefault="00D35D2A" w:rsidP="00D35D2A">
      <w:pPr>
        <w:jc w:val="center"/>
        <w:rPr>
          <w:rFonts w:ascii="Times New Roman" w:hAnsi="Times New Roman" w:cs="Times New Roman"/>
          <w:i/>
          <w:sz w:val="24"/>
          <w:szCs w:val="24"/>
        </w:rPr>
      </w:pPr>
      <w:r w:rsidRPr="00AB3CD6">
        <w:rPr>
          <w:rFonts w:ascii="Times New Roman" w:hAnsi="Times New Roman" w:cs="Times New Roman"/>
          <w:i/>
          <w:sz w:val="24"/>
          <w:szCs w:val="24"/>
        </w:rPr>
        <w:t>Технологическая карта урока по ФГОС</w:t>
      </w:r>
    </w:p>
    <w:p w:rsidR="00D35D2A" w:rsidRPr="00AB3CD6" w:rsidRDefault="00D35D2A" w:rsidP="00D35D2A">
      <w:pPr>
        <w:rPr>
          <w:rFonts w:ascii="Times New Roman" w:hAnsi="Times New Roman" w:cs="Times New Roman"/>
          <w:sz w:val="24"/>
          <w:szCs w:val="24"/>
        </w:rPr>
      </w:pPr>
    </w:p>
    <w:p w:rsidR="00D35D2A" w:rsidRPr="00AB3CD6" w:rsidRDefault="00D35D2A" w:rsidP="00D35D2A">
      <w:pPr>
        <w:pStyle w:val="a4"/>
        <w:textAlignment w:val="baseline"/>
        <w:rPr>
          <w:rFonts w:eastAsiaTheme="minorHAnsi"/>
          <w:i/>
          <w:lang w:eastAsia="en-US"/>
        </w:rPr>
      </w:pPr>
    </w:p>
    <w:tbl>
      <w:tblPr>
        <w:tblStyle w:val="a6"/>
        <w:tblpPr w:leftFromText="180" w:rightFromText="180" w:vertAnchor="text" w:tblpY="1"/>
        <w:tblOverlap w:val="never"/>
        <w:tblW w:w="15310" w:type="dxa"/>
        <w:tblInd w:w="-34" w:type="dxa"/>
        <w:tblLayout w:type="fixed"/>
        <w:tblLook w:val="04A0"/>
      </w:tblPr>
      <w:tblGrid>
        <w:gridCol w:w="1231"/>
        <w:gridCol w:w="2030"/>
        <w:gridCol w:w="2409"/>
        <w:gridCol w:w="2552"/>
        <w:gridCol w:w="1559"/>
        <w:gridCol w:w="2694"/>
        <w:gridCol w:w="1134"/>
        <w:gridCol w:w="1701"/>
      </w:tblGrid>
      <w:tr w:rsidR="000A314C" w:rsidRPr="00634E0F" w:rsidTr="008F35B7">
        <w:trPr>
          <w:trHeight w:val="282"/>
        </w:trPr>
        <w:tc>
          <w:tcPr>
            <w:tcW w:w="1231" w:type="dxa"/>
            <w:vMerge w:val="restart"/>
          </w:tcPr>
          <w:p w:rsidR="000A314C" w:rsidRPr="00634E0F" w:rsidRDefault="000A314C" w:rsidP="003D528E">
            <w:pPr>
              <w:pStyle w:val="a4"/>
              <w:ind w:left="0"/>
              <w:jc w:val="center"/>
              <w:textAlignment w:val="baseline"/>
              <w:rPr>
                <w:rFonts w:eastAsiaTheme="minorHAnsi"/>
                <w:i/>
                <w:lang w:eastAsia="en-US"/>
              </w:rPr>
            </w:pPr>
            <w:r w:rsidRPr="00634E0F">
              <w:rPr>
                <w:i/>
              </w:rPr>
              <w:t xml:space="preserve">Основные этапы и время </w:t>
            </w:r>
            <w:proofErr w:type="spellStart"/>
            <w:r w:rsidRPr="00634E0F">
              <w:rPr>
                <w:i/>
              </w:rPr>
              <w:t>организа-ции</w:t>
            </w:r>
            <w:proofErr w:type="spellEnd"/>
            <w:r w:rsidRPr="00634E0F">
              <w:rPr>
                <w:i/>
              </w:rPr>
              <w:t xml:space="preserve"> </w:t>
            </w:r>
            <w:proofErr w:type="gramStart"/>
            <w:r w:rsidRPr="00634E0F">
              <w:rPr>
                <w:i/>
              </w:rPr>
              <w:t>учебной</w:t>
            </w:r>
            <w:proofErr w:type="gramEnd"/>
            <w:r w:rsidRPr="00634E0F">
              <w:rPr>
                <w:i/>
              </w:rPr>
              <w:t xml:space="preserve"> </w:t>
            </w:r>
            <w:proofErr w:type="spellStart"/>
            <w:r w:rsidRPr="00634E0F">
              <w:rPr>
                <w:i/>
              </w:rPr>
              <w:t>деятель-ности</w:t>
            </w:r>
            <w:proofErr w:type="spellEnd"/>
          </w:p>
        </w:tc>
        <w:tc>
          <w:tcPr>
            <w:tcW w:w="2030" w:type="dxa"/>
            <w:vMerge w:val="restart"/>
          </w:tcPr>
          <w:p w:rsidR="000A314C" w:rsidRPr="00634E0F" w:rsidRDefault="000A314C" w:rsidP="003D528E">
            <w:pPr>
              <w:pStyle w:val="a4"/>
              <w:ind w:left="0"/>
              <w:jc w:val="center"/>
              <w:textAlignment w:val="baseline"/>
              <w:rPr>
                <w:rFonts w:eastAsiaTheme="minorHAnsi"/>
                <w:i/>
                <w:lang w:eastAsia="en-US"/>
              </w:rPr>
            </w:pPr>
            <w:r w:rsidRPr="00634E0F">
              <w:rPr>
                <w:i/>
              </w:rPr>
              <w:t>Цель этапа</w:t>
            </w:r>
          </w:p>
        </w:tc>
        <w:tc>
          <w:tcPr>
            <w:tcW w:w="2409" w:type="dxa"/>
          </w:tcPr>
          <w:p w:rsidR="000A314C" w:rsidRPr="00634E0F" w:rsidRDefault="000A314C" w:rsidP="003D528E">
            <w:pPr>
              <w:jc w:val="center"/>
              <w:rPr>
                <w:rFonts w:ascii="Times New Roman" w:hAnsi="Times New Roman" w:cs="Times New Roman"/>
                <w:b/>
                <w:i/>
                <w:sz w:val="24"/>
                <w:szCs w:val="24"/>
              </w:rPr>
            </w:pPr>
          </w:p>
        </w:tc>
        <w:tc>
          <w:tcPr>
            <w:tcW w:w="9640" w:type="dxa"/>
            <w:gridSpan w:val="5"/>
          </w:tcPr>
          <w:p w:rsidR="000A314C" w:rsidRPr="00634E0F" w:rsidRDefault="000A314C" w:rsidP="003D528E">
            <w:pPr>
              <w:jc w:val="center"/>
              <w:rPr>
                <w:rFonts w:ascii="Times New Roman" w:hAnsi="Times New Roman" w:cs="Times New Roman"/>
                <w:i/>
                <w:sz w:val="24"/>
                <w:szCs w:val="24"/>
              </w:rPr>
            </w:pPr>
            <w:r w:rsidRPr="00634E0F">
              <w:rPr>
                <w:rFonts w:ascii="Times New Roman" w:hAnsi="Times New Roman" w:cs="Times New Roman"/>
                <w:b/>
                <w:i/>
                <w:sz w:val="24"/>
                <w:szCs w:val="24"/>
              </w:rPr>
              <w:t>Содержание педагогического взаимодействия</w:t>
            </w:r>
          </w:p>
        </w:tc>
      </w:tr>
      <w:tr w:rsidR="000A314C" w:rsidRPr="00634E0F" w:rsidTr="008F35B7">
        <w:tc>
          <w:tcPr>
            <w:tcW w:w="1231" w:type="dxa"/>
            <w:vMerge/>
          </w:tcPr>
          <w:p w:rsidR="000A314C" w:rsidRPr="00634E0F" w:rsidRDefault="000A314C" w:rsidP="003D528E">
            <w:pPr>
              <w:pStyle w:val="a4"/>
              <w:ind w:left="0"/>
              <w:jc w:val="center"/>
              <w:textAlignment w:val="baseline"/>
              <w:rPr>
                <w:rFonts w:eastAsiaTheme="minorHAnsi"/>
                <w:i/>
                <w:lang w:eastAsia="en-US"/>
              </w:rPr>
            </w:pPr>
          </w:p>
        </w:tc>
        <w:tc>
          <w:tcPr>
            <w:tcW w:w="2030" w:type="dxa"/>
            <w:vMerge/>
          </w:tcPr>
          <w:p w:rsidR="000A314C" w:rsidRPr="00634E0F" w:rsidRDefault="000A314C" w:rsidP="003D528E">
            <w:pPr>
              <w:pStyle w:val="a4"/>
              <w:ind w:left="0"/>
              <w:jc w:val="center"/>
              <w:textAlignment w:val="baseline"/>
              <w:rPr>
                <w:rFonts w:eastAsiaTheme="minorHAnsi"/>
                <w:i/>
                <w:lang w:eastAsia="en-US"/>
              </w:rPr>
            </w:pPr>
          </w:p>
        </w:tc>
        <w:tc>
          <w:tcPr>
            <w:tcW w:w="10348" w:type="dxa"/>
            <w:gridSpan w:val="5"/>
          </w:tcPr>
          <w:p w:rsidR="000A314C" w:rsidRPr="00634E0F" w:rsidRDefault="000A314C" w:rsidP="003D528E">
            <w:pPr>
              <w:pStyle w:val="a4"/>
              <w:ind w:left="0"/>
              <w:jc w:val="center"/>
              <w:textAlignment w:val="baseline"/>
              <w:rPr>
                <w:i/>
              </w:rPr>
            </w:pPr>
            <w:r w:rsidRPr="00634E0F">
              <w:rPr>
                <w:i/>
              </w:rPr>
              <w:t>Деятельность учителя</w:t>
            </w:r>
          </w:p>
        </w:tc>
        <w:tc>
          <w:tcPr>
            <w:tcW w:w="1701" w:type="dxa"/>
          </w:tcPr>
          <w:p w:rsidR="000A314C" w:rsidRPr="00634E0F" w:rsidRDefault="000A314C" w:rsidP="003D528E">
            <w:pPr>
              <w:pStyle w:val="a4"/>
              <w:ind w:left="0"/>
              <w:jc w:val="center"/>
              <w:textAlignment w:val="baseline"/>
              <w:rPr>
                <w:rFonts w:eastAsiaTheme="minorHAnsi"/>
                <w:i/>
                <w:lang w:eastAsia="en-US"/>
              </w:rPr>
            </w:pPr>
            <w:r w:rsidRPr="00634E0F">
              <w:rPr>
                <w:i/>
              </w:rPr>
              <w:t>Деятельность учащихся</w:t>
            </w:r>
          </w:p>
        </w:tc>
      </w:tr>
      <w:tr w:rsidR="000A314C" w:rsidRPr="00634E0F" w:rsidTr="008F35B7">
        <w:trPr>
          <w:trHeight w:val="976"/>
        </w:trPr>
        <w:tc>
          <w:tcPr>
            <w:tcW w:w="1231" w:type="dxa"/>
            <w:vMerge/>
          </w:tcPr>
          <w:p w:rsidR="000A314C" w:rsidRPr="00634E0F" w:rsidRDefault="000A314C" w:rsidP="003D528E">
            <w:pPr>
              <w:pStyle w:val="a4"/>
              <w:ind w:left="0"/>
              <w:jc w:val="center"/>
              <w:textAlignment w:val="baseline"/>
              <w:rPr>
                <w:rFonts w:eastAsiaTheme="minorHAnsi"/>
                <w:i/>
                <w:lang w:eastAsia="en-US"/>
              </w:rPr>
            </w:pPr>
          </w:p>
        </w:tc>
        <w:tc>
          <w:tcPr>
            <w:tcW w:w="2030" w:type="dxa"/>
            <w:vMerge/>
          </w:tcPr>
          <w:p w:rsidR="000A314C" w:rsidRPr="00634E0F" w:rsidRDefault="000A314C" w:rsidP="003D528E">
            <w:pPr>
              <w:pStyle w:val="a4"/>
              <w:ind w:left="0"/>
              <w:jc w:val="center"/>
              <w:textAlignment w:val="baseline"/>
              <w:rPr>
                <w:rFonts w:eastAsiaTheme="minorHAnsi"/>
                <w:i/>
                <w:lang w:eastAsia="en-US"/>
              </w:rPr>
            </w:pPr>
          </w:p>
        </w:tc>
        <w:tc>
          <w:tcPr>
            <w:tcW w:w="4961" w:type="dxa"/>
            <w:gridSpan w:val="2"/>
          </w:tcPr>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bCs/>
                <w:sz w:val="24"/>
                <w:szCs w:val="24"/>
              </w:rPr>
              <w:t>Учебная ситуация, которая приведёт к достижению запланированных результатов</w:t>
            </w:r>
          </w:p>
        </w:tc>
        <w:tc>
          <w:tcPr>
            <w:tcW w:w="1559" w:type="dxa"/>
          </w:tcPr>
          <w:p w:rsidR="000A314C" w:rsidRPr="00634E0F" w:rsidRDefault="000A314C" w:rsidP="003D528E">
            <w:pPr>
              <w:pStyle w:val="a4"/>
              <w:ind w:left="0"/>
              <w:jc w:val="center"/>
              <w:textAlignment w:val="baseline"/>
              <w:rPr>
                <w:rFonts w:eastAsiaTheme="minorHAnsi"/>
                <w:i/>
                <w:lang w:eastAsia="en-US"/>
              </w:rPr>
            </w:pPr>
            <w:r w:rsidRPr="00634E0F">
              <w:t>Ценностная нагрузка этапа урока</w:t>
            </w:r>
          </w:p>
        </w:tc>
        <w:tc>
          <w:tcPr>
            <w:tcW w:w="2694" w:type="dxa"/>
          </w:tcPr>
          <w:p w:rsidR="000A314C" w:rsidRPr="00634E0F" w:rsidRDefault="000A314C" w:rsidP="003D528E">
            <w:pPr>
              <w:pStyle w:val="a4"/>
              <w:ind w:left="0"/>
              <w:jc w:val="center"/>
              <w:textAlignment w:val="baseline"/>
              <w:rPr>
                <w:rFonts w:eastAsiaTheme="minorHAnsi"/>
                <w:i/>
                <w:lang w:eastAsia="en-US"/>
              </w:rPr>
            </w:pPr>
            <w:r w:rsidRPr="00634E0F">
              <w:t xml:space="preserve">На формирование или </w:t>
            </w:r>
            <w:proofErr w:type="gramStart"/>
            <w:r w:rsidRPr="00634E0F">
              <w:t>развитие</w:t>
            </w:r>
            <w:proofErr w:type="gramEnd"/>
            <w:r w:rsidRPr="00634E0F">
              <w:t xml:space="preserve"> каких УУД направлено учебное действие</w:t>
            </w:r>
          </w:p>
        </w:tc>
        <w:tc>
          <w:tcPr>
            <w:tcW w:w="1134" w:type="dxa"/>
          </w:tcPr>
          <w:p w:rsidR="000A314C" w:rsidRPr="00634E0F" w:rsidRDefault="000A314C" w:rsidP="003D528E">
            <w:pPr>
              <w:jc w:val="center"/>
              <w:rPr>
                <w:rFonts w:ascii="Times New Roman" w:hAnsi="Times New Roman" w:cs="Times New Roman"/>
                <w:sz w:val="24"/>
                <w:szCs w:val="24"/>
              </w:rPr>
            </w:pPr>
          </w:p>
        </w:tc>
        <w:tc>
          <w:tcPr>
            <w:tcW w:w="1701" w:type="dxa"/>
          </w:tcPr>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sz w:val="24"/>
                <w:szCs w:val="24"/>
              </w:rPr>
              <w:t>Результат (продукт) каждого этапа учебной  деятельности учащихся</w:t>
            </w:r>
          </w:p>
        </w:tc>
      </w:tr>
      <w:tr w:rsidR="000A314C" w:rsidRPr="00634E0F" w:rsidTr="008F35B7">
        <w:trPr>
          <w:trHeight w:val="416"/>
        </w:trPr>
        <w:tc>
          <w:tcPr>
            <w:tcW w:w="1231" w:type="dxa"/>
          </w:tcPr>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sz w:val="24"/>
                <w:szCs w:val="24"/>
              </w:rPr>
              <w:t xml:space="preserve">Создание </w:t>
            </w:r>
            <w:proofErr w:type="spellStart"/>
            <w:r w:rsidRPr="00634E0F">
              <w:rPr>
                <w:rFonts w:ascii="Times New Roman" w:hAnsi="Times New Roman" w:cs="Times New Roman"/>
                <w:sz w:val="24"/>
                <w:szCs w:val="24"/>
              </w:rPr>
              <w:t>учебно</w:t>
            </w:r>
            <w:proofErr w:type="spellEnd"/>
            <w:r w:rsidRPr="00634E0F">
              <w:rPr>
                <w:rFonts w:ascii="Times New Roman" w:hAnsi="Times New Roman" w:cs="Times New Roman"/>
                <w:sz w:val="24"/>
                <w:szCs w:val="24"/>
              </w:rPr>
              <w:t xml:space="preserve"> – </w:t>
            </w:r>
            <w:proofErr w:type="spellStart"/>
            <w:proofErr w:type="gramStart"/>
            <w:r w:rsidRPr="00634E0F">
              <w:rPr>
                <w:rFonts w:ascii="Times New Roman" w:hAnsi="Times New Roman" w:cs="Times New Roman"/>
                <w:sz w:val="24"/>
                <w:szCs w:val="24"/>
              </w:rPr>
              <w:lastRenderedPageBreak/>
              <w:t>познава</w:t>
            </w:r>
            <w:proofErr w:type="spellEnd"/>
            <w:r w:rsidRPr="00634E0F">
              <w:rPr>
                <w:rFonts w:ascii="Times New Roman" w:hAnsi="Times New Roman" w:cs="Times New Roman"/>
                <w:sz w:val="24"/>
                <w:szCs w:val="24"/>
              </w:rPr>
              <w:t xml:space="preserve"> - тельных</w:t>
            </w:r>
            <w:proofErr w:type="gramEnd"/>
            <w:r w:rsidRPr="00634E0F">
              <w:rPr>
                <w:rFonts w:ascii="Times New Roman" w:hAnsi="Times New Roman" w:cs="Times New Roman"/>
                <w:sz w:val="24"/>
                <w:szCs w:val="24"/>
              </w:rPr>
              <w:t xml:space="preserve"> мотивов</w:t>
            </w:r>
          </w:p>
          <w:p w:rsidR="000A314C" w:rsidRPr="00634E0F" w:rsidRDefault="000A314C" w:rsidP="003D528E">
            <w:pPr>
              <w:jc w:val="center"/>
              <w:rPr>
                <w:rFonts w:ascii="Times New Roman" w:hAnsi="Times New Roman" w:cs="Times New Roman"/>
                <w:sz w:val="24"/>
                <w:szCs w:val="24"/>
              </w:rPr>
            </w:pPr>
          </w:p>
        </w:tc>
        <w:tc>
          <w:tcPr>
            <w:tcW w:w="2030" w:type="dxa"/>
          </w:tcPr>
          <w:p w:rsidR="000A314C" w:rsidRPr="00634E0F" w:rsidRDefault="000A314C" w:rsidP="003D528E">
            <w:pPr>
              <w:jc w:val="both"/>
              <w:rPr>
                <w:rFonts w:ascii="Times New Roman" w:hAnsi="Times New Roman" w:cs="Times New Roman"/>
                <w:sz w:val="24"/>
                <w:szCs w:val="24"/>
              </w:rPr>
            </w:pPr>
            <w:r w:rsidRPr="00634E0F">
              <w:rPr>
                <w:rFonts w:ascii="Times New Roman" w:hAnsi="Times New Roman" w:cs="Times New Roman"/>
                <w:sz w:val="24"/>
                <w:szCs w:val="24"/>
              </w:rPr>
              <w:lastRenderedPageBreak/>
              <w:t xml:space="preserve">Актуализировать личностный </w:t>
            </w:r>
            <w:r w:rsidRPr="00634E0F">
              <w:rPr>
                <w:rFonts w:ascii="Times New Roman" w:hAnsi="Times New Roman" w:cs="Times New Roman"/>
                <w:sz w:val="24"/>
                <w:szCs w:val="24"/>
              </w:rPr>
              <w:lastRenderedPageBreak/>
              <w:t>опыт учащихся (личностные смыслы, опорные знания и способы деятельности, ценностные отношения). Вывести на проблемы и затруднения</w:t>
            </w:r>
          </w:p>
        </w:tc>
        <w:tc>
          <w:tcPr>
            <w:tcW w:w="4961" w:type="dxa"/>
            <w:gridSpan w:val="2"/>
          </w:tcPr>
          <w:p w:rsidR="000A314C" w:rsidRDefault="000A314C" w:rsidP="000A314C">
            <w:pPr>
              <w:rPr>
                <w:rFonts w:ascii="Times New Roman" w:hAnsi="Times New Roman" w:cs="Times New Roman"/>
                <w:sz w:val="24"/>
                <w:szCs w:val="24"/>
              </w:rPr>
            </w:pPr>
            <w:r w:rsidRPr="008247BC">
              <w:rPr>
                <w:rFonts w:ascii="Times New Roman" w:hAnsi="Times New Roman" w:cs="Times New Roman"/>
                <w:sz w:val="24"/>
                <w:szCs w:val="24"/>
              </w:rPr>
              <w:lastRenderedPageBreak/>
              <w:t xml:space="preserve">– Добрый день, юные мыслители! </w:t>
            </w: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p>
          <w:p w:rsidR="008F35B7" w:rsidRDefault="008F35B7" w:rsidP="000A314C">
            <w:pPr>
              <w:rPr>
                <w:rFonts w:ascii="Times New Roman" w:hAnsi="Times New Roman" w:cs="Times New Roman"/>
                <w:sz w:val="24"/>
                <w:szCs w:val="24"/>
              </w:rPr>
            </w:pPr>
            <w:r>
              <w:rPr>
                <w:rFonts w:ascii="Times New Roman" w:hAnsi="Times New Roman" w:cs="Times New Roman"/>
                <w:sz w:val="24"/>
                <w:szCs w:val="24"/>
              </w:rPr>
              <w:t>- Что за предмет у меня в руках? (в руках клетка для птиц)</w:t>
            </w:r>
          </w:p>
          <w:p w:rsidR="008F35B7" w:rsidRPr="008247BC" w:rsidRDefault="008F35B7" w:rsidP="000A314C">
            <w:pPr>
              <w:rPr>
                <w:rFonts w:ascii="Times New Roman" w:hAnsi="Times New Roman" w:cs="Times New Roman"/>
                <w:sz w:val="24"/>
                <w:szCs w:val="24"/>
              </w:rPr>
            </w:pPr>
            <w:r>
              <w:rPr>
                <w:rFonts w:ascii="Times New Roman" w:hAnsi="Times New Roman" w:cs="Times New Roman"/>
                <w:sz w:val="24"/>
                <w:szCs w:val="24"/>
              </w:rPr>
              <w:t>- Какое отношение он имеет к уроку?</w:t>
            </w:r>
          </w:p>
          <w:p w:rsidR="006A71EF" w:rsidRDefault="006A71EF" w:rsidP="000A314C">
            <w:pPr>
              <w:pStyle w:val="a3"/>
              <w:shd w:val="clear" w:color="auto" w:fill="FFFFFF"/>
              <w:spacing w:before="0" w:beforeAutospacing="0" w:after="123" w:afterAutospacing="0" w:line="245" w:lineRule="atLeast"/>
              <w:jc w:val="both"/>
            </w:pPr>
          </w:p>
          <w:p w:rsidR="006A71EF" w:rsidRDefault="006A71EF" w:rsidP="000A314C">
            <w:pPr>
              <w:pStyle w:val="a3"/>
              <w:shd w:val="clear" w:color="auto" w:fill="FFFFFF"/>
              <w:spacing w:before="0" w:beforeAutospacing="0" w:after="123" w:afterAutospacing="0" w:line="245" w:lineRule="atLeast"/>
              <w:jc w:val="both"/>
            </w:pPr>
            <w:r>
              <w:t>Давайте вспомним строение клетки. Предлагаю выполнить задание «</w:t>
            </w:r>
            <w:proofErr w:type="spellStart"/>
            <w:r>
              <w:t>Проверяйка</w:t>
            </w:r>
            <w:proofErr w:type="spellEnd"/>
            <w:r>
              <w:t>»</w:t>
            </w:r>
          </w:p>
          <w:p w:rsidR="006A71EF" w:rsidRPr="00DC3BE0" w:rsidRDefault="006A71EF" w:rsidP="006A71EF">
            <w:pPr>
              <w:pStyle w:val="a3"/>
              <w:numPr>
                <w:ilvl w:val="1"/>
                <w:numId w:val="1"/>
              </w:numPr>
              <w:shd w:val="clear" w:color="auto" w:fill="FFFFFF"/>
              <w:tabs>
                <w:tab w:val="left" w:pos="317"/>
              </w:tabs>
              <w:spacing w:before="0" w:beforeAutospacing="0" w:after="123" w:afterAutospacing="0" w:line="245" w:lineRule="atLeast"/>
              <w:ind w:left="34" w:firstLine="0"/>
              <w:jc w:val="both"/>
            </w:pPr>
            <w:r>
              <w:rPr>
                <w:color w:val="333333"/>
              </w:rPr>
              <w:t>«</w:t>
            </w:r>
            <w:proofErr w:type="spellStart"/>
            <w:r>
              <w:rPr>
                <w:color w:val="333333"/>
              </w:rPr>
              <w:t>Проверяйка</w:t>
            </w:r>
            <w:proofErr w:type="spellEnd"/>
            <w:r>
              <w:rPr>
                <w:color w:val="333333"/>
              </w:rPr>
              <w:t xml:space="preserve">» </w:t>
            </w:r>
          </w:p>
          <w:p w:rsidR="006A71EF" w:rsidRDefault="006A71EF" w:rsidP="000A314C">
            <w:pPr>
              <w:pStyle w:val="a3"/>
              <w:shd w:val="clear" w:color="auto" w:fill="FFFFFF"/>
              <w:spacing w:before="0" w:beforeAutospacing="0" w:after="123" w:afterAutospacing="0" w:line="245" w:lineRule="atLeast"/>
              <w:jc w:val="both"/>
            </w:pPr>
            <w:r w:rsidRPr="0024607F">
              <w:t>Установите соответствие между органоидом клетки и его описанием или выполняемой функцией.</w:t>
            </w:r>
            <w:r w:rsidRPr="00634E0F">
              <w:t xml:space="preserve"> </w:t>
            </w:r>
            <w:r w:rsidR="00841548">
              <w:t xml:space="preserve"> </w:t>
            </w:r>
            <w:hyperlink r:id="rId6" w:history="1">
              <w:r w:rsidR="00841548" w:rsidRPr="00B06CBB">
                <w:rPr>
                  <w:rStyle w:val="a5"/>
                </w:rPr>
                <w:t>http://learningapps.org/display?v=pdfq9jq0301</w:t>
              </w:r>
            </w:hyperlink>
            <w:r w:rsidR="00841548">
              <w:t xml:space="preserve"> </w:t>
            </w:r>
          </w:p>
          <w:p w:rsidR="006A71EF" w:rsidRDefault="006A71EF" w:rsidP="000A314C">
            <w:pPr>
              <w:pStyle w:val="a3"/>
              <w:shd w:val="clear" w:color="auto" w:fill="FFFFFF"/>
              <w:spacing w:before="0" w:beforeAutospacing="0" w:after="123" w:afterAutospacing="0" w:line="245" w:lineRule="atLeast"/>
              <w:jc w:val="both"/>
            </w:pPr>
          </w:p>
          <w:p w:rsidR="006A71EF" w:rsidRDefault="006A71EF" w:rsidP="000A314C">
            <w:pPr>
              <w:pStyle w:val="a3"/>
              <w:shd w:val="clear" w:color="auto" w:fill="FFFFFF"/>
              <w:spacing w:before="0" w:beforeAutospacing="0" w:after="123" w:afterAutospacing="0" w:line="245" w:lineRule="atLeast"/>
              <w:jc w:val="both"/>
            </w:pPr>
            <w:r>
              <w:t>Что вы видите на видеофрагменте?</w:t>
            </w:r>
          </w:p>
          <w:p w:rsidR="006A71EF" w:rsidRDefault="006A71EF" w:rsidP="000A314C">
            <w:pPr>
              <w:pStyle w:val="a3"/>
              <w:shd w:val="clear" w:color="auto" w:fill="FFFFFF"/>
              <w:spacing w:before="0" w:beforeAutospacing="0" w:after="123" w:afterAutospacing="0" w:line="245" w:lineRule="atLeast"/>
              <w:jc w:val="both"/>
            </w:pPr>
          </w:p>
          <w:p w:rsidR="000A314C" w:rsidRPr="006A71EF" w:rsidRDefault="000A314C" w:rsidP="006A71EF">
            <w:pPr>
              <w:pStyle w:val="a3"/>
              <w:shd w:val="clear" w:color="auto" w:fill="FFFFFF"/>
              <w:spacing w:before="0" w:beforeAutospacing="0" w:after="123" w:afterAutospacing="0" w:line="245" w:lineRule="atLeast"/>
              <w:jc w:val="both"/>
            </w:pPr>
          </w:p>
        </w:tc>
        <w:tc>
          <w:tcPr>
            <w:tcW w:w="1559" w:type="dxa"/>
          </w:tcPr>
          <w:p w:rsidR="000A314C" w:rsidRPr="00634E0F" w:rsidRDefault="000A314C" w:rsidP="003D528E">
            <w:pPr>
              <w:pStyle w:val="a4"/>
              <w:ind w:left="0"/>
              <w:textAlignment w:val="baseline"/>
            </w:pPr>
            <w:r w:rsidRPr="00634E0F">
              <w:rPr>
                <w:bCs/>
              </w:rPr>
              <w:lastRenderedPageBreak/>
              <w:t>Ценность знания</w:t>
            </w:r>
          </w:p>
        </w:tc>
        <w:tc>
          <w:tcPr>
            <w:tcW w:w="2694" w:type="dxa"/>
          </w:tcPr>
          <w:p w:rsidR="000A314C" w:rsidRPr="00634E0F" w:rsidRDefault="000A314C" w:rsidP="003D528E">
            <w:pPr>
              <w:tabs>
                <w:tab w:val="left" w:pos="1500"/>
              </w:tabs>
              <w:rPr>
                <w:rFonts w:ascii="Times New Roman" w:hAnsi="Times New Roman" w:cs="Times New Roman"/>
                <w:sz w:val="24"/>
                <w:szCs w:val="24"/>
              </w:rPr>
            </w:pPr>
            <w:r w:rsidRPr="00634E0F">
              <w:rPr>
                <w:rFonts w:ascii="Times New Roman" w:hAnsi="Times New Roman" w:cs="Times New Roman"/>
                <w:sz w:val="24"/>
                <w:szCs w:val="24"/>
              </w:rPr>
              <w:tab/>
            </w:r>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Личностные:</w:t>
            </w:r>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lastRenderedPageBreak/>
              <w:t>Умение соблюдать дисциплину на уроке, уважительно относиться к учителю и  одноклассникам.</w:t>
            </w:r>
          </w:p>
          <w:p w:rsidR="000A314C" w:rsidRPr="00D35D2A" w:rsidRDefault="000A314C" w:rsidP="003D528E">
            <w:pPr>
              <w:rPr>
                <w:rFonts w:ascii="Times New Roman" w:hAnsi="Times New Roman" w:cs="Times New Roman"/>
                <w:sz w:val="24"/>
                <w:szCs w:val="24"/>
              </w:rPr>
            </w:pPr>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Регулятивные: умение организовать выполнение заданий учителя.</w:t>
            </w:r>
          </w:p>
          <w:p w:rsidR="000A314C" w:rsidRPr="00D35D2A" w:rsidRDefault="00523580" w:rsidP="003D528E">
            <w:pPr>
              <w:rPr>
                <w:rFonts w:ascii="Times New Roman" w:hAnsi="Times New Roman" w:cs="Times New Roman"/>
                <w:sz w:val="24"/>
                <w:szCs w:val="24"/>
              </w:rPr>
            </w:pPr>
            <w:r>
              <w:rPr>
                <w:rFonts w:ascii="Times New Roman" w:hAnsi="Times New Roman" w:cs="Times New Roman"/>
                <w:sz w:val="24"/>
                <w:szCs w:val="24"/>
              </w:rPr>
              <w:t>о</w:t>
            </w:r>
            <w:r w:rsidR="000A314C" w:rsidRPr="00D35D2A">
              <w:rPr>
                <w:rFonts w:ascii="Times New Roman" w:hAnsi="Times New Roman" w:cs="Times New Roman"/>
                <w:sz w:val="24"/>
                <w:szCs w:val="24"/>
              </w:rPr>
              <w:t xml:space="preserve">ценка  результатов действий, выполняемых в информационной среде; </w:t>
            </w:r>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Познавательные</w:t>
            </w:r>
            <w:proofErr w:type="gramStart"/>
            <w:r w:rsidRPr="00D35D2A">
              <w:rPr>
                <w:rFonts w:ascii="Times New Roman" w:hAnsi="Times New Roman" w:cs="Times New Roman"/>
                <w:sz w:val="24"/>
                <w:szCs w:val="24"/>
              </w:rPr>
              <w:t xml:space="preserve"> :</w:t>
            </w:r>
            <w:proofErr w:type="gramEnd"/>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фиксация (запись) информации с помощью различных технических средств;</w:t>
            </w:r>
          </w:p>
          <w:p w:rsidR="000A314C" w:rsidRPr="00D35D2A"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 xml:space="preserve">Коммуникативные: </w:t>
            </w:r>
          </w:p>
          <w:p w:rsidR="000A314C" w:rsidRDefault="000A314C" w:rsidP="003D528E">
            <w:pPr>
              <w:rPr>
                <w:rFonts w:ascii="Times New Roman" w:hAnsi="Times New Roman" w:cs="Times New Roman"/>
                <w:sz w:val="24"/>
                <w:szCs w:val="24"/>
              </w:rPr>
            </w:pPr>
            <w:r w:rsidRPr="00D35D2A">
              <w:rPr>
                <w:rFonts w:ascii="Times New Roman" w:hAnsi="Times New Roman" w:cs="Times New Roman"/>
                <w:sz w:val="24"/>
                <w:szCs w:val="24"/>
              </w:rPr>
              <w:t>Умение воспринимать информацию на слух, отвечать на вопросы учителя</w:t>
            </w:r>
          </w:p>
          <w:p w:rsidR="000A314C" w:rsidRPr="00634E0F" w:rsidRDefault="000A314C" w:rsidP="003D528E">
            <w:pPr>
              <w:rPr>
                <w:rFonts w:ascii="Times New Roman" w:hAnsi="Times New Roman" w:cs="Times New Roman"/>
                <w:sz w:val="24"/>
                <w:szCs w:val="24"/>
              </w:rPr>
            </w:pPr>
            <w:r w:rsidRPr="002864E8">
              <w:rPr>
                <w:rFonts w:ascii="Times New Roman" w:hAnsi="Times New Roman" w:cs="Times New Roman"/>
                <w:sz w:val="24"/>
                <w:szCs w:val="24"/>
              </w:rPr>
              <w:t>фиксация хода коллективной/личной коммуникации;</w:t>
            </w:r>
          </w:p>
          <w:p w:rsidR="000A314C" w:rsidRPr="00634E0F" w:rsidRDefault="000A314C" w:rsidP="003D528E">
            <w:pPr>
              <w:rPr>
                <w:rFonts w:ascii="Times New Roman" w:hAnsi="Times New Roman" w:cs="Times New Roman"/>
                <w:sz w:val="24"/>
                <w:szCs w:val="24"/>
              </w:rPr>
            </w:pPr>
          </w:p>
          <w:p w:rsidR="000A314C" w:rsidRPr="00634E0F" w:rsidRDefault="000A314C" w:rsidP="003D528E">
            <w:pPr>
              <w:rPr>
                <w:rFonts w:ascii="Times New Roman" w:hAnsi="Times New Roman" w:cs="Times New Roman"/>
                <w:sz w:val="24"/>
                <w:szCs w:val="24"/>
                <w:lang w:eastAsia="ru-RU"/>
              </w:rPr>
            </w:pPr>
          </w:p>
        </w:tc>
        <w:tc>
          <w:tcPr>
            <w:tcW w:w="1134" w:type="dxa"/>
          </w:tcPr>
          <w:p w:rsidR="00523580" w:rsidRDefault="00523580" w:rsidP="003D528E">
            <w:pPr>
              <w:rPr>
                <w:rFonts w:ascii="Times New Roman" w:eastAsia="Times New Roman" w:hAnsi="Times New Roman" w:cs="Times New Roman"/>
                <w:sz w:val="24"/>
                <w:szCs w:val="24"/>
                <w:lang w:eastAsia="ru-RU"/>
              </w:rPr>
            </w:pPr>
          </w:p>
          <w:p w:rsidR="00523580" w:rsidRDefault="00523580" w:rsidP="003D528E">
            <w:pPr>
              <w:rPr>
                <w:rFonts w:ascii="Times New Roman" w:eastAsia="Times New Roman" w:hAnsi="Times New Roman" w:cs="Times New Roman"/>
                <w:sz w:val="24"/>
                <w:szCs w:val="24"/>
                <w:lang w:eastAsia="ru-RU"/>
              </w:rPr>
            </w:pPr>
          </w:p>
          <w:p w:rsidR="00523580" w:rsidRDefault="00523580" w:rsidP="003D528E">
            <w:pPr>
              <w:rPr>
                <w:rFonts w:ascii="Times New Roman" w:eastAsia="Times New Roman" w:hAnsi="Times New Roman" w:cs="Times New Roman"/>
                <w:sz w:val="24"/>
                <w:szCs w:val="24"/>
                <w:lang w:eastAsia="ru-RU"/>
              </w:rPr>
            </w:pPr>
          </w:p>
          <w:p w:rsidR="00523580" w:rsidRDefault="00523580" w:rsidP="003D528E">
            <w:pPr>
              <w:rPr>
                <w:rFonts w:ascii="Times New Roman" w:eastAsia="Times New Roman" w:hAnsi="Times New Roman" w:cs="Times New Roman"/>
                <w:sz w:val="24"/>
                <w:szCs w:val="24"/>
                <w:lang w:eastAsia="ru-RU"/>
              </w:rPr>
            </w:pPr>
          </w:p>
          <w:p w:rsidR="00523580" w:rsidRDefault="00523580" w:rsidP="003D528E">
            <w:pPr>
              <w:rPr>
                <w:rFonts w:ascii="Times New Roman" w:eastAsia="Times New Roman" w:hAnsi="Times New Roman" w:cs="Times New Roman"/>
                <w:sz w:val="24"/>
                <w:szCs w:val="24"/>
                <w:lang w:eastAsia="ru-RU"/>
              </w:rPr>
            </w:pPr>
          </w:p>
          <w:p w:rsidR="000A314C" w:rsidRDefault="00523580" w:rsidP="003D528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Прогностическое оценивание</w:t>
            </w: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Default="003A1989" w:rsidP="003D528E">
            <w:pPr>
              <w:rPr>
                <w:rFonts w:ascii="Times New Roman" w:eastAsia="Times New Roman" w:hAnsi="Times New Roman" w:cs="Times New Roman"/>
                <w:sz w:val="24"/>
                <w:szCs w:val="24"/>
                <w:lang w:eastAsia="ru-RU"/>
              </w:rPr>
            </w:pPr>
          </w:p>
          <w:p w:rsidR="003A1989" w:rsidRPr="00634E0F" w:rsidRDefault="003A1989" w:rsidP="003D528E">
            <w:pPr>
              <w:rPr>
                <w:rFonts w:ascii="Times New Roman" w:eastAsia="Times New Roman" w:hAnsi="Times New Roman" w:cs="Times New Roman"/>
                <w:sz w:val="24"/>
                <w:szCs w:val="24"/>
                <w:lang w:eastAsia="ru-RU"/>
              </w:rPr>
            </w:pPr>
          </w:p>
        </w:tc>
        <w:tc>
          <w:tcPr>
            <w:tcW w:w="1701" w:type="dxa"/>
          </w:tcPr>
          <w:p w:rsidR="000A314C" w:rsidRPr="00634E0F" w:rsidRDefault="000A314C" w:rsidP="003D528E">
            <w:pPr>
              <w:rPr>
                <w:rFonts w:ascii="Times New Roman" w:hAnsi="Times New Roman" w:cs="Times New Roman"/>
                <w:sz w:val="24"/>
                <w:szCs w:val="24"/>
              </w:rPr>
            </w:pPr>
            <w:r w:rsidRPr="00634E0F">
              <w:rPr>
                <w:rFonts w:ascii="Times New Roman" w:eastAsia="Times New Roman" w:hAnsi="Times New Roman" w:cs="Times New Roman"/>
                <w:sz w:val="24"/>
                <w:szCs w:val="24"/>
                <w:lang w:eastAsia="ru-RU"/>
              </w:rPr>
              <w:lastRenderedPageBreak/>
              <w:t xml:space="preserve">Приветствуют учителя, </w:t>
            </w:r>
            <w:r w:rsidRPr="00634E0F">
              <w:rPr>
                <w:rFonts w:ascii="Times New Roman" w:eastAsia="Times New Roman" w:hAnsi="Times New Roman" w:cs="Times New Roman"/>
                <w:sz w:val="24"/>
                <w:szCs w:val="24"/>
                <w:lang w:eastAsia="ru-RU"/>
              </w:rPr>
              <w:lastRenderedPageBreak/>
              <w:t>проверяют готовность к уроку</w:t>
            </w:r>
          </w:p>
          <w:p w:rsidR="000A314C" w:rsidRPr="00634E0F" w:rsidRDefault="000A314C" w:rsidP="003D528E">
            <w:pPr>
              <w:rPr>
                <w:rFonts w:ascii="Times New Roman" w:hAnsi="Times New Roman" w:cs="Times New Roman"/>
                <w:sz w:val="24"/>
                <w:szCs w:val="24"/>
              </w:rPr>
            </w:pPr>
          </w:p>
          <w:p w:rsidR="000A314C" w:rsidRPr="00634E0F" w:rsidRDefault="000A314C" w:rsidP="003D528E">
            <w:pPr>
              <w:rPr>
                <w:rFonts w:ascii="Times New Roman" w:hAnsi="Times New Roman" w:cs="Times New Roman"/>
                <w:sz w:val="24"/>
                <w:szCs w:val="24"/>
              </w:rPr>
            </w:pPr>
          </w:p>
          <w:p w:rsidR="000A314C" w:rsidRPr="00634E0F" w:rsidRDefault="008F35B7" w:rsidP="003D528E">
            <w:pPr>
              <w:rPr>
                <w:rFonts w:ascii="Times New Roman" w:hAnsi="Times New Roman" w:cs="Times New Roman"/>
                <w:sz w:val="24"/>
                <w:szCs w:val="24"/>
              </w:rPr>
            </w:pPr>
            <w:r>
              <w:rPr>
                <w:rFonts w:ascii="Times New Roman" w:hAnsi="Times New Roman" w:cs="Times New Roman"/>
                <w:sz w:val="24"/>
                <w:szCs w:val="24"/>
              </w:rPr>
              <w:t>Отвечают на вопросы (Мы изучаем клетку)</w:t>
            </w:r>
          </w:p>
          <w:p w:rsidR="000A314C" w:rsidRPr="00634E0F" w:rsidRDefault="000A314C" w:rsidP="003D528E">
            <w:pPr>
              <w:rPr>
                <w:rFonts w:ascii="Times New Roman" w:hAnsi="Times New Roman" w:cs="Times New Roman"/>
                <w:sz w:val="24"/>
                <w:szCs w:val="24"/>
              </w:rPr>
            </w:pPr>
          </w:p>
          <w:p w:rsidR="000A314C" w:rsidRPr="00634E0F" w:rsidRDefault="006A71EF" w:rsidP="003D528E">
            <w:pPr>
              <w:rPr>
                <w:rFonts w:ascii="Times New Roman" w:hAnsi="Times New Roman" w:cs="Times New Roman"/>
                <w:sz w:val="24"/>
                <w:szCs w:val="24"/>
              </w:rPr>
            </w:pPr>
            <w:r>
              <w:rPr>
                <w:rFonts w:ascii="Times New Roman" w:hAnsi="Times New Roman" w:cs="Times New Roman"/>
                <w:sz w:val="24"/>
                <w:szCs w:val="24"/>
              </w:rPr>
              <w:t xml:space="preserve">Выполняют на ноутбуках задание на соответствие </w:t>
            </w:r>
          </w:p>
          <w:p w:rsidR="000A314C" w:rsidRPr="00634E0F" w:rsidRDefault="000A314C"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p>
          <w:p w:rsidR="000A314C" w:rsidRDefault="006A71EF" w:rsidP="003D528E">
            <w:pPr>
              <w:rPr>
                <w:rFonts w:ascii="Times New Roman" w:hAnsi="Times New Roman" w:cs="Times New Roman"/>
                <w:sz w:val="24"/>
                <w:szCs w:val="24"/>
              </w:rPr>
            </w:pPr>
            <w:r>
              <w:rPr>
                <w:rFonts w:ascii="Times New Roman" w:hAnsi="Times New Roman" w:cs="Times New Roman"/>
                <w:sz w:val="24"/>
                <w:szCs w:val="24"/>
              </w:rPr>
              <w:t>Отвечают на вопрос (движение)</w:t>
            </w:r>
          </w:p>
          <w:p w:rsidR="006A71EF" w:rsidRDefault="006A71EF"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Pr="00634E0F" w:rsidRDefault="000A314C" w:rsidP="00D35D2A">
            <w:pPr>
              <w:rPr>
                <w:rFonts w:ascii="Times New Roman" w:hAnsi="Times New Roman" w:cs="Times New Roman"/>
                <w:sz w:val="24"/>
                <w:szCs w:val="24"/>
              </w:rPr>
            </w:pPr>
            <w:r>
              <w:rPr>
                <w:rFonts w:ascii="Times New Roman" w:hAnsi="Times New Roman" w:cs="Times New Roman"/>
                <w:sz w:val="24"/>
                <w:szCs w:val="24"/>
              </w:rPr>
              <w:t>Выполняют задания</w:t>
            </w:r>
          </w:p>
        </w:tc>
      </w:tr>
      <w:tr w:rsidR="000A314C" w:rsidRPr="00634E0F" w:rsidTr="008F35B7">
        <w:trPr>
          <w:trHeight w:val="3963"/>
        </w:trPr>
        <w:tc>
          <w:tcPr>
            <w:tcW w:w="1231" w:type="dxa"/>
          </w:tcPr>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sz w:val="24"/>
                <w:szCs w:val="24"/>
              </w:rPr>
              <w:lastRenderedPageBreak/>
              <w:t>Действие целеполагания</w:t>
            </w:r>
          </w:p>
          <w:p w:rsidR="000A314C" w:rsidRPr="00634E0F" w:rsidRDefault="000A314C" w:rsidP="003D528E">
            <w:pPr>
              <w:jc w:val="center"/>
              <w:rPr>
                <w:rFonts w:ascii="Times New Roman" w:hAnsi="Times New Roman" w:cs="Times New Roman"/>
                <w:sz w:val="24"/>
                <w:szCs w:val="24"/>
              </w:rPr>
            </w:pPr>
          </w:p>
        </w:tc>
        <w:tc>
          <w:tcPr>
            <w:tcW w:w="2030" w:type="dxa"/>
          </w:tcPr>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Обеспечить включение учащихся в совместную деятельность по определению целей учебного занятия.</w:t>
            </w:r>
          </w:p>
        </w:tc>
        <w:tc>
          <w:tcPr>
            <w:tcW w:w="4961" w:type="dxa"/>
            <w:gridSpan w:val="2"/>
          </w:tcPr>
          <w:p w:rsidR="006A71EF" w:rsidRDefault="000A314C" w:rsidP="006A71EF">
            <w:pPr>
              <w:pStyle w:val="a3"/>
              <w:shd w:val="clear" w:color="auto" w:fill="FFFFFF"/>
              <w:spacing w:before="0" w:beforeAutospacing="0" w:after="123" w:afterAutospacing="0" w:line="245" w:lineRule="atLeast"/>
              <w:jc w:val="both"/>
            </w:pPr>
            <w:r>
              <w:t xml:space="preserve"> </w:t>
            </w:r>
            <w:r w:rsidR="006A71EF">
              <w:t xml:space="preserve"> Чем отличаются эти клетки (клетка растительная и клетка птиц)</w:t>
            </w:r>
          </w:p>
          <w:p w:rsidR="006A71EF" w:rsidRPr="006A71EF" w:rsidRDefault="006A71EF" w:rsidP="006A71EF">
            <w:pPr>
              <w:pStyle w:val="a3"/>
              <w:shd w:val="clear" w:color="auto" w:fill="FFFFFF"/>
              <w:spacing w:before="0" w:beforeAutospacing="0" w:after="123" w:afterAutospacing="0" w:line="245" w:lineRule="atLeast"/>
              <w:jc w:val="both"/>
            </w:pPr>
          </w:p>
          <w:p w:rsidR="006A71EF" w:rsidRPr="006A71EF" w:rsidRDefault="00841548" w:rsidP="006A71EF">
            <w:pPr>
              <w:pStyle w:val="a3"/>
              <w:shd w:val="clear" w:color="auto" w:fill="FFFFFF"/>
              <w:spacing w:before="0" w:beforeAutospacing="0" w:after="123" w:afterAutospacing="0" w:line="245" w:lineRule="atLeast"/>
              <w:jc w:val="both"/>
            </w:pPr>
            <w:r>
              <w:t>- П</w:t>
            </w:r>
            <w:r w:rsidR="006A71EF" w:rsidRPr="006A71EF">
              <w:t>очему растительная клетка  живая?</w:t>
            </w:r>
          </w:p>
          <w:p w:rsidR="00626C3E" w:rsidRDefault="00626C3E" w:rsidP="006A71EF">
            <w:pPr>
              <w:pStyle w:val="a3"/>
              <w:shd w:val="clear" w:color="auto" w:fill="FFFFFF"/>
              <w:spacing w:before="0" w:beforeAutospacing="0" w:after="123" w:afterAutospacing="0" w:line="245" w:lineRule="atLeast"/>
              <w:jc w:val="both"/>
            </w:pPr>
          </w:p>
          <w:p w:rsidR="00626C3E" w:rsidRDefault="00626C3E" w:rsidP="006A71EF">
            <w:pPr>
              <w:pStyle w:val="a3"/>
              <w:shd w:val="clear" w:color="auto" w:fill="FFFFFF"/>
              <w:spacing w:before="0" w:beforeAutospacing="0" w:after="123" w:afterAutospacing="0" w:line="245" w:lineRule="atLeast"/>
              <w:jc w:val="both"/>
            </w:pPr>
          </w:p>
          <w:p w:rsidR="000A314C" w:rsidRDefault="006A71EF" w:rsidP="006A71EF">
            <w:pPr>
              <w:pStyle w:val="a3"/>
              <w:shd w:val="clear" w:color="auto" w:fill="FFFFFF"/>
              <w:spacing w:before="0" w:beforeAutospacing="0" w:after="123" w:afterAutospacing="0" w:line="245" w:lineRule="atLeast"/>
              <w:jc w:val="both"/>
            </w:pPr>
            <w:r>
              <w:t xml:space="preserve">Обращаю внимание на доску, где расположена «Ромашка </w:t>
            </w:r>
            <w:proofErr w:type="spellStart"/>
            <w:r>
              <w:t>Блума</w:t>
            </w:r>
            <w:proofErr w:type="spellEnd"/>
            <w:r>
              <w:t>»</w:t>
            </w:r>
          </w:p>
          <w:p w:rsidR="00626C3E" w:rsidRDefault="00626C3E" w:rsidP="006A71EF">
            <w:pPr>
              <w:pStyle w:val="a3"/>
              <w:shd w:val="clear" w:color="auto" w:fill="FFFFFF"/>
              <w:spacing w:before="0" w:beforeAutospacing="0" w:after="123" w:afterAutospacing="0" w:line="245" w:lineRule="atLeast"/>
              <w:jc w:val="both"/>
            </w:pPr>
            <w:r>
              <w:t xml:space="preserve">Открываю серединку и один лепесток. </w:t>
            </w:r>
          </w:p>
          <w:p w:rsidR="00626C3E" w:rsidRDefault="005259EB" w:rsidP="006A71EF">
            <w:pPr>
              <w:pStyle w:val="a3"/>
              <w:shd w:val="clear" w:color="auto" w:fill="FFFFFF"/>
              <w:spacing w:before="0" w:beforeAutospacing="0" w:after="123" w:afterAutospacing="0" w:line="245" w:lineRule="atLeast"/>
              <w:jc w:val="both"/>
            </w:pPr>
            <w:r>
              <w:t>- К</w:t>
            </w:r>
            <w:r w:rsidR="00626C3E">
              <w:t>акие еще свойства живого вы знаете?</w:t>
            </w:r>
          </w:p>
          <w:p w:rsidR="00626C3E" w:rsidRDefault="00626C3E" w:rsidP="006A71EF">
            <w:pPr>
              <w:pStyle w:val="a3"/>
              <w:shd w:val="clear" w:color="auto" w:fill="FFFFFF"/>
              <w:spacing w:before="0" w:beforeAutospacing="0" w:after="123" w:afterAutospacing="0" w:line="245" w:lineRule="atLeast"/>
              <w:jc w:val="both"/>
            </w:pPr>
          </w:p>
          <w:p w:rsidR="00626C3E" w:rsidRPr="005259EB" w:rsidRDefault="00626C3E" w:rsidP="00626C3E">
            <w:pPr>
              <w:rPr>
                <w:rFonts w:ascii="Times New Roman" w:hAnsi="Times New Roman" w:cs="Times New Roman"/>
                <w:lang w:eastAsia="ru-RU"/>
              </w:rPr>
            </w:pPr>
            <w:r w:rsidRPr="005259EB">
              <w:rPr>
                <w:rFonts w:ascii="Times New Roman" w:hAnsi="Times New Roman" w:cs="Times New Roman"/>
                <w:lang w:eastAsia="ru-RU"/>
              </w:rPr>
              <w:t>Сформулируйте главный вопрос урока?</w:t>
            </w:r>
          </w:p>
          <w:p w:rsidR="00626C3E" w:rsidRDefault="00626C3E" w:rsidP="00626C3E">
            <w:pPr>
              <w:rPr>
                <w:rFonts w:ascii="Times New Roman" w:hAnsi="Times New Roman" w:cs="Times New Roman"/>
                <w:sz w:val="24"/>
                <w:szCs w:val="24"/>
              </w:rPr>
            </w:pPr>
            <w:r w:rsidRPr="00626C3E">
              <w:rPr>
                <w:rFonts w:ascii="Times New Roman" w:hAnsi="Times New Roman" w:cs="Times New Roman"/>
                <w:b/>
                <w:i/>
                <w:sz w:val="24"/>
                <w:szCs w:val="24"/>
              </w:rPr>
              <w:t>Какие процессы живого характерны для клетки</w:t>
            </w:r>
            <w:r>
              <w:rPr>
                <w:rFonts w:ascii="Times New Roman" w:hAnsi="Times New Roman" w:cs="Times New Roman"/>
                <w:b/>
                <w:i/>
                <w:sz w:val="24"/>
                <w:szCs w:val="24"/>
              </w:rPr>
              <w:t>?</w:t>
            </w:r>
            <w:r>
              <w:rPr>
                <w:rFonts w:ascii="Times New Roman" w:hAnsi="Times New Roman" w:cs="Times New Roman"/>
                <w:sz w:val="24"/>
                <w:szCs w:val="24"/>
              </w:rPr>
              <w:t xml:space="preserve"> (открываю на доске)</w:t>
            </w: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r>
              <w:rPr>
                <w:rFonts w:ascii="Times New Roman" w:hAnsi="Times New Roman" w:cs="Times New Roman"/>
                <w:sz w:val="24"/>
                <w:szCs w:val="24"/>
              </w:rPr>
              <w:t>Зачем нам отвечать на данный вопрос?</w:t>
            </w: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r>
              <w:rPr>
                <w:rFonts w:ascii="Times New Roman" w:hAnsi="Times New Roman" w:cs="Times New Roman"/>
                <w:sz w:val="24"/>
                <w:szCs w:val="24"/>
              </w:rPr>
              <w:t>- Что мы не знаем, чтобы ответить на вопрос?</w:t>
            </w: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p>
          <w:p w:rsidR="00626C3E" w:rsidRDefault="00626C3E" w:rsidP="00626C3E">
            <w:pPr>
              <w:rPr>
                <w:rFonts w:ascii="Times New Roman" w:hAnsi="Times New Roman" w:cs="Times New Roman"/>
                <w:sz w:val="24"/>
                <w:szCs w:val="24"/>
              </w:rPr>
            </w:pPr>
            <w:r>
              <w:rPr>
                <w:rFonts w:ascii="Times New Roman" w:hAnsi="Times New Roman" w:cs="Times New Roman"/>
                <w:sz w:val="24"/>
                <w:szCs w:val="24"/>
              </w:rPr>
              <w:t xml:space="preserve">Сформулируйте цель урока </w:t>
            </w:r>
          </w:p>
          <w:p w:rsidR="00626C3E" w:rsidRDefault="00626C3E" w:rsidP="00626C3E">
            <w:pPr>
              <w:rPr>
                <w:rFonts w:ascii="Times New Roman" w:hAnsi="Times New Roman" w:cs="Times New Roman"/>
                <w:b/>
                <w:i/>
                <w:sz w:val="24"/>
                <w:szCs w:val="24"/>
              </w:rPr>
            </w:pPr>
            <w:r>
              <w:rPr>
                <w:rFonts w:ascii="Times New Roman" w:hAnsi="Times New Roman" w:cs="Times New Roman"/>
                <w:b/>
                <w:i/>
                <w:sz w:val="24"/>
                <w:szCs w:val="24"/>
              </w:rPr>
              <w:t>Изучить процессы, протекающие в клетке</w:t>
            </w:r>
            <w:proofErr w:type="gramStart"/>
            <w:r>
              <w:rPr>
                <w:rFonts w:ascii="Times New Roman" w:hAnsi="Times New Roman" w:cs="Times New Roman"/>
                <w:b/>
                <w:i/>
                <w:sz w:val="24"/>
                <w:szCs w:val="24"/>
              </w:rPr>
              <w:t>?</w:t>
            </w:r>
            <w:r w:rsidR="003A1989">
              <w:rPr>
                <w:rFonts w:ascii="Times New Roman" w:hAnsi="Times New Roman" w:cs="Times New Roman"/>
                <w:b/>
                <w:i/>
                <w:sz w:val="24"/>
                <w:szCs w:val="24"/>
              </w:rPr>
              <w:t>(</w:t>
            </w:r>
            <w:proofErr w:type="gramEnd"/>
            <w:r w:rsidR="003A1989">
              <w:rPr>
                <w:rFonts w:ascii="Times New Roman" w:hAnsi="Times New Roman" w:cs="Times New Roman"/>
                <w:sz w:val="24"/>
                <w:szCs w:val="24"/>
              </w:rPr>
              <w:t>открывается на доске</w:t>
            </w:r>
            <w:r w:rsidR="003A1989">
              <w:rPr>
                <w:rFonts w:ascii="Times New Roman" w:hAnsi="Times New Roman" w:cs="Times New Roman"/>
                <w:b/>
                <w:i/>
                <w:sz w:val="24"/>
                <w:szCs w:val="24"/>
              </w:rPr>
              <w:t>)</w:t>
            </w:r>
          </w:p>
          <w:p w:rsidR="003A1989" w:rsidRDefault="003A1989" w:rsidP="00626C3E">
            <w:pPr>
              <w:rPr>
                <w:rFonts w:ascii="Times New Roman" w:hAnsi="Times New Roman" w:cs="Times New Roman"/>
                <w:b/>
                <w:i/>
                <w:sz w:val="24"/>
                <w:szCs w:val="24"/>
              </w:rPr>
            </w:pPr>
          </w:p>
          <w:p w:rsidR="003A1989" w:rsidRDefault="003A1989" w:rsidP="00626C3E">
            <w:pPr>
              <w:rPr>
                <w:rFonts w:ascii="Times New Roman" w:hAnsi="Times New Roman" w:cs="Times New Roman"/>
                <w:b/>
                <w:i/>
                <w:sz w:val="24"/>
                <w:szCs w:val="24"/>
              </w:rPr>
            </w:pPr>
          </w:p>
          <w:p w:rsidR="003A1989" w:rsidRDefault="003A1989" w:rsidP="00626C3E">
            <w:pPr>
              <w:rPr>
                <w:b/>
                <w:i/>
                <w:lang w:eastAsia="ru-RU"/>
              </w:rPr>
            </w:pPr>
            <w:r>
              <w:rPr>
                <w:b/>
                <w:i/>
                <w:lang w:eastAsia="ru-RU"/>
              </w:rPr>
              <w:t xml:space="preserve">  </w:t>
            </w:r>
          </w:p>
          <w:p w:rsidR="003A1989" w:rsidRDefault="003A1989" w:rsidP="00626C3E">
            <w:pPr>
              <w:rPr>
                <w:b/>
                <w:i/>
                <w:lang w:eastAsia="ru-RU"/>
              </w:rPr>
            </w:pPr>
          </w:p>
          <w:p w:rsidR="003A1989" w:rsidRDefault="003A1989" w:rsidP="00626C3E">
            <w:pPr>
              <w:rPr>
                <w:rFonts w:ascii="Times New Roman" w:hAnsi="Times New Roman" w:cs="Times New Roman"/>
                <w:sz w:val="24"/>
                <w:szCs w:val="24"/>
                <w:lang w:eastAsia="ru-RU"/>
              </w:rPr>
            </w:pPr>
            <w:r w:rsidRPr="003A1989">
              <w:rPr>
                <w:rFonts w:ascii="Times New Roman" w:hAnsi="Times New Roman" w:cs="Times New Roman"/>
                <w:sz w:val="24"/>
                <w:szCs w:val="24"/>
                <w:lang w:eastAsia="ru-RU"/>
              </w:rPr>
              <w:t>Тема урока</w:t>
            </w:r>
            <w:r>
              <w:rPr>
                <w:rFonts w:ascii="Times New Roman" w:hAnsi="Times New Roman" w:cs="Times New Roman"/>
                <w:sz w:val="24"/>
                <w:szCs w:val="24"/>
                <w:lang w:eastAsia="ru-RU"/>
              </w:rPr>
              <w:t xml:space="preserve"> </w:t>
            </w:r>
          </w:p>
          <w:p w:rsidR="003A1989" w:rsidRDefault="003A1989" w:rsidP="00626C3E">
            <w:pPr>
              <w:rPr>
                <w:rFonts w:ascii="Times New Roman" w:hAnsi="Times New Roman" w:cs="Times New Roman"/>
                <w:b/>
                <w:i/>
                <w:sz w:val="24"/>
                <w:szCs w:val="24"/>
                <w:lang w:eastAsia="ru-RU"/>
              </w:rPr>
            </w:pPr>
            <w:r>
              <w:rPr>
                <w:rFonts w:ascii="Times New Roman" w:hAnsi="Times New Roman" w:cs="Times New Roman"/>
                <w:b/>
                <w:i/>
                <w:sz w:val="24"/>
                <w:szCs w:val="24"/>
                <w:lang w:eastAsia="ru-RU"/>
              </w:rPr>
              <w:t>Процессы, протекающие в клетке</w:t>
            </w:r>
          </w:p>
          <w:p w:rsidR="001F1698" w:rsidRDefault="001F1698" w:rsidP="00626C3E">
            <w:pPr>
              <w:rPr>
                <w:rFonts w:ascii="Times New Roman" w:hAnsi="Times New Roman" w:cs="Times New Roman"/>
                <w:b/>
                <w:i/>
                <w:sz w:val="24"/>
                <w:szCs w:val="24"/>
                <w:lang w:eastAsia="ru-RU"/>
              </w:rPr>
            </w:pPr>
          </w:p>
          <w:p w:rsidR="001F1698" w:rsidRDefault="001F1698" w:rsidP="00626C3E">
            <w:pPr>
              <w:rPr>
                <w:rFonts w:ascii="Times New Roman" w:hAnsi="Times New Roman" w:cs="Times New Roman"/>
                <w:b/>
                <w:i/>
                <w:sz w:val="24"/>
                <w:szCs w:val="24"/>
                <w:lang w:eastAsia="ru-RU"/>
              </w:rPr>
            </w:pPr>
          </w:p>
          <w:p w:rsidR="001F1698" w:rsidRDefault="001F1698" w:rsidP="00626C3E">
            <w:pPr>
              <w:rPr>
                <w:rFonts w:ascii="Times New Roman" w:hAnsi="Times New Roman" w:cs="Times New Roman"/>
                <w:b/>
                <w:i/>
                <w:sz w:val="24"/>
                <w:szCs w:val="24"/>
                <w:lang w:eastAsia="ru-RU"/>
              </w:rPr>
            </w:pPr>
          </w:p>
          <w:p w:rsidR="001F1698" w:rsidRDefault="001F1698" w:rsidP="00626C3E">
            <w:pPr>
              <w:rPr>
                <w:rFonts w:ascii="Times New Roman" w:hAnsi="Times New Roman" w:cs="Times New Roman"/>
                <w:b/>
                <w:i/>
                <w:sz w:val="24"/>
                <w:szCs w:val="24"/>
                <w:lang w:eastAsia="ru-RU"/>
              </w:rPr>
            </w:pPr>
          </w:p>
          <w:p w:rsidR="001F1698" w:rsidRDefault="001F1698" w:rsidP="00626C3E">
            <w:pPr>
              <w:rPr>
                <w:rFonts w:ascii="Times New Roman" w:hAnsi="Times New Roman" w:cs="Times New Roman"/>
                <w:b/>
                <w:i/>
                <w:sz w:val="24"/>
                <w:szCs w:val="24"/>
                <w:lang w:eastAsia="ru-RU"/>
              </w:rPr>
            </w:pPr>
          </w:p>
          <w:p w:rsidR="001F1698" w:rsidRDefault="001F1698" w:rsidP="00626C3E">
            <w:pPr>
              <w:rPr>
                <w:rFonts w:ascii="Times New Roman" w:hAnsi="Times New Roman" w:cs="Times New Roman"/>
                <w:b/>
                <w:i/>
                <w:sz w:val="24"/>
                <w:szCs w:val="24"/>
                <w:lang w:eastAsia="ru-RU"/>
              </w:rPr>
            </w:pPr>
          </w:p>
          <w:p w:rsidR="001F1698" w:rsidRPr="001F1698" w:rsidRDefault="001F1698" w:rsidP="00626C3E">
            <w:pPr>
              <w:rPr>
                <w:rFonts w:ascii="Times New Roman" w:hAnsi="Times New Roman" w:cs="Times New Roman"/>
                <w:sz w:val="24"/>
                <w:szCs w:val="24"/>
                <w:lang w:eastAsia="ru-RU"/>
              </w:rPr>
            </w:pPr>
          </w:p>
          <w:p w:rsidR="001F1698" w:rsidRPr="005259EB" w:rsidRDefault="001F1698" w:rsidP="005259EB">
            <w:pPr>
              <w:ind w:left="360"/>
              <w:rPr>
                <w:b/>
                <w:i/>
              </w:rPr>
            </w:pPr>
          </w:p>
        </w:tc>
        <w:tc>
          <w:tcPr>
            <w:tcW w:w="1559" w:type="dxa"/>
          </w:tcPr>
          <w:p w:rsidR="000A314C" w:rsidRPr="00634E0F" w:rsidRDefault="000A314C" w:rsidP="003D528E">
            <w:pPr>
              <w:pStyle w:val="a4"/>
              <w:ind w:left="0"/>
              <w:textAlignment w:val="baseline"/>
            </w:pPr>
            <w:proofErr w:type="spellStart"/>
            <w:r w:rsidRPr="00634E0F">
              <w:rPr>
                <w:bCs/>
              </w:rPr>
              <w:lastRenderedPageBreak/>
              <w:t>Целеустре</w:t>
            </w:r>
            <w:proofErr w:type="gramStart"/>
            <w:r w:rsidRPr="00634E0F">
              <w:rPr>
                <w:bCs/>
              </w:rPr>
              <w:t>м</w:t>
            </w:r>
            <w:proofErr w:type="spellEnd"/>
            <w:r w:rsidRPr="00634E0F">
              <w:rPr>
                <w:bCs/>
              </w:rPr>
              <w:t>-</w:t>
            </w:r>
            <w:proofErr w:type="gramEnd"/>
            <w:r w:rsidRPr="00634E0F">
              <w:rPr>
                <w:bCs/>
              </w:rPr>
              <w:t xml:space="preserve">  </w:t>
            </w:r>
            <w:proofErr w:type="spellStart"/>
            <w:r w:rsidRPr="00634E0F">
              <w:rPr>
                <w:bCs/>
              </w:rPr>
              <w:t>ленность</w:t>
            </w:r>
            <w:proofErr w:type="spellEnd"/>
            <w:r w:rsidRPr="00634E0F">
              <w:rPr>
                <w:bCs/>
              </w:rPr>
              <w:t xml:space="preserve"> и </w:t>
            </w:r>
            <w:proofErr w:type="spellStart"/>
            <w:r w:rsidRPr="00634E0F">
              <w:rPr>
                <w:bCs/>
              </w:rPr>
              <w:t>настойчи-вость</w:t>
            </w:r>
            <w:proofErr w:type="spellEnd"/>
          </w:p>
        </w:tc>
        <w:tc>
          <w:tcPr>
            <w:tcW w:w="2694" w:type="dxa"/>
          </w:tcPr>
          <w:p w:rsidR="000A314C" w:rsidRPr="00FA7029" w:rsidRDefault="000A314C" w:rsidP="003D528E">
            <w:pPr>
              <w:rPr>
                <w:rFonts w:ascii="Times New Roman" w:hAnsi="Times New Roman" w:cs="Times New Roman"/>
                <w:bCs/>
                <w:iCs/>
                <w:sz w:val="24"/>
                <w:szCs w:val="24"/>
              </w:rPr>
            </w:pPr>
            <w:r w:rsidRPr="00FA7029">
              <w:rPr>
                <w:rFonts w:ascii="Times New Roman" w:hAnsi="Times New Roman" w:cs="Times New Roman"/>
                <w:b/>
                <w:bCs/>
                <w:iCs/>
                <w:sz w:val="24"/>
                <w:szCs w:val="24"/>
              </w:rPr>
              <w:t xml:space="preserve">Регулятивные: </w:t>
            </w:r>
            <w:r w:rsidRPr="00FA7029">
              <w:rPr>
                <w:rFonts w:ascii="Times New Roman" w:hAnsi="Times New Roman" w:cs="Times New Roman"/>
                <w:bCs/>
                <w:iCs/>
                <w:sz w:val="24"/>
                <w:szCs w:val="24"/>
              </w:rPr>
              <w:t>Определять цель, проблему в деятельности</w:t>
            </w:r>
          </w:p>
          <w:p w:rsidR="000A314C" w:rsidRPr="00FA7029" w:rsidRDefault="000A314C" w:rsidP="003D528E">
            <w:pPr>
              <w:rPr>
                <w:rFonts w:ascii="Times New Roman" w:hAnsi="Times New Roman" w:cs="Times New Roman"/>
                <w:bCs/>
                <w:iCs/>
                <w:sz w:val="24"/>
                <w:szCs w:val="24"/>
              </w:rPr>
            </w:pPr>
            <w:r w:rsidRPr="00FA7029">
              <w:rPr>
                <w:rFonts w:ascii="Times New Roman" w:hAnsi="Times New Roman" w:cs="Times New Roman"/>
                <w:b/>
                <w:bCs/>
                <w:iCs/>
                <w:sz w:val="24"/>
                <w:szCs w:val="24"/>
              </w:rPr>
              <w:t xml:space="preserve">Личностные: </w:t>
            </w:r>
            <w:r w:rsidRPr="00FA7029">
              <w:rPr>
                <w:rFonts w:ascii="Times New Roman" w:hAnsi="Times New Roman" w:cs="Times New Roman"/>
                <w:bCs/>
                <w:iCs/>
                <w:sz w:val="24"/>
                <w:szCs w:val="24"/>
              </w:rPr>
              <w:t>Осознавать целостность мира и многообразия взглядов на него, вырабатывать свои мировоззренческие позиции</w:t>
            </w:r>
          </w:p>
          <w:p w:rsidR="000A314C" w:rsidRPr="00634E0F" w:rsidRDefault="000A314C" w:rsidP="003D528E">
            <w:pPr>
              <w:jc w:val="both"/>
              <w:rPr>
                <w:rFonts w:ascii="Times New Roman" w:hAnsi="Times New Roman" w:cs="Times New Roman"/>
                <w:sz w:val="24"/>
                <w:szCs w:val="24"/>
              </w:rPr>
            </w:pPr>
            <w:r w:rsidRPr="00FA7029">
              <w:rPr>
                <w:rFonts w:ascii="Times New Roman" w:hAnsi="Times New Roman" w:cs="Times New Roman"/>
                <w:b/>
                <w:bCs/>
                <w:iCs/>
                <w:sz w:val="24"/>
                <w:szCs w:val="24"/>
              </w:rPr>
              <w:t xml:space="preserve">Коммуникативные: </w:t>
            </w:r>
            <w:r w:rsidRPr="00FA7029">
              <w:rPr>
                <w:rFonts w:ascii="Times New Roman" w:hAnsi="Times New Roman" w:cs="Times New Roman"/>
                <w:bCs/>
                <w:iCs/>
                <w:sz w:val="24"/>
                <w:szCs w:val="24"/>
              </w:rPr>
              <w:t>Излагать свое мнение, аргументируя его</w:t>
            </w:r>
          </w:p>
        </w:tc>
        <w:tc>
          <w:tcPr>
            <w:tcW w:w="1134" w:type="dxa"/>
          </w:tcPr>
          <w:p w:rsidR="000A314C" w:rsidRDefault="00204D9C" w:rsidP="003D528E">
            <w:pPr>
              <w:rPr>
                <w:rFonts w:ascii="Times New Roman" w:hAnsi="Times New Roman" w:cs="Times New Roman"/>
                <w:sz w:val="24"/>
                <w:szCs w:val="24"/>
              </w:rPr>
            </w:pPr>
            <w:proofErr w:type="gramStart"/>
            <w:r>
              <w:rPr>
                <w:rFonts w:ascii="Times New Roman" w:hAnsi="Times New Roman" w:cs="Times New Roman"/>
                <w:sz w:val="24"/>
                <w:szCs w:val="24"/>
              </w:rPr>
              <w:t>Рефлексивное</w:t>
            </w:r>
            <w:proofErr w:type="gramEnd"/>
            <w:r>
              <w:rPr>
                <w:rFonts w:ascii="Times New Roman" w:hAnsi="Times New Roman" w:cs="Times New Roman"/>
                <w:sz w:val="24"/>
                <w:szCs w:val="24"/>
              </w:rPr>
              <w:t xml:space="preserve"> (лист самооценки)</w:t>
            </w: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3A1989" w:rsidRDefault="003A1989" w:rsidP="003D528E">
            <w:pPr>
              <w:rPr>
                <w:rFonts w:ascii="Times New Roman" w:hAnsi="Times New Roman" w:cs="Times New Roman"/>
                <w:sz w:val="24"/>
                <w:szCs w:val="24"/>
              </w:rPr>
            </w:pPr>
          </w:p>
          <w:p w:rsidR="001F1698" w:rsidRDefault="001F1698" w:rsidP="00204D9C">
            <w:pPr>
              <w:rPr>
                <w:rFonts w:ascii="Times New Roman" w:hAnsi="Times New Roman" w:cs="Times New Roman"/>
                <w:sz w:val="24"/>
                <w:szCs w:val="24"/>
              </w:rPr>
            </w:pPr>
          </w:p>
        </w:tc>
        <w:tc>
          <w:tcPr>
            <w:tcW w:w="1701" w:type="dxa"/>
          </w:tcPr>
          <w:p w:rsidR="006A71EF" w:rsidRDefault="006A71EF" w:rsidP="006A71EF">
            <w:pPr>
              <w:rPr>
                <w:rFonts w:ascii="Times New Roman" w:hAnsi="Times New Roman" w:cs="Times New Roman"/>
                <w:sz w:val="24"/>
                <w:szCs w:val="24"/>
              </w:rPr>
            </w:pPr>
            <w:r>
              <w:rPr>
                <w:rFonts w:ascii="Times New Roman" w:hAnsi="Times New Roman" w:cs="Times New Roman"/>
                <w:sz w:val="24"/>
                <w:szCs w:val="24"/>
              </w:rPr>
              <w:lastRenderedPageBreak/>
              <w:t xml:space="preserve">Ответы: одна живая, другая - нет  </w:t>
            </w:r>
          </w:p>
          <w:p w:rsidR="006A71EF" w:rsidRDefault="006A71EF" w:rsidP="006A71EF">
            <w:pPr>
              <w:rPr>
                <w:rFonts w:ascii="Times New Roman" w:hAnsi="Times New Roman" w:cs="Times New Roman"/>
                <w:sz w:val="24"/>
                <w:szCs w:val="24"/>
              </w:rPr>
            </w:pPr>
          </w:p>
          <w:p w:rsidR="006A71EF" w:rsidRDefault="006A71EF" w:rsidP="006A71EF">
            <w:pPr>
              <w:rPr>
                <w:rFonts w:ascii="Times New Roman" w:hAnsi="Times New Roman" w:cs="Times New Roman"/>
                <w:sz w:val="24"/>
                <w:szCs w:val="24"/>
              </w:rPr>
            </w:pPr>
            <w:r>
              <w:rPr>
                <w:rFonts w:ascii="Times New Roman" w:hAnsi="Times New Roman" w:cs="Times New Roman"/>
                <w:sz w:val="24"/>
                <w:szCs w:val="24"/>
              </w:rPr>
              <w:t>Движение</w:t>
            </w:r>
          </w:p>
          <w:p w:rsidR="006A71EF" w:rsidRDefault="00626C3E" w:rsidP="003D528E">
            <w:pPr>
              <w:rPr>
                <w:rFonts w:ascii="Times New Roman" w:hAnsi="Times New Roman" w:cs="Times New Roman"/>
                <w:sz w:val="24"/>
                <w:szCs w:val="24"/>
              </w:rPr>
            </w:pPr>
            <w:r>
              <w:rPr>
                <w:rFonts w:ascii="Times New Roman" w:hAnsi="Times New Roman" w:cs="Times New Roman"/>
                <w:sz w:val="24"/>
                <w:szCs w:val="24"/>
              </w:rPr>
              <w:t xml:space="preserve">Т.е </w:t>
            </w:r>
            <w:proofErr w:type="spellStart"/>
            <w:r>
              <w:rPr>
                <w:rFonts w:ascii="Times New Roman" w:hAnsi="Times New Roman" w:cs="Times New Roman"/>
                <w:sz w:val="24"/>
                <w:szCs w:val="24"/>
              </w:rPr>
              <w:t>обладет</w:t>
            </w:r>
            <w:proofErr w:type="spellEnd"/>
            <w:r>
              <w:rPr>
                <w:rFonts w:ascii="Times New Roman" w:hAnsi="Times New Roman" w:cs="Times New Roman"/>
                <w:sz w:val="24"/>
                <w:szCs w:val="24"/>
              </w:rPr>
              <w:t xml:space="preserve"> свойствами живого</w:t>
            </w:r>
          </w:p>
          <w:p w:rsidR="006A71EF" w:rsidRDefault="006A71EF" w:rsidP="003D528E">
            <w:pPr>
              <w:rPr>
                <w:rFonts w:ascii="Times New Roman" w:hAnsi="Times New Roman" w:cs="Times New Roman"/>
                <w:sz w:val="24"/>
                <w:szCs w:val="24"/>
              </w:rPr>
            </w:pPr>
          </w:p>
          <w:p w:rsidR="006A71EF" w:rsidRDefault="006A71EF" w:rsidP="003D528E">
            <w:pPr>
              <w:rPr>
                <w:rFonts w:ascii="Times New Roman" w:hAnsi="Times New Roman" w:cs="Times New Roman"/>
                <w:sz w:val="24"/>
                <w:szCs w:val="24"/>
              </w:rPr>
            </w:pPr>
            <w:r>
              <w:rPr>
                <w:rFonts w:ascii="Times New Roman" w:hAnsi="Times New Roman" w:cs="Times New Roman"/>
                <w:sz w:val="24"/>
                <w:szCs w:val="24"/>
              </w:rPr>
              <w:t>Отвечают: живых</w:t>
            </w:r>
          </w:p>
          <w:p w:rsidR="006A71EF" w:rsidRDefault="006A71EF" w:rsidP="003D528E">
            <w:pPr>
              <w:rPr>
                <w:rFonts w:ascii="Times New Roman" w:hAnsi="Times New Roman" w:cs="Times New Roman"/>
                <w:sz w:val="24"/>
                <w:szCs w:val="24"/>
              </w:rPr>
            </w:pPr>
          </w:p>
          <w:p w:rsidR="006A71EF" w:rsidRDefault="00626C3E" w:rsidP="003D528E">
            <w:pPr>
              <w:rPr>
                <w:rFonts w:ascii="Times New Roman" w:hAnsi="Times New Roman" w:cs="Times New Roman"/>
                <w:sz w:val="24"/>
                <w:szCs w:val="24"/>
              </w:rPr>
            </w:pPr>
            <w:r>
              <w:rPr>
                <w:rFonts w:ascii="Times New Roman" w:hAnsi="Times New Roman" w:cs="Times New Roman"/>
                <w:sz w:val="24"/>
                <w:szCs w:val="24"/>
              </w:rPr>
              <w:t>Перечисляют признаки живого</w:t>
            </w:r>
          </w:p>
          <w:p w:rsidR="00626C3E" w:rsidRDefault="00626C3E" w:rsidP="003D528E">
            <w:pPr>
              <w:rPr>
                <w:rFonts w:ascii="Times New Roman" w:hAnsi="Times New Roman" w:cs="Times New Roman"/>
                <w:sz w:val="24"/>
                <w:szCs w:val="24"/>
              </w:rPr>
            </w:pPr>
            <w:proofErr w:type="spellStart"/>
            <w:r>
              <w:rPr>
                <w:rFonts w:ascii="Times New Roman" w:hAnsi="Times New Roman" w:cs="Times New Roman"/>
                <w:sz w:val="24"/>
                <w:szCs w:val="24"/>
              </w:rPr>
              <w:t>Формулирут</w:t>
            </w:r>
            <w:proofErr w:type="spellEnd"/>
            <w:r>
              <w:rPr>
                <w:rFonts w:ascii="Times New Roman" w:hAnsi="Times New Roman" w:cs="Times New Roman"/>
                <w:sz w:val="24"/>
                <w:szCs w:val="24"/>
              </w:rPr>
              <w:t xml:space="preserve"> вопрос урока (Какие процессы живого характерны для клетки)</w:t>
            </w:r>
          </w:p>
          <w:p w:rsidR="00626C3E" w:rsidRDefault="00626C3E" w:rsidP="003D528E">
            <w:pPr>
              <w:rPr>
                <w:rFonts w:ascii="Times New Roman" w:hAnsi="Times New Roman" w:cs="Times New Roman"/>
                <w:sz w:val="24"/>
                <w:szCs w:val="24"/>
              </w:rPr>
            </w:pPr>
          </w:p>
          <w:p w:rsidR="00626C3E" w:rsidRDefault="00626C3E" w:rsidP="003D528E">
            <w:pPr>
              <w:rPr>
                <w:rFonts w:ascii="Times New Roman" w:hAnsi="Times New Roman" w:cs="Times New Roman"/>
                <w:sz w:val="24"/>
                <w:szCs w:val="24"/>
              </w:rPr>
            </w:pPr>
            <w:r>
              <w:rPr>
                <w:rFonts w:ascii="Times New Roman" w:hAnsi="Times New Roman" w:cs="Times New Roman"/>
                <w:sz w:val="24"/>
                <w:szCs w:val="24"/>
              </w:rPr>
              <w:t>Высказывают мысли</w:t>
            </w:r>
          </w:p>
          <w:p w:rsidR="00626C3E" w:rsidRDefault="00626C3E" w:rsidP="003D528E">
            <w:pPr>
              <w:rPr>
                <w:rFonts w:ascii="Times New Roman" w:hAnsi="Times New Roman" w:cs="Times New Roman"/>
                <w:sz w:val="24"/>
                <w:szCs w:val="24"/>
              </w:rPr>
            </w:pPr>
            <w:r>
              <w:rPr>
                <w:rFonts w:ascii="Times New Roman" w:hAnsi="Times New Roman" w:cs="Times New Roman"/>
                <w:sz w:val="24"/>
                <w:szCs w:val="24"/>
              </w:rPr>
              <w:t>(какие процессы протекают в клетке)</w:t>
            </w:r>
          </w:p>
          <w:p w:rsidR="00626C3E" w:rsidRDefault="00626C3E" w:rsidP="003D528E">
            <w:pPr>
              <w:rPr>
                <w:rFonts w:ascii="Times New Roman" w:hAnsi="Times New Roman" w:cs="Times New Roman"/>
                <w:sz w:val="24"/>
                <w:szCs w:val="24"/>
              </w:rPr>
            </w:pPr>
          </w:p>
          <w:p w:rsidR="00626C3E" w:rsidRDefault="003A1989" w:rsidP="003D528E">
            <w:pPr>
              <w:rPr>
                <w:rFonts w:ascii="Times New Roman" w:hAnsi="Times New Roman" w:cs="Times New Roman"/>
                <w:sz w:val="24"/>
                <w:szCs w:val="24"/>
              </w:rPr>
            </w:pPr>
            <w:r>
              <w:rPr>
                <w:rFonts w:ascii="Times New Roman" w:hAnsi="Times New Roman" w:cs="Times New Roman"/>
                <w:sz w:val="24"/>
                <w:szCs w:val="24"/>
              </w:rPr>
              <w:t>Формулируют цель (</w:t>
            </w:r>
            <w:r w:rsidR="00626C3E" w:rsidRPr="00626C3E">
              <w:rPr>
                <w:rFonts w:ascii="Times New Roman" w:hAnsi="Times New Roman" w:cs="Times New Roman"/>
                <w:sz w:val="24"/>
                <w:szCs w:val="24"/>
              </w:rPr>
              <w:t xml:space="preserve">Изучить процессы, </w:t>
            </w:r>
            <w:r w:rsidR="00626C3E" w:rsidRPr="00626C3E">
              <w:rPr>
                <w:rFonts w:ascii="Times New Roman" w:hAnsi="Times New Roman" w:cs="Times New Roman"/>
                <w:sz w:val="24"/>
                <w:szCs w:val="24"/>
              </w:rPr>
              <w:lastRenderedPageBreak/>
              <w:t>протекающие в клетке</w:t>
            </w:r>
            <w:r w:rsidR="00626C3E">
              <w:rPr>
                <w:rFonts w:ascii="Times New Roman" w:hAnsi="Times New Roman" w:cs="Times New Roman"/>
                <w:b/>
                <w:i/>
                <w:sz w:val="24"/>
                <w:szCs w:val="24"/>
              </w:rPr>
              <w:t>?</w:t>
            </w:r>
            <w:r>
              <w:rPr>
                <w:rFonts w:ascii="Times New Roman" w:hAnsi="Times New Roman" w:cs="Times New Roman"/>
                <w:b/>
                <w:i/>
                <w:sz w:val="24"/>
                <w:szCs w:val="24"/>
              </w:rPr>
              <w:t>)</w:t>
            </w:r>
          </w:p>
          <w:p w:rsidR="00626C3E" w:rsidRDefault="00626C3E" w:rsidP="003D528E">
            <w:pPr>
              <w:rPr>
                <w:rFonts w:ascii="Times New Roman" w:hAnsi="Times New Roman" w:cs="Times New Roman"/>
                <w:sz w:val="24"/>
                <w:szCs w:val="24"/>
              </w:rPr>
            </w:pPr>
          </w:p>
          <w:p w:rsidR="000A314C" w:rsidRDefault="003A1989" w:rsidP="00626C3E">
            <w:pPr>
              <w:spacing w:after="100" w:line="200" w:lineRule="atLeast"/>
              <w:rPr>
                <w:rFonts w:ascii="Times New Roman" w:hAnsi="Times New Roman" w:cs="Times New Roman"/>
                <w:sz w:val="24"/>
                <w:szCs w:val="24"/>
              </w:rPr>
            </w:pPr>
            <w:r>
              <w:rPr>
                <w:rFonts w:ascii="Times New Roman" w:hAnsi="Times New Roman" w:cs="Times New Roman"/>
                <w:sz w:val="24"/>
                <w:szCs w:val="24"/>
              </w:rPr>
              <w:t>Формулируют тему урока</w:t>
            </w:r>
          </w:p>
          <w:p w:rsidR="003A1989" w:rsidRDefault="003A1989" w:rsidP="00626C3E">
            <w:pPr>
              <w:spacing w:after="100" w:line="200" w:lineRule="atLeast"/>
              <w:rPr>
                <w:rFonts w:ascii="Times New Roman" w:hAnsi="Times New Roman" w:cs="Times New Roman"/>
                <w:sz w:val="24"/>
                <w:szCs w:val="24"/>
              </w:rPr>
            </w:pPr>
          </w:p>
          <w:p w:rsidR="001F1698" w:rsidRDefault="001F1698" w:rsidP="00626C3E">
            <w:pPr>
              <w:spacing w:after="100" w:line="200" w:lineRule="atLeast"/>
              <w:rPr>
                <w:rFonts w:ascii="Times New Roman" w:hAnsi="Times New Roman" w:cs="Times New Roman"/>
                <w:sz w:val="24"/>
                <w:szCs w:val="24"/>
              </w:rPr>
            </w:pPr>
          </w:p>
          <w:p w:rsidR="001F1698" w:rsidRDefault="001F1698" w:rsidP="00626C3E">
            <w:pPr>
              <w:spacing w:after="100" w:line="200" w:lineRule="atLeast"/>
              <w:rPr>
                <w:rFonts w:ascii="Times New Roman" w:hAnsi="Times New Roman" w:cs="Times New Roman"/>
                <w:sz w:val="24"/>
                <w:szCs w:val="24"/>
              </w:rPr>
            </w:pPr>
          </w:p>
          <w:p w:rsidR="001F1698" w:rsidRDefault="001F1698" w:rsidP="00626C3E">
            <w:pPr>
              <w:spacing w:after="100" w:line="200" w:lineRule="atLeast"/>
              <w:rPr>
                <w:rFonts w:ascii="Times New Roman" w:hAnsi="Times New Roman" w:cs="Times New Roman"/>
                <w:sz w:val="24"/>
                <w:szCs w:val="24"/>
              </w:rPr>
            </w:pPr>
          </w:p>
          <w:p w:rsidR="001F1698" w:rsidRDefault="001F1698" w:rsidP="00626C3E">
            <w:pPr>
              <w:spacing w:after="100" w:line="200" w:lineRule="atLeast"/>
              <w:rPr>
                <w:rFonts w:ascii="Times New Roman" w:hAnsi="Times New Roman" w:cs="Times New Roman"/>
                <w:sz w:val="24"/>
                <w:szCs w:val="24"/>
              </w:rPr>
            </w:pPr>
          </w:p>
          <w:p w:rsidR="001F1698" w:rsidRDefault="001F1698" w:rsidP="00626C3E">
            <w:pPr>
              <w:spacing w:after="100" w:line="200" w:lineRule="atLeast"/>
              <w:rPr>
                <w:rFonts w:ascii="Times New Roman" w:hAnsi="Times New Roman" w:cs="Times New Roman"/>
                <w:sz w:val="24"/>
                <w:szCs w:val="24"/>
              </w:rPr>
            </w:pPr>
          </w:p>
          <w:p w:rsidR="001F1698" w:rsidRPr="00634E0F" w:rsidRDefault="001F1698" w:rsidP="00626C3E">
            <w:pPr>
              <w:spacing w:after="100" w:line="200" w:lineRule="atLeast"/>
              <w:rPr>
                <w:rFonts w:ascii="Times New Roman" w:hAnsi="Times New Roman" w:cs="Times New Roman"/>
                <w:sz w:val="24"/>
                <w:szCs w:val="24"/>
              </w:rPr>
            </w:pPr>
          </w:p>
        </w:tc>
      </w:tr>
      <w:tr w:rsidR="000A314C" w:rsidRPr="00634E0F" w:rsidTr="008F35B7">
        <w:trPr>
          <w:trHeight w:val="841"/>
        </w:trPr>
        <w:tc>
          <w:tcPr>
            <w:tcW w:w="1231" w:type="dxa"/>
          </w:tcPr>
          <w:p w:rsidR="000A314C" w:rsidRPr="00634E0F" w:rsidRDefault="000A314C" w:rsidP="003D528E">
            <w:pPr>
              <w:jc w:val="center"/>
              <w:rPr>
                <w:rFonts w:ascii="Times New Roman" w:hAnsi="Times New Roman" w:cs="Times New Roman"/>
                <w:sz w:val="24"/>
                <w:szCs w:val="24"/>
              </w:rPr>
            </w:pPr>
            <w:proofErr w:type="spellStart"/>
            <w:proofErr w:type="gramStart"/>
            <w:r w:rsidRPr="00634E0F">
              <w:rPr>
                <w:rFonts w:ascii="Times New Roman" w:hAnsi="Times New Roman" w:cs="Times New Roman"/>
                <w:sz w:val="24"/>
                <w:szCs w:val="24"/>
              </w:rPr>
              <w:lastRenderedPageBreak/>
              <w:t>Планиро-вание</w:t>
            </w:r>
            <w:proofErr w:type="spellEnd"/>
            <w:proofErr w:type="gramEnd"/>
            <w:r w:rsidRPr="00634E0F">
              <w:rPr>
                <w:rFonts w:ascii="Times New Roman" w:hAnsi="Times New Roman" w:cs="Times New Roman"/>
                <w:sz w:val="24"/>
                <w:szCs w:val="24"/>
              </w:rPr>
              <w:t xml:space="preserve"> и </w:t>
            </w:r>
            <w:proofErr w:type="spellStart"/>
            <w:r w:rsidRPr="00634E0F">
              <w:rPr>
                <w:rFonts w:ascii="Times New Roman" w:hAnsi="Times New Roman" w:cs="Times New Roman"/>
                <w:sz w:val="24"/>
                <w:szCs w:val="24"/>
              </w:rPr>
              <w:t>организа-ция</w:t>
            </w:r>
            <w:proofErr w:type="spellEnd"/>
            <w:r w:rsidRPr="00634E0F">
              <w:rPr>
                <w:rFonts w:ascii="Times New Roman" w:hAnsi="Times New Roman" w:cs="Times New Roman"/>
                <w:sz w:val="24"/>
                <w:szCs w:val="24"/>
              </w:rPr>
              <w:t xml:space="preserve"> </w:t>
            </w:r>
            <w:proofErr w:type="spellStart"/>
            <w:r w:rsidRPr="00634E0F">
              <w:rPr>
                <w:rFonts w:ascii="Times New Roman" w:hAnsi="Times New Roman" w:cs="Times New Roman"/>
                <w:sz w:val="24"/>
                <w:szCs w:val="24"/>
              </w:rPr>
              <w:t>деятель-ности</w:t>
            </w:r>
            <w:proofErr w:type="spellEnd"/>
          </w:p>
          <w:p w:rsidR="000A314C" w:rsidRPr="00634E0F" w:rsidRDefault="000A314C" w:rsidP="003D528E">
            <w:pPr>
              <w:jc w:val="center"/>
              <w:rPr>
                <w:rFonts w:ascii="Times New Roman" w:hAnsi="Times New Roman" w:cs="Times New Roman"/>
                <w:sz w:val="24"/>
                <w:szCs w:val="24"/>
              </w:rPr>
            </w:pPr>
          </w:p>
        </w:tc>
        <w:tc>
          <w:tcPr>
            <w:tcW w:w="2030" w:type="dxa"/>
          </w:tcPr>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Обеспечить  разработку алгоритма действий по решению возникшей проблемы или затруднения</w:t>
            </w:r>
          </w:p>
        </w:tc>
        <w:tc>
          <w:tcPr>
            <w:tcW w:w="4961" w:type="dxa"/>
            <w:gridSpan w:val="2"/>
          </w:tcPr>
          <w:p w:rsidR="00CC0D70" w:rsidRDefault="00CC0D70" w:rsidP="00B63EE0">
            <w:pPr>
              <w:rPr>
                <w:rFonts w:ascii="Times New Roman" w:hAnsi="Times New Roman" w:cs="Times New Roman"/>
                <w:sz w:val="24"/>
                <w:szCs w:val="24"/>
                <w:lang w:eastAsia="ru-RU"/>
              </w:rPr>
            </w:pPr>
            <w:r>
              <w:rPr>
                <w:rFonts w:ascii="Times New Roman" w:hAnsi="Times New Roman" w:cs="Times New Roman"/>
                <w:sz w:val="24"/>
                <w:szCs w:val="24"/>
                <w:lang w:eastAsia="ru-RU"/>
              </w:rPr>
              <w:t>- Предположите</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какие процессы могут протекать в клетке</w:t>
            </w:r>
          </w:p>
          <w:p w:rsidR="00B63EE0" w:rsidRDefault="00B63EE0" w:rsidP="00B63EE0">
            <w:pPr>
              <w:rPr>
                <w:rFonts w:ascii="Times New Roman" w:hAnsi="Times New Roman" w:cs="Times New Roman"/>
                <w:sz w:val="24"/>
                <w:szCs w:val="24"/>
                <w:lang w:eastAsia="ru-RU"/>
              </w:rPr>
            </w:pPr>
            <w:r w:rsidRPr="001F1698">
              <w:rPr>
                <w:rFonts w:ascii="Times New Roman" w:hAnsi="Times New Roman" w:cs="Times New Roman"/>
                <w:sz w:val="24"/>
                <w:szCs w:val="24"/>
                <w:lang w:eastAsia="ru-RU"/>
              </w:rPr>
              <w:t>- Что необходимо сделать</w:t>
            </w:r>
            <w:r>
              <w:rPr>
                <w:rFonts w:ascii="Times New Roman" w:hAnsi="Times New Roman" w:cs="Times New Roman"/>
                <w:sz w:val="24"/>
                <w:szCs w:val="24"/>
                <w:lang w:eastAsia="ru-RU"/>
              </w:rPr>
              <w:t>, чтобы достичь цели?</w:t>
            </w:r>
          </w:p>
          <w:p w:rsidR="00B63EE0" w:rsidRDefault="00B63EE0" w:rsidP="00B63EE0">
            <w:pPr>
              <w:pStyle w:val="a4"/>
              <w:numPr>
                <w:ilvl w:val="0"/>
                <w:numId w:val="2"/>
              </w:numPr>
              <w:rPr>
                <w:b/>
                <w:i/>
              </w:rPr>
            </w:pPr>
            <w:r>
              <w:rPr>
                <w:b/>
                <w:i/>
              </w:rPr>
              <w:t>Изучить источники</w:t>
            </w:r>
          </w:p>
          <w:p w:rsidR="00B63EE0" w:rsidRDefault="00B63EE0" w:rsidP="00B63EE0">
            <w:pPr>
              <w:pStyle w:val="a4"/>
              <w:numPr>
                <w:ilvl w:val="0"/>
                <w:numId w:val="2"/>
              </w:numPr>
              <w:rPr>
                <w:b/>
                <w:i/>
              </w:rPr>
            </w:pPr>
            <w:r>
              <w:rPr>
                <w:b/>
                <w:i/>
              </w:rPr>
              <w:t>Выполнить задание</w:t>
            </w:r>
          </w:p>
          <w:p w:rsidR="00B63EE0" w:rsidRDefault="00B63EE0" w:rsidP="00B63EE0">
            <w:pPr>
              <w:pStyle w:val="a4"/>
              <w:numPr>
                <w:ilvl w:val="0"/>
                <w:numId w:val="2"/>
              </w:numPr>
              <w:rPr>
                <w:b/>
                <w:i/>
              </w:rPr>
            </w:pPr>
            <w:r>
              <w:rPr>
                <w:b/>
                <w:i/>
              </w:rPr>
              <w:t>Сформулировать вывод</w:t>
            </w:r>
          </w:p>
          <w:p w:rsidR="00B63EE0" w:rsidRPr="005259EB" w:rsidRDefault="00B63EE0" w:rsidP="005259EB">
            <w:pPr>
              <w:pStyle w:val="a4"/>
              <w:numPr>
                <w:ilvl w:val="0"/>
                <w:numId w:val="2"/>
              </w:numPr>
              <w:tabs>
                <w:tab w:val="num" w:pos="-360"/>
                <w:tab w:val="left" w:pos="1080"/>
              </w:tabs>
            </w:pPr>
            <w:r w:rsidRPr="005259EB">
              <w:rPr>
                <w:b/>
                <w:i/>
              </w:rPr>
              <w:t>Оценить свою работу</w:t>
            </w:r>
            <w:r w:rsidRPr="005259EB">
              <w:t xml:space="preserve"> </w:t>
            </w:r>
          </w:p>
          <w:p w:rsidR="001F1698" w:rsidRDefault="001F1698" w:rsidP="003D528E">
            <w:pPr>
              <w:tabs>
                <w:tab w:val="num" w:pos="-360"/>
                <w:tab w:val="left" w:pos="1080"/>
              </w:tabs>
              <w:rPr>
                <w:rFonts w:ascii="Times New Roman" w:hAnsi="Times New Roman" w:cs="Times New Roman"/>
                <w:sz w:val="24"/>
                <w:szCs w:val="24"/>
              </w:rPr>
            </w:pPr>
          </w:p>
          <w:p w:rsidR="000A314C" w:rsidRPr="00634E0F" w:rsidRDefault="000A314C" w:rsidP="001F1698">
            <w:pPr>
              <w:rPr>
                <w:rFonts w:ascii="Times New Roman" w:hAnsi="Times New Roman" w:cs="Times New Roman"/>
                <w:i/>
                <w:sz w:val="24"/>
                <w:szCs w:val="24"/>
              </w:rPr>
            </w:pPr>
          </w:p>
        </w:tc>
        <w:tc>
          <w:tcPr>
            <w:tcW w:w="1559" w:type="dxa"/>
          </w:tcPr>
          <w:p w:rsidR="000A314C" w:rsidRPr="00634E0F" w:rsidRDefault="000A314C" w:rsidP="003D528E">
            <w:pPr>
              <w:pStyle w:val="a4"/>
              <w:ind w:left="0"/>
              <w:textAlignment w:val="baseline"/>
            </w:pPr>
            <w:r w:rsidRPr="00634E0F">
              <w:rPr>
                <w:bCs/>
              </w:rPr>
              <w:t>Творчество и созидание</w:t>
            </w:r>
          </w:p>
        </w:tc>
        <w:tc>
          <w:tcPr>
            <w:tcW w:w="2694" w:type="dxa"/>
          </w:tcPr>
          <w:p w:rsidR="000A314C" w:rsidRPr="00BF6A90" w:rsidRDefault="000A314C" w:rsidP="003D528E">
            <w:pPr>
              <w:rPr>
                <w:rFonts w:ascii="Times New Roman" w:hAnsi="Times New Roman" w:cs="Times New Roman"/>
                <w:bCs/>
                <w:iCs/>
                <w:sz w:val="24"/>
                <w:szCs w:val="24"/>
              </w:rPr>
            </w:pPr>
            <w:r w:rsidRPr="00BF6A90">
              <w:rPr>
                <w:rFonts w:ascii="Times New Roman" w:hAnsi="Times New Roman" w:cs="Times New Roman"/>
                <w:b/>
                <w:bCs/>
                <w:iCs/>
                <w:sz w:val="24"/>
                <w:szCs w:val="24"/>
              </w:rPr>
              <w:t xml:space="preserve">Познавательные: </w:t>
            </w:r>
            <w:r w:rsidRPr="00BF6A90">
              <w:rPr>
                <w:rFonts w:ascii="Times New Roman" w:hAnsi="Times New Roman" w:cs="Times New Roman"/>
                <w:bCs/>
                <w:iCs/>
                <w:sz w:val="24"/>
                <w:szCs w:val="24"/>
              </w:rPr>
              <w:t>Находить (в учебниках и др. источниках, в т.ч. используя ИКТ) достоверную информацию, необходимую для решения учебных и  жизненных задач.</w:t>
            </w:r>
          </w:p>
          <w:p w:rsidR="000A314C" w:rsidRPr="00BF6A90" w:rsidRDefault="000A314C" w:rsidP="003D528E">
            <w:pPr>
              <w:rPr>
                <w:rFonts w:ascii="Times New Roman" w:hAnsi="Times New Roman" w:cs="Times New Roman"/>
                <w:sz w:val="24"/>
                <w:szCs w:val="24"/>
              </w:rPr>
            </w:pPr>
            <w:r w:rsidRPr="00BF6A90">
              <w:rPr>
                <w:rFonts w:ascii="Times New Roman" w:hAnsi="Times New Roman" w:cs="Times New Roman"/>
                <w:b/>
                <w:sz w:val="24"/>
                <w:szCs w:val="24"/>
              </w:rPr>
              <w:t>Регулятивные</w:t>
            </w:r>
            <w:r w:rsidRPr="00BF6A90">
              <w:rPr>
                <w:rFonts w:ascii="Times New Roman" w:hAnsi="Times New Roman" w:cs="Times New Roman"/>
                <w:sz w:val="24"/>
                <w:szCs w:val="24"/>
              </w:rPr>
              <w:t>: уметь выдвигать версии</w:t>
            </w:r>
          </w:p>
          <w:p w:rsidR="000A314C" w:rsidRPr="00BF6A90" w:rsidRDefault="000A314C" w:rsidP="003D528E">
            <w:pPr>
              <w:rPr>
                <w:rFonts w:ascii="Times New Roman" w:hAnsi="Times New Roman" w:cs="Times New Roman"/>
                <w:sz w:val="24"/>
                <w:szCs w:val="24"/>
              </w:rPr>
            </w:pPr>
            <w:r w:rsidRPr="00BF6A90">
              <w:rPr>
                <w:rFonts w:ascii="Times New Roman" w:hAnsi="Times New Roman" w:cs="Times New Roman"/>
                <w:b/>
                <w:bCs/>
                <w:iCs/>
                <w:sz w:val="24"/>
                <w:szCs w:val="24"/>
              </w:rPr>
              <w:t>Коммуникативные:</w:t>
            </w:r>
            <w:r w:rsidRPr="00BF6A90">
              <w:rPr>
                <w:rFonts w:ascii="Times New Roman" w:hAnsi="Times New Roman" w:cs="Times New Roman"/>
                <w:b/>
                <w:bCs/>
                <w:sz w:val="24"/>
                <w:szCs w:val="24"/>
              </w:rPr>
              <w:t xml:space="preserve"> </w:t>
            </w:r>
          </w:p>
          <w:p w:rsidR="000A314C" w:rsidRPr="00BF6A90" w:rsidRDefault="000A314C" w:rsidP="003D528E">
            <w:pPr>
              <w:rPr>
                <w:rFonts w:ascii="Times New Roman" w:hAnsi="Times New Roman" w:cs="Times New Roman"/>
                <w:sz w:val="24"/>
                <w:szCs w:val="24"/>
              </w:rPr>
            </w:pPr>
            <w:proofErr w:type="gramStart"/>
            <w:r w:rsidRPr="00BF6A90">
              <w:rPr>
                <w:rFonts w:ascii="Times New Roman" w:hAnsi="Times New Roman" w:cs="Times New Roman"/>
                <w:sz w:val="24"/>
                <w:szCs w:val="24"/>
              </w:rPr>
              <w:t>Организовывать работу в  группе (самостоятельно определять цели, роли, задавать вопросы, вырабатывать решения</w:t>
            </w:r>
            <w:proofErr w:type="gramEnd"/>
          </w:p>
          <w:p w:rsidR="000A314C" w:rsidRPr="00634E0F" w:rsidRDefault="000A314C" w:rsidP="003D528E">
            <w:pPr>
              <w:rPr>
                <w:rFonts w:ascii="Times New Roman" w:hAnsi="Times New Roman" w:cs="Times New Roman"/>
                <w:sz w:val="24"/>
                <w:szCs w:val="24"/>
              </w:rPr>
            </w:pPr>
            <w:r w:rsidRPr="00BF6A90">
              <w:rPr>
                <w:rFonts w:ascii="Times New Roman" w:hAnsi="Times New Roman" w:cs="Times New Roman"/>
                <w:b/>
                <w:sz w:val="24"/>
                <w:szCs w:val="24"/>
              </w:rPr>
              <w:lastRenderedPageBreak/>
              <w:t>Личностные</w:t>
            </w:r>
            <w:r w:rsidRPr="00BF6A90">
              <w:rPr>
                <w:rFonts w:ascii="Times New Roman" w:hAnsi="Times New Roman" w:cs="Times New Roman"/>
                <w:sz w:val="24"/>
                <w:szCs w:val="24"/>
              </w:rPr>
              <w:t>: Осознавать свои эмоции, адекватно выражать и контролировать, понимать эмоциональное состояние других людей</w:t>
            </w:r>
          </w:p>
        </w:tc>
        <w:tc>
          <w:tcPr>
            <w:tcW w:w="1134" w:type="dxa"/>
          </w:tcPr>
          <w:p w:rsidR="000A314C" w:rsidRPr="00BF6A90" w:rsidRDefault="000A314C" w:rsidP="003D528E">
            <w:pPr>
              <w:rPr>
                <w:rFonts w:ascii="Times New Roman" w:hAnsi="Times New Roman" w:cs="Times New Roman"/>
                <w:sz w:val="24"/>
                <w:szCs w:val="24"/>
              </w:rPr>
            </w:pPr>
          </w:p>
        </w:tc>
        <w:tc>
          <w:tcPr>
            <w:tcW w:w="1701" w:type="dxa"/>
          </w:tcPr>
          <w:p w:rsidR="00CC0D70" w:rsidRDefault="00CC0D70" w:rsidP="00B63EE0">
            <w:pPr>
              <w:spacing w:after="100" w:line="200" w:lineRule="atLeast"/>
              <w:rPr>
                <w:rFonts w:ascii="Times New Roman" w:hAnsi="Times New Roman" w:cs="Times New Roman"/>
                <w:sz w:val="24"/>
                <w:szCs w:val="24"/>
              </w:rPr>
            </w:pPr>
            <w:r>
              <w:rPr>
                <w:rFonts w:ascii="Times New Roman" w:hAnsi="Times New Roman" w:cs="Times New Roman"/>
                <w:sz w:val="24"/>
                <w:szCs w:val="24"/>
              </w:rPr>
              <w:t>Высказывают свое мнение</w:t>
            </w:r>
          </w:p>
          <w:p w:rsidR="00B63EE0" w:rsidRDefault="00B63EE0" w:rsidP="00B63EE0">
            <w:pPr>
              <w:spacing w:after="100" w:line="200" w:lineRule="atLeast"/>
              <w:rPr>
                <w:rFonts w:ascii="Times New Roman" w:hAnsi="Times New Roman" w:cs="Times New Roman"/>
                <w:sz w:val="24"/>
                <w:szCs w:val="24"/>
              </w:rPr>
            </w:pPr>
            <w:r>
              <w:rPr>
                <w:rFonts w:ascii="Times New Roman" w:hAnsi="Times New Roman" w:cs="Times New Roman"/>
                <w:sz w:val="24"/>
                <w:szCs w:val="24"/>
              </w:rPr>
              <w:t>Составляют план действий</w:t>
            </w:r>
          </w:p>
          <w:p w:rsidR="000A314C" w:rsidRPr="00634E0F" w:rsidRDefault="000A314C" w:rsidP="003D528E">
            <w:pPr>
              <w:spacing w:after="100" w:line="200" w:lineRule="atLeast"/>
            </w:pPr>
          </w:p>
        </w:tc>
      </w:tr>
      <w:tr w:rsidR="000A314C" w:rsidRPr="00634E0F" w:rsidTr="008F35B7">
        <w:tc>
          <w:tcPr>
            <w:tcW w:w="1231" w:type="dxa"/>
          </w:tcPr>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sz w:val="24"/>
                <w:szCs w:val="24"/>
              </w:rPr>
              <w:lastRenderedPageBreak/>
              <w:t>Осуществление деятель-</w:t>
            </w:r>
          </w:p>
          <w:p w:rsidR="000A314C" w:rsidRPr="00634E0F" w:rsidRDefault="000A314C" w:rsidP="003D528E">
            <w:pPr>
              <w:jc w:val="center"/>
              <w:rPr>
                <w:rFonts w:ascii="Times New Roman" w:hAnsi="Times New Roman" w:cs="Times New Roman"/>
                <w:sz w:val="24"/>
                <w:szCs w:val="24"/>
              </w:rPr>
            </w:pPr>
            <w:proofErr w:type="spellStart"/>
            <w:r w:rsidRPr="00634E0F">
              <w:rPr>
                <w:rFonts w:ascii="Times New Roman" w:hAnsi="Times New Roman" w:cs="Times New Roman"/>
                <w:sz w:val="24"/>
                <w:szCs w:val="24"/>
              </w:rPr>
              <w:t>ности</w:t>
            </w:r>
            <w:proofErr w:type="spellEnd"/>
            <w:r w:rsidRPr="00634E0F">
              <w:rPr>
                <w:rFonts w:ascii="Times New Roman" w:hAnsi="Times New Roman" w:cs="Times New Roman"/>
                <w:sz w:val="24"/>
                <w:szCs w:val="24"/>
              </w:rPr>
              <w:t xml:space="preserve"> по </w:t>
            </w:r>
            <w:proofErr w:type="spellStart"/>
            <w:r w:rsidRPr="00634E0F">
              <w:rPr>
                <w:rFonts w:ascii="Times New Roman" w:hAnsi="Times New Roman" w:cs="Times New Roman"/>
                <w:sz w:val="24"/>
                <w:szCs w:val="24"/>
              </w:rPr>
              <w:t>достиже</w:t>
            </w:r>
            <w:proofErr w:type="spellEnd"/>
            <w:r w:rsidRPr="00634E0F">
              <w:rPr>
                <w:rFonts w:ascii="Times New Roman" w:hAnsi="Times New Roman" w:cs="Times New Roman"/>
                <w:sz w:val="24"/>
                <w:szCs w:val="24"/>
              </w:rPr>
              <w:t>-</w:t>
            </w:r>
          </w:p>
          <w:p w:rsidR="000A314C" w:rsidRPr="00634E0F" w:rsidRDefault="000A314C" w:rsidP="003D528E">
            <w:pPr>
              <w:jc w:val="center"/>
              <w:rPr>
                <w:rFonts w:ascii="Times New Roman" w:hAnsi="Times New Roman" w:cs="Times New Roman"/>
                <w:sz w:val="24"/>
                <w:szCs w:val="24"/>
              </w:rPr>
            </w:pPr>
            <w:proofErr w:type="spellStart"/>
            <w:r w:rsidRPr="00634E0F">
              <w:rPr>
                <w:rFonts w:ascii="Times New Roman" w:hAnsi="Times New Roman" w:cs="Times New Roman"/>
                <w:sz w:val="24"/>
                <w:szCs w:val="24"/>
              </w:rPr>
              <w:t>нию</w:t>
            </w:r>
            <w:proofErr w:type="spellEnd"/>
            <w:r w:rsidRPr="00634E0F">
              <w:rPr>
                <w:rFonts w:ascii="Times New Roman" w:hAnsi="Times New Roman" w:cs="Times New Roman"/>
                <w:sz w:val="24"/>
                <w:szCs w:val="24"/>
              </w:rPr>
              <w:t xml:space="preserve"> постав-</w:t>
            </w:r>
          </w:p>
          <w:p w:rsidR="000A314C" w:rsidRPr="00634E0F" w:rsidRDefault="000A314C" w:rsidP="003D528E">
            <w:pPr>
              <w:jc w:val="center"/>
              <w:rPr>
                <w:rFonts w:ascii="Times New Roman" w:hAnsi="Times New Roman" w:cs="Times New Roman"/>
                <w:sz w:val="24"/>
                <w:szCs w:val="24"/>
              </w:rPr>
            </w:pPr>
            <w:r w:rsidRPr="00634E0F">
              <w:rPr>
                <w:rFonts w:ascii="Times New Roman" w:hAnsi="Times New Roman" w:cs="Times New Roman"/>
                <w:sz w:val="24"/>
                <w:szCs w:val="24"/>
              </w:rPr>
              <w:t>ленной цели</w:t>
            </w:r>
          </w:p>
          <w:p w:rsidR="000A314C" w:rsidRPr="00634E0F" w:rsidRDefault="000A314C" w:rsidP="003D528E">
            <w:pPr>
              <w:jc w:val="center"/>
              <w:rPr>
                <w:rFonts w:ascii="Times New Roman" w:hAnsi="Times New Roman" w:cs="Times New Roman"/>
                <w:sz w:val="24"/>
                <w:szCs w:val="24"/>
              </w:rPr>
            </w:pPr>
          </w:p>
        </w:tc>
        <w:tc>
          <w:tcPr>
            <w:tcW w:w="2030" w:type="dxa"/>
          </w:tcPr>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Обеспечить осмысление учащимися способов деятельности, с помощью которых были получены новые знания</w:t>
            </w:r>
          </w:p>
        </w:tc>
        <w:tc>
          <w:tcPr>
            <w:tcW w:w="4961" w:type="dxa"/>
            <w:gridSpan w:val="2"/>
          </w:tcPr>
          <w:p w:rsidR="0087753E" w:rsidRDefault="0087753E" w:rsidP="0087753E">
            <w:pPr>
              <w:tabs>
                <w:tab w:val="num" w:pos="-360"/>
                <w:tab w:val="left" w:pos="1080"/>
              </w:tabs>
              <w:rPr>
                <w:rFonts w:ascii="Times New Roman" w:hAnsi="Times New Roman" w:cs="Times New Roman"/>
                <w:sz w:val="24"/>
                <w:szCs w:val="24"/>
              </w:rPr>
            </w:pPr>
            <w:r>
              <w:rPr>
                <w:rFonts w:ascii="Times New Roman" w:hAnsi="Times New Roman" w:cs="Times New Roman"/>
                <w:sz w:val="24"/>
                <w:szCs w:val="24"/>
              </w:rPr>
              <w:t>Предлагаю выполнить задание.</w:t>
            </w:r>
          </w:p>
          <w:p w:rsidR="0087753E" w:rsidRDefault="0087753E" w:rsidP="0087753E">
            <w:pPr>
              <w:tabs>
                <w:tab w:val="num" w:pos="-360"/>
                <w:tab w:val="left" w:pos="1080"/>
              </w:tabs>
              <w:rPr>
                <w:rFonts w:ascii="Times New Roman" w:hAnsi="Times New Roman" w:cs="Times New Roman"/>
                <w:sz w:val="24"/>
                <w:szCs w:val="24"/>
              </w:rPr>
            </w:pPr>
            <w:r>
              <w:rPr>
                <w:rFonts w:ascii="Times New Roman" w:hAnsi="Times New Roman" w:cs="Times New Roman"/>
                <w:sz w:val="24"/>
                <w:szCs w:val="24"/>
              </w:rPr>
              <w:t xml:space="preserve">Работа в парах </w:t>
            </w:r>
            <w:r w:rsidR="00204D9C">
              <w:rPr>
                <w:rFonts w:ascii="Times New Roman" w:hAnsi="Times New Roman" w:cs="Times New Roman"/>
                <w:sz w:val="24"/>
                <w:szCs w:val="24"/>
              </w:rPr>
              <w:t>(приложение</w:t>
            </w:r>
            <w:proofErr w:type="gramStart"/>
            <w:r w:rsidR="00204D9C">
              <w:rPr>
                <w:rFonts w:ascii="Times New Roman" w:hAnsi="Times New Roman" w:cs="Times New Roman"/>
                <w:sz w:val="24"/>
                <w:szCs w:val="24"/>
              </w:rPr>
              <w:t>1</w:t>
            </w:r>
            <w:proofErr w:type="gramEnd"/>
            <w:r w:rsidR="00204D9C">
              <w:rPr>
                <w:rFonts w:ascii="Times New Roman" w:hAnsi="Times New Roman" w:cs="Times New Roman"/>
                <w:sz w:val="24"/>
                <w:szCs w:val="24"/>
              </w:rPr>
              <w:t>)</w:t>
            </w:r>
          </w:p>
          <w:p w:rsidR="00B63EE0" w:rsidRPr="00B63EE0" w:rsidRDefault="00B63EE0" w:rsidP="00B63EE0">
            <w:pPr>
              <w:pStyle w:val="a4"/>
              <w:numPr>
                <w:ilvl w:val="0"/>
                <w:numId w:val="4"/>
              </w:numPr>
              <w:tabs>
                <w:tab w:val="num" w:pos="-360"/>
                <w:tab w:val="left" w:pos="1080"/>
              </w:tabs>
              <w:rPr>
                <w:b/>
              </w:rPr>
            </w:pPr>
            <w:r w:rsidRPr="00B63EE0">
              <w:rPr>
                <w:b/>
              </w:rPr>
              <w:t>Прочитайте текст</w:t>
            </w:r>
          </w:p>
          <w:p w:rsidR="00B63EE0" w:rsidRPr="00FA7029" w:rsidRDefault="00B63EE0" w:rsidP="00B63EE0">
            <w:pPr>
              <w:pStyle w:val="a3"/>
              <w:spacing w:before="0" w:beforeAutospacing="0" w:after="0" w:afterAutospacing="0"/>
            </w:pPr>
            <w:r w:rsidRPr="00FA7029">
              <w:t>Загляните на часок</w:t>
            </w:r>
            <w:proofErr w:type="gramStart"/>
            <w:r w:rsidRPr="00FA7029">
              <w:br/>
              <w:t>В</w:t>
            </w:r>
            <w:proofErr w:type="gramEnd"/>
            <w:r w:rsidRPr="00FA7029">
              <w:t xml:space="preserve"> нашу клетку-теремок,</w:t>
            </w:r>
            <w:r w:rsidRPr="00FA7029">
              <w:br/>
              <w:t>В цитоплазме там и тут</w:t>
            </w:r>
            <w:r w:rsidRPr="00FA7029">
              <w:br/>
              <w:t>Органоиды живут.</w:t>
            </w:r>
            <w:r w:rsidRPr="00FA7029">
              <w:br/>
            </w:r>
            <w:r w:rsidRPr="00FA7029">
              <w:rPr>
                <w:b/>
              </w:rPr>
              <w:t>Там такое происходит -</w:t>
            </w:r>
            <w:r w:rsidRPr="00FA7029">
              <w:rPr>
                <w:b/>
              </w:rPr>
              <w:br/>
              <w:t>Цитоплазма кругом ходит,</w:t>
            </w:r>
            <w:r w:rsidRPr="00FA7029">
              <w:br/>
              <w:t>Помогает то движенье</w:t>
            </w:r>
            <w:proofErr w:type="gramStart"/>
            <w:r w:rsidRPr="00FA7029">
              <w:br/>
              <w:t>В</w:t>
            </w:r>
            <w:proofErr w:type="gramEnd"/>
            <w:r w:rsidRPr="00FA7029">
              <w:t xml:space="preserve"> клетке чудным превращеньям.</w:t>
            </w:r>
            <w:r w:rsidRPr="00FA7029">
              <w:br/>
              <w:t>Их не видел Левенгук,</w:t>
            </w:r>
            <w:r w:rsidRPr="00FA7029">
              <w:br/>
              <w:t>Удивился б Роберт Гук.</w:t>
            </w:r>
            <w:r w:rsidRPr="00FA7029">
              <w:br/>
            </w:r>
            <w:r w:rsidRPr="00FA7029">
              <w:rPr>
                <w:b/>
              </w:rPr>
              <w:t>В клетку пища поступает</w:t>
            </w:r>
            <w:proofErr w:type="gramStart"/>
            <w:r w:rsidRPr="00FA7029">
              <w:br/>
              <w:t>О</w:t>
            </w:r>
            <w:proofErr w:type="gramEnd"/>
            <w:r w:rsidRPr="00FA7029">
              <w:t>чень даже непростая,</w:t>
            </w:r>
            <w:r w:rsidRPr="00FA7029">
              <w:br/>
              <w:t>Днем и ночью круглый год</w:t>
            </w:r>
            <w:r w:rsidRPr="00FA7029">
              <w:br/>
            </w:r>
            <w:r w:rsidRPr="00FA7029">
              <w:rPr>
                <w:b/>
              </w:rPr>
              <w:t>Поступает кислород.</w:t>
            </w:r>
            <w:r w:rsidRPr="00FA7029">
              <w:br/>
              <w:t>Должен пищу он окислить,</w:t>
            </w:r>
            <w:r w:rsidRPr="00FA7029">
              <w:br/>
              <w:t>А из клетки – углекислый.</w:t>
            </w:r>
            <w:r w:rsidRPr="00FA7029">
              <w:br/>
              <w:t>Часть веществ построит клетку,</w:t>
            </w:r>
            <w:r w:rsidRPr="00FA7029">
              <w:br/>
              <w:t>(Так растет листок иль ветка)</w:t>
            </w:r>
            <w:r w:rsidRPr="00FA7029">
              <w:br/>
              <w:t>Часть – отложится в запас,</w:t>
            </w:r>
            <w:r w:rsidRPr="00FA7029">
              <w:br/>
              <w:t>Что не нужно в тот же час</w:t>
            </w:r>
            <w:proofErr w:type="gramStart"/>
            <w:r w:rsidRPr="00FA7029">
              <w:br/>
              <w:t>У</w:t>
            </w:r>
            <w:proofErr w:type="gramEnd"/>
            <w:r w:rsidRPr="00FA7029">
              <w:t>даляется из клетки.</w:t>
            </w:r>
            <w:r w:rsidRPr="00FA7029">
              <w:br/>
            </w:r>
            <w:r w:rsidRPr="00FA7029">
              <w:lastRenderedPageBreak/>
              <w:t>Коли пища поступает,</w:t>
            </w:r>
            <w:r w:rsidRPr="00FA7029">
              <w:br/>
            </w:r>
            <w:r w:rsidRPr="00FA7029">
              <w:rPr>
                <w:b/>
              </w:rPr>
              <w:t>Клетка быстро подрастает.</w:t>
            </w:r>
            <w:r w:rsidRPr="00FA7029">
              <w:br/>
            </w:r>
            <w:r w:rsidRPr="00FA7029">
              <w:rPr>
                <w:b/>
              </w:rPr>
              <w:t>Наступает миг деленья,</w:t>
            </w:r>
            <w:r w:rsidRPr="00FA7029">
              <w:br/>
              <w:t>Это не одно мгновенье.</w:t>
            </w:r>
            <w:r w:rsidRPr="00FA7029">
              <w:br/>
              <w:t xml:space="preserve">Длится рост и </w:t>
            </w:r>
            <w:r w:rsidRPr="00FA7029">
              <w:rPr>
                <w:b/>
              </w:rPr>
              <w:t>размножение</w:t>
            </w:r>
            <w:proofErr w:type="gramStart"/>
            <w:r w:rsidRPr="00FA7029">
              <w:br/>
              <w:t>С</w:t>
            </w:r>
            <w:proofErr w:type="gramEnd"/>
            <w:r w:rsidRPr="00FA7029">
              <w:t>только, сколь живет растение.</w:t>
            </w:r>
            <w:r w:rsidRPr="00FA7029">
              <w:br/>
              <w:t>И название “растение”</w:t>
            </w:r>
            <w:r w:rsidRPr="00FA7029">
              <w:br/>
              <w:t>Получило объяснение.</w:t>
            </w:r>
            <w:r w:rsidRPr="00FA7029">
              <w:br/>
              <w:t>Мы вам сказку рассказали.</w:t>
            </w:r>
            <w:r w:rsidRPr="00FA7029">
              <w:br/>
              <w:t>Что о клетке вы узнали?</w:t>
            </w:r>
          </w:p>
          <w:p w:rsidR="00B63EE0" w:rsidRPr="00B63EE0" w:rsidRDefault="00B63EE0" w:rsidP="00B63EE0">
            <w:pPr>
              <w:pStyle w:val="a4"/>
              <w:numPr>
                <w:ilvl w:val="0"/>
                <w:numId w:val="4"/>
              </w:numPr>
              <w:tabs>
                <w:tab w:val="num" w:pos="-360"/>
                <w:tab w:val="left" w:pos="1080"/>
              </w:tabs>
              <w:rPr>
                <w:b/>
              </w:rPr>
            </w:pPr>
            <w:r w:rsidRPr="00B63EE0">
              <w:rPr>
                <w:b/>
              </w:rPr>
              <w:t>Заполните таблицу</w:t>
            </w:r>
          </w:p>
          <w:p w:rsidR="00B63EE0" w:rsidRDefault="00B63EE0" w:rsidP="00B63EE0">
            <w:pPr>
              <w:tabs>
                <w:tab w:val="num" w:pos="-360"/>
                <w:tab w:val="left" w:pos="1080"/>
              </w:tabs>
              <w:rPr>
                <w:rFonts w:ascii="Times New Roman" w:hAnsi="Times New Roman" w:cs="Times New Roman"/>
                <w:sz w:val="24"/>
                <w:szCs w:val="24"/>
              </w:rPr>
            </w:pPr>
          </w:p>
          <w:tbl>
            <w:tblPr>
              <w:tblStyle w:val="a6"/>
              <w:tblW w:w="0" w:type="auto"/>
              <w:tblLayout w:type="fixed"/>
              <w:tblLook w:val="04A0"/>
            </w:tblPr>
            <w:tblGrid>
              <w:gridCol w:w="2365"/>
              <w:gridCol w:w="2365"/>
            </w:tblGrid>
            <w:tr w:rsidR="00B63EE0" w:rsidTr="00B501A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Цитата текста</w:t>
                  </w:r>
                </w:p>
              </w:t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Процесс, протекающий в кле</w:t>
                  </w:r>
                  <w:r w:rsidR="005259EB">
                    <w:rPr>
                      <w:rFonts w:ascii="Times New Roman" w:hAnsi="Times New Roman" w:cs="Times New Roman"/>
                      <w:sz w:val="24"/>
                      <w:szCs w:val="24"/>
                    </w:rPr>
                    <w:t>т</w:t>
                  </w:r>
                  <w:r>
                    <w:rPr>
                      <w:rFonts w:ascii="Times New Roman" w:hAnsi="Times New Roman" w:cs="Times New Roman"/>
                      <w:sz w:val="24"/>
                      <w:szCs w:val="24"/>
                    </w:rPr>
                    <w:t>ке</w:t>
                  </w:r>
                </w:p>
              </w:tc>
            </w:tr>
            <w:tr w:rsidR="00B63EE0" w:rsidTr="00B501A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Цитоплазма вокруг ходит</w:t>
                  </w:r>
                </w:p>
              </w:tc>
              <w:tc>
                <w:tcPr>
                  <w:tcW w:w="2365" w:type="dxa"/>
                  <w:vAlign w:val="center"/>
                </w:tcPr>
                <w:p w:rsidR="00B63EE0" w:rsidRDefault="00B63EE0" w:rsidP="00B63EE0">
                  <w:pPr>
                    <w:framePr w:hSpace="180" w:wrap="around" w:vAnchor="text" w:hAnchor="text" w:y="1"/>
                    <w:tabs>
                      <w:tab w:val="num" w:pos="-360"/>
                      <w:tab w:val="left" w:pos="1080"/>
                    </w:tabs>
                    <w:suppressOverlap/>
                    <w:jc w:val="center"/>
                    <w:rPr>
                      <w:rFonts w:ascii="Times New Roman" w:hAnsi="Times New Roman" w:cs="Times New Roman"/>
                      <w:sz w:val="24"/>
                      <w:szCs w:val="24"/>
                    </w:rPr>
                  </w:pPr>
                  <w:r>
                    <w:rPr>
                      <w:rFonts w:ascii="Times New Roman" w:hAnsi="Times New Roman" w:cs="Times New Roman"/>
                      <w:sz w:val="24"/>
                      <w:szCs w:val="24"/>
                    </w:rPr>
                    <w:t>…</w:t>
                  </w:r>
                </w:p>
              </w:tc>
            </w:tr>
            <w:tr w:rsidR="00B63EE0" w:rsidTr="00B501AC">
              <w:tc>
                <w:tcPr>
                  <w:tcW w:w="2365" w:type="dxa"/>
                  <w:vAlign w:val="center"/>
                </w:tcPr>
                <w:p w:rsidR="00B63EE0" w:rsidRDefault="00B63EE0" w:rsidP="00B63EE0">
                  <w:pPr>
                    <w:framePr w:hSpace="180" w:wrap="around" w:vAnchor="text" w:hAnchor="text" w:y="1"/>
                    <w:tabs>
                      <w:tab w:val="num" w:pos="-360"/>
                      <w:tab w:val="left" w:pos="1080"/>
                    </w:tabs>
                    <w:suppressOverlap/>
                    <w:jc w:val="center"/>
                    <w:rPr>
                      <w:rFonts w:ascii="Times New Roman" w:hAnsi="Times New Roman" w:cs="Times New Roman"/>
                      <w:sz w:val="24"/>
                      <w:szCs w:val="24"/>
                    </w:rPr>
                  </w:pPr>
                  <w:r>
                    <w:rPr>
                      <w:rFonts w:ascii="Times New Roman" w:hAnsi="Times New Roman" w:cs="Times New Roman"/>
                      <w:sz w:val="24"/>
                      <w:szCs w:val="24"/>
                    </w:rPr>
                    <w:t>…</w:t>
                  </w:r>
                </w:p>
              </w:t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Питание</w:t>
                  </w:r>
                </w:p>
              </w:tc>
            </w:tr>
            <w:tr w:rsidR="00B63EE0" w:rsidTr="00B501A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Поступает кислород</w:t>
                  </w:r>
                </w:p>
              </w:tc>
              <w:tc>
                <w:tcPr>
                  <w:tcW w:w="2365" w:type="dxa"/>
                  <w:vAlign w:val="center"/>
                </w:tcPr>
                <w:p w:rsidR="00B63EE0" w:rsidRDefault="00B63EE0" w:rsidP="00B63EE0">
                  <w:pPr>
                    <w:framePr w:hSpace="180" w:wrap="around" w:vAnchor="text" w:hAnchor="text" w:y="1"/>
                    <w:tabs>
                      <w:tab w:val="num" w:pos="-360"/>
                      <w:tab w:val="left" w:pos="1080"/>
                    </w:tabs>
                    <w:suppressOverlap/>
                    <w:jc w:val="center"/>
                    <w:rPr>
                      <w:rFonts w:ascii="Times New Roman" w:hAnsi="Times New Roman" w:cs="Times New Roman"/>
                      <w:sz w:val="24"/>
                      <w:szCs w:val="24"/>
                    </w:rPr>
                  </w:pPr>
                  <w:r>
                    <w:rPr>
                      <w:rFonts w:ascii="Times New Roman" w:hAnsi="Times New Roman" w:cs="Times New Roman"/>
                      <w:sz w:val="24"/>
                      <w:szCs w:val="24"/>
                    </w:rPr>
                    <w:t>…</w:t>
                  </w:r>
                </w:p>
              </w:tc>
            </w:tr>
            <w:tr w:rsidR="00B63EE0" w:rsidTr="00B501AC">
              <w:tc>
                <w:tcPr>
                  <w:tcW w:w="2365" w:type="dxa"/>
                  <w:vAlign w:val="center"/>
                </w:tcPr>
                <w:p w:rsidR="00B63EE0" w:rsidRDefault="00B63EE0" w:rsidP="00B63EE0">
                  <w:pPr>
                    <w:framePr w:hSpace="180" w:wrap="around" w:vAnchor="text" w:hAnchor="text" w:y="1"/>
                    <w:tabs>
                      <w:tab w:val="num" w:pos="-360"/>
                      <w:tab w:val="left" w:pos="1080"/>
                    </w:tabs>
                    <w:suppressOverlap/>
                    <w:jc w:val="center"/>
                    <w:rPr>
                      <w:rFonts w:ascii="Times New Roman" w:hAnsi="Times New Roman" w:cs="Times New Roman"/>
                      <w:sz w:val="24"/>
                      <w:szCs w:val="24"/>
                    </w:rPr>
                  </w:pPr>
                  <w:r>
                    <w:rPr>
                      <w:rFonts w:ascii="Times New Roman" w:hAnsi="Times New Roman" w:cs="Times New Roman"/>
                      <w:sz w:val="24"/>
                      <w:szCs w:val="24"/>
                    </w:rPr>
                    <w:t>…</w:t>
                  </w:r>
                </w:p>
              </w:t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 xml:space="preserve">Рост </w:t>
                  </w:r>
                </w:p>
              </w:tc>
            </w:tr>
            <w:tr w:rsidR="00B63EE0" w:rsidTr="00B501AC">
              <w:tc>
                <w:tcPr>
                  <w:tcW w:w="2365" w:type="dxa"/>
                </w:tcPr>
                <w:p w:rsidR="00B63EE0" w:rsidRDefault="00B63EE0" w:rsidP="00B63EE0">
                  <w:pPr>
                    <w:framePr w:hSpace="180" w:wrap="around" w:vAnchor="text" w:hAnchor="text" w:y="1"/>
                    <w:tabs>
                      <w:tab w:val="num" w:pos="-360"/>
                      <w:tab w:val="left" w:pos="1080"/>
                    </w:tabs>
                    <w:suppressOverlap/>
                    <w:rPr>
                      <w:rFonts w:ascii="Times New Roman" w:hAnsi="Times New Roman" w:cs="Times New Roman"/>
                      <w:sz w:val="24"/>
                      <w:szCs w:val="24"/>
                    </w:rPr>
                  </w:pPr>
                  <w:r>
                    <w:rPr>
                      <w:rFonts w:ascii="Times New Roman" w:hAnsi="Times New Roman" w:cs="Times New Roman"/>
                      <w:sz w:val="24"/>
                      <w:szCs w:val="24"/>
                    </w:rPr>
                    <w:t>Наступает миг деленья</w:t>
                  </w:r>
                </w:p>
              </w:tc>
              <w:tc>
                <w:tcPr>
                  <w:tcW w:w="2365" w:type="dxa"/>
                  <w:vAlign w:val="center"/>
                </w:tcPr>
                <w:p w:rsidR="00B63EE0" w:rsidRDefault="00B63EE0" w:rsidP="00B63EE0">
                  <w:pPr>
                    <w:framePr w:hSpace="180" w:wrap="around" w:vAnchor="text" w:hAnchor="text" w:y="1"/>
                    <w:tabs>
                      <w:tab w:val="num" w:pos="-360"/>
                      <w:tab w:val="left" w:pos="1080"/>
                    </w:tabs>
                    <w:suppressOverlap/>
                    <w:jc w:val="center"/>
                    <w:rPr>
                      <w:rFonts w:ascii="Times New Roman" w:hAnsi="Times New Roman" w:cs="Times New Roman"/>
                      <w:sz w:val="24"/>
                      <w:szCs w:val="24"/>
                    </w:rPr>
                  </w:pPr>
                  <w:r>
                    <w:rPr>
                      <w:rFonts w:ascii="Times New Roman" w:hAnsi="Times New Roman" w:cs="Times New Roman"/>
                      <w:sz w:val="24"/>
                      <w:szCs w:val="24"/>
                    </w:rPr>
                    <w:t>…</w:t>
                  </w:r>
                </w:p>
              </w:tc>
            </w:tr>
          </w:tbl>
          <w:p w:rsidR="00B63EE0" w:rsidRDefault="00B63EE0" w:rsidP="00B63EE0">
            <w:pPr>
              <w:tabs>
                <w:tab w:val="num" w:pos="-360"/>
                <w:tab w:val="left" w:pos="1080"/>
              </w:tabs>
              <w:rPr>
                <w:rFonts w:ascii="Times New Roman" w:hAnsi="Times New Roman" w:cs="Times New Roman"/>
                <w:sz w:val="24"/>
                <w:szCs w:val="24"/>
              </w:rPr>
            </w:pPr>
          </w:p>
          <w:p w:rsidR="00B63EE0" w:rsidRPr="00B63EE0" w:rsidRDefault="00B63EE0" w:rsidP="00B63EE0">
            <w:pPr>
              <w:pStyle w:val="a4"/>
              <w:numPr>
                <w:ilvl w:val="0"/>
                <w:numId w:val="4"/>
              </w:numPr>
              <w:tabs>
                <w:tab w:val="num" w:pos="-360"/>
                <w:tab w:val="left" w:pos="1080"/>
              </w:tabs>
            </w:pPr>
            <w:r w:rsidRPr="00B63EE0">
              <w:rPr>
                <w:b/>
              </w:rPr>
              <w:t>Сделайте вывод</w:t>
            </w:r>
          </w:p>
          <w:p w:rsidR="00B63EE0" w:rsidRPr="005259EB" w:rsidRDefault="00B63EE0" w:rsidP="00B63EE0">
            <w:pPr>
              <w:pStyle w:val="a4"/>
              <w:numPr>
                <w:ilvl w:val="0"/>
                <w:numId w:val="4"/>
              </w:numPr>
              <w:tabs>
                <w:tab w:val="num" w:pos="-360"/>
                <w:tab w:val="left" w:pos="1080"/>
              </w:tabs>
            </w:pPr>
            <w:r w:rsidRPr="005259EB">
              <w:rPr>
                <w:b/>
              </w:rPr>
              <w:t xml:space="preserve">Переставь слова так, чтобы получилось  определение термину  </w:t>
            </w:r>
            <w:r w:rsidRPr="005259EB">
              <w:rPr>
                <w:u w:val="single"/>
              </w:rPr>
              <w:t xml:space="preserve">«Жизнедеятельность клетки» - </w:t>
            </w:r>
          </w:p>
          <w:p w:rsidR="005259EB" w:rsidRPr="005259EB" w:rsidRDefault="005259EB" w:rsidP="005259EB">
            <w:pPr>
              <w:tabs>
                <w:tab w:val="num" w:pos="-360"/>
                <w:tab w:val="left" w:pos="1080"/>
              </w:tabs>
              <w:rPr>
                <w:rFonts w:ascii="Times New Roman" w:hAnsi="Times New Roman" w:cs="Times New Roman"/>
                <w:sz w:val="24"/>
                <w:szCs w:val="24"/>
              </w:rPr>
            </w:pPr>
            <w:r w:rsidRPr="005259EB">
              <w:rPr>
                <w:rFonts w:ascii="Times New Roman" w:hAnsi="Times New Roman" w:cs="Times New Roman"/>
                <w:sz w:val="24"/>
                <w:szCs w:val="24"/>
              </w:rPr>
              <w:t xml:space="preserve">(процессов, совокупность, </w:t>
            </w:r>
            <w:proofErr w:type="gramStart"/>
            <w:r w:rsidRPr="005259EB">
              <w:rPr>
                <w:rFonts w:ascii="Times New Roman" w:hAnsi="Times New Roman" w:cs="Times New Roman"/>
                <w:sz w:val="24"/>
                <w:szCs w:val="24"/>
              </w:rPr>
              <w:t>организме</w:t>
            </w:r>
            <w:proofErr w:type="gramEnd"/>
            <w:r w:rsidRPr="005259EB">
              <w:rPr>
                <w:rFonts w:ascii="Times New Roman" w:hAnsi="Times New Roman" w:cs="Times New Roman"/>
                <w:sz w:val="24"/>
                <w:szCs w:val="24"/>
              </w:rPr>
              <w:t>, в живом, жизни для служат, поддержания в нем.)</w:t>
            </w:r>
          </w:p>
          <w:p w:rsidR="005259EB" w:rsidRPr="005259EB" w:rsidRDefault="005259EB" w:rsidP="005259EB">
            <w:pPr>
              <w:tabs>
                <w:tab w:val="num" w:pos="-360"/>
                <w:tab w:val="left" w:pos="1080"/>
              </w:tabs>
            </w:pPr>
          </w:p>
          <w:p w:rsidR="00B63EE0" w:rsidRDefault="00B63EE0" w:rsidP="00B63EE0">
            <w:pPr>
              <w:rPr>
                <w:rFonts w:ascii="Times New Roman" w:hAnsi="Times New Roman" w:cs="Times New Roman"/>
                <w:sz w:val="24"/>
                <w:szCs w:val="24"/>
              </w:rPr>
            </w:pPr>
            <w:r w:rsidRPr="00FA7029">
              <w:rPr>
                <w:rFonts w:ascii="Times New Roman" w:hAnsi="Times New Roman" w:cs="Times New Roman"/>
                <w:sz w:val="24"/>
                <w:szCs w:val="24"/>
              </w:rPr>
              <w:t xml:space="preserve">совокупность процессов, протекающих в живом организме, </w:t>
            </w:r>
            <w:r w:rsidR="005259EB">
              <w:rPr>
                <w:rFonts w:ascii="Times New Roman" w:hAnsi="Times New Roman" w:cs="Times New Roman"/>
                <w:sz w:val="24"/>
                <w:szCs w:val="24"/>
              </w:rPr>
              <w:t xml:space="preserve">служат для  поддержания в </w:t>
            </w:r>
            <w:r w:rsidR="005259EB">
              <w:rPr>
                <w:rFonts w:ascii="Times New Roman" w:hAnsi="Times New Roman" w:cs="Times New Roman"/>
                <w:sz w:val="24"/>
                <w:szCs w:val="24"/>
              </w:rPr>
              <w:lastRenderedPageBreak/>
              <w:t>нём жизни.</w:t>
            </w:r>
          </w:p>
          <w:p w:rsidR="000A314C" w:rsidRDefault="000A314C" w:rsidP="003D528E">
            <w:pPr>
              <w:ind w:firstLine="720"/>
              <w:rPr>
                <w:rFonts w:ascii="Times New Roman" w:hAnsi="Times New Roman" w:cs="Times New Roman"/>
                <w:sz w:val="24"/>
                <w:szCs w:val="24"/>
              </w:rPr>
            </w:pPr>
          </w:p>
          <w:p w:rsidR="00B63EE0" w:rsidRPr="00F75B52" w:rsidRDefault="00B63EE0" w:rsidP="00B63EE0">
            <w:pPr>
              <w:rPr>
                <w:rFonts w:ascii="Times New Roman" w:hAnsi="Times New Roman" w:cs="Times New Roman"/>
                <w:b/>
                <w:i/>
                <w:sz w:val="24"/>
                <w:szCs w:val="24"/>
              </w:rPr>
            </w:pPr>
            <w:r w:rsidRPr="00F75B52">
              <w:rPr>
                <w:rFonts w:ascii="Times New Roman" w:hAnsi="Times New Roman" w:cs="Times New Roman"/>
                <w:b/>
                <w:i/>
                <w:sz w:val="24"/>
                <w:szCs w:val="24"/>
              </w:rPr>
              <w:t>Физкультминутка.</w:t>
            </w:r>
          </w:p>
          <w:p w:rsidR="000A314C" w:rsidRDefault="00B63EE0" w:rsidP="003D528E">
            <w:pPr>
              <w:ind w:firstLine="720"/>
              <w:rPr>
                <w:rFonts w:ascii="Times New Roman" w:hAnsi="Times New Roman" w:cs="Times New Roman"/>
                <w:sz w:val="24"/>
                <w:szCs w:val="24"/>
              </w:rPr>
            </w:pPr>
            <w:r>
              <w:rPr>
                <w:rFonts w:ascii="Times New Roman" w:hAnsi="Times New Roman" w:cs="Times New Roman"/>
                <w:sz w:val="24"/>
                <w:szCs w:val="24"/>
              </w:rPr>
              <w:t>Сверяем с эталоном</w:t>
            </w:r>
          </w:p>
          <w:p w:rsidR="000A314C" w:rsidRDefault="000A314C" w:rsidP="003D528E">
            <w:pPr>
              <w:ind w:firstLine="720"/>
              <w:rPr>
                <w:rFonts w:ascii="Times New Roman" w:hAnsi="Times New Roman" w:cs="Times New Roman"/>
                <w:sz w:val="24"/>
                <w:szCs w:val="24"/>
              </w:rPr>
            </w:pPr>
          </w:p>
          <w:p w:rsidR="000A314C" w:rsidRDefault="000A314C" w:rsidP="003D528E">
            <w:pPr>
              <w:ind w:firstLine="720"/>
              <w:rPr>
                <w:rFonts w:ascii="Times New Roman" w:hAnsi="Times New Roman" w:cs="Times New Roman"/>
                <w:sz w:val="24"/>
                <w:szCs w:val="24"/>
              </w:rPr>
            </w:pPr>
          </w:p>
          <w:p w:rsidR="000A314C" w:rsidRDefault="005B6AD8" w:rsidP="005259EB">
            <w:pPr>
              <w:ind w:firstLine="34"/>
              <w:rPr>
                <w:rFonts w:ascii="Times New Roman" w:hAnsi="Times New Roman" w:cs="Times New Roman"/>
                <w:sz w:val="24"/>
                <w:szCs w:val="24"/>
              </w:rPr>
            </w:pPr>
            <w:r>
              <w:rPr>
                <w:rFonts w:ascii="Times New Roman" w:hAnsi="Times New Roman" w:cs="Times New Roman"/>
                <w:sz w:val="24"/>
                <w:szCs w:val="24"/>
              </w:rPr>
              <w:t xml:space="preserve">- </w:t>
            </w:r>
            <w:r w:rsidR="005259EB">
              <w:rPr>
                <w:rFonts w:ascii="Times New Roman" w:hAnsi="Times New Roman" w:cs="Times New Roman"/>
                <w:sz w:val="24"/>
                <w:szCs w:val="24"/>
              </w:rPr>
              <w:t>Какие процессы протекают в клетке?</w:t>
            </w:r>
          </w:p>
          <w:p w:rsidR="005B6AD8" w:rsidRDefault="005B6AD8" w:rsidP="005259EB">
            <w:pPr>
              <w:ind w:firstLine="34"/>
              <w:rPr>
                <w:rFonts w:ascii="Times New Roman" w:hAnsi="Times New Roman" w:cs="Times New Roman"/>
                <w:sz w:val="24"/>
                <w:szCs w:val="24"/>
              </w:rPr>
            </w:pPr>
            <w:r>
              <w:rPr>
                <w:rFonts w:ascii="Times New Roman" w:hAnsi="Times New Roman" w:cs="Times New Roman"/>
                <w:sz w:val="24"/>
                <w:szCs w:val="24"/>
              </w:rPr>
              <w:t>Составьте кластер</w:t>
            </w:r>
          </w:p>
          <w:p w:rsidR="000A314C" w:rsidRPr="00FA7029" w:rsidRDefault="006B0A65" w:rsidP="003D528E">
            <w:pPr>
              <w:ind w:firstLine="720"/>
              <w:rPr>
                <w:rFonts w:ascii="Times New Roman" w:hAnsi="Times New Roman" w:cs="Times New Roman"/>
                <w:sz w:val="24"/>
                <w:szCs w:val="24"/>
              </w:rPr>
            </w:pPr>
            <w:r>
              <w:rPr>
                <w:rFonts w:ascii="Times New Roman" w:hAnsi="Times New Roman" w:cs="Times New Roman"/>
                <w:noProof/>
                <w:sz w:val="24"/>
                <w:szCs w:val="24"/>
              </w:rPr>
              <w:pict>
                <v:group id="_x0000_s1040" editas="canvas" style="position:absolute;left:0;text-align:left;margin-left:6pt;margin-top:6.65pt;width:213.6pt;height:192.65pt;z-index:-251657216" coordorigin="2457,4867" coordsize="3351,2983" wrapcoords="3865 1261 3789 6135 4093 6640 4547 6640 3638 7984 2501 8321 2274 8573 2274 12439 3562 13363 4093 13363 455 14456 455 19583 3335 20087 7731 20087 7731 21516 14400 21516 16977 21432 21676 20591 21676 15465 21069 15296 18038 14708 18038 13363 18872 13363 20842 12439 20918 8573 20615 8321 19478 7984 18568 6640 19251 6640 19629 6135 19554 1261 3865 126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2457;top:4867;width:3351;height:2983" o:preferrelative="f">
                    <v:fill o:detectmouseclick="t"/>
                    <v:path o:extrusionok="t" o:connecttype="none"/>
                    <o:lock v:ext="edit" text="t"/>
                  </v:shape>
                  <v:rect id="_x0000_s1042" style="position:absolute;left:2846;top:6037;width:2823;height:557">
                    <v:textbox style="mso-next-textbox:#_x0000_s1042">
                      <w:txbxContent>
                        <w:p w:rsidR="000A314C" w:rsidRPr="005C09ED" w:rsidRDefault="005B6AD8" w:rsidP="00D35D2A">
                          <w:pPr>
                            <w:jc w:val="center"/>
                            <w:rPr>
                              <w:b/>
                            </w:rPr>
                          </w:pPr>
                          <w:r>
                            <w:rPr>
                              <w:b/>
                            </w:rPr>
                            <w:t>Процессы в клетке</w:t>
                          </w:r>
                        </w:p>
                      </w:txbxContent>
                    </v:textbox>
                  </v:rect>
                  <v:rect id="_x0000_s1043" style="position:absolute;left:2564;top:6873;width:988;height:697">
                    <v:textbox style="mso-next-textbox:#_x0000_s1043">
                      <w:txbxContent>
                        <w:p w:rsidR="000A314C" w:rsidRPr="00597893" w:rsidRDefault="000A314C" w:rsidP="00D35D2A">
                          <w:pPr>
                            <w:jc w:val="center"/>
                          </w:pPr>
                          <w:r w:rsidRPr="00597893">
                            <w:t>питание</w:t>
                          </w:r>
                        </w:p>
                      </w:txbxContent>
                    </v:textbox>
                  </v:rect>
                  <v:rect id="_x0000_s1044" style="position:absolute;left:3693;top:7152;width:989;height:698">
                    <v:textbox style="mso-next-textbox:#_x0000_s1044">
                      <w:txbxContent>
                        <w:p w:rsidR="000A314C" w:rsidRPr="00597893" w:rsidRDefault="000A314C" w:rsidP="00D35D2A">
                          <w:pPr>
                            <w:jc w:val="center"/>
                          </w:pPr>
                          <w:r w:rsidRPr="00597893">
                            <w:t>дыхание</w:t>
                          </w:r>
                        </w:p>
                      </w:txbxContent>
                    </v:textbox>
                  </v:rect>
                  <v:rect id="_x0000_s1045" style="position:absolute;left:4823;top:7012;width:985;height:699">
                    <v:textbox style="mso-next-textbox:#_x0000_s1045">
                      <w:txbxContent>
                        <w:p w:rsidR="000A314C" w:rsidRPr="00597893" w:rsidRDefault="000A314C" w:rsidP="00D35D2A">
                          <w:pPr>
                            <w:jc w:val="center"/>
                          </w:pPr>
                          <w:r w:rsidRPr="00597893">
                            <w:t>рост</w:t>
                          </w:r>
                        </w:p>
                      </w:txbxContent>
                    </v:textbox>
                  </v:rect>
                  <v:line id="_x0000_s1046" style="position:absolute;flip:y" from="2987,5758" to="3269,6037">
                    <v:stroke endarrow="block"/>
                  </v:line>
                  <v:line id="_x0000_s1047" style="position:absolute;flip:x y" from="5246,5758" to="5528,6037">
                    <v:stroke endarrow="block"/>
                  </v:line>
                  <v:line id="_x0000_s1048" style="position:absolute" from="3128,6594" to="3129,6873">
                    <v:stroke endarrow="block"/>
                  </v:line>
                  <v:line id="_x0000_s1049" style="position:absolute" from="4117,6594" to="4118,7152">
                    <v:stroke endarrow="block"/>
                  </v:line>
                  <v:line id="_x0000_s1050" style="position:absolute" from="5246,6594" to="5247,7012">
                    <v:stroke endarrow="block"/>
                  </v:line>
                  <v:rect id="_x0000_s1051" style="position:absolute;left:4487;top:5054;width:988;height:700">
                    <v:textbox style="mso-next-textbox:#_x0000_s1051">
                      <w:txbxContent>
                        <w:p w:rsidR="000A314C" w:rsidRPr="00597893" w:rsidRDefault="000A314C" w:rsidP="00D35D2A">
                          <w:pPr>
                            <w:jc w:val="center"/>
                          </w:pPr>
                          <w:r w:rsidRPr="00597893">
                            <w:t>размножение</w:t>
                          </w:r>
                        </w:p>
                      </w:txbxContent>
                    </v:textbox>
                  </v:rect>
                  <v:rect id="_x0000_s1052" style="position:absolute;left:3075;top:5054;width:1110;height:696">
                    <v:textbox style="mso-next-textbox:#_x0000_s1052">
                      <w:txbxContent>
                        <w:p w:rsidR="000A314C" w:rsidRPr="00597893" w:rsidRDefault="000A314C" w:rsidP="00D35D2A">
                          <w:pPr>
                            <w:jc w:val="center"/>
                            <w:rPr>
                              <w:sz w:val="20"/>
                              <w:szCs w:val="20"/>
                            </w:rPr>
                          </w:pPr>
                          <w:r w:rsidRPr="00597893">
                            <w:rPr>
                              <w:sz w:val="20"/>
                              <w:szCs w:val="20"/>
                            </w:rPr>
                            <w:t>Движение цитоплазмы</w:t>
                          </w:r>
                        </w:p>
                      </w:txbxContent>
                    </v:textbox>
                  </v:rect>
                  <w10:wrap type="through"/>
                </v:group>
              </w:pict>
            </w:r>
            <w:r w:rsidR="005B6AD8">
              <w:rPr>
                <w:rFonts w:ascii="Times New Roman" w:hAnsi="Times New Roman" w:cs="Times New Roman"/>
                <w:sz w:val="24"/>
                <w:szCs w:val="24"/>
              </w:rPr>
              <w:t>(сверяем с эталоном)</w:t>
            </w:r>
          </w:p>
          <w:p w:rsidR="000A314C" w:rsidRPr="00FA7029" w:rsidRDefault="000A314C" w:rsidP="003D528E">
            <w:pPr>
              <w:ind w:firstLine="720"/>
              <w:rPr>
                <w:rFonts w:ascii="Times New Roman" w:hAnsi="Times New Roman" w:cs="Times New Roman"/>
                <w:sz w:val="24"/>
                <w:szCs w:val="24"/>
              </w:rPr>
            </w:pPr>
          </w:p>
          <w:p w:rsidR="000A314C" w:rsidRPr="00FA7029" w:rsidRDefault="000A314C" w:rsidP="003D528E">
            <w:pPr>
              <w:ind w:firstLine="720"/>
              <w:rPr>
                <w:rFonts w:ascii="Times New Roman" w:hAnsi="Times New Roman" w:cs="Times New Roman"/>
                <w:sz w:val="24"/>
                <w:szCs w:val="24"/>
              </w:rPr>
            </w:pPr>
          </w:p>
          <w:p w:rsidR="000A314C" w:rsidRPr="00FA7029" w:rsidRDefault="000A314C" w:rsidP="003D528E">
            <w:pPr>
              <w:rPr>
                <w:rFonts w:ascii="Times New Roman" w:hAnsi="Times New Roman" w:cs="Times New Roman"/>
                <w:sz w:val="24"/>
                <w:szCs w:val="24"/>
              </w:rPr>
            </w:pPr>
          </w:p>
          <w:p w:rsidR="000A314C" w:rsidRPr="00634E0F" w:rsidRDefault="000A314C" w:rsidP="003D528E">
            <w:pPr>
              <w:tabs>
                <w:tab w:val="left" w:pos="720"/>
              </w:tabs>
              <w:ind w:firstLine="720"/>
            </w:pPr>
          </w:p>
        </w:tc>
        <w:tc>
          <w:tcPr>
            <w:tcW w:w="1559" w:type="dxa"/>
          </w:tcPr>
          <w:p w:rsidR="000A314C" w:rsidRPr="00634E0F" w:rsidRDefault="000A314C" w:rsidP="003D528E">
            <w:pPr>
              <w:pStyle w:val="a4"/>
              <w:ind w:left="0"/>
              <w:textAlignment w:val="baseline"/>
              <w:rPr>
                <w:bCs/>
              </w:rPr>
            </w:pPr>
            <w:r w:rsidRPr="00634E0F">
              <w:rPr>
                <w:bCs/>
              </w:rPr>
              <w:lastRenderedPageBreak/>
              <w:t xml:space="preserve">ценность знания о наследовании признаков, находящихся  в половых хромосомах; стремление к истине; </w:t>
            </w:r>
            <w:proofErr w:type="spellStart"/>
            <w:proofErr w:type="gramStart"/>
            <w:r w:rsidRPr="00634E0F">
              <w:rPr>
                <w:bCs/>
              </w:rPr>
              <w:t>вниматель-ность</w:t>
            </w:r>
            <w:proofErr w:type="spellEnd"/>
            <w:proofErr w:type="gramEnd"/>
            <w:r w:rsidRPr="00634E0F">
              <w:rPr>
                <w:bCs/>
              </w:rPr>
              <w:t xml:space="preserve">  по отношению к другим;</w:t>
            </w:r>
          </w:p>
          <w:p w:rsidR="000A314C" w:rsidRPr="00634E0F" w:rsidRDefault="000A314C" w:rsidP="003D528E">
            <w:pPr>
              <w:pStyle w:val="a4"/>
              <w:ind w:left="0"/>
              <w:textAlignment w:val="baseline"/>
            </w:pPr>
            <w:r w:rsidRPr="00634E0F">
              <w:rPr>
                <w:bCs/>
              </w:rPr>
              <w:t>ценность семьи, забота о продолжении рода</w:t>
            </w:r>
          </w:p>
        </w:tc>
        <w:tc>
          <w:tcPr>
            <w:tcW w:w="2694" w:type="dxa"/>
          </w:tcPr>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Личностные:</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Умения соблюдать дисциплину на уроке, уважительно относится к учителю и одноклассникам.</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Регулятивные:</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Умение организовать выполнение заданий учителя, делать выводы по результатам работы.</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Коммуникативные:</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Умение воспринимать информацию на слух, отвечать на вопросы учителя.</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Познавательные:</w:t>
            </w:r>
          </w:p>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 xml:space="preserve">Умение работать  с </w:t>
            </w:r>
            <w:r w:rsidR="005259EB">
              <w:rPr>
                <w:rFonts w:ascii="Times New Roman" w:hAnsi="Times New Roman" w:cs="Times New Roman"/>
                <w:sz w:val="24"/>
                <w:szCs w:val="24"/>
              </w:rPr>
              <w:t>текстом,</w:t>
            </w:r>
            <w:r w:rsidRPr="00634E0F">
              <w:rPr>
                <w:rFonts w:ascii="Times New Roman" w:hAnsi="Times New Roman" w:cs="Times New Roman"/>
                <w:sz w:val="24"/>
                <w:szCs w:val="24"/>
              </w:rPr>
              <w:t xml:space="preserve">  находить  в  нем необходимый материал.                </w:t>
            </w:r>
          </w:p>
          <w:p w:rsidR="000A314C" w:rsidRPr="00634E0F" w:rsidRDefault="000A314C" w:rsidP="003D528E">
            <w:pPr>
              <w:rPr>
                <w:rFonts w:ascii="Times New Roman" w:eastAsia="Times New Roman" w:hAnsi="Times New Roman" w:cs="Times New Roman"/>
                <w:sz w:val="24"/>
                <w:szCs w:val="24"/>
                <w:lang w:eastAsia="ru-RU"/>
              </w:rPr>
            </w:pPr>
          </w:p>
        </w:tc>
        <w:tc>
          <w:tcPr>
            <w:tcW w:w="1134" w:type="dxa"/>
          </w:tcPr>
          <w:p w:rsidR="00204D9C" w:rsidRDefault="00204D9C" w:rsidP="00204D9C">
            <w:pPr>
              <w:rPr>
                <w:rFonts w:ascii="Times New Roman" w:hAnsi="Times New Roman" w:cs="Times New Roman"/>
                <w:sz w:val="24"/>
                <w:szCs w:val="24"/>
              </w:rPr>
            </w:pPr>
            <w:r>
              <w:rPr>
                <w:rFonts w:ascii="Times New Roman" w:hAnsi="Times New Roman" w:cs="Times New Roman"/>
                <w:sz w:val="24"/>
                <w:szCs w:val="24"/>
              </w:rPr>
              <w:t>Рефлексивное оценивание (Самооценка)</w:t>
            </w: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p>
          <w:p w:rsidR="005259EB" w:rsidRDefault="005259EB" w:rsidP="003D528E">
            <w:pPr>
              <w:pStyle w:val="a4"/>
              <w:ind w:left="-108"/>
              <w:jc w:val="both"/>
            </w:pPr>
            <w:r>
              <w:t>Рефлексивное оценивание (самооценка)</w:t>
            </w:r>
          </w:p>
          <w:p w:rsidR="005259EB" w:rsidRDefault="005259EB" w:rsidP="003D528E">
            <w:pPr>
              <w:pStyle w:val="a4"/>
              <w:ind w:left="-108"/>
              <w:jc w:val="both"/>
            </w:pPr>
          </w:p>
          <w:p w:rsidR="005259EB" w:rsidRDefault="005259EB" w:rsidP="003D528E">
            <w:pPr>
              <w:pStyle w:val="a4"/>
              <w:ind w:left="-108"/>
              <w:jc w:val="both"/>
            </w:pPr>
          </w:p>
          <w:p w:rsidR="005259EB" w:rsidRPr="00634E0F" w:rsidRDefault="005259EB" w:rsidP="003D528E">
            <w:pPr>
              <w:pStyle w:val="a4"/>
              <w:ind w:left="-108"/>
              <w:jc w:val="both"/>
            </w:pPr>
          </w:p>
        </w:tc>
        <w:tc>
          <w:tcPr>
            <w:tcW w:w="1701" w:type="dxa"/>
          </w:tcPr>
          <w:p w:rsidR="000A314C" w:rsidRPr="00634E0F" w:rsidRDefault="00B63EE0" w:rsidP="003D528E">
            <w:pPr>
              <w:pStyle w:val="a4"/>
              <w:ind w:left="-108"/>
              <w:jc w:val="both"/>
            </w:pPr>
            <w:r>
              <w:lastRenderedPageBreak/>
              <w:t xml:space="preserve"> Выполняют задания</w:t>
            </w:r>
            <w:proofErr w:type="gramStart"/>
            <w:r w:rsidRPr="00634E0F">
              <w:t xml:space="preserve"> </w:t>
            </w:r>
            <w:r>
              <w:t>О</w:t>
            </w:r>
            <w:proofErr w:type="gramEnd"/>
            <w:r w:rsidR="000A314C" w:rsidRPr="00634E0F">
              <w:t>твечают на вопросы</w:t>
            </w:r>
          </w:p>
          <w:p w:rsidR="000A314C" w:rsidRDefault="000A314C" w:rsidP="003D528E">
            <w:pPr>
              <w:pStyle w:val="a4"/>
              <w:ind w:left="-108"/>
              <w:jc w:val="both"/>
            </w:pPr>
            <w:r w:rsidRPr="00634E0F">
              <w:t>Записывают ответы в рабочие тетради</w:t>
            </w:r>
          </w:p>
          <w:p w:rsidR="000A314C" w:rsidRDefault="000A314C" w:rsidP="003D528E">
            <w:pPr>
              <w:pStyle w:val="a4"/>
              <w:ind w:left="-108"/>
              <w:jc w:val="both"/>
            </w:pPr>
            <w:r>
              <w:t>Учащиеся называют основные процессы жизнедеятельности клетки</w:t>
            </w: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r>
              <w:t>Записывают определение в тетрадь</w:t>
            </w:r>
          </w:p>
          <w:p w:rsidR="000A314C" w:rsidRDefault="000A314C" w:rsidP="003D528E">
            <w:pPr>
              <w:pStyle w:val="a4"/>
              <w:ind w:left="-108"/>
              <w:jc w:val="both"/>
            </w:pPr>
          </w:p>
          <w:p w:rsidR="000A314C" w:rsidRDefault="000A314C" w:rsidP="003D528E">
            <w:pPr>
              <w:pStyle w:val="a4"/>
              <w:ind w:left="-108"/>
              <w:jc w:val="both"/>
            </w:pPr>
          </w:p>
          <w:p w:rsidR="000A314C" w:rsidRDefault="000A314C" w:rsidP="003D528E">
            <w:pPr>
              <w:pStyle w:val="a4"/>
              <w:ind w:left="-108"/>
              <w:jc w:val="both"/>
            </w:pPr>
          </w:p>
          <w:p w:rsidR="000A314C" w:rsidRPr="00634E0F" w:rsidRDefault="000A314C" w:rsidP="003D528E">
            <w:pPr>
              <w:pStyle w:val="a4"/>
              <w:ind w:left="-108"/>
              <w:jc w:val="both"/>
            </w:pPr>
          </w:p>
        </w:tc>
      </w:tr>
      <w:tr w:rsidR="000A314C" w:rsidRPr="00634E0F" w:rsidTr="008F35B7">
        <w:trPr>
          <w:trHeight w:val="60"/>
        </w:trPr>
        <w:tc>
          <w:tcPr>
            <w:tcW w:w="1231" w:type="dxa"/>
          </w:tcPr>
          <w:p w:rsidR="000A314C" w:rsidRPr="00634E0F" w:rsidRDefault="000A314C" w:rsidP="003D528E">
            <w:pPr>
              <w:ind w:left="-108"/>
              <w:jc w:val="center"/>
              <w:rPr>
                <w:rFonts w:ascii="Times New Roman" w:hAnsi="Times New Roman" w:cs="Times New Roman"/>
                <w:sz w:val="24"/>
                <w:szCs w:val="24"/>
              </w:rPr>
            </w:pPr>
            <w:proofErr w:type="spellStart"/>
            <w:r w:rsidRPr="00634E0F">
              <w:rPr>
                <w:rFonts w:ascii="Times New Roman" w:hAnsi="Times New Roman" w:cs="Times New Roman"/>
                <w:sz w:val="24"/>
                <w:szCs w:val="24"/>
              </w:rPr>
              <w:lastRenderedPageBreak/>
              <w:t>Рефлек-сивн</w:t>
            </w:r>
            <w:proofErr w:type="gramStart"/>
            <w:r w:rsidRPr="00634E0F">
              <w:rPr>
                <w:rFonts w:ascii="Times New Roman" w:hAnsi="Times New Roman" w:cs="Times New Roman"/>
                <w:sz w:val="24"/>
                <w:szCs w:val="24"/>
              </w:rPr>
              <w:t>о</w:t>
            </w:r>
            <w:proofErr w:type="spellEnd"/>
            <w:r w:rsidRPr="00634E0F">
              <w:rPr>
                <w:rFonts w:ascii="Times New Roman" w:hAnsi="Times New Roman" w:cs="Times New Roman"/>
                <w:sz w:val="24"/>
                <w:szCs w:val="24"/>
              </w:rPr>
              <w:t>-</w:t>
            </w:r>
            <w:proofErr w:type="gramEnd"/>
            <w:r w:rsidRPr="00634E0F">
              <w:rPr>
                <w:rFonts w:ascii="Times New Roman" w:hAnsi="Times New Roman" w:cs="Times New Roman"/>
                <w:sz w:val="24"/>
                <w:szCs w:val="24"/>
              </w:rPr>
              <w:t xml:space="preserve"> оценочные действия</w:t>
            </w:r>
          </w:p>
          <w:p w:rsidR="000A314C" w:rsidRPr="00634E0F" w:rsidRDefault="000A314C" w:rsidP="003D528E">
            <w:pPr>
              <w:jc w:val="center"/>
              <w:rPr>
                <w:rFonts w:ascii="Times New Roman" w:hAnsi="Times New Roman" w:cs="Times New Roman"/>
                <w:sz w:val="24"/>
                <w:szCs w:val="24"/>
              </w:rPr>
            </w:pPr>
          </w:p>
        </w:tc>
        <w:tc>
          <w:tcPr>
            <w:tcW w:w="2030" w:type="dxa"/>
          </w:tcPr>
          <w:p w:rsidR="000A314C" w:rsidRPr="00634E0F"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Организовать осмысление способов достижения цели, организует анализ деятельности по получению учебного  продукта</w:t>
            </w:r>
          </w:p>
        </w:tc>
        <w:tc>
          <w:tcPr>
            <w:tcW w:w="4961" w:type="dxa"/>
            <w:gridSpan w:val="2"/>
          </w:tcPr>
          <w:p w:rsidR="000A314C" w:rsidRPr="00F75B52" w:rsidRDefault="000A314C" w:rsidP="003D528E">
            <w:pPr>
              <w:pStyle w:val="21"/>
              <w:tabs>
                <w:tab w:val="left" w:pos="1080"/>
              </w:tabs>
              <w:suppressAutoHyphens w:val="0"/>
              <w:spacing w:after="0" w:line="240" w:lineRule="auto"/>
              <w:ind w:left="0"/>
              <w:jc w:val="center"/>
              <w:rPr>
                <w:rFonts w:ascii="Times New Roman" w:hAnsi="Times New Roman" w:cs="Times New Roman"/>
                <w:b/>
                <w:sz w:val="24"/>
                <w:szCs w:val="24"/>
              </w:rPr>
            </w:pPr>
            <w:r w:rsidRPr="00F75B52">
              <w:rPr>
                <w:rFonts w:ascii="Times New Roman" w:hAnsi="Times New Roman" w:cs="Times New Roman"/>
                <w:b/>
                <w:sz w:val="24"/>
                <w:szCs w:val="24"/>
              </w:rPr>
              <w:t>Первичная проверка понимания изученного</w:t>
            </w:r>
          </w:p>
          <w:p w:rsidR="000A314C" w:rsidRDefault="000A314C" w:rsidP="00CC0D70">
            <w:pPr>
              <w:pStyle w:val="21"/>
              <w:tabs>
                <w:tab w:val="left" w:pos="1080"/>
              </w:tabs>
              <w:suppressAutoHyphens w:val="0"/>
              <w:spacing w:after="0" w:line="240" w:lineRule="auto"/>
              <w:ind w:left="0"/>
              <w:rPr>
                <w:rFonts w:ascii="Times New Roman" w:hAnsi="Times New Roman" w:cs="Times New Roman"/>
                <w:sz w:val="24"/>
                <w:szCs w:val="24"/>
              </w:rPr>
            </w:pPr>
            <w:r w:rsidRPr="003D506B">
              <w:rPr>
                <w:rFonts w:ascii="Times New Roman" w:hAnsi="Times New Roman" w:cs="Times New Roman"/>
                <w:sz w:val="24"/>
                <w:szCs w:val="24"/>
              </w:rPr>
              <w:t xml:space="preserve">Учитель дает учащимся самостоятельное задание: «Верное – неверное утверждение». </w:t>
            </w:r>
          </w:p>
          <w:p w:rsidR="00CC0D70" w:rsidRDefault="00CC0D70" w:rsidP="00CC0D70">
            <w:pPr>
              <w:pStyle w:val="21"/>
              <w:tabs>
                <w:tab w:val="left" w:pos="1080"/>
              </w:tabs>
              <w:suppressAutoHyphens w:val="0"/>
              <w:spacing w:after="0" w:line="240" w:lineRule="auto"/>
              <w:ind w:left="0"/>
              <w:rPr>
                <w:rFonts w:ascii="Times New Roman" w:hAnsi="Times New Roman" w:cs="Times New Roman"/>
                <w:sz w:val="24"/>
                <w:szCs w:val="24"/>
              </w:rPr>
            </w:pPr>
            <w:r>
              <w:rPr>
                <w:rFonts w:ascii="Times New Roman" w:hAnsi="Times New Roman" w:cs="Times New Roman"/>
                <w:sz w:val="24"/>
                <w:szCs w:val="24"/>
              </w:rPr>
              <w:t>1. Клетка способна к размножению.</w:t>
            </w:r>
          </w:p>
          <w:p w:rsidR="00CC0D70" w:rsidRDefault="00CC0D70" w:rsidP="00CC0D70">
            <w:pPr>
              <w:pStyle w:val="21"/>
              <w:tabs>
                <w:tab w:val="left" w:pos="1080"/>
              </w:tabs>
              <w:suppressAutoHyphens w:val="0"/>
              <w:spacing w:after="0" w:line="240" w:lineRule="auto"/>
              <w:ind w:left="0"/>
              <w:rPr>
                <w:rFonts w:ascii="Times New Roman" w:hAnsi="Times New Roman" w:cs="Times New Roman"/>
                <w:sz w:val="24"/>
                <w:szCs w:val="24"/>
              </w:rPr>
            </w:pPr>
            <w:r>
              <w:rPr>
                <w:rFonts w:ascii="Times New Roman" w:hAnsi="Times New Roman" w:cs="Times New Roman"/>
                <w:sz w:val="24"/>
                <w:szCs w:val="24"/>
              </w:rPr>
              <w:t>2. Питание – поглощение кислорода клеткой.</w:t>
            </w:r>
          </w:p>
          <w:p w:rsidR="00CC0D70" w:rsidRDefault="00CC0D70" w:rsidP="00CC0D70">
            <w:pPr>
              <w:pStyle w:val="21"/>
              <w:tabs>
                <w:tab w:val="left" w:pos="1080"/>
              </w:tabs>
              <w:suppressAutoHyphens w:val="0"/>
              <w:spacing w:after="0" w:line="240" w:lineRule="auto"/>
              <w:ind w:left="0"/>
              <w:rPr>
                <w:rFonts w:ascii="Times New Roman" w:hAnsi="Times New Roman" w:cs="Times New Roman"/>
                <w:sz w:val="24"/>
                <w:szCs w:val="24"/>
              </w:rPr>
            </w:pPr>
            <w:r>
              <w:rPr>
                <w:rFonts w:ascii="Times New Roman" w:hAnsi="Times New Roman" w:cs="Times New Roman"/>
                <w:sz w:val="24"/>
                <w:szCs w:val="24"/>
              </w:rPr>
              <w:t>3. Дыхание – это движение.</w:t>
            </w:r>
          </w:p>
          <w:p w:rsidR="00B95967" w:rsidRDefault="00CC0D70" w:rsidP="00CC0D70">
            <w:pPr>
              <w:pStyle w:val="21"/>
              <w:tabs>
                <w:tab w:val="left" w:pos="1080"/>
              </w:tabs>
              <w:suppressAutoHyphens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4. </w:t>
            </w:r>
            <w:r w:rsidR="00B95967">
              <w:rPr>
                <w:rFonts w:ascii="Times New Roman" w:hAnsi="Times New Roman" w:cs="Times New Roman"/>
                <w:sz w:val="24"/>
                <w:szCs w:val="24"/>
              </w:rPr>
              <w:t xml:space="preserve">Цитоплазма </w:t>
            </w:r>
            <w:r>
              <w:rPr>
                <w:rFonts w:ascii="Times New Roman" w:hAnsi="Times New Roman" w:cs="Times New Roman"/>
                <w:sz w:val="24"/>
                <w:szCs w:val="24"/>
              </w:rPr>
              <w:t xml:space="preserve"> обеспечиваю</w:t>
            </w:r>
            <w:r w:rsidR="00B95967">
              <w:rPr>
                <w:rFonts w:ascii="Times New Roman" w:hAnsi="Times New Roman" w:cs="Times New Roman"/>
                <w:sz w:val="24"/>
                <w:szCs w:val="24"/>
              </w:rPr>
              <w:t>т</w:t>
            </w:r>
            <w:r>
              <w:rPr>
                <w:rFonts w:ascii="Times New Roman" w:hAnsi="Times New Roman" w:cs="Times New Roman"/>
                <w:sz w:val="24"/>
                <w:szCs w:val="24"/>
              </w:rPr>
              <w:t xml:space="preserve"> связь между </w:t>
            </w:r>
            <w:r w:rsidR="00B95967">
              <w:rPr>
                <w:rFonts w:ascii="Times New Roman" w:hAnsi="Times New Roman" w:cs="Times New Roman"/>
                <w:sz w:val="24"/>
                <w:szCs w:val="24"/>
              </w:rPr>
              <w:t>органоидами клетки.</w:t>
            </w:r>
          </w:p>
          <w:p w:rsidR="00CC0D70" w:rsidRDefault="00B95967" w:rsidP="00CC0D70">
            <w:pPr>
              <w:pStyle w:val="21"/>
              <w:tabs>
                <w:tab w:val="left" w:pos="1080"/>
              </w:tabs>
              <w:suppressAutoHyphens w:val="0"/>
              <w:spacing w:after="0" w:line="240" w:lineRule="auto"/>
              <w:ind w:left="0"/>
              <w:rPr>
                <w:rFonts w:ascii="Times New Roman" w:hAnsi="Times New Roman" w:cs="Times New Roman"/>
                <w:sz w:val="24"/>
                <w:szCs w:val="24"/>
              </w:rPr>
            </w:pPr>
            <w:r>
              <w:rPr>
                <w:rFonts w:ascii="Times New Roman" w:hAnsi="Times New Roman" w:cs="Times New Roman"/>
                <w:sz w:val="24"/>
                <w:szCs w:val="24"/>
              </w:rPr>
              <w:t>5. Увеличение в размерах клетки – это рост.</w:t>
            </w:r>
            <w:r w:rsidR="00CC0D70">
              <w:rPr>
                <w:rFonts w:ascii="Times New Roman" w:hAnsi="Times New Roman" w:cs="Times New Roman"/>
                <w:sz w:val="24"/>
                <w:szCs w:val="24"/>
              </w:rPr>
              <w:t xml:space="preserve"> </w:t>
            </w:r>
          </w:p>
          <w:p w:rsidR="00CC0D70" w:rsidRPr="00B95967" w:rsidRDefault="00B95967" w:rsidP="00CC0D70">
            <w:pPr>
              <w:pStyle w:val="21"/>
              <w:tabs>
                <w:tab w:val="left" w:pos="1080"/>
              </w:tabs>
              <w:suppressAutoHyphens w:val="0"/>
              <w:spacing w:after="0" w:line="240" w:lineRule="auto"/>
              <w:ind w:left="0"/>
              <w:rPr>
                <w:rFonts w:ascii="Times New Roman" w:hAnsi="Times New Roman" w:cs="Times New Roman"/>
                <w:sz w:val="24"/>
                <w:szCs w:val="24"/>
              </w:rPr>
            </w:pPr>
            <w:r w:rsidRPr="00B95967">
              <w:rPr>
                <w:rFonts w:ascii="Times New Roman" w:hAnsi="Times New Roman" w:cs="Times New Roman"/>
                <w:sz w:val="24"/>
                <w:szCs w:val="24"/>
              </w:rPr>
              <w:t>Осуществляется взаимопроверка</w:t>
            </w:r>
            <w:r>
              <w:rPr>
                <w:rFonts w:ascii="Times New Roman" w:hAnsi="Times New Roman" w:cs="Times New Roman"/>
                <w:sz w:val="24"/>
                <w:szCs w:val="24"/>
              </w:rPr>
              <w:t xml:space="preserve"> по эталону.</w:t>
            </w:r>
          </w:p>
          <w:p w:rsidR="000A314C" w:rsidRPr="00F75B52" w:rsidRDefault="000A314C" w:rsidP="003D528E">
            <w:pPr>
              <w:ind w:firstLine="720"/>
              <w:rPr>
                <w:rFonts w:ascii="Times New Roman" w:hAnsi="Times New Roman" w:cs="Times New Roman"/>
                <w:sz w:val="24"/>
                <w:szCs w:val="24"/>
              </w:rPr>
            </w:pPr>
            <w:r w:rsidRPr="00F75B52">
              <w:rPr>
                <w:rFonts w:ascii="Times New Roman" w:hAnsi="Times New Roman" w:cs="Times New Roman"/>
                <w:sz w:val="24"/>
                <w:szCs w:val="24"/>
              </w:rPr>
              <w:lastRenderedPageBreak/>
              <w:t xml:space="preserve">Ответы к самостоятельной работе: </w:t>
            </w:r>
          </w:p>
          <w:p w:rsidR="000A314C" w:rsidRPr="00F75B52" w:rsidRDefault="00B95967" w:rsidP="003D528E">
            <w:pPr>
              <w:rPr>
                <w:rFonts w:ascii="Times New Roman" w:hAnsi="Times New Roman" w:cs="Times New Roman"/>
                <w:sz w:val="24"/>
                <w:szCs w:val="24"/>
              </w:rPr>
            </w:pPr>
            <w:r>
              <w:rPr>
                <w:rFonts w:ascii="Times New Roman" w:hAnsi="Times New Roman" w:cs="Times New Roman"/>
                <w:sz w:val="24"/>
                <w:szCs w:val="24"/>
              </w:rPr>
              <w:t>1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2 - ; 3 - ; 4 +; 5 +</w:t>
            </w:r>
            <w:r w:rsidR="000A314C" w:rsidRPr="00F75B52">
              <w:rPr>
                <w:rFonts w:ascii="Times New Roman" w:hAnsi="Times New Roman" w:cs="Times New Roman"/>
                <w:sz w:val="24"/>
                <w:szCs w:val="24"/>
              </w:rPr>
              <w:t>.</w:t>
            </w: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Pr="00F75B52" w:rsidRDefault="000A314C" w:rsidP="003D528E">
            <w:pPr>
              <w:rPr>
                <w:rFonts w:ascii="Times New Roman" w:hAnsi="Times New Roman" w:cs="Times New Roman"/>
                <w:b/>
                <w:i/>
                <w:sz w:val="24"/>
                <w:szCs w:val="24"/>
              </w:rPr>
            </w:pPr>
            <w:r w:rsidRPr="00F75B52">
              <w:rPr>
                <w:rFonts w:ascii="Times New Roman" w:hAnsi="Times New Roman" w:cs="Times New Roman"/>
                <w:b/>
                <w:i/>
                <w:sz w:val="24"/>
                <w:szCs w:val="24"/>
              </w:rPr>
              <w:t xml:space="preserve">Рефлексия </w:t>
            </w:r>
          </w:p>
          <w:p w:rsidR="000A314C" w:rsidRDefault="00B95967" w:rsidP="003D528E">
            <w:pPr>
              <w:rPr>
                <w:rFonts w:ascii="Times New Roman" w:hAnsi="Times New Roman" w:cs="Times New Roman"/>
                <w:sz w:val="24"/>
                <w:szCs w:val="24"/>
              </w:rPr>
            </w:pPr>
            <w:r>
              <w:rPr>
                <w:rFonts w:ascii="Times New Roman" w:hAnsi="Times New Roman" w:cs="Times New Roman"/>
                <w:sz w:val="24"/>
                <w:szCs w:val="24"/>
              </w:rPr>
              <w:t>- Какова цель урока?</w:t>
            </w:r>
          </w:p>
          <w:p w:rsidR="00B95967" w:rsidRDefault="00B95967" w:rsidP="003D528E">
            <w:pPr>
              <w:rPr>
                <w:rFonts w:ascii="Times New Roman" w:hAnsi="Times New Roman" w:cs="Times New Roman"/>
                <w:sz w:val="24"/>
                <w:szCs w:val="24"/>
              </w:rPr>
            </w:pPr>
            <w:r>
              <w:rPr>
                <w:rFonts w:ascii="Times New Roman" w:hAnsi="Times New Roman" w:cs="Times New Roman"/>
                <w:sz w:val="24"/>
                <w:szCs w:val="24"/>
              </w:rPr>
              <w:t>- Достигли цели?</w:t>
            </w:r>
          </w:p>
          <w:p w:rsidR="00B95967" w:rsidRDefault="00B95967" w:rsidP="003D528E">
            <w:pPr>
              <w:rPr>
                <w:rFonts w:ascii="Times New Roman" w:hAnsi="Times New Roman" w:cs="Times New Roman"/>
                <w:sz w:val="24"/>
                <w:szCs w:val="24"/>
              </w:rPr>
            </w:pPr>
            <w:r>
              <w:rPr>
                <w:rFonts w:ascii="Times New Roman" w:hAnsi="Times New Roman" w:cs="Times New Roman"/>
                <w:sz w:val="24"/>
                <w:szCs w:val="24"/>
              </w:rPr>
              <w:t>- Что получилось хорошо?</w:t>
            </w:r>
          </w:p>
          <w:p w:rsidR="00B95967" w:rsidRDefault="00B95967" w:rsidP="003D528E">
            <w:pPr>
              <w:rPr>
                <w:rFonts w:ascii="Times New Roman" w:hAnsi="Times New Roman" w:cs="Times New Roman"/>
                <w:sz w:val="24"/>
                <w:szCs w:val="24"/>
              </w:rPr>
            </w:pPr>
            <w:r>
              <w:rPr>
                <w:rFonts w:ascii="Times New Roman" w:hAnsi="Times New Roman" w:cs="Times New Roman"/>
                <w:sz w:val="24"/>
                <w:szCs w:val="24"/>
              </w:rPr>
              <w:t>- В чем возникли затруднения</w:t>
            </w: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B95967" w:rsidP="003D528E">
            <w:pPr>
              <w:rPr>
                <w:rFonts w:ascii="Times New Roman" w:hAnsi="Times New Roman" w:cs="Times New Roman"/>
                <w:sz w:val="24"/>
                <w:szCs w:val="24"/>
              </w:rPr>
            </w:pPr>
            <w:r>
              <w:rPr>
                <w:rFonts w:ascii="Times New Roman" w:hAnsi="Times New Roman" w:cs="Times New Roman"/>
                <w:sz w:val="24"/>
                <w:szCs w:val="24"/>
              </w:rPr>
              <w:t>- Посмотрите на партах остались ромашки, которые мы не использовали. Я вам их дарю (ромашки с домашним заданием)</w:t>
            </w:r>
          </w:p>
          <w:p w:rsidR="000A314C" w:rsidRDefault="000A314C" w:rsidP="003D528E">
            <w:pPr>
              <w:rPr>
                <w:rFonts w:ascii="Times New Roman" w:hAnsi="Times New Roman" w:cs="Times New Roman"/>
                <w:sz w:val="24"/>
                <w:szCs w:val="24"/>
              </w:rPr>
            </w:pPr>
          </w:p>
          <w:p w:rsidR="000A314C" w:rsidRPr="00F75B52" w:rsidRDefault="000A314C" w:rsidP="003D528E">
            <w:pPr>
              <w:rPr>
                <w:rFonts w:ascii="Times New Roman" w:hAnsi="Times New Roman" w:cs="Times New Roman"/>
                <w:b/>
                <w:i/>
                <w:sz w:val="24"/>
                <w:szCs w:val="24"/>
              </w:rPr>
            </w:pPr>
            <w:r w:rsidRPr="00F75B52">
              <w:rPr>
                <w:rFonts w:ascii="Times New Roman" w:hAnsi="Times New Roman" w:cs="Times New Roman"/>
                <w:b/>
                <w:i/>
                <w:sz w:val="24"/>
                <w:szCs w:val="24"/>
              </w:rPr>
              <w:t>Домашнее задание</w:t>
            </w:r>
          </w:p>
          <w:p w:rsidR="00B95967" w:rsidRDefault="00B95967" w:rsidP="00D35D2A">
            <w:pPr>
              <w:numPr>
                <w:ilvl w:val="0"/>
                <w:numId w:val="3"/>
              </w:numPr>
              <w:autoSpaceDE w:val="0"/>
              <w:autoSpaceDN w:val="0"/>
              <w:adjustRightInd w:val="0"/>
              <w:ind w:left="720" w:hanging="360"/>
              <w:jc w:val="both"/>
              <w:rPr>
                <w:rFonts w:ascii="Times New Roman" w:hAnsi="Times New Roman" w:cs="Times New Roman"/>
                <w:sz w:val="24"/>
                <w:szCs w:val="24"/>
              </w:rPr>
            </w:pPr>
            <w:r>
              <w:rPr>
                <w:rFonts w:ascii="Times New Roman" w:hAnsi="Times New Roman" w:cs="Times New Roman"/>
                <w:sz w:val="24"/>
                <w:szCs w:val="24"/>
              </w:rPr>
              <w:t>Для всех: п.9, прочитать, ответить на вопросы.</w:t>
            </w:r>
          </w:p>
          <w:p w:rsidR="000A314C" w:rsidRPr="00F75B52" w:rsidRDefault="00B95967" w:rsidP="00D35D2A">
            <w:pPr>
              <w:numPr>
                <w:ilvl w:val="0"/>
                <w:numId w:val="3"/>
              </w:numPr>
              <w:autoSpaceDE w:val="0"/>
              <w:autoSpaceDN w:val="0"/>
              <w:adjustRightInd w:val="0"/>
              <w:ind w:left="720" w:hanging="360"/>
              <w:jc w:val="both"/>
              <w:rPr>
                <w:rFonts w:ascii="Times New Roman" w:hAnsi="Times New Roman" w:cs="Times New Roman"/>
                <w:sz w:val="24"/>
                <w:szCs w:val="24"/>
              </w:rPr>
            </w:pPr>
            <w:r>
              <w:rPr>
                <w:rFonts w:ascii="Times New Roman" w:hAnsi="Times New Roman" w:cs="Times New Roman"/>
                <w:sz w:val="24"/>
                <w:szCs w:val="24"/>
              </w:rPr>
              <w:t xml:space="preserve">По желанию: проиллюстрировать урок </w:t>
            </w:r>
          </w:p>
          <w:p w:rsidR="000A314C" w:rsidRDefault="000A314C" w:rsidP="003D528E">
            <w:pPr>
              <w:rPr>
                <w:rFonts w:ascii="Times New Roman" w:hAnsi="Times New Roman" w:cs="Times New Roman"/>
                <w:sz w:val="24"/>
                <w:szCs w:val="24"/>
              </w:rPr>
            </w:pPr>
          </w:p>
          <w:p w:rsidR="000A314C" w:rsidRPr="00634E0F" w:rsidRDefault="000A314C" w:rsidP="003D528E">
            <w:pPr>
              <w:rPr>
                <w:i/>
              </w:rPr>
            </w:pPr>
          </w:p>
        </w:tc>
        <w:tc>
          <w:tcPr>
            <w:tcW w:w="1559" w:type="dxa"/>
          </w:tcPr>
          <w:p w:rsidR="000A314C" w:rsidRPr="00634E0F" w:rsidRDefault="000A314C" w:rsidP="003D528E">
            <w:pPr>
              <w:pStyle w:val="a4"/>
              <w:ind w:left="-91"/>
              <w:textAlignment w:val="baseline"/>
            </w:pPr>
            <w:r w:rsidRPr="00634E0F">
              <w:rPr>
                <w:bCs/>
              </w:rPr>
              <w:lastRenderedPageBreak/>
              <w:t>Трудолюбие ценность знания по данной теме, стремление к истине</w:t>
            </w:r>
          </w:p>
        </w:tc>
        <w:tc>
          <w:tcPr>
            <w:tcW w:w="2694" w:type="dxa"/>
          </w:tcPr>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Default="000A314C" w:rsidP="003D528E">
            <w:pPr>
              <w:rPr>
                <w:rFonts w:ascii="Times New Roman" w:hAnsi="Times New Roman" w:cs="Times New Roman"/>
                <w:b/>
                <w:bCs/>
                <w:iCs/>
                <w:sz w:val="24"/>
                <w:szCs w:val="24"/>
              </w:rPr>
            </w:pPr>
          </w:p>
          <w:p w:rsidR="000A314C" w:rsidRPr="00BF6A90" w:rsidRDefault="000A314C" w:rsidP="003D528E">
            <w:pPr>
              <w:rPr>
                <w:rFonts w:ascii="Times New Roman" w:hAnsi="Times New Roman" w:cs="Times New Roman"/>
                <w:sz w:val="24"/>
                <w:szCs w:val="24"/>
              </w:rPr>
            </w:pPr>
            <w:r w:rsidRPr="00BF6A90">
              <w:rPr>
                <w:rFonts w:ascii="Times New Roman" w:hAnsi="Times New Roman" w:cs="Times New Roman"/>
                <w:b/>
                <w:bCs/>
                <w:iCs/>
                <w:sz w:val="24"/>
                <w:szCs w:val="24"/>
              </w:rPr>
              <w:t>Познавательные:</w:t>
            </w:r>
            <w:r w:rsidRPr="00BF6A90">
              <w:rPr>
                <w:rFonts w:ascii="Times New Roman" w:hAnsi="Times New Roman" w:cs="Times New Roman"/>
                <w:b/>
                <w:sz w:val="24"/>
                <w:szCs w:val="24"/>
              </w:rPr>
              <w:t xml:space="preserve"> </w:t>
            </w:r>
            <w:r w:rsidRPr="00BF6A90">
              <w:rPr>
                <w:rFonts w:ascii="Times New Roman" w:hAnsi="Times New Roman" w:cs="Times New Roman"/>
                <w:sz w:val="24"/>
                <w:szCs w:val="24"/>
              </w:rPr>
              <w:t xml:space="preserve">Анализировать  и обобщать, доказывать, делать выводы, </w:t>
            </w:r>
            <w:r w:rsidRPr="00BF6A90">
              <w:rPr>
                <w:rFonts w:ascii="Times New Roman" w:hAnsi="Times New Roman" w:cs="Times New Roman"/>
                <w:sz w:val="24"/>
                <w:szCs w:val="24"/>
              </w:rPr>
              <w:lastRenderedPageBreak/>
              <w:t xml:space="preserve">определять понятия; </w:t>
            </w:r>
          </w:p>
          <w:p w:rsidR="000A314C" w:rsidRPr="00BF6A90" w:rsidRDefault="000A314C" w:rsidP="003D528E">
            <w:pPr>
              <w:rPr>
                <w:rFonts w:ascii="Times New Roman" w:hAnsi="Times New Roman" w:cs="Times New Roman"/>
                <w:sz w:val="24"/>
                <w:szCs w:val="24"/>
              </w:rPr>
            </w:pPr>
            <w:r w:rsidRPr="00BF6A90">
              <w:rPr>
                <w:rFonts w:ascii="Times New Roman" w:hAnsi="Times New Roman" w:cs="Times New Roman"/>
                <w:b/>
                <w:bCs/>
                <w:iCs/>
                <w:sz w:val="24"/>
                <w:szCs w:val="24"/>
              </w:rPr>
              <w:t>Коммуникативные:</w:t>
            </w:r>
            <w:r w:rsidRPr="00BF6A90">
              <w:rPr>
                <w:rFonts w:ascii="Times New Roman" w:hAnsi="Times New Roman" w:cs="Times New Roman"/>
                <w:b/>
                <w:bCs/>
                <w:sz w:val="24"/>
                <w:szCs w:val="24"/>
              </w:rPr>
              <w:t xml:space="preserve"> </w:t>
            </w:r>
          </w:p>
          <w:p w:rsidR="000A314C" w:rsidRPr="00BF6A90" w:rsidRDefault="000A314C" w:rsidP="003D528E">
            <w:pPr>
              <w:rPr>
                <w:rFonts w:ascii="Times New Roman" w:hAnsi="Times New Roman" w:cs="Times New Roman"/>
                <w:sz w:val="24"/>
                <w:szCs w:val="24"/>
              </w:rPr>
            </w:pPr>
            <w:proofErr w:type="gramStart"/>
            <w:r w:rsidRPr="00BF6A90">
              <w:rPr>
                <w:rFonts w:ascii="Times New Roman" w:hAnsi="Times New Roman" w:cs="Times New Roman"/>
                <w:sz w:val="24"/>
                <w:szCs w:val="24"/>
              </w:rPr>
              <w:t>Организовывать работу в паре, группе (самостоятельно определять цели, роли, задавать вопросы, вырабатывать решения</w:t>
            </w:r>
            <w:proofErr w:type="gramEnd"/>
          </w:p>
          <w:p w:rsidR="000A314C" w:rsidRPr="00BF6A90" w:rsidRDefault="000A314C" w:rsidP="003D528E">
            <w:pPr>
              <w:rPr>
                <w:rFonts w:ascii="Times New Roman" w:hAnsi="Times New Roman" w:cs="Times New Roman"/>
                <w:sz w:val="24"/>
                <w:szCs w:val="24"/>
              </w:rPr>
            </w:pPr>
            <w:r w:rsidRPr="00BF6A90">
              <w:rPr>
                <w:rFonts w:ascii="Times New Roman" w:hAnsi="Times New Roman" w:cs="Times New Roman"/>
                <w:b/>
                <w:bCs/>
                <w:iCs/>
                <w:sz w:val="24"/>
                <w:szCs w:val="24"/>
              </w:rPr>
              <w:t>Регулятивные:</w:t>
            </w:r>
            <w:r w:rsidRPr="00BF6A90">
              <w:rPr>
                <w:rFonts w:ascii="Times New Roman" w:hAnsi="Times New Roman" w:cs="Times New Roman"/>
                <w:sz w:val="24"/>
                <w:szCs w:val="24"/>
              </w:rPr>
              <w:t xml:space="preserve"> Выдвигать версии, выбирать средства достижения цели в группе и индивидуально </w:t>
            </w:r>
          </w:p>
          <w:p w:rsidR="000A314C" w:rsidRPr="00F75B52" w:rsidRDefault="000A314C" w:rsidP="00680243">
            <w:pPr>
              <w:rPr>
                <w:rFonts w:ascii="Times New Roman" w:eastAsia="Times New Roman" w:hAnsi="Times New Roman" w:cs="Times New Roman"/>
                <w:sz w:val="24"/>
                <w:szCs w:val="24"/>
                <w:lang w:eastAsia="ru-RU"/>
              </w:rPr>
            </w:pPr>
            <w:r w:rsidRPr="00BF6A90">
              <w:rPr>
                <w:rFonts w:ascii="Times New Roman" w:hAnsi="Times New Roman" w:cs="Times New Roman"/>
                <w:b/>
                <w:bCs/>
                <w:iCs/>
                <w:sz w:val="24"/>
                <w:szCs w:val="24"/>
              </w:rPr>
              <w:t>Личностные:</w:t>
            </w:r>
            <w:r w:rsidRPr="00BF6A90">
              <w:rPr>
                <w:rFonts w:ascii="Times New Roman" w:hAnsi="Times New Roman" w:cs="Times New Roman"/>
                <w:b/>
                <w:sz w:val="24"/>
                <w:szCs w:val="24"/>
              </w:rPr>
              <w:t xml:space="preserve"> </w:t>
            </w:r>
            <w:r w:rsidRPr="00BF6A90">
              <w:rPr>
                <w:rFonts w:ascii="Times New Roman" w:hAnsi="Times New Roman" w:cs="Times New Roman"/>
                <w:sz w:val="24"/>
                <w:szCs w:val="24"/>
              </w:rPr>
              <w:t>Осознавать свои эмоции, адекватно выражать и контролировать, понимать эмоциональное состояние других людей</w:t>
            </w:r>
          </w:p>
        </w:tc>
        <w:tc>
          <w:tcPr>
            <w:tcW w:w="1134" w:type="dxa"/>
          </w:tcPr>
          <w:p w:rsidR="000A314C" w:rsidRDefault="00B95967" w:rsidP="003D528E">
            <w:pPr>
              <w:rPr>
                <w:rFonts w:ascii="Times New Roman" w:hAnsi="Times New Roman" w:cs="Times New Roman"/>
                <w:sz w:val="24"/>
                <w:szCs w:val="24"/>
              </w:rPr>
            </w:pPr>
            <w:r>
              <w:rPr>
                <w:rFonts w:ascii="Times New Roman" w:hAnsi="Times New Roman" w:cs="Times New Roman"/>
                <w:sz w:val="24"/>
                <w:szCs w:val="24"/>
              </w:rPr>
              <w:lastRenderedPageBreak/>
              <w:t>Ретроспективное оценивание</w:t>
            </w: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Default="00B95967" w:rsidP="003D528E">
            <w:pPr>
              <w:rPr>
                <w:rFonts w:ascii="Times New Roman" w:hAnsi="Times New Roman" w:cs="Times New Roman"/>
                <w:sz w:val="24"/>
                <w:szCs w:val="24"/>
              </w:rPr>
            </w:pPr>
          </w:p>
          <w:p w:rsidR="00B95967" w:rsidRPr="00634E0F" w:rsidRDefault="00B95967" w:rsidP="003D528E">
            <w:pPr>
              <w:rPr>
                <w:rFonts w:ascii="Times New Roman" w:hAnsi="Times New Roman" w:cs="Times New Roman"/>
                <w:sz w:val="24"/>
                <w:szCs w:val="24"/>
              </w:rPr>
            </w:pPr>
            <w:r>
              <w:rPr>
                <w:rFonts w:ascii="Times New Roman" w:hAnsi="Times New Roman" w:cs="Times New Roman"/>
                <w:sz w:val="24"/>
                <w:szCs w:val="24"/>
              </w:rPr>
              <w:t>Рефлексивное оценивание</w:t>
            </w:r>
          </w:p>
        </w:tc>
        <w:tc>
          <w:tcPr>
            <w:tcW w:w="1701" w:type="dxa"/>
          </w:tcPr>
          <w:p w:rsidR="000A314C" w:rsidRPr="00634E0F" w:rsidRDefault="000A314C" w:rsidP="003D528E">
            <w:pPr>
              <w:rPr>
                <w:rFonts w:ascii="Times New Roman" w:hAnsi="Times New Roman" w:cs="Times New Roman"/>
                <w:sz w:val="24"/>
                <w:szCs w:val="24"/>
              </w:rPr>
            </w:pPr>
          </w:p>
          <w:p w:rsidR="000A314C" w:rsidRPr="00634E0F"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r w:rsidRPr="00634E0F">
              <w:rPr>
                <w:rFonts w:ascii="Times New Roman" w:hAnsi="Times New Roman" w:cs="Times New Roman"/>
                <w:sz w:val="24"/>
                <w:szCs w:val="24"/>
              </w:rPr>
              <w:t>Отвечают на вопросы</w:t>
            </w:r>
          </w:p>
          <w:p w:rsidR="00B95967" w:rsidRPr="00634E0F" w:rsidRDefault="00B95967" w:rsidP="003D528E">
            <w:pPr>
              <w:rPr>
                <w:rFonts w:ascii="Times New Roman" w:hAnsi="Times New Roman" w:cs="Times New Roman"/>
                <w:sz w:val="24"/>
                <w:szCs w:val="24"/>
              </w:rPr>
            </w:pPr>
            <w:r>
              <w:rPr>
                <w:rFonts w:ascii="Times New Roman" w:hAnsi="Times New Roman" w:cs="Times New Roman"/>
                <w:sz w:val="24"/>
                <w:szCs w:val="24"/>
              </w:rPr>
              <w:t>Осуществляю</w:t>
            </w:r>
            <w:r>
              <w:rPr>
                <w:rFonts w:ascii="Times New Roman" w:hAnsi="Times New Roman" w:cs="Times New Roman"/>
                <w:sz w:val="24"/>
                <w:szCs w:val="24"/>
              </w:rPr>
              <w:lastRenderedPageBreak/>
              <w:t>т взаимопроверку.</w:t>
            </w:r>
          </w:p>
          <w:p w:rsidR="000A314C" w:rsidRPr="00634E0F"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r w:rsidRPr="00F75B52">
              <w:rPr>
                <w:rFonts w:ascii="Times New Roman" w:hAnsi="Times New Roman" w:cs="Times New Roman"/>
                <w:sz w:val="24"/>
                <w:szCs w:val="24"/>
              </w:rPr>
              <w:t xml:space="preserve">Учащиеся отвечают </w:t>
            </w:r>
            <w:proofErr w:type="gramStart"/>
            <w:r w:rsidRPr="00F75B52">
              <w:rPr>
                <w:rFonts w:ascii="Times New Roman" w:hAnsi="Times New Roman" w:cs="Times New Roman"/>
                <w:sz w:val="24"/>
                <w:szCs w:val="24"/>
              </w:rPr>
              <w:t>на</w:t>
            </w:r>
            <w:proofErr w:type="gramEnd"/>
            <w:r w:rsidRPr="00F75B52">
              <w:rPr>
                <w:rFonts w:ascii="Times New Roman" w:hAnsi="Times New Roman" w:cs="Times New Roman"/>
                <w:sz w:val="24"/>
                <w:szCs w:val="24"/>
              </w:rPr>
              <w:t xml:space="preserve"> поставленны</w:t>
            </w:r>
            <w:r w:rsidR="00B95967">
              <w:rPr>
                <w:rFonts w:ascii="Times New Roman" w:hAnsi="Times New Roman" w:cs="Times New Roman"/>
                <w:sz w:val="24"/>
                <w:szCs w:val="24"/>
              </w:rPr>
              <w:t>е</w:t>
            </w:r>
            <w:r w:rsidRPr="00F75B52">
              <w:rPr>
                <w:rFonts w:ascii="Times New Roman" w:hAnsi="Times New Roman" w:cs="Times New Roman"/>
                <w:sz w:val="24"/>
                <w:szCs w:val="24"/>
              </w:rPr>
              <w:t xml:space="preserve"> </w:t>
            </w:r>
          </w:p>
          <w:p w:rsidR="000A314C" w:rsidRPr="00F75B52" w:rsidRDefault="000A314C" w:rsidP="003D528E">
            <w:pPr>
              <w:rPr>
                <w:rFonts w:ascii="Times New Roman" w:hAnsi="Times New Roman" w:cs="Times New Roman"/>
                <w:sz w:val="24"/>
                <w:szCs w:val="24"/>
              </w:rPr>
            </w:pPr>
            <w:r w:rsidRPr="00F75B52">
              <w:rPr>
                <w:rFonts w:ascii="Times New Roman" w:hAnsi="Times New Roman" w:cs="Times New Roman"/>
                <w:sz w:val="24"/>
                <w:szCs w:val="24"/>
              </w:rPr>
              <w:t>вопрос</w:t>
            </w:r>
            <w:r w:rsidR="00B95967">
              <w:rPr>
                <w:rFonts w:ascii="Times New Roman" w:hAnsi="Times New Roman" w:cs="Times New Roman"/>
                <w:sz w:val="24"/>
                <w:szCs w:val="24"/>
              </w:rPr>
              <w:t>ы</w:t>
            </w:r>
            <w:r w:rsidRPr="00F75B52">
              <w:rPr>
                <w:rFonts w:ascii="Times New Roman" w:hAnsi="Times New Roman" w:cs="Times New Roman"/>
                <w:sz w:val="24"/>
                <w:szCs w:val="24"/>
              </w:rPr>
              <w:t xml:space="preserve">. </w:t>
            </w: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Default="000A314C" w:rsidP="003D528E">
            <w:pPr>
              <w:rPr>
                <w:rFonts w:ascii="Times New Roman" w:hAnsi="Times New Roman" w:cs="Times New Roman"/>
                <w:sz w:val="24"/>
                <w:szCs w:val="24"/>
              </w:rPr>
            </w:pPr>
          </w:p>
          <w:p w:rsidR="000A314C" w:rsidRPr="00F75B52" w:rsidRDefault="000A314C" w:rsidP="00CE1920">
            <w:pPr>
              <w:rPr>
                <w:rFonts w:ascii="Times New Roman" w:hAnsi="Times New Roman" w:cs="Times New Roman"/>
                <w:sz w:val="24"/>
                <w:szCs w:val="24"/>
              </w:rPr>
            </w:pPr>
            <w:r w:rsidRPr="00F75B52">
              <w:rPr>
                <w:rFonts w:ascii="Times New Roman" w:hAnsi="Times New Roman" w:cs="Times New Roman"/>
                <w:sz w:val="24"/>
                <w:szCs w:val="24"/>
              </w:rPr>
              <w:t>.</w:t>
            </w:r>
          </w:p>
        </w:tc>
      </w:tr>
    </w:tbl>
    <w:p w:rsidR="0096563D" w:rsidRDefault="0096563D"/>
    <w:sectPr w:rsidR="0096563D" w:rsidSect="00D35D2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C2EDD6"/>
    <w:lvl w:ilvl="0">
      <w:numFmt w:val="bullet"/>
      <w:lvlText w:val="*"/>
      <w:lvlJc w:val="left"/>
    </w:lvl>
  </w:abstractNum>
  <w:abstractNum w:abstractNumId="1">
    <w:nsid w:val="1F91404D"/>
    <w:multiLevelType w:val="hybridMultilevel"/>
    <w:tmpl w:val="15F6F14E"/>
    <w:lvl w:ilvl="0" w:tplc="04190001">
      <w:start w:val="1"/>
      <w:numFmt w:val="bullet"/>
      <w:lvlText w:val=""/>
      <w:lvlJc w:val="left"/>
      <w:pPr>
        <w:tabs>
          <w:tab w:val="num" w:pos="720"/>
        </w:tabs>
        <w:ind w:left="720" w:hanging="360"/>
      </w:pPr>
      <w:rPr>
        <w:rFonts w:ascii="Symbol" w:hAnsi="Symbol" w:hint="default"/>
      </w:rPr>
    </w:lvl>
    <w:lvl w:ilvl="1" w:tplc="40B49FB0" w:tentative="1">
      <w:start w:val="1"/>
      <w:numFmt w:val="bullet"/>
      <w:lvlText w:val=""/>
      <w:lvlJc w:val="left"/>
      <w:pPr>
        <w:tabs>
          <w:tab w:val="num" w:pos="1440"/>
        </w:tabs>
        <w:ind w:left="1440" w:hanging="360"/>
      </w:pPr>
      <w:rPr>
        <w:rFonts w:ascii="Wingdings" w:hAnsi="Wingdings" w:hint="default"/>
      </w:rPr>
    </w:lvl>
    <w:lvl w:ilvl="2" w:tplc="8D7EA88A" w:tentative="1">
      <w:start w:val="1"/>
      <w:numFmt w:val="bullet"/>
      <w:lvlText w:val=""/>
      <w:lvlJc w:val="left"/>
      <w:pPr>
        <w:tabs>
          <w:tab w:val="num" w:pos="2160"/>
        </w:tabs>
        <w:ind w:left="2160" w:hanging="360"/>
      </w:pPr>
      <w:rPr>
        <w:rFonts w:ascii="Wingdings" w:hAnsi="Wingdings" w:hint="default"/>
      </w:rPr>
    </w:lvl>
    <w:lvl w:ilvl="3" w:tplc="2A3CBEBE" w:tentative="1">
      <w:start w:val="1"/>
      <w:numFmt w:val="bullet"/>
      <w:lvlText w:val=""/>
      <w:lvlJc w:val="left"/>
      <w:pPr>
        <w:tabs>
          <w:tab w:val="num" w:pos="2880"/>
        </w:tabs>
        <w:ind w:left="2880" w:hanging="360"/>
      </w:pPr>
      <w:rPr>
        <w:rFonts w:ascii="Wingdings" w:hAnsi="Wingdings" w:hint="default"/>
      </w:rPr>
    </w:lvl>
    <w:lvl w:ilvl="4" w:tplc="397C9976" w:tentative="1">
      <w:start w:val="1"/>
      <w:numFmt w:val="bullet"/>
      <w:lvlText w:val=""/>
      <w:lvlJc w:val="left"/>
      <w:pPr>
        <w:tabs>
          <w:tab w:val="num" w:pos="3600"/>
        </w:tabs>
        <w:ind w:left="3600" w:hanging="360"/>
      </w:pPr>
      <w:rPr>
        <w:rFonts w:ascii="Wingdings" w:hAnsi="Wingdings" w:hint="default"/>
      </w:rPr>
    </w:lvl>
    <w:lvl w:ilvl="5" w:tplc="D862A1E8" w:tentative="1">
      <w:start w:val="1"/>
      <w:numFmt w:val="bullet"/>
      <w:lvlText w:val=""/>
      <w:lvlJc w:val="left"/>
      <w:pPr>
        <w:tabs>
          <w:tab w:val="num" w:pos="4320"/>
        </w:tabs>
        <w:ind w:left="4320" w:hanging="360"/>
      </w:pPr>
      <w:rPr>
        <w:rFonts w:ascii="Wingdings" w:hAnsi="Wingdings" w:hint="default"/>
      </w:rPr>
    </w:lvl>
    <w:lvl w:ilvl="6" w:tplc="D188D2D0" w:tentative="1">
      <w:start w:val="1"/>
      <w:numFmt w:val="bullet"/>
      <w:lvlText w:val=""/>
      <w:lvlJc w:val="left"/>
      <w:pPr>
        <w:tabs>
          <w:tab w:val="num" w:pos="5040"/>
        </w:tabs>
        <w:ind w:left="5040" w:hanging="360"/>
      </w:pPr>
      <w:rPr>
        <w:rFonts w:ascii="Wingdings" w:hAnsi="Wingdings" w:hint="default"/>
      </w:rPr>
    </w:lvl>
    <w:lvl w:ilvl="7" w:tplc="FF62E506" w:tentative="1">
      <w:start w:val="1"/>
      <w:numFmt w:val="bullet"/>
      <w:lvlText w:val=""/>
      <w:lvlJc w:val="left"/>
      <w:pPr>
        <w:tabs>
          <w:tab w:val="num" w:pos="5760"/>
        </w:tabs>
        <w:ind w:left="5760" w:hanging="360"/>
      </w:pPr>
      <w:rPr>
        <w:rFonts w:ascii="Wingdings" w:hAnsi="Wingdings" w:hint="default"/>
      </w:rPr>
    </w:lvl>
    <w:lvl w:ilvl="8" w:tplc="9B8CB118" w:tentative="1">
      <w:start w:val="1"/>
      <w:numFmt w:val="bullet"/>
      <w:lvlText w:val=""/>
      <w:lvlJc w:val="left"/>
      <w:pPr>
        <w:tabs>
          <w:tab w:val="num" w:pos="6480"/>
        </w:tabs>
        <w:ind w:left="6480" w:hanging="360"/>
      </w:pPr>
      <w:rPr>
        <w:rFonts w:ascii="Wingdings" w:hAnsi="Wingdings" w:hint="default"/>
      </w:rPr>
    </w:lvl>
  </w:abstractNum>
  <w:abstractNum w:abstractNumId="2">
    <w:nsid w:val="3FCB7CF7"/>
    <w:multiLevelType w:val="multilevel"/>
    <w:tmpl w:val="D298BB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9F105A"/>
    <w:multiLevelType w:val="hybridMultilevel"/>
    <w:tmpl w:val="F9DAE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D35D2A"/>
    <w:rsid w:val="000520B7"/>
    <w:rsid w:val="00055C3B"/>
    <w:rsid w:val="000A314C"/>
    <w:rsid w:val="001F1698"/>
    <w:rsid w:val="00204D9C"/>
    <w:rsid w:val="002C7CA3"/>
    <w:rsid w:val="003848C6"/>
    <w:rsid w:val="003A1989"/>
    <w:rsid w:val="003C6997"/>
    <w:rsid w:val="00400B32"/>
    <w:rsid w:val="00413A72"/>
    <w:rsid w:val="004E72E1"/>
    <w:rsid w:val="00523580"/>
    <w:rsid w:val="005259EB"/>
    <w:rsid w:val="00561A75"/>
    <w:rsid w:val="005B6AD8"/>
    <w:rsid w:val="005C7642"/>
    <w:rsid w:val="005E42B3"/>
    <w:rsid w:val="00626C3E"/>
    <w:rsid w:val="00680243"/>
    <w:rsid w:val="006A71EF"/>
    <w:rsid w:val="006B0A65"/>
    <w:rsid w:val="0079572D"/>
    <w:rsid w:val="00796403"/>
    <w:rsid w:val="007E0A45"/>
    <w:rsid w:val="00841548"/>
    <w:rsid w:val="0087753E"/>
    <w:rsid w:val="008F35B7"/>
    <w:rsid w:val="0096563D"/>
    <w:rsid w:val="009B3155"/>
    <w:rsid w:val="009B656B"/>
    <w:rsid w:val="00B44C3D"/>
    <w:rsid w:val="00B63EE0"/>
    <w:rsid w:val="00B95967"/>
    <w:rsid w:val="00C3404D"/>
    <w:rsid w:val="00CC0D70"/>
    <w:rsid w:val="00CE1920"/>
    <w:rsid w:val="00D35D2A"/>
    <w:rsid w:val="00E92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5D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35D2A"/>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35D2A"/>
    <w:rPr>
      <w:color w:val="0000FF"/>
      <w:u w:val="single"/>
    </w:rPr>
  </w:style>
  <w:style w:type="table" w:styleId="a6">
    <w:name w:val="Table Grid"/>
    <w:basedOn w:val="a1"/>
    <w:uiPriority w:val="59"/>
    <w:rsid w:val="00D35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uiPriority w:val="99"/>
    <w:rsid w:val="00D35D2A"/>
    <w:pPr>
      <w:suppressAutoHyphens/>
      <w:spacing w:after="120" w:line="480" w:lineRule="auto"/>
      <w:ind w:left="283"/>
    </w:pPr>
    <w:rPr>
      <w:rFonts w:ascii="Calibri" w:eastAsia="Times New Roman" w:hAnsi="Calibri" w:cs="Calibri"/>
      <w:lang w:eastAsia="ar-SA"/>
    </w:rPr>
  </w:style>
  <w:style w:type="character" w:styleId="a7">
    <w:name w:val="FollowedHyperlink"/>
    <w:basedOn w:val="a0"/>
    <w:uiPriority w:val="99"/>
    <w:semiHidden/>
    <w:unhideWhenUsed/>
    <w:rsid w:val="0084154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earningapps.org/display?v=pdfq9jq03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E8B3-4052-44DE-92CE-C03BEBE0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8</Pages>
  <Words>1252</Words>
  <Characters>7138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2016-06-15T07:28:00Z</cp:lastPrinted>
  <dcterms:created xsi:type="dcterms:W3CDTF">2015-10-23T01:39:00Z</dcterms:created>
  <dcterms:modified xsi:type="dcterms:W3CDTF">2016-10-23T16:56:00Z</dcterms:modified>
</cp:coreProperties>
</file>