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FD" w:rsidRDefault="003E3EFD" w:rsidP="003E3EFD"/>
    <w:p w:rsidR="001F7946" w:rsidRPr="00B35691" w:rsidRDefault="001F7946" w:rsidP="001F7946">
      <w:pPr>
        <w:jc w:val="right"/>
        <w:rPr>
          <w:rFonts w:ascii="Times New Roman" w:hAnsi="Times New Roman" w:cs="Times New Roman"/>
          <w:sz w:val="24"/>
          <w:szCs w:val="24"/>
        </w:rPr>
      </w:pPr>
      <w:r w:rsidRPr="00B35691">
        <w:rPr>
          <w:rFonts w:ascii="Times New Roman" w:hAnsi="Times New Roman" w:cs="Times New Roman"/>
          <w:sz w:val="24"/>
          <w:szCs w:val="24"/>
        </w:rPr>
        <w:t>Манькова Раиса Николаевна</w:t>
      </w:r>
    </w:p>
    <w:p w:rsidR="001F7946" w:rsidRPr="00B35691" w:rsidRDefault="001F7946" w:rsidP="001F7946">
      <w:pPr>
        <w:jc w:val="right"/>
        <w:rPr>
          <w:rFonts w:ascii="Times New Roman" w:hAnsi="Times New Roman" w:cs="Times New Roman"/>
          <w:sz w:val="24"/>
          <w:szCs w:val="24"/>
        </w:rPr>
      </w:pPr>
      <w:r w:rsidRPr="00B35691">
        <w:rPr>
          <w:rFonts w:ascii="Times New Roman" w:hAnsi="Times New Roman" w:cs="Times New Roman"/>
          <w:sz w:val="24"/>
          <w:szCs w:val="24"/>
        </w:rPr>
        <w:t>Учитель начальных классов</w:t>
      </w:r>
      <w:r w:rsidR="005249F7">
        <w:rPr>
          <w:rFonts w:ascii="Times New Roman" w:hAnsi="Times New Roman" w:cs="Times New Roman"/>
          <w:sz w:val="24"/>
          <w:szCs w:val="24"/>
        </w:rPr>
        <w:t xml:space="preserve"> МБОУ «СОШ № 44»</w:t>
      </w:r>
    </w:p>
    <w:p w:rsidR="001F7946" w:rsidRPr="00B35691" w:rsidRDefault="001F7946" w:rsidP="001F7946">
      <w:pPr>
        <w:jc w:val="right"/>
        <w:rPr>
          <w:rFonts w:ascii="Times New Roman" w:hAnsi="Times New Roman" w:cs="Times New Roman"/>
          <w:sz w:val="24"/>
          <w:szCs w:val="24"/>
        </w:rPr>
      </w:pPr>
      <w:r w:rsidRPr="00B35691">
        <w:rPr>
          <w:rFonts w:ascii="Times New Roman" w:hAnsi="Times New Roman" w:cs="Times New Roman"/>
          <w:sz w:val="24"/>
          <w:szCs w:val="24"/>
        </w:rPr>
        <w:t>Г. Владивосток</w:t>
      </w:r>
    </w:p>
    <w:p w:rsidR="005249F7" w:rsidRDefault="003E3EFD" w:rsidP="00E0086F">
      <w:pPr>
        <w:jc w:val="center"/>
        <w:rPr>
          <w:rFonts w:ascii="Times New Roman" w:hAnsi="Times New Roman" w:cs="Times New Roman"/>
          <w:sz w:val="28"/>
          <w:szCs w:val="28"/>
        </w:rPr>
      </w:pPr>
      <w:r w:rsidRPr="003E3EFD">
        <w:rPr>
          <w:rFonts w:ascii="Times New Roman" w:hAnsi="Times New Roman" w:cs="Times New Roman"/>
          <w:sz w:val="28"/>
          <w:szCs w:val="28"/>
        </w:rPr>
        <w:t>Технологическая карта урока по учебному предмету «Обучение грамоте» в 1-ом классе</w:t>
      </w:r>
    </w:p>
    <w:p w:rsidR="003E3EFD" w:rsidRPr="003E3EFD" w:rsidRDefault="003E3EFD" w:rsidP="003E3EFD">
      <w:pPr>
        <w:jc w:val="center"/>
        <w:rPr>
          <w:rFonts w:ascii="Times New Roman" w:hAnsi="Times New Roman" w:cs="Times New Roman"/>
          <w:sz w:val="28"/>
          <w:szCs w:val="28"/>
        </w:rPr>
      </w:pPr>
      <w:r w:rsidRPr="003E3EFD">
        <w:rPr>
          <w:rFonts w:ascii="Times New Roman" w:hAnsi="Times New Roman" w:cs="Times New Roman"/>
          <w:sz w:val="28"/>
          <w:szCs w:val="28"/>
        </w:rPr>
        <w:t>на тему</w:t>
      </w:r>
      <w:r w:rsidR="005249F7">
        <w:rPr>
          <w:rFonts w:ascii="Times New Roman" w:hAnsi="Times New Roman" w:cs="Times New Roman"/>
          <w:sz w:val="28"/>
          <w:szCs w:val="28"/>
        </w:rPr>
        <w:t>:</w:t>
      </w:r>
      <w:r w:rsidRPr="003E3EFD">
        <w:rPr>
          <w:rFonts w:ascii="Times New Roman" w:hAnsi="Times New Roman" w:cs="Times New Roman"/>
          <w:sz w:val="28"/>
          <w:szCs w:val="28"/>
        </w:rPr>
        <w:t xml:space="preserve"> «</w:t>
      </w:r>
      <w:r w:rsidRPr="003E3EFD">
        <w:rPr>
          <w:rFonts w:ascii="Times New Roman" w:hAnsi="Times New Roman" w:cs="Times New Roman"/>
          <w:b/>
          <w:sz w:val="28"/>
          <w:szCs w:val="28"/>
        </w:rPr>
        <w:t>Согласные звуки [с], [с']. Буквы С с. Чтение слов с изученными буквами.</w:t>
      </w:r>
      <w:r w:rsidRPr="003E3EFD">
        <w:rPr>
          <w:rFonts w:ascii="Times New Roman" w:hAnsi="Times New Roman" w:cs="Times New Roman"/>
          <w:sz w:val="28"/>
          <w:szCs w:val="28"/>
        </w:rPr>
        <w:t>»</w:t>
      </w:r>
    </w:p>
    <w:p w:rsidR="003E3EFD" w:rsidRPr="00BE32F6" w:rsidRDefault="003E3EFD" w:rsidP="003E3EFD">
      <w:pPr>
        <w:pStyle w:val="Default"/>
        <w:rPr>
          <w:rFonts w:ascii="Times New Roman" w:hAnsi="Times New Roman" w:cs="Times New Roman"/>
        </w:rPr>
      </w:pPr>
      <w:r w:rsidRPr="00BE32F6">
        <w:rPr>
          <w:rFonts w:ascii="Times New Roman" w:hAnsi="Times New Roman" w:cs="Times New Roman"/>
        </w:rPr>
        <w:t>Тип урока: открытия нового знания</w:t>
      </w:r>
    </w:p>
    <w:p w:rsidR="003E3EFD" w:rsidRPr="00BE32F6" w:rsidRDefault="003E3EFD" w:rsidP="003E3EFD">
      <w:pPr>
        <w:pStyle w:val="Default"/>
        <w:rPr>
          <w:rFonts w:ascii="Times New Roman" w:hAnsi="Times New Roman" w:cs="Times New Roman"/>
        </w:rPr>
      </w:pPr>
      <w:r w:rsidRPr="00BE32F6">
        <w:rPr>
          <w:rFonts w:ascii="Times New Roman" w:hAnsi="Times New Roman" w:cs="Times New Roman"/>
        </w:rPr>
        <w:t>Авторы УМК: Андрианова Т.М. Русский язык. Авторы: Андрианова Т.М., Илюхина В.А. (1 класс)</w:t>
      </w:r>
    </w:p>
    <w:p w:rsidR="003E3EFD" w:rsidRPr="00073D95" w:rsidRDefault="003E3EFD" w:rsidP="003E3EF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55D79" w:rsidRDefault="00455D79" w:rsidP="00455D79">
      <w:pPr>
        <w:pStyle w:val="a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Цели урока (предметные): </w:t>
      </w:r>
    </w:p>
    <w:p w:rsidR="00455D79" w:rsidRPr="00BE32F6" w:rsidRDefault="00455D79" w:rsidP="00455D79">
      <w:pPr>
        <w:pStyle w:val="a9"/>
        <w:jc w:val="both"/>
      </w:pPr>
      <w:r w:rsidRPr="00BE32F6">
        <w:t>- знакомство со звуками [с], [с'] и буквой, которая их обозначает;</w:t>
      </w:r>
    </w:p>
    <w:p w:rsidR="00455D79" w:rsidRPr="00BE32F6" w:rsidRDefault="00455D79" w:rsidP="00455D79">
      <w:pPr>
        <w:pStyle w:val="a9"/>
        <w:jc w:val="both"/>
      </w:pPr>
      <w:r w:rsidRPr="00BE32F6">
        <w:t>- формирование навыка чтения слогов, слов;</w:t>
      </w:r>
    </w:p>
    <w:p w:rsidR="00455D79" w:rsidRPr="00BE32F6" w:rsidRDefault="00455D79" w:rsidP="00455D79">
      <w:pPr>
        <w:pStyle w:val="a9"/>
        <w:jc w:val="both"/>
      </w:pPr>
      <w:r w:rsidRPr="00BE32F6">
        <w:t>- развитие фонематического слуха;</w:t>
      </w:r>
    </w:p>
    <w:p w:rsidR="00455D79" w:rsidRPr="00BE32F6" w:rsidRDefault="00455D79" w:rsidP="00455D79">
      <w:pPr>
        <w:pStyle w:val="a9"/>
        <w:jc w:val="both"/>
      </w:pPr>
      <w:r w:rsidRPr="00BE32F6">
        <w:t>- развитие внимания, памяти, мышления;</w:t>
      </w:r>
    </w:p>
    <w:p w:rsidR="00455D79" w:rsidRPr="00BE32F6" w:rsidRDefault="00455D79" w:rsidP="00455D79">
      <w:pPr>
        <w:pStyle w:val="a9"/>
        <w:jc w:val="both"/>
      </w:pPr>
      <w:r w:rsidRPr="00BE32F6">
        <w:t>- обогащение словарного запаса детей;</w:t>
      </w:r>
    </w:p>
    <w:p w:rsidR="00455D79" w:rsidRPr="00BE32F6" w:rsidRDefault="00455D79" w:rsidP="00455D79">
      <w:pPr>
        <w:pStyle w:val="a9"/>
        <w:jc w:val="both"/>
      </w:pPr>
      <w:r w:rsidRPr="00BE32F6">
        <w:t xml:space="preserve">- развитие связной устной речи учащихся. </w:t>
      </w:r>
    </w:p>
    <w:p w:rsidR="00A75834" w:rsidRDefault="00A75834" w:rsidP="00A75834">
      <w:pPr>
        <w:pStyle w:val="a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Формирование универсальных  учебных  действий (УУД):</w:t>
      </w:r>
    </w:p>
    <w:p w:rsidR="00A75834" w:rsidRDefault="00A75834" w:rsidP="00A75834">
      <w:pPr>
        <w:pStyle w:val="a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Личностные:</w:t>
      </w:r>
    </w:p>
    <w:p w:rsidR="00A75834" w:rsidRPr="00BE32F6" w:rsidRDefault="00A75834" w:rsidP="00A75834">
      <w:pPr>
        <w:pStyle w:val="a9"/>
        <w:jc w:val="both"/>
        <w:rPr>
          <w:bCs/>
        </w:rPr>
      </w:pPr>
      <w:r w:rsidRPr="00BE32F6">
        <w:rPr>
          <w:bCs/>
        </w:rPr>
        <w:t>- обладать мотивационной основой учебной деятельности;</w:t>
      </w:r>
    </w:p>
    <w:p w:rsidR="00A75834" w:rsidRPr="00BE32F6" w:rsidRDefault="00A75834" w:rsidP="00A75834">
      <w:pPr>
        <w:jc w:val="both"/>
        <w:rPr>
          <w:rFonts w:ascii="Times New Roman" w:hAnsi="Times New Roman" w:cs="Times New Roman"/>
          <w:sz w:val="24"/>
          <w:szCs w:val="24"/>
        </w:rPr>
      </w:pPr>
      <w:r w:rsidRPr="00BE32F6">
        <w:rPr>
          <w:rFonts w:ascii="Times New Roman" w:hAnsi="Times New Roman" w:cs="Times New Roman"/>
          <w:sz w:val="24"/>
          <w:szCs w:val="24"/>
        </w:rPr>
        <w:t>- использовать адекватную самооценку на основе критерия успешности учебной деятельности.</w:t>
      </w:r>
    </w:p>
    <w:p w:rsidR="00A75834" w:rsidRDefault="00A75834" w:rsidP="00A75834">
      <w:pPr>
        <w:pStyle w:val="a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Регулятивные:</w:t>
      </w:r>
    </w:p>
    <w:p w:rsidR="00A75834" w:rsidRPr="00BE32F6" w:rsidRDefault="00A75834" w:rsidP="00A75834">
      <w:pPr>
        <w:pStyle w:val="a9"/>
        <w:jc w:val="both"/>
      </w:pPr>
      <w:r w:rsidRPr="00BE32F6">
        <w:t>- принимать и сохранять учебную задачу;</w:t>
      </w:r>
    </w:p>
    <w:p w:rsidR="00A75834" w:rsidRPr="00BE32F6" w:rsidRDefault="00A75834" w:rsidP="00A75834">
      <w:pPr>
        <w:pStyle w:val="a9"/>
        <w:jc w:val="both"/>
      </w:pPr>
      <w:r w:rsidRPr="00BE32F6">
        <w:t>- планировать свои действия в соответствии с поставленной задачей;</w:t>
      </w:r>
    </w:p>
    <w:p w:rsidR="00A75834" w:rsidRPr="00BE32F6" w:rsidRDefault="00A75834" w:rsidP="00A75834">
      <w:pPr>
        <w:pStyle w:val="a9"/>
        <w:jc w:val="both"/>
      </w:pPr>
      <w:r w:rsidRPr="00BE32F6">
        <w:t>- адекватно воспринимать предложения и оценку  учителя, сверстника.</w:t>
      </w:r>
    </w:p>
    <w:p w:rsidR="00A75834" w:rsidRDefault="00A75834" w:rsidP="00A75834">
      <w:pPr>
        <w:pStyle w:val="a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Познавательные:</w:t>
      </w:r>
    </w:p>
    <w:p w:rsidR="00A75834" w:rsidRPr="00BE32F6" w:rsidRDefault="00A75834" w:rsidP="00A75834">
      <w:pPr>
        <w:pStyle w:val="a9"/>
        <w:jc w:val="both"/>
      </w:pPr>
      <w:r w:rsidRPr="00BE32F6">
        <w:t>- использовать знаково-символические средства для решения поставленных задач;</w:t>
      </w:r>
    </w:p>
    <w:p w:rsidR="00A75834" w:rsidRPr="00BE32F6" w:rsidRDefault="00A75834" w:rsidP="00A75834">
      <w:pPr>
        <w:pStyle w:val="a9"/>
        <w:jc w:val="both"/>
      </w:pPr>
      <w:r w:rsidRPr="00BE32F6">
        <w:t>- проводить сравнение и классификацию по заданным критериям;</w:t>
      </w:r>
    </w:p>
    <w:p w:rsidR="00A75834" w:rsidRPr="00BE32F6" w:rsidRDefault="00A75834" w:rsidP="00A75834">
      <w:pPr>
        <w:pStyle w:val="a9"/>
        <w:jc w:val="both"/>
      </w:pPr>
      <w:r w:rsidRPr="00BE32F6">
        <w:t>- осуществлять анализ слов с выделением существенных признаков;</w:t>
      </w:r>
    </w:p>
    <w:p w:rsidR="00A75834" w:rsidRDefault="00A75834" w:rsidP="00A75834">
      <w:pPr>
        <w:pStyle w:val="a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Коммуникативные:</w:t>
      </w:r>
    </w:p>
    <w:p w:rsidR="00A75834" w:rsidRPr="00BE32F6" w:rsidRDefault="00A75834" w:rsidP="00A75834">
      <w:pPr>
        <w:pStyle w:val="a9"/>
        <w:jc w:val="both"/>
      </w:pPr>
      <w:r w:rsidRPr="00BE32F6">
        <w:lastRenderedPageBreak/>
        <w:t>- строить понятные для партнёра высказывания;</w:t>
      </w:r>
    </w:p>
    <w:p w:rsidR="00A75834" w:rsidRPr="00BE32F6" w:rsidRDefault="00A75834" w:rsidP="00A75834">
      <w:pPr>
        <w:pStyle w:val="a9"/>
        <w:jc w:val="both"/>
      </w:pPr>
      <w:r w:rsidRPr="00BE32F6">
        <w:t>- задавать вопросы;</w:t>
      </w:r>
    </w:p>
    <w:p w:rsidR="00A75834" w:rsidRPr="00BE32F6" w:rsidRDefault="00A75834" w:rsidP="00A75834">
      <w:pPr>
        <w:pStyle w:val="a9"/>
        <w:jc w:val="both"/>
      </w:pPr>
      <w:r w:rsidRPr="00BE32F6">
        <w:t>- договариваться и приходить к общему решению в совместной деятельности.</w:t>
      </w:r>
    </w:p>
    <w:p w:rsidR="00A75834" w:rsidRDefault="00A75834" w:rsidP="00A75834">
      <w:pPr>
        <w:pStyle w:val="a9"/>
        <w:jc w:val="both"/>
        <w:rPr>
          <w:sz w:val="28"/>
          <w:szCs w:val="28"/>
        </w:rPr>
      </w:pPr>
    </w:p>
    <w:p w:rsidR="00A75834" w:rsidRPr="00BE32F6" w:rsidRDefault="00A75834" w:rsidP="00A75834">
      <w:pPr>
        <w:pStyle w:val="a9"/>
        <w:jc w:val="both"/>
      </w:pPr>
      <w:r>
        <w:rPr>
          <w:b/>
          <w:i/>
          <w:sz w:val="28"/>
          <w:szCs w:val="28"/>
          <w:u w:val="single"/>
        </w:rPr>
        <w:t>Оборудование</w:t>
      </w:r>
      <w:r w:rsidRPr="00BE32F6">
        <w:rPr>
          <w:b/>
          <w:i/>
          <w:u w:val="single"/>
        </w:rPr>
        <w:t xml:space="preserve">: </w:t>
      </w:r>
      <w:r w:rsidRPr="00BE32F6">
        <w:t xml:space="preserve"> доски для индивидуальной работы  учащихся, наборное полотно, конверт с условными обозначениями звуков,  рисунки </w:t>
      </w:r>
      <w:r w:rsidR="0024614A">
        <w:t xml:space="preserve">смайликов </w:t>
      </w:r>
      <w:r w:rsidRPr="00BE32F6">
        <w:t xml:space="preserve"> для этапа рефлексии , мультимедийная установка.</w:t>
      </w:r>
    </w:p>
    <w:p w:rsidR="00D411ED" w:rsidRPr="00BE32F6" w:rsidRDefault="00D411ED" w:rsidP="00D411ED">
      <w:pPr>
        <w:rPr>
          <w:rFonts w:ascii="Times New Roman" w:hAnsi="Times New Roman" w:cs="Times New Roman"/>
          <w:b/>
          <w:sz w:val="24"/>
          <w:szCs w:val="24"/>
        </w:rPr>
      </w:pPr>
    </w:p>
    <w:p w:rsidR="003E3EFD" w:rsidRPr="00D411ED" w:rsidRDefault="00D411ED" w:rsidP="00D411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1ED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p w:rsidR="003E3EFD" w:rsidRDefault="003E3EFD" w:rsidP="003E3EFD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539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05"/>
        <w:gridCol w:w="8150"/>
        <w:gridCol w:w="3543"/>
      </w:tblGrid>
      <w:tr w:rsidR="003E3EFD" w:rsidRPr="00FB1DF4" w:rsidTr="001967FB">
        <w:trPr>
          <w:trHeight w:val="441"/>
        </w:trPr>
        <w:tc>
          <w:tcPr>
            <w:tcW w:w="3705" w:type="dxa"/>
          </w:tcPr>
          <w:p w:rsidR="003E3EFD" w:rsidRPr="009257DA" w:rsidRDefault="003E3EFD" w:rsidP="001272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7DA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8150" w:type="dxa"/>
          </w:tcPr>
          <w:p w:rsidR="003E3EFD" w:rsidRPr="009257DA" w:rsidRDefault="003E3EFD" w:rsidP="001272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7DA">
              <w:rPr>
                <w:rFonts w:ascii="Times New Roman" w:hAnsi="Times New Roman" w:cs="Times New Roman"/>
                <w:b/>
                <w:sz w:val="28"/>
                <w:szCs w:val="28"/>
              </w:rPr>
              <w:t>Ход урока</w:t>
            </w:r>
          </w:p>
        </w:tc>
        <w:tc>
          <w:tcPr>
            <w:tcW w:w="3543" w:type="dxa"/>
          </w:tcPr>
          <w:p w:rsidR="003E3EFD" w:rsidRPr="009257DA" w:rsidRDefault="003E3EFD" w:rsidP="001272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7DA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УУД</w:t>
            </w:r>
          </w:p>
        </w:tc>
      </w:tr>
      <w:tr w:rsidR="00467E3F" w:rsidRPr="00FB1DF4" w:rsidTr="001967FB">
        <w:trPr>
          <w:trHeight w:val="441"/>
        </w:trPr>
        <w:tc>
          <w:tcPr>
            <w:tcW w:w="3705" w:type="dxa"/>
          </w:tcPr>
          <w:p w:rsidR="00467E3F" w:rsidRPr="009257DA" w:rsidRDefault="001967FB" w:rsidP="001967FB">
            <w:pPr>
              <w:pStyle w:val="aa"/>
              <w:spacing w:before="100" w:beforeAutospacing="1" w:after="100" w:afterAutospacing="1"/>
              <w:ind w:left="567"/>
              <w:jc w:val="both"/>
            </w:pPr>
            <w:r w:rsidRPr="009257DA">
              <w:rPr>
                <w:b/>
              </w:rPr>
              <w:t>1.</w:t>
            </w:r>
            <w:r w:rsidR="00467E3F" w:rsidRPr="009257DA">
              <w:rPr>
                <w:b/>
              </w:rPr>
              <w:t xml:space="preserve">Организационный момент. </w:t>
            </w:r>
          </w:p>
          <w:p w:rsidR="00467E3F" w:rsidRPr="009257DA" w:rsidRDefault="00467E3F" w:rsidP="001272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0" w:type="dxa"/>
          </w:tcPr>
          <w:p w:rsidR="00467E3F" w:rsidRPr="009257DA" w:rsidRDefault="00467E3F" w:rsidP="00467E3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У вас на парте всё в порядке?</w:t>
            </w:r>
          </w:p>
          <w:p w:rsidR="00467E3F" w:rsidRPr="009257DA" w:rsidRDefault="00467E3F" w:rsidP="00467E3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Книжки, ручки и тетрадки?</w:t>
            </w:r>
          </w:p>
          <w:p w:rsidR="00467E3F" w:rsidRPr="009257DA" w:rsidRDefault="00467E3F" w:rsidP="00467E3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Готовы мы начать урок?</w:t>
            </w:r>
          </w:p>
          <w:p w:rsidR="00467E3F" w:rsidRPr="009257DA" w:rsidRDefault="00467E3F" w:rsidP="00467E3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Звенит для нас уже звонок!</w:t>
            </w:r>
          </w:p>
          <w:p w:rsidR="00467E3F" w:rsidRPr="009257DA" w:rsidRDefault="00467E3F" w:rsidP="00467E3F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>Значит, начинается урок. Урок обучения грамоте.</w:t>
            </w:r>
          </w:p>
          <w:p w:rsidR="00467E3F" w:rsidRPr="009257DA" w:rsidRDefault="00467E3F" w:rsidP="00467E3F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 xml:space="preserve">- По какому городу путешествуем? </w:t>
            </w:r>
            <w:r w:rsidRPr="009257DA">
              <w:rPr>
                <w:rFonts w:ascii="Times New Roman" w:hAnsi="Times New Roman" w:cs="Times New Roman"/>
                <w:i/>
                <w:sz w:val="24"/>
                <w:szCs w:val="24"/>
              </w:rPr>
              <w:t>(по Буквограду).</w:t>
            </w:r>
          </w:p>
          <w:p w:rsidR="00467E3F" w:rsidRPr="009257DA" w:rsidRDefault="00467E3F" w:rsidP="00467E3F">
            <w:pPr>
              <w:spacing w:before="100" w:beforeAutospacing="1" w:after="100" w:afterAutospacing="1"/>
              <w:ind w:left="360" w:firstLine="348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 xml:space="preserve">- Кто живёт в этом городе? </w:t>
            </w:r>
            <w:r w:rsidRPr="009257DA">
              <w:rPr>
                <w:rFonts w:ascii="Times New Roman" w:hAnsi="Times New Roman" w:cs="Times New Roman"/>
                <w:i/>
                <w:sz w:val="24"/>
                <w:szCs w:val="24"/>
              </w:rPr>
              <w:t>(Буквы, слоги- слияния )</w:t>
            </w:r>
          </w:p>
          <w:p w:rsidR="00467E3F" w:rsidRPr="009257DA" w:rsidRDefault="00467E3F" w:rsidP="00467E3F">
            <w:pPr>
              <w:spacing w:before="100" w:beforeAutospacing="1" w:after="100" w:afterAutospacing="1"/>
              <w:ind w:left="360" w:firstLine="34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 xml:space="preserve">- Зачем нам нужно знать буквы? </w:t>
            </w:r>
          </w:p>
          <w:p w:rsidR="00467E3F" w:rsidRPr="009257DA" w:rsidRDefault="00467E3F" w:rsidP="00467E3F">
            <w:pPr>
              <w:spacing w:before="100" w:beforeAutospacing="1" w:after="100" w:afterAutospacing="1"/>
              <w:ind w:left="360" w:firstLine="348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i/>
                <w:sz w:val="24"/>
                <w:szCs w:val="24"/>
              </w:rPr>
              <w:t>(Чтобы обозначать звуки на письме, читать, писать).</w:t>
            </w:r>
          </w:p>
          <w:p w:rsidR="00467E3F" w:rsidRPr="009257DA" w:rsidRDefault="00467E3F" w:rsidP="00467E3F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>Мы вернёмся в наш Буквоград, потому что сегодня будем знакомиться с новым жителем.</w:t>
            </w:r>
          </w:p>
          <w:p w:rsidR="00467E3F" w:rsidRPr="009257DA" w:rsidRDefault="00467E3F" w:rsidP="001272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467E3F" w:rsidRPr="009257DA" w:rsidRDefault="003F3C03" w:rsidP="001272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7DA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УУД</w:t>
            </w:r>
          </w:p>
          <w:p w:rsidR="003F3C03" w:rsidRPr="009257DA" w:rsidRDefault="003F3C03" w:rsidP="003F3C0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bCs/>
                <w:sz w:val="24"/>
                <w:szCs w:val="24"/>
              </w:rPr>
              <w:t>обладать мотивационной основой учебной деятельности</w:t>
            </w:r>
          </w:p>
        </w:tc>
      </w:tr>
      <w:tr w:rsidR="003E3EFD" w:rsidRPr="00FB1DF4" w:rsidTr="001967FB">
        <w:trPr>
          <w:trHeight w:val="441"/>
        </w:trPr>
        <w:tc>
          <w:tcPr>
            <w:tcW w:w="3705" w:type="dxa"/>
          </w:tcPr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3EFD" w:rsidRPr="009257DA" w:rsidRDefault="0016633B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3E3EFD"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Актуализация знаний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0" w:type="dxa"/>
          </w:tcPr>
          <w:p w:rsidR="00467E3F" w:rsidRPr="009257DA" w:rsidRDefault="00467E3F" w:rsidP="00467E3F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- Какой приближается праздник? (Новый год)</w:t>
            </w:r>
          </w:p>
          <w:p w:rsidR="00467E3F" w:rsidRPr="009257DA" w:rsidRDefault="00467E3F" w:rsidP="00467E3F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- Как мы поздравляем друг друга ?  (См. презентацию, слайд 1)</w:t>
            </w:r>
          </w:p>
          <w:p w:rsidR="00467E3F" w:rsidRPr="009257DA" w:rsidRDefault="00467E3F" w:rsidP="00467E3F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- С Новым годом! Что это? (Предложение)</w:t>
            </w:r>
          </w:p>
          <w:p w:rsidR="00467E3F" w:rsidRPr="009257DA" w:rsidRDefault="00467E3F" w:rsidP="00467E3F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-Докажите.</w:t>
            </w:r>
          </w:p>
          <w:p w:rsidR="00467E3F" w:rsidRPr="009257DA" w:rsidRDefault="00467E3F" w:rsidP="00467E3F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- Какое это предложение? (Восклицательное)</w:t>
            </w:r>
          </w:p>
          <w:p w:rsidR="00467E3F" w:rsidRPr="009257DA" w:rsidRDefault="00467E3F" w:rsidP="00467E3F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Сколько слов в предложении?</w:t>
            </w:r>
          </w:p>
          <w:p w:rsidR="00467E3F" w:rsidRPr="009257DA" w:rsidRDefault="00467E3F" w:rsidP="00467E3F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Составим примерный план нашей работы</w:t>
            </w:r>
          </w:p>
          <w:p w:rsidR="00467E3F" w:rsidRPr="009257DA" w:rsidRDefault="00467E3F" w:rsidP="00467E3F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 xml:space="preserve">             1.Выделение нового звука</w:t>
            </w:r>
          </w:p>
          <w:p w:rsidR="003E3EFD" w:rsidRPr="009257DA" w:rsidRDefault="00467E3F" w:rsidP="00467E3F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E3EFD" w:rsidRPr="009257DA">
              <w:rPr>
                <w:rFonts w:ascii="Times New Roman" w:hAnsi="Times New Roman" w:cs="Times New Roman"/>
                <w:sz w:val="24"/>
                <w:szCs w:val="24"/>
              </w:rPr>
              <w:t>Чтение слогов и слов.</w:t>
            </w:r>
          </w:p>
          <w:p w:rsidR="003E3EFD" w:rsidRPr="009257DA" w:rsidRDefault="00467E3F" w:rsidP="00467E3F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E3EFD" w:rsidRPr="009257DA">
              <w:rPr>
                <w:rFonts w:ascii="Times New Roman" w:hAnsi="Times New Roman" w:cs="Times New Roman"/>
                <w:sz w:val="24"/>
                <w:szCs w:val="24"/>
              </w:rPr>
              <w:t>Письмо букв, слогов и слов.</w:t>
            </w:r>
          </w:p>
          <w:p w:rsidR="003E3EFD" w:rsidRPr="009257DA" w:rsidRDefault="00467E3F" w:rsidP="00467E3F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E3EFD" w:rsidRPr="009257DA">
              <w:rPr>
                <w:rFonts w:ascii="Times New Roman" w:hAnsi="Times New Roman" w:cs="Times New Roman"/>
                <w:sz w:val="24"/>
                <w:szCs w:val="24"/>
              </w:rPr>
              <w:t>Работа с предложением.</w:t>
            </w:r>
          </w:p>
          <w:p w:rsidR="003E3EFD" w:rsidRPr="009257DA" w:rsidRDefault="00467E3F" w:rsidP="00467E3F">
            <w:pPr>
              <w:pStyle w:val="Default"/>
              <w:ind w:left="720"/>
              <w:rPr>
                <w:rFonts w:ascii="Times New Roman" w:hAnsi="Times New Roman" w:cs="Times New Roman"/>
              </w:rPr>
            </w:pPr>
            <w:r w:rsidRPr="009257DA">
              <w:rPr>
                <w:rFonts w:ascii="Times New Roman" w:hAnsi="Times New Roman" w:cs="Times New Roman"/>
              </w:rPr>
              <w:t>5.</w:t>
            </w:r>
            <w:r w:rsidR="003E3EFD" w:rsidRPr="009257DA">
              <w:rPr>
                <w:rFonts w:ascii="Times New Roman" w:hAnsi="Times New Roman" w:cs="Times New Roman"/>
              </w:rPr>
              <w:t>Работа с текстом.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 УУД: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1) </w:t>
            </w: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формируем умение извлекать информацию из схем, иллюстраций, текстов;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2) </w:t>
            </w: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 умение представлять информацию в </w:t>
            </w:r>
            <w:r w:rsidRPr="00925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 схемы;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) формируем умение выявлять сущность, особенности объектов;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>4)</w:t>
            </w: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формируем умение на основе анализа объектов делать выводы;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>5)</w:t>
            </w: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формируем умение обобщать и классифицировать по признакам;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>6)</w:t>
            </w: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формируем умение ориентироваться на развороте учебника;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>7)</w:t>
            </w: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формируем умение находить ответы на вопросы в иллюстрации.</w:t>
            </w:r>
          </w:p>
        </w:tc>
      </w:tr>
      <w:tr w:rsidR="003E3EFD" w:rsidRPr="00FB1DF4" w:rsidTr="001967FB">
        <w:trPr>
          <w:trHeight w:val="441"/>
        </w:trPr>
        <w:tc>
          <w:tcPr>
            <w:tcW w:w="3705" w:type="dxa"/>
          </w:tcPr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3EFD" w:rsidRPr="009257DA" w:rsidRDefault="003E3EFD" w:rsidP="0016633B">
            <w:pPr>
              <w:pStyle w:val="aa"/>
              <w:numPr>
                <w:ilvl w:val="0"/>
                <w:numId w:val="4"/>
              </w:numPr>
              <w:rPr>
                <w:b/>
              </w:rPr>
            </w:pPr>
            <w:r w:rsidRPr="009257DA">
              <w:rPr>
                <w:b/>
              </w:rPr>
              <w:t xml:space="preserve"> Постановка учебной проблемы. Открытие нового знания</w:t>
            </w:r>
          </w:p>
        </w:tc>
        <w:tc>
          <w:tcPr>
            <w:tcW w:w="8150" w:type="dxa"/>
          </w:tcPr>
          <w:p w:rsidR="00B53F08" w:rsidRPr="009257DA" w:rsidRDefault="00B53F08" w:rsidP="00B53F08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Послушайте загадку:</w:t>
            </w:r>
          </w:p>
          <w:p w:rsidR="00B53F08" w:rsidRPr="009257DA" w:rsidRDefault="00B53F08" w:rsidP="00B53F08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С неба падают зимою</w:t>
            </w:r>
          </w:p>
          <w:p w:rsidR="00B53F08" w:rsidRPr="009257DA" w:rsidRDefault="00B53F08" w:rsidP="00B53F08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И кружатся над землёю</w:t>
            </w:r>
          </w:p>
          <w:p w:rsidR="00B53F08" w:rsidRPr="009257DA" w:rsidRDefault="00B53F08" w:rsidP="00B53F08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Лёгкие пушинки, белые …. (снежинки)</w:t>
            </w:r>
          </w:p>
          <w:p w:rsidR="00B53F08" w:rsidRPr="009257DA" w:rsidRDefault="00B53F08" w:rsidP="00B53F08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- Какой незнакомый звук вы услышали в начале слова?  (Слайд 3)</w:t>
            </w:r>
          </w:p>
          <w:p w:rsidR="00B53F08" w:rsidRPr="009257DA" w:rsidRDefault="00B53F08" w:rsidP="00B53F08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 xml:space="preserve"> Послушайте ещё загадку:</w:t>
            </w:r>
          </w:p>
          <w:p w:rsidR="00B53F08" w:rsidRPr="009257DA" w:rsidRDefault="00B53F08" w:rsidP="00B53F08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- Что за чудище лесной</w:t>
            </w:r>
          </w:p>
          <w:p w:rsidR="00B53F08" w:rsidRPr="009257DA" w:rsidRDefault="00B53F08" w:rsidP="00B53F08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В чаще леса завелось</w:t>
            </w:r>
          </w:p>
          <w:p w:rsidR="00B53F08" w:rsidRPr="009257DA" w:rsidRDefault="00B53F08" w:rsidP="00B53F08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Словно вешалка с рогами –</w:t>
            </w:r>
          </w:p>
          <w:p w:rsidR="00B53F08" w:rsidRPr="009257DA" w:rsidRDefault="00B53F08" w:rsidP="00B53F08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Ну, конечно, это ……. (лось)</w:t>
            </w:r>
          </w:p>
          <w:p w:rsidR="00B53F08" w:rsidRPr="009257DA" w:rsidRDefault="00B53F08" w:rsidP="00B53F08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- Какой звук услышали в конце слова? (Слайд 4)</w:t>
            </w:r>
          </w:p>
          <w:p w:rsidR="00B53F08" w:rsidRPr="009257DA" w:rsidRDefault="00B53F08" w:rsidP="00B53F08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F08" w:rsidRPr="009257DA" w:rsidRDefault="00B53F08" w:rsidP="00B53F08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-Чем будем заниматься на уроке?</w:t>
            </w:r>
          </w:p>
          <w:p w:rsidR="003E3EFD" w:rsidRPr="009257DA" w:rsidRDefault="003E3EFD" w:rsidP="00B53F08">
            <w:pPr>
              <w:pStyle w:val="CM233"/>
              <w:spacing w:line="240" w:lineRule="atLeast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543" w:type="dxa"/>
          </w:tcPr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1) </w:t>
            </w: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формируем умение слушать и понимать других;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формируем умение строить речевое высказывание в соответствии с поставленными задачами;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>3)</w:t>
            </w: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формируем умение оформлять свои мысли в устной форме;</w:t>
            </w:r>
          </w:p>
          <w:p w:rsidR="003E3EFD" w:rsidRPr="009257DA" w:rsidRDefault="003E3EFD" w:rsidP="0012727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>4)</w:t>
            </w: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формируем умение работать в паре.</w:t>
            </w:r>
          </w:p>
          <w:p w:rsidR="003E3EFD" w:rsidRPr="009257DA" w:rsidRDefault="003E3EFD" w:rsidP="0012727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EFD" w:rsidRPr="00FB1DF4" w:rsidTr="001967FB">
        <w:trPr>
          <w:trHeight w:val="441"/>
        </w:trPr>
        <w:tc>
          <w:tcPr>
            <w:tcW w:w="3705" w:type="dxa"/>
          </w:tcPr>
          <w:p w:rsidR="0016633B" w:rsidRPr="009257DA" w:rsidRDefault="0016633B" w:rsidP="0016633B">
            <w:pPr>
              <w:pStyle w:val="aa"/>
              <w:numPr>
                <w:ilvl w:val="0"/>
                <w:numId w:val="4"/>
              </w:numPr>
              <w:spacing w:before="100" w:beforeAutospacing="1" w:after="100" w:afterAutospacing="1"/>
              <w:jc w:val="both"/>
            </w:pPr>
            <w:r w:rsidRPr="009257DA">
              <w:rPr>
                <w:b/>
              </w:rPr>
              <w:t>Планирование способа действий</w:t>
            </w:r>
            <w:r w:rsidRPr="009257DA">
              <w:t>.</w:t>
            </w:r>
          </w:p>
          <w:p w:rsidR="0016633B" w:rsidRPr="009257DA" w:rsidRDefault="0016633B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33B" w:rsidRPr="009257DA" w:rsidRDefault="0016633B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33B" w:rsidRPr="009257DA" w:rsidRDefault="0016633B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33B" w:rsidRPr="009257DA" w:rsidRDefault="0016633B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33B" w:rsidRPr="009257DA" w:rsidRDefault="0016633B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33B" w:rsidRPr="009257DA" w:rsidRDefault="0016633B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33B" w:rsidRPr="009257DA" w:rsidRDefault="0016633B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33B" w:rsidRPr="009257DA" w:rsidRDefault="0016633B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33B" w:rsidRPr="009257DA" w:rsidRDefault="0016633B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33B" w:rsidRPr="009257DA" w:rsidRDefault="0016633B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3EFD" w:rsidRPr="009257DA" w:rsidRDefault="003E3EFD" w:rsidP="0016633B">
            <w:pPr>
              <w:pStyle w:val="aa"/>
              <w:numPr>
                <w:ilvl w:val="0"/>
                <w:numId w:val="4"/>
              </w:numPr>
              <w:rPr>
                <w:b/>
              </w:rPr>
            </w:pPr>
            <w:r w:rsidRPr="009257DA">
              <w:rPr>
                <w:b/>
              </w:rPr>
              <w:t xml:space="preserve"> Применение нового знания</w:t>
            </w:r>
          </w:p>
        </w:tc>
        <w:tc>
          <w:tcPr>
            <w:tcW w:w="8150" w:type="dxa"/>
          </w:tcPr>
          <w:p w:rsidR="0016633B" w:rsidRPr="009257DA" w:rsidRDefault="0016633B" w:rsidP="0016633B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</w:rPr>
              <w:lastRenderedPageBreak/>
              <w:t>а) Выделение  новых звуков в слогах и словах</w:t>
            </w:r>
          </w:p>
          <w:p w:rsidR="0016633B" w:rsidRPr="009257DA" w:rsidRDefault="0016633B" w:rsidP="0016633B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</w:rPr>
            </w:pPr>
            <w:r w:rsidRPr="009257DA">
              <w:rPr>
                <w:rFonts w:ascii="Times New Roman" w:hAnsi="Times New Roman" w:cs="Times New Roman"/>
              </w:rPr>
              <w:t>б) дать характеристику новым звукам</w:t>
            </w:r>
          </w:p>
          <w:p w:rsidR="0016633B" w:rsidRPr="009257DA" w:rsidRDefault="0016633B" w:rsidP="0016633B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</w:rPr>
            </w:pPr>
            <w:r w:rsidRPr="009257DA">
              <w:rPr>
                <w:rFonts w:ascii="Times New Roman" w:hAnsi="Times New Roman" w:cs="Times New Roman"/>
              </w:rPr>
              <w:t>в) читать слоги и слова</w:t>
            </w:r>
          </w:p>
          <w:p w:rsidR="0016633B" w:rsidRPr="009257DA" w:rsidRDefault="0016633B" w:rsidP="0016633B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</w:rPr>
            </w:pPr>
            <w:r w:rsidRPr="009257DA">
              <w:rPr>
                <w:rFonts w:ascii="Times New Roman" w:hAnsi="Times New Roman" w:cs="Times New Roman"/>
              </w:rPr>
              <w:lastRenderedPageBreak/>
              <w:t>г) читать предложения и тексты</w:t>
            </w:r>
          </w:p>
          <w:p w:rsidR="0016633B" w:rsidRPr="009257DA" w:rsidRDefault="0016633B" w:rsidP="0016633B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</w:rPr>
            </w:pPr>
            <w:r w:rsidRPr="009257DA">
              <w:rPr>
                <w:rFonts w:ascii="Times New Roman" w:hAnsi="Times New Roman" w:cs="Times New Roman"/>
              </w:rPr>
              <w:t>д) отвечать на вопросы</w:t>
            </w:r>
          </w:p>
          <w:p w:rsidR="0016633B" w:rsidRPr="009257DA" w:rsidRDefault="0016633B" w:rsidP="0016633B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16633B" w:rsidRPr="009257DA" w:rsidRDefault="0016633B" w:rsidP="0016633B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16633B" w:rsidRPr="009257DA" w:rsidRDefault="0016633B" w:rsidP="0016633B">
            <w:pPr>
              <w:spacing w:before="100" w:beforeAutospacing="1" w:after="100" w:afterAutospacing="1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7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633B" w:rsidRPr="009257DA" w:rsidRDefault="0016633B" w:rsidP="0016633B">
            <w:pPr>
              <w:spacing w:before="100" w:beforeAutospacing="1" w:after="100" w:afterAutospacing="1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33B" w:rsidRPr="009257DA" w:rsidRDefault="0016633B" w:rsidP="0016633B">
            <w:pPr>
              <w:spacing w:before="100" w:beforeAutospacing="1" w:after="100" w:afterAutospacing="1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33B" w:rsidRPr="009257DA" w:rsidRDefault="0016633B" w:rsidP="0016633B">
            <w:pPr>
              <w:spacing w:before="100" w:beforeAutospacing="1" w:after="100" w:afterAutospacing="1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33B" w:rsidRPr="009A61A4" w:rsidRDefault="0016633B" w:rsidP="009A61A4">
            <w:pPr>
              <w:pStyle w:val="aa"/>
              <w:numPr>
                <w:ilvl w:val="0"/>
                <w:numId w:val="6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A61A4">
              <w:rPr>
                <w:sz w:val="28"/>
                <w:szCs w:val="28"/>
              </w:rPr>
              <w:t>Знакомство с новыми звуками</w:t>
            </w:r>
          </w:p>
          <w:p w:rsidR="0016633B" w:rsidRPr="009257DA" w:rsidRDefault="0016633B" w:rsidP="0016633B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</w:rPr>
            </w:pPr>
            <w:r w:rsidRPr="009257DA">
              <w:rPr>
                <w:rFonts w:ascii="Times New Roman" w:hAnsi="Times New Roman" w:cs="Times New Roman"/>
              </w:rPr>
              <w:t xml:space="preserve">- Произнесите звук </w:t>
            </w:r>
            <w:r w:rsidRPr="009257D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[с] </w:t>
            </w:r>
            <w:r w:rsidRPr="009257DA">
              <w:rPr>
                <w:rFonts w:ascii="Times New Roman" w:hAnsi="Times New Roman" w:cs="Times New Roman"/>
              </w:rPr>
              <w:t xml:space="preserve"> . Как работает речевой аппарат?</w:t>
            </w:r>
          </w:p>
          <w:p w:rsidR="0016633B" w:rsidRPr="009257DA" w:rsidRDefault="0016633B" w:rsidP="0016633B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Звук </w:t>
            </w: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[с] </w:t>
            </w: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7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зубы сближены. Губы немного растянуты. Кончик языка упирается в нижние зубы.  Горло дрожит.</w:t>
            </w:r>
          </w:p>
          <w:p w:rsidR="0016633B" w:rsidRPr="009257DA" w:rsidRDefault="0016633B" w:rsidP="0016633B">
            <w:pPr>
              <w:pStyle w:val="1"/>
              <w:ind w:left="540"/>
              <w:rPr>
                <w:rFonts w:ascii="Times New Roman" w:hAnsi="Times New Roman"/>
                <w:b/>
                <w:sz w:val="24"/>
                <w:szCs w:val="24"/>
              </w:rPr>
            </w:pPr>
            <w:r w:rsidRPr="009257DA">
              <w:rPr>
                <w:rFonts w:ascii="Times New Roman" w:hAnsi="Times New Roman"/>
                <w:b/>
                <w:sz w:val="24"/>
                <w:szCs w:val="24"/>
              </w:rPr>
              <w:t xml:space="preserve"> Характеристики звука [с] .</w:t>
            </w:r>
          </w:p>
          <w:p w:rsidR="0016633B" w:rsidRPr="009257DA" w:rsidRDefault="0016633B" w:rsidP="0016633B">
            <w:pPr>
              <w:pStyle w:val="1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9257DA">
              <w:rPr>
                <w:rFonts w:ascii="Times New Roman" w:hAnsi="Times New Roman"/>
                <w:b/>
                <w:sz w:val="24"/>
                <w:szCs w:val="24"/>
              </w:rPr>
              <w:t>[з]</w:t>
            </w:r>
            <w:r w:rsidRPr="009257DA">
              <w:rPr>
                <w:rFonts w:ascii="Times New Roman" w:hAnsi="Times New Roman"/>
                <w:sz w:val="24"/>
                <w:szCs w:val="24"/>
              </w:rPr>
              <w:t xml:space="preserve">  – согласный,  твёрдый, </w:t>
            </w:r>
            <w:r w:rsidRPr="009257DA">
              <w:rPr>
                <w:rFonts w:ascii="Times New Roman" w:hAnsi="Times New Roman"/>
                <w:b/>
                <w:sz w:val="24"/>
                <w:szCs w:val="24"/>
              </w:rPr>
              <w:t>глухой</w:t>
            </w:r>
          </w:p>
          <w:p w:rsidR="0016633B" w:rsidRPr="009257DA" w:rsidRDefault="0016633B" w:rsidP="0016633B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>-Приведите свои примеры слов, в которых этот звук будет мягкий.</w:t>
            </w:r>
          </w:p>
          <w:p w:rsidR="0016633B" w:rsidRPr="009257DA" w:rsidRDefault="0016633B" w:rsidP="0016633B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сила, семья …)</w:t>
            </w:r>
          </w:p>
          <w:p w:rsidR="0016633B" w:rsidRPr="009257DA" w:rsidRDefault="0016633B" w:rsidP="0016633B">
            <w:pPr>
              <w:pStyle w:val="1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9257DA">
              <w:rPr>
                <w:rFonts w:ascii="Times New Roman" w:hAnsi="Times New Roman"/>
                <w:sz w:val="24"/>
                <w:szCs w:val="24"/>
              </w:rPr>
              <w:t xml:space="preserve">-Произнесите звук </w:t>
            </w:r>
            <w:r w:rsidRPr="009257DA">
              <w:rPr>
                <w:rFonts w:ascii="Times New Roman" w:hAnsi="Times New Roman"/>
                <w:snapToGrid w:val="0"/>
                <w:sz w:val="24"/>
                <w:szCs w:val="24"/>
              </w:rPr>
              <w:t>[с']</w:t>
            </w:r>
            <w:r w:rsidRPr="009257DA">
              <w:rPr>
                <w:rFonts w:ascii="Times New Roman" w:hAnsi="Times New Roman"/>
                <w:sz w:val="24"/>
                <w:szCs w:val="24"/>
              </w:rPr>
              <w:t>. Как работает речевой аппарат?</w:t>
            </w:r>
          </w:p>
          <w:p w:rsidR="0016633B" w:rsidRPr="009257DA" w:rsidRDefault="0016633B" w:rsidP="0016633B">
            <w:pPr>
              <w:pStyle w:val="1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9257DA">
              <w:rPr>
                <w:rFonts w:ascii="Times New Roman" w:hAnsi="Times New Roman"/>
                <w:i/>
                <w:sz w:val="24"/>
                <w:szCs w:val="24"/>
              </w:rPr>
              <w:t xml:space="preserve">Звук </w:t>
            </w:r>
            <w:r w:rsidRPr="009257DA">
              <w:rPr>
                <w:rFonts w:ascii="Times New Roman" w:hAnsi="Times New Roman"/>
                <w:b/>
                <w:sz w:val="24"/>
                <w:szCs w:val="24"/>
              </w:rPr>
              <w:t xml:space="preserve">[с'] </w:t>
            </w:r>
            <w:r w:rsidRPr="009257D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257DA">
              <w:rPr>
                <w:rFonts w:ascii="Times New Roman" w:hAnsi="Times New Roman"/>
                <w:sz w:val="24"/>
                <w:szCs w:val="24"/>
              </w:rPr>
              <w:t>: зубы сближены. Губы  растянуты в улыбке. Кончик языка упирается в нижние зубы.  Горло дрожит.</w:t>
            </w:r>
          </w:p>
          <w:p w:rsidR="0016633B" w:rsidRDefault="0016633B" w:rsidP="0016633B">
            <w:pPr>
              <w:pStyle w:val="1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9257DA">
              <w:rPr>
                <w:rFonts w:ascii="Times New Roman" w:hAnsi="Times New Roman"/>
                <w:b/>
                <w:sz w:val="24"/>
                <w:szCs w:val="24"/>
              </w:rPr>
              <w:t xml:space="preserve"> Характеристики звука [с'] .[з'] </w:t>
            </w:r>
            <w:r w:rsidRPr="009257D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257DA">
              <w:rPr>
                <w:rFonts w:ascii="Times New Roman" w:hAnsi="Times New Roman"/>
                <w:sz w:val="24"/>
                <w:szCs w:val="24"/>
              </w:rPr>
              <w:t xml:space="preserve">– согласный, мягкий, глухой </w:t>
            </w:r>
          </w:p>
          <w:p w:rsidR="001F7F8E" w:rsidRDefault="001F7F8E" w:rsidP="0016633B">
            <w:pPr>
              <w:pStyle w:val="1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1F7F8E">
              <w:rPr>
                <w:rFonts w:ascii="Times New Roman" w:hAnsi="Times New Roman"/>
                <w:sz w:val="24"/>
                <w:szCs w:val="24"/>
              </w:rPr>
              <w:t>Звуки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F7F8E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F7F8E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1F7F8E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сь</w:t>
            </w:r>
            <w:r w:rsidRPr="001F7F8E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обозначаются буквами </w:t>
            </w:r>
            <w:r w:rsidRPr="001F7F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Cc</w:t>
            </w:r>
            <w:r w:rsidRPr="001F7F8E"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r>
              <w:rPr>
                <w:rFonts w:ascii="Times New Roman" w:hAnsi="Times New Roman"/>
                <w:sz w:val="24"/>
                <w:szCs w:val="24"/>
              </w:rPr>
              <w:t>показываю новые буквы)</w:t>
            </w:r>
          </w:p>
          <w:p w:rsidR="00EB6CC8" w:rsidRPr="001F7F8E" w:rsidRDefault="00EB6CC8" w:rsidP="0016633B">
            <w:pPr>
              <w:pStyle w:val="1"/>
              <w:ind w:left="5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 сейчас будем читать слова и предложения с новыми буквами.</w:t>
            </w:r>
          </w:p>
          <w:p w:rsidR="0016633B" w:rsidRPr="009257DA" w:rsidRDefault="0016633B" w:rsidP="0016633B">
            <w:pPr>
              <w:pStyle w:val="1"/>
              <w:ind w:left="540"/>
              <w:rPr>
                <w:rFonts w:ascii="Times New Roman" w:hAnsi="Times New Roman"/>
                <w:sz w:val="28"/>
                <w:szCs w:val="28"/>
              </w:rPr>
            </w:pPr>
          </w:p>
          <w:p w:rsidR="0016633B" w:rsidRPr="009257DA" w:rsidRDefault="0016633B" w:rsidP="00ED3CD7">
            <w:pPr>
              <w:pStyle w:val="1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9257DA">
              <w:rPr>
                <w:rFonts w:ascii="Times New Roman" w:hAnsi="Times New Roman"/>
                <w:sz w:val="28"/>
                <w:szCs w:val="28"/>
              </w:rPr>
              <w:t>Работа в Букваре на стр.71</w:t>
            </w:r>
          </w:p>
          <w:p w:rsidR="0016633B" w:rsidRPr="009257DA" w:rsidRDefault="0016633B" w:rsidP="0016633B">
            <w:pPr>
              <w:spacing w:before="100" w:beforeAutospacing="1" w:after="100" w:afterAutospacing="1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</w:rPr>
              <w:t>(Читающие дети работают по Спутнику Букваря на стр. 71, читают отрывок из стихотворения С. Михалкова «Дядя Стёпа – милиционер» и готовятся ответить на вопросы.)</w:t>
            </w:r>
          </w:p>
          <w:p w:rsidR="0016633B" w:rsidRPr="009257DA" w:rsidRDefault="0016633B" w:rsidP="0016633B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</w:rPr>
            </w:pPr>
            <w:r w:rsidRPr="009257DA">
              <w:rPr>
                <w:rFonts w:ascii="Times New Roman" w:hAnsi="Times New Roman" w:cs="Times New Roman"/>
              </w:rPr>
              <w:t>а) чтение слогов</w:t>
            </w:r>
          </w:p>
          <w:p w:rsidR="0016633B" w:rsidRPr="009257DA" w:rsidRDefault="0016633B" w:rsidP="0016633B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</w:rPr>
            </w:pPr>
            <w:r w:rsidRPr="009257DA">
              <w:rPr>
                <w:rFonts w:ascii="Times New Roman" w:hAnsi="Times New Roman" w:cs="Times New Roman"/>
              </w:rPr>
              <w:lastRenderedPageBreak/>
              <w:t>б) Чтение текста учителем</w:t>
            </w:r>
          </w:p>
          <w:p w:rsidR="0016633B" w:rsidRPr="009257DA" w:rsidRDefault="0016633B" w:rsidP="0016633B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</w:rPr>
            </w:pPr>
            <w:r w:rsidRPr="009257DA">
              <w:rPr>
                <w:rFonts w:ascii="Times New Roman" w:hAnsi="Times New Roman" w:cs="Times New Roman"/>
              </w:rPr>
              <w:t>- О чём  этот текст?</w:t>
            </w:r>
          </w:p>
          <w:p w:rsidR="0016633B" w:rsidRPr="009257DA" w:rsidRDefault="0016633B" w:rsidP="0016633B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</w:rPr>
            </w:pPr>
            <w:r w:rsidRPr="009257DA">
              <w:rPr>
                <w:rFonts w:ascii="Times New Roman" w:hAnsi="Times New Roman" w:cs="Times New Roman"/>
              </w:rPr>
              <w:t>- Как его можно озаглавить?</w:t>
            </w:r>
          </w:p>
          <w:p w:rsidR="0016633B" w:rsidRPr="009257DA" w:rsidRDefault="0016633B" w:rsidP="0016633B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</w:rPr>
            </w:pPr>
            <w:r w:rsidRPr="009257DA">
              <w:rPr>
                <w:rFonts w:ascii="Times New Roman" w:hAnsi="Times New Roman" w:cs="Times New Roman"/>
              </w:rPr>
              <w:t>- Какие виды спорта названы в тексте?</w:t>
            </w:r>
          </w:p>
          <w:p w:rsidR="0016633B" w:rsidRPr="009257DA" w:rsidRDefault="0016633B" w:rsidP="0016633B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</w:rPr>
            </w:pPr>
            <w:r w:rsidRPr="009257DA">
              <w:rPr>
                <w:rFonts w:ascii="Times New Roman" w:hAnsi="Times New Roman" w:cs="Times New Roman"/>
              </w:rPr>
              <w:t>- Какими видами спорта занимаетесь вы?</w:t>
            </w:r>
          </w:p>
          <w:p w:rsidR="0016633B" w:rsidRDefault="0016633B" w:rsidP="0016633B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</w:rPr>
            </w:pPr>
            <w:r w:rsidRPr="009257DA">
              <w:rPr>
                <w:rFonts w:ascii="Times New Roman" w:hAnsi="Times New Roman" w:cs="Times New Roman"/>
              </w:rPr>
              <w:t>- Что даёт человеку спорт?</w:t>
            </w:r>
          </w:p>
          <w:p w:rsidR="000F1CC4" w:rsidRPr="009257DA" w:rsidRDefault="000F1CC4" w:rsidP="0016633B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Назовите слова, в которых встретился новый звук.</w:t>
            </w:r>
          </w:p>
          <w:p w:rsidR="0016633B" w:rsidRPr="009257DA" w:rsidRDefault="0016633B" w:rsidP="0016633B">
            <w:pPr>
              <w:spacing w:before="100" w:beforeAutospacing="1" w:after="100" w:afterAutospacing="1"/>
              <w:ind w:left="54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16633B" w:rsidRPr="009257DA" w:rsidRDefault="0016633B" w:rsidP="00ED3CD7">
            <w:pPr>
              <w:pStyle w:val="aa"/>
              <w:numPr>
                <w:ilvl w:val="0"/>
                <w:numId w:val="5"/>
              </w:numPr>
              <w:spacing w:before="100" w:beforeAutospacing="1" w:after="100" w:afterAutospacing="1"/>
              <w:jc w:val="both"/>
            </w:pPr>
            <w:r w:rsidRPr="009257DA">
              <w:t>ФИЗМИНУТКА.</w:t>
            </w:r>
          </w:p>
          <w:p w:rsidR="0016633B" w:rsidRPr="009257DA" w:rsidRDefault="0016633B" w:rsidP="0016633B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картинке.</w:t>
            </w:r>
          </w:p>
          <w:p w:rsidR="0016633B" w:rsidRPr="009257DA" w:rsidRDefault="0016633B" w:rsidP="0016633B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Проверка понимания прочитанного стихотворения «Дядя Стёпа – милиционер» хорошо читающими детьми:</w:t>
            </w:r>
          </w:p>
          <w:p w:rsidR="0016633B" w:rsidRPr="009257DA" w:rsidRDefault="0016633B" w:rsidP="0016633B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</w:rPr>
              <w:t>- Кто автор?</w:t>
            </w:r>
          </w:p>
          <w:p w:rsidR="0016633B" w:rsidRPr="009257DA" w:rsidRDefault="0016633B" w:rsidP="0016633B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9257DA">
              <w:rPr>
                <w:rFonts w:ascii="Times New Roman" w:hAnsi="Times New Roman" w:cs="Times New Roman"/>
              </w:rPr>
              <w:t>- Как зовут главного героя?</w:t>
            </w:r>
          </w:p>
          <w:p w:rsidR="0016633B" w:rsidRPr="009257DA" w:rsidRDefault="0016633B" w:rsidP="0016633B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9257DA">
              <w:rPr>
                <w:rFonts w:ascii="Times New Roman" w:hAnsi="Times New Roman" w:cs="Times New Roman"/>
              </w:rPr>
              <w:t>- Скажите названия команд.</w:t>
            </w:r>
          </w:p>
          <w:p w:rsidR="0016633B" w:rsidRPr="009257DA" w:rsidRDefault="0016633B" w:rsidP="0016633B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9257DA">
              <w:rPr>
                <w:rFonts w:ascii="Times New Roman" w:hAnsi="Times New Roman" w:cs="Times New Roman"/>
              </w:rPr>
              <w:t>- Какой вид спорта описывается?</w:t>
            </w:r>
          </w:p>
          <w:p w:rsidR="0016633B" w:rsidRPr="009257DA" w:rsidRDefault="0016633B" w:rsidP="0016633B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16633B" w:rsidRPr="009257DA" w:rsidRDefault="0016633B" w:rsidP="00ED3CD7">
            <w:pPr>
              <w:pStyle w:val="aa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57DA">
              <w:rPr>
                <w:sz w:val="28"/>
                <w:szCs w:val="28"/>
              </w:rPr>
              <w:t>Работа с пословицей:</w:t>
            </w:r>
          </w:p>
          <w:p w:rsidR="0016633B" w:rsidRPr="009257DA" w:rsidRDefault="0016633B" w:rsidP="0016633B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</w:rPr>
              <w:t>«Семь раз отмерь, один раз отрежь»</w:t>
            </w:r>
          </w:p>
          <w:p w:rsidR="003E3EFD" w:rsidRDefault="0016633B" w:rsidP="00ED3CD7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</w:rPr>
              <w:t xml:space="preserve">- О чём эта </w:t>
            </w: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пословица?</w:t>
            </w:r>
          </w:p>
          <w:p w:rsidR="00C97696" w:rsidRPr="009257DA" w:rsidRDefault="00C97696" w:rsidP="00ED3CD7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что ориентирует нас эта пословица?</w:t>
            </w:r>
          </w:p>
          <w:p w:rsidR="003E3EFD" w:rsidRPr="009257DA" w:rsidRDefault="003E3EFD" w:rsidP="00127277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7D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 УУД: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формируем умение высказывать своё </w:t>
            </w:r>
            <w:r w:rsidRPr="00925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предположение на основе работы с материалом учебника;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формируем умение оценивать учебные действия в соответствии с поставленной задачей;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) формируем умение прогнозировать предстоящую работу (составлять план);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>4)</w:t>
            </w: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формируем умение осуществлять познавательную и личностную рефлексию.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формируем умение выказывать своё отношение к героям, выражать свои эмоции;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57DA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7DA"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формируем мотивации к обучению и целенаправленной познавательной деятельности;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57DA">
              <w:rPr>
                <w:rStyle w:val="apple-style-span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3)</w:t>
            </w:r>
            <w:r w:rsidRPr="009257DA"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формируем умение оценивать поступки в соответствии с определённой ситуацией.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развитие и воспитание:</w:t>
            </w: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1) воспитание нравственного чувства, этического сознания и готовности совершать позитивные поступки, в том числе речевые;</w:t>
            </w: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2) гражданско-патриотическое воспитание;</w:t>
            </w: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3) воспитание трудолюбия, способности к познанию;</w:t>
            </w:r>
          </w:p>
          <w:p w:rsidR="003E3EFD" w:rsidRPr="009257DA" w:rsidRDefault="003E3EFD" w:rsidP="00127277">
            <w:pPr>
              <w:tabs>
                <w:tab w:val="num" w:pos="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4) воспитание здорового образа жизни;</w:t>
            </w:r>
          </w:p>
          <w:p w:rsidR="003E3EFD" w:rsidRPr="009257DA" w:rsidRDefault="003E3EFD" w:rsidP="00127277">
            <w:pPr>
              <w:tabs>
                <w:tab w:val="num" w:pos="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5) экологическое воспитание;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6) эстетическое воспитание.</w:t>
            </w: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3EFD" w:rsidRPr="00FB1DF4" w:rsidTr="001967FB">
        <w:trPr>
          <w:trHeight w:val="441"/>
        </w:trPr>
        <w:tc>
          <w:tcPr>
            <w:tcW w:w="3705" w:type="dxa"/>
          </w:tcPr>
          <w:p w:rsidR="003E3EFD" w:rsidRPr="009257DA" w:rsidRDefault="003E3EFD" w:rsidP="001967FB">
            <w:pPr>
              <w:pStyle w:val="aa"/>
              <w:numPr>
                <w:ilvl w:val="0"/>
                <w:numId w:val="4"/>
              </w:numPr>
              <w:rPr>
                <w:b/>
              </w:rPr>
            </w:pPr>
            <w:r w:rsidRPr="009257DA">
              <w:rPr>
                <w:b/>
              </w:rPr>
              <w:lastRenderedPageBreak/>
              <w:t>Итог</w:t>
            </w:r>
          </w:p>
        </w:tc>
        <w:tc>
          <w:tcPr>
            <w:tcW w:w="8150" w:type="dxa"/>
          </w:tcPr>
          <w:p w:rsidR="003E3EFD" w:rsidRPr="009257DA" w:rsidRDefault="003E3EFD" w:rsidP="00127277">
            <w:pPr>
              <w:pStyle w:val="CM6"/>
              <w:rPr>
                <w:rFonts w:ascii="Times New Roman" w:hAnsi="Times New Roman"/>
                <w:b/>
                <w:sz w:val="28"/>
                <w:szCs w:val="28"/>
              </w:rPr>
            </w:pPr>
            <w:r w:rsidRPr="009257DA">
              <w:rPr>
                <w:rFonts w:ascii="Times New Roman" w:hAnsi="Times New Roman"/>
              </w:rPr>
              <w:t xml:space="preserve">– Какую работу мы сегодня выполняли?  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– Все ли пункты плана выполнили?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– Что нового узнали на уроке?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– Кому сегодня было легко?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– Кому ПОКА было трудновато?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– Кто или что вам помогало справиться?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– Кто доволен сегодня своей работой?</w:t>
            </w:r>
          </w:p>
          <w:p w:rsidR="003E3EFD" w:rsidRPr="009257DA" w:rsidRDefault="003E3EFD" w:rsidP="001272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– Кто хотел бы что-то исправить? Что? Что для этого нужно сделать?</w:t>
            </w:r>
          </w:p>
          <w:p w:rsidR="003E3EFD" w:rsidRPr="009257DA" w:rsidRDefault="003E3EFD" w:rsidP="00127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– Отметки ученикам первого класса не ставят. А каким бы словом вы ОЦЕНИЛИ свою работу? Почему?</w:t>
            </w:r>
          </w:p>
          <w:p w:rsidR="003E3EFD" w:rsidRPr="009257DA" w:rsidRDefault="003E3EFD" w:rsidP="00127277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257DA">
              <w:rPr>
                <w:rFonts w:ascii="Times New Roman" w:hAnsi="Times New Roman" w:cs="Times New Roman"/>
                <w:color w:val="auto"/>
              </w:rPr>
              <w:t>– Отметьте своё настроение в дневнике.</w:t>
            </w:r>
          </w:p>
        </w:tc>
        <w:tc>
          <w:tcPr>
            <w:tcW w:w="3543" w:type="dxa"/>
          </w:tcPr>
          <w:p w:rsidR="003E3EFD" w:rsidRPr="009257DA" w:rsidRDefault="003E3EFD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993366"/>
                <w:sz w:val="24"/>
                <w:szCs w:val="24"/>
              </w:rPr>
            </w:pPr>
          </w:p>
        </w:tc>
      </w:tr>
      <w:tr w:rsidR="006D1D11" w:rsidRPr="00FB1DF4" w:rsidTr="001967FB">
        <w:trPr>
          <w:trHeight w:val="441"/>
        </w:trPr>
        <w:tc>
          <w:tcPr>
            <w:tcW w:w="3705" w:type="dxa"/>
          </w:tcPr>
          <w:p w:rsidR="006D1D11" w:rsidRPr="009257DA" w:rsidRDefault="006D1D11" w:rsidP="001967FB">
            <w:pPr>
              <w:pStyle w:val="aa"/>
              <w:numPr>
                <w:ilvl w:val="0"/>
                <w:numId w:val="4"/>
              </w:numPr>
              <w:rPr>
                <w:b/>
              </w:rPr>
            </w:pPr>
            <w:r w:rsidRPr="009257DA">
              <w:rPr>
                <w:b/>
              </w:rPr>
              <w:t>РЕФЛЕКСИЯ.</w:t>
            </w:r>
          </w:p>
        </w:tc>
        <w:tc>
          <w:tcPr>
            <w:tcW w:w="8150" w:type="dxa"/>
          </w:tcPr>
          <w:p w:rsidR="006D1D11" w:rsidRPr="009257DA" w:rsidRDefault="006D1D11" w:rsidP="006D1D11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На партах лежат по три смайлика: зелёный (отлично, всё понял),  жёлтый ( нормально, но нужна помощь), красный (ничего не понятно)</w:t>
            </w:r>
          </w:p>
          <w:p w:rsidR="006D1D11" w:rsidRDefault="006D1D11" w:rsidP="006D1D11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t>- Что вы почувствовали после урока?</w:t>
            </w:r>
          </w:p>
          <w:p w:rsidR="00F83F19" w:rsidRPr="009257DA" w:rsidRDefault="00F83F19" w:rsidP="006D1D11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вы оцениваете вашу работу на уроке?</w:t>
            </w:r>
          </w:p>
          <w:p w:rsidR="006D1D11" w:rsidRPr="009257DA" w:rsidRDefault="006D1D11" w:rsidP="006D1D11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Поднимите соответствующий смайлик.</w:t>
            </w:r>
          </w:p>
          <w:p w:rsidR="006D1D11" w:rsidRPr="009257DA" w:rsidRDefault="006D1D11" w:rsidP="00127277">
            <w:pPr>
              <w:pStyle w:val="CM6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6D1D11" w:rsidRPr="009257DA" w:rsidRDefault="006D1D11" w:rsidP="001272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993366"/>
                <w:sz w:val="24"/>
                <w:szCs w:val="24"/>
              </w:rPr>
            </w:pPr>
          </w:p>
        </w:tc>
      </w:tr>
    </w:tbl>
    <w:p w:rsidR="003E3EFD" w:rsidRDefault="003E3EFD" w:rsidP="003E3EFD">
      <w:pPr>
        <w:spacing w:line="240" w:lineRule="auto"/>
        <w:contextualSpacing/>
        <w:rPr>
          <w:rFonts w:ascii="Times New Roman" w:hAnsi="Times New Roman"/>
          <w:b/>
          <w:color w:val="7030A0"/>
          <w:sz w:val="28"/>
          <w:szCs w:val="28"/>
        </w:rPr>
      </w:pPr>
    </w:p>
    <w:sectPr w:rsidR="003E3EFD" w:rsidSect="00BE32F6">
      <w:footerReference w:type="even" r:id="rId7"/>
      <w:footerReference w:type="default" r:id="rId8"/>
      <w:pgSz w:w="16838" w:h="11906" w:orient="landscape"/>
      <w:pgMar w:top="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ABC" w:rsidRDefault="00842ABC" w:rsidP="00A80117">
      <w:pPr>
        <w:spacing w:after="0" w:line="240" w:lineRule="auto"/>
      </w:pPr>
      <w:r>
        <w:separator/>
      </w:r>
    </w:p>
  </w:endnote>
  <w:endnote w:type="continuationSeparator" w:id="1">
    <w:p w:rsidR="00842ABC" w:rsidRDefault="00842ABC" w:rsidP="00A80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EJHNF L+ School Book C">
    <w:altName w:val="School Book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989" w:rsidRDefault="0008586D" w:rsidP="00DC398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E32F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C3989" w:rsidRDefault="00842ABC" w:rsidP="00DC398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989" w:rsidRDefault="0008586D" w:rsidP="00DC398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E32F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4614A">
      <w:rPr>
        <w:rStyle w:val="a5"/>
        <w:noProof/>
      </w:rPr>
      <w:t>2</w:t>
    </w:r>
    <w:r>
      <w:rPr>
        <w:rStyle w:val="a5"/>
      </w:rPr>
      <w:fldChar w:fldCharType="end"/>
    </w:r>
  </w:p>
  <w:p w:rsidR="00DC3989" w:rsidRDefault="00842ABC" w:rsidP="00DC398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ABC" w:rsidRDefault="00842ABC" w:rsidP="00A80117">
      <w:pPr>
        <w:spacing w:after="0" w:line="240" w:lineRule="auto"/>
      </w:pPr>
      <w:r>
        <w:separator/>
      </w:r>
    </w:p>
  </w:footnote>
  <w:footnote w:type="continuationSeparator" w:id="1">
    <w:p w:rsidR="00842ABC" w:rsidRDefault="00842ABC" w:rsidP="00A801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C472E"/>
    <w:multiLevelType w:val="hybridMultilevel"/>
    <w:tmpl w:val="E19E2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03C6A"/>
    <w:multiLevelType w:val="hybridMultilevel"/>
    <w:tmpl w:val="FFEA37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E727A3"/>
    <w:multiLevelType w:val="hybridMultilevel"/>
    <w:tmpl w:val="FDAC42F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E632ED2"/>
    <w:multiLevelType w:val="hybridMultilevel"/>
    <w:tmpl w:val="F2B226D6"/>
    <w:lvl w:ilvl="0" w:tplc="885A5428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9C95594"/>
    <w:multiLevelType w:val="hybridMultilevel"/>
    <w:tmpl w:val="01B85DD6"/>
    <w:lvl w:ilvl="0" w:tplc="0150D2C2">
      <w:start w:val="3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622837"/>
    <w:multiLevelType w:val="hybridMultilevel"/>
    <w:tmpl w:val="B122D9DC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452D"/>
    <w:rsid w:val="000060EF"/>
    <w:rsid w:val="0003225C"/>
    <w:rsid w:val="000629CE"/>
    <w:rsid w:val="00073D95"/>
    <w:rsid w:val="0008586D"/>
    <w:rsid w:val="000D30D0"/>
    <w:rsid w:val="000F1CC4"/>
    <w:rsid w:val="0016633B"/>
    <w:rsid w:val="00194ECF"/>
    <w:rsid w:val="001967FB"/>
    <w:rsid w:val="001F7946"/>
    <w:rsid w:val="001F7F8E"/>
    <w:rsid w:val="002322BC"/>
    <w:rsid w:val="0024614A"/>
    <w:rsid w:val="002704ED"/>
    <w:rsid w:val="00277B92"/>
    <w:rsid w:val="003072B7"/>
    <w:rsid w:val="003E3EFD"/>
    <w:rsid w:val="003F3C03"/>
    <w:rsid w:val="00455D79"/>
    <w:rsid w:val="004659B5"/>
    <w:rsid w:val="00467E3F"/>
    <w:rsid w:val="004D7E52"/>
    <w:rsid w:val="005249F7"/>
    <w:rsid w:val="006D1D11"/>
    <w:rsid w:val="00842ABC"/>
    <w:rsid w:val="008E452D"/>
    <w:rsid w:val="009257DA"/>
    <w:rsid w:val="00925F5F"/>
    <w:rsid w:val="009A61A4"/>
    <w:rsid w:val="00A75834"/>
    <w:rsid w:val="00A80117"/>
    <w:rsid w:val="00B35691"/>
    <w:rsid w:val="00B53F08"/>
    <w:rsid w:val="00BB383D"/>
    <w:rsid w:val="00BE32F6"/>
    <w:rsid w:val="00C3706C"/>
    <w:rsid w:val="00C97696"/>
    <w:rsid w:val="00CA2F3F"/>
    <w:rsid w:val="00D03D9B"/>
    <w:rsid w:val="00D1744F"/>
    <w:rsid w:val="00D176F4"/>
    <w:rsid w:val="00D411ED"/>
    <w:rsid w:val="00D95C4E"/>
    <w:rsid w:val="00DD7E2C"/>
    <w:rsid w:val="00E0086F"/>
    <w:rsid w:val="00E03664"/>
    <w:rsid w:val="00EB6CC8"/>
    <w:rsid w:val="00ED3CD7"/>
    <w:rsid w:val="00F01BE0"/>
    <w:rsid w:val="00F83F19"/>
    <w:rsid w:val="00FB5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3E3EFD"/>
  </w:style>
  <w:style w:type="character" w:customStyle="1" w:styleId="apple-converted-space">
    <w:name w:val="apple-converted-space"/>
    <w:basedOn w:val="a0"/>
    <w:rsid w:val="003E3EFD"/>
  </w:style>
  <w:style w:type="paragraph" w:customStyle="1" w:styleId="Default">
    <w:name w:val="Default"/>
    <w:rsid w:val="003E3EFD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3E3EFD"/>
    <w:pPr>
      <w:spacing w:line="240" w:lineRule="atLeast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3E3EFD"/>
    <w:pPr>
      <w:spacing w:line="240" w:lineRule="atLeast"/>
    </w:pPr>
    <w:rPr>
      <w:rFonts w:cs="Times New Roman"/>
      <w:color w:val="auto"/>
    </w:rPr>
  </w:style>
  <w:style w:type="paragraph" w:customStyle="1" w:styleId="CM46">
    <w:name w:val="CM46"/>
    <w:basedOn w:val="Default"/>
    <w:next w:val="Default"/>
    <w:uiPriority w:val="99"/>
    <w:rsid w:val="003E3EFD"/>
    <w:rPr>
      <w:rFonts w:cs="Times New Roman"/>
      <w:color w:val="auto"/>
    </w:rPr>
  </w:style>
  <w:style w:type="paragraph" w:customStyle="1" w:styleId="CM233">
    <w:name w:val="CM233"/>
    <w:basedOn w:val="Default"/>
    <w:next w:val="Default"/>
    <w:uiPriority w:val="99"/>
    <w:rsid w:val="003E3EFD"/>
    <w:rPr>
      <w:rFonts w:cs="Times New Roman"/>
      <w:color w:val="auto"/>
    </w:rPr>
  </w:style>
  <w:style w:type="paragraph" w:customStyle="1" w:styleId="CM54">
    <w:name w:val="CM54"/>
    <w:basedOn w:val="Default"/>
    <w:next w:val="Default"/>
    <w:uiPriority w:val="99"/>
    <w:rsid w:val="003E3EFD"/>
    <w:pPr>
      <w:spacing w:line="240" w:lineRule="atLeast"/>
    </w:pPr>
    <w:rPr>
      <w:rFonts w:cs="Times New Roman"/>
      <w:color w:val="auto"/>
    </w:rPr>
  </w:style>
  <w:style w:type="paragraph" w:customStyle="1" w:styleId="CM45">
    <w:name w:val="CM45"/>
    <w:basedOn w:val="Default"/>
    <w:next w:val="Default"/>
    <w:uiPriority w:val="99"/>
    <w:rsid w:val="003E3EFD"/>
    <w:rPr>
      <w:rFonts w:cs="Times New Roman"/>
      <w:color w:val="auto"/>
    </w:rPr>
  </w:style>
  <w:style w:type="paragraph" w:styleId="a3">
    <w:name w:val="footer"/>
    <w:basedOn w:val="a"/>
    <w:link w:val="a4"/>
    <w:uiPriority w:val="99"/>
    <w:semiHidden/>
    <w:unhideWhenUsed/>
    <w:rsid w:val="003E3EFD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3E3EFD"/>
    <w:rPr>
      <w:rFonts w:ascii="Calibri" w:eastAsia="Calibri" w:hAnsi="Calibri" w:cs="Times New Roman"/>
      <w:lang w:eastAsia="en-US"/>
    </w:rPr>
  </w:style>
  <w:style w:type="paragraph" w:customStyle="1" w:styleId="CM55">
    <w:name w:val="CM55"/>
    <w:basedOn w:val="Default"/>
    <w:next w:val="Default"/>
    <w:uiPriority w:val="99"/>
    <w:rsid w:val="003E3EFD"/>
    <w:pPr>
      <w:spacing w:line="280" w:lineRule="atLeast"/>
    </w:pPr>
    <w:rPr>
      <w:rFonts w:cs="Times New Roman"/>
      <w:color w:val="auto"/>
    </w:rPr>
  </w:style>
  <w:style w:type="paragraph" w:customStyle="1" w:styleId="CM64">
    <w:name w:val="CM64"/>
    <w:basedOn w:val="Default"/>
    <w:next w:val="Default"/>
    <w:uiPriority w:val="99"/>
    <w:rsid w:val="003E3EFD"/>
    <w:rPr>
      <w:rFonts w:cs="Times New Roman"/>
      <w:color w:val="auto"/>
    </w:rPr>
  </w:style>
  <w:style w:type="character" w:styleId="a5">
    <w:name w:val="page number"/>
    <w:basedOn w:val="a0"/>
    <w:rsid w:val="003E3EFD"/>
  </w:style>
  <w:style w:type="character" w:styleId="a6">
    <w:name w:val="Hyperlink"/>
    <w:basedOn w:val="a0"/>
    <w:uiPriority w:val="99"/>
    <w:semiHidden/>
    <w:unhideWhenUsed/>
    <w:rsid w:val="003E3EF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E3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EFD"/>
    <w:rPr>
      <w:rFonts w:ascii="Tahoma" w:hAnsi="Tahoma" w:cs="Tahoma"/>
      <w:sz w:val="16"/>
      <w:szCs w:val="16"/>
    </w:rPr>
  </w:style>
  <w:style w:type="paragraph" w:styleId="a9">
    <w:name w:val="No Spacing"/>
    <w:qFormat/>
    <w:rsid w:val="00455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qFormat/>
    <w:rsid w:val="001663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16633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Hitachi</dc:creator>
  <cp:keywords/>
  <dc:description/>
  <cp:lastModifiedBy>Hitachi</cp:lastModifiedBy>
  <cp:revision>44</cp:revision>
  <dcterms:created xsi:type="dcterms:W3CDTF">2016-03-10T10:12:00Z</dcterms:created>
  <dcterms:modified xsi:type="dcterms:W3CDTF">2016-04-11T10:12:00Z</dcterms:modified>
</cp:coreProperties>
</file>