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A2" w:rsidRPr="00A160EE" w:rsidRDefault="00535EA2" w:rsidP="00A160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0EE">
        <w:rPr>
          <w:rFonts w:ascii="Times New Roman" w:hAnsi="Times New Roman" w:cs="Times New Roman"/>
          <w:b/>
          <w:bCs/>
          <w:sz w:val="28"/>
          <w:szCs w:val="28"/>
        </w:rPr>
        <w:t>«Учебно-исследовательская лаборатория педагогов – современная модель организации методической службы гимназии»</w:t>
      </w:r>
    </w:p>
    <w:p w:rsidR="003751D8" w:rsidRPr="003751D8" w:rsidRDefault="003751D8" w:rsidP="00A16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1D8">
        <w:rPr>
          <w:rFonts w:ascii="Times New Roman" w:hAnsi="Times New Roman" w:cs="Times New Roman"/>
          <w:bCs/>
          <w:sz w:val="28"/>
          <w:szCs w:val="28"/>
        </w:rPr>
        <w:t>Развитие системы образования, вынужденной реагировать на вызовы времени, возможно, только при условии высокой компетентности педагогических работников. В этом смысле многолетняя деятельность учебно-исследовательской лаборатории (УИЛ) – важный этап профессиональной жизни педагогов гимназии, направленный на обеспечение повышения качества образования за счет изучения и внедрения современных образовательных технологий. Все эти годы члены лаборатории были инициаторами и реализаторами многих педагогических идей, необходимость внедрения которых было продиктовано временем. Так, например, они не только первыми освоили информационно-коммуникационные технологии, но и провели анализ работы педагогов гимназии по их применению (выступление Очировой Е.Г. на педсовете «Анализ работы по применению ИКТ», Протокол№6 от 16.12.2011). Первыми в республики члены лаборатории стали изучать и внедрять метапредметный подход в обучении (Сюкиева Л.Д. - в рамках участия во всероссийском этапе ко</w:t>
      </w:r>
      <w:r w:rsidR="006A7E33">
        <w:rPr>
          <w:rFonts w:ascii="Times New Roman" w:hAnsi="Times New Roman" w:cs="Times New Roman"/>
          <w:bCs/>
          <w:sz w:val="28"/>
          <w:szCs w:val="28"/>
        </w:rPr>
        <w:t>нкурса «Учитель года-2009» в г.</w:t>
      </w:r>
      <w:r w:rsidRPr="003751D8">
        <w:rPr>
          <w:rFonts w:ascii="Times New Roman" w:hAnsi="Times New Roman" w:cs="Times New Roman"/>
          <w:bCs/>
          <w:sz w:val="28"/>
          <w:szCs w:val="28"/>
        </w:rPr>
        <w:t xml:space="preserve">Москва). </w:t>
      </w:r>
    </w:p>
    <w:p w:rsidR="003751D8" w:rsidRPr="003751D8" w:rsidRDefault="003751D8" w:rsidP="00A160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1D8">
        <w:rPr>
          <w:rFonts w:ascii="Times New Roman" w:hAnsi="Times New Roman" w:cs="Times New Roman"/>
          <w:bCs/>
          <w:sz w:val="28"/>
          <w:szCs w:val="28"/>
        </w:rPr>
        <w:t xml:space="preserve"> Во многом благодаря членам УИЛ гимназии присвоен статус «Школа здоровья»: каждая из проблемных групп, изучающих ту или иную образовательную технологию, выделила в ней здоровьсеберегающий аспект.  Рекомендации по данному направлению работы были даны членами лаборатории на заседаниях таких педагогических советов, как «Основные принципы здоровьесберегающего урока» (Протокол№3 от 18.01.2010) и «Работа над единой методической темой (Протокол№9 от 20.05.2011). Педагоги члены УИЛ впервые в истории гимназии ввели в практику проведение Педагогических чтений, особую ценность которых видим в том, что формируются традиции нашего образовательного учреждения (педчтения, посвященные памяти первого директора гимназии Ворожбитовой В.П.). Они же стали организовывать и проводить Методические недели, в рамках которых педагоги проводят открытые уроки, мастер-классы с применением изучаемых </w:t>
      </w:r>
      <w:r w:rsidRPr="003751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технологий. Члены лаборатории – авторы-разработчики элективных курсов, интерес к изучению которых особенно заметен у гимназистов: Эрднеева С.Б. («Театр как модель познания себя»), Очирова Е.Г. («Химия на страже экологии», «Нанохимия), Болдырева И.Б. («Путешествие в мир музея»), Башанкаева Г.У. («Экология слова»). </w:t>
      </w:r>
    </w:p>
    <w:p w:rsidR="003751D8" w:rsidRPr="003751D8" w:rsidRDefault="003751D8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1D8">
        <w:rPr>
          <w:rFonts w:ascii="Times New Roman" w:hAnsi="Times New Roman" w:cs="Times New Roman"/>
          <w:bCs/>
          <w:sz w:val="28"/>
          <w:szCs w:val="28"/>
        </w:rPr>
        <w:t>В рамках апробации федеральных государственных образовательных стандартов основного общего образования (ФГОС ООО) такие члены УИЛ, как Эр</w:t>
      </w:r>
      <w:r>
        <w:rPr>
          <w:rFonts w:ascii="Times New Roman" w:hAnsi="Times New Roman" w:cs="Times New Roman"/>
          <w:bCs/>
          <w:sz w:val="28"/>
          <w:szCs w:val="28"/>
        </w:rPr>
        <w:t>ендженова Э.А., Бухаева В.Г., Нахаева Л.В</w:t>
      </w:r>
      <w:r w:rsidRPr="003751D8">
        <w:rPr>
          <w:rFonts w:ascii="Times New Roman" w:hAnsi="Times New Roman" w:cs="Times New Roman"/>
          <w:bCs/>
          <w:sz w:val="28"/>
          <w:szCs w:val="28"/>
        </w:rPr>
        <w:t xml:space="preserve">., Модункаева В.В. разработали программы внеурочной деятельности. </w:t>
      </w:r>
    </w:p>
    <w:p w:rsidR="003751D8" w:rsidRPr="003751D8" w:rsidRDefault="003751D8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1D8">
        <w:rPr>
          <w:rFonts w:ascii="Times New Roman" w:hAnsi="Times New Roman" w:cs="Times New Roman"/>
          <w:bCs/>
          <w:sz w:val="28"/>
          <w:szCs w:val="28"/>
        </w:rPr>
        <w:t>Не могу не отметить также и то, что многие члены УИЛ – призеры, победители конкурсов педагогического мастерства: Душинова А.А. – победитель республиканского конкурса «Методи</w:t>
      </w:r>
      <w:r>
        <w:rPr>
          <w:rFonts w:ascii="Times New Roman" w:hAnsi="Times New Roman" w:cs="Times New Roman"/>
          <w:bCs/>
          <w:sz w:val="28"/>
          <w:szCs w:val="28"/>
        </w:rPr>
        <w:t>ст года -2006», Сюкиева Л.Д. – а</w:t>
      </w:r>
      <w:r w:rsidRPr="003751D8">
        <w:rPr>
          <w:rFonts w:ascii="Times New Roman" w:hAnsi="Times New Roman" w:cs="Times New Roman"/>
          <w:bCs/>
          <w:sz w:val="28"/>
          <w:szCs w:val="28"/>
        </w:rPr>
        <w:t xml:space="preserve">бсолютный победитель «Педагог года Калмыкии -2009», Очирова Е.Г. – призер районного конкурса «Учитель года -2013», Эрендженова Э.А. – победитель республиканского конкурса «Учитель года -2014». </w:t>
      </w:r>
    </w:p>
    <w:p w:rsidR="003751D8" w:rsidRDefault="003751D8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1D8">
        <w:rPr>
          <w:rFonts w:ascii="Times New Roman" w:hAnsi="Times New Roman" w:cs="Times New Roman"/>
          <w:bCs/>
          <w:sz w:val="28"/>
          <w:szCs w:val="28"/>
        </w:rPr>
        <w:t xml:space="preserve"> В условиях динамичного развития российского образования востребованы новшества, способствующие изменению традиционных подходов к осуществлению образовательного процесса. Для Троицкой гимназии одним из таких новшеств является учебно-исследовательская лаборатория педагогов. На наш взгляд, деятельность УИЛ заслуживает внимания и предполагает наличие целостного описания. Данная </w:t>
      </w:r>
      <w:r w:rsidR="006A7E33">
        <w:rPr>
          <w:rFonts w:ascii="Times New Roman" w:hAnsi="Times New Roman" w:cs="Times New Roman"/>
          <w:bCs/>
          <w:sz w:val="28"/>
          <w:szCs w:val="28"/>
        </w:rPr>
        <w:t>статья</w:t>
      </w:r>
      <w:r w:rsidRPr="003751D8">
        <w:rPr>
          <w:rFonts w:ascii="Times New Roman" w:hAnsi="Times New Roman" w:cs="Times New Roman"/>
          <w:bCs/>
          <w:sz w:val="28"/>
          <w:szCs w:val="28"/>
        </w:rPr>
        <w:t xml:space="preserve"> – это один из этапов обобщения профессионального опыта работы членов лаборатории.</w:t>
      </w:r>
    </w:p>
    <w:p w:rsidR="00F70416" w:rsidRPr="00535EA2" w:rsidRDefault="00F70416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5EA2">
        <w:rPr>
          <w:rFonts w:ascii="Times New Roman" w:hAnsi="Times New Roman" w:cs="Times New Roman"/>
          <w:bCs/>
          <w:sz w:val="28"/>
          <w:szCs w:val="28"/>
          <w:u w:val="single"/>
        </w:rPr>
        <w:t>История возникновения УИЛ</w:t>
      </w:r>
    </w:p>
    <w:p w:rsidR="003751D8" w:rsidRPr="00A160EE" w:rsidRDefault="00F70416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0E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70416" w:rsidRPr="00F70416" w:rsidRDefault="00F70416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>Лаборатория является научно-исследовательским подразделением образовательного учреждения гимназия, в котором развитие стало объективной необходимостью, а соединение образовательных процессов с инновационной и исследовательской деятельностью – нормой деятельности педагогических работников, осваивающих новые образовательные области, новые методы работы, новые технологии.</w:t>
      </w:r>
    </w:p>
    <w:p w:rsidR="00F70416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lastRenderedPageBreak/>
        <w:t>Она может быть временным ст</w:t>
      </w:r>
      <w:r>
        <w:rPr>
          <w:rFonts w:ascii="Times New Roman" w:hAnsi="Times New Roman" w:cs="Times New Roman"/>
          <w:bCs/>
          <w:sz w:val="28"/>
          <w:szCs w:val="28"/>
        </w:rPr>
        <w:t>руктурным подразделением научно-</w:t>
      </w:r>
      <w:r w:rsidRPr="00F70416">
        <w:rPr>
          <w:rFonts w:ascii="Times New Roman" w:hAnsi="Times New Roman" w:cs="Times New Roman"/>
          <w:bCs/>
          <w:sz w:val="28"/>
          <w:szCs w:val="28"/>
        </w:rPr>
        <w:t>методической службы гимназии, осуществляющей исследование приоритетных проблем воспитательно-образовательного процесса. Деятельность лаборатории направлена на разработку и отслеживание результатов реализации программ и проектов развития образовательного учреждения.</w:t>
      </w:r>
    </w:p>
    <w:p w:rsidR="00F70416" w:rsidRPr="00A160EE" w:rsidRDefault="00F70416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0EE">
        <w:rPr>
          <w:rFonts w:ascii="Times New Roman" w:hAnsi="Times New Roman" w:cs="Times New Roman"/>
          <w:b/>
          <w:bCs/>
          <w:sz w:val="28"/>
          <w:szCs w:val="28"/>
        </w:rPr>
        <w:t>Цели и задачи УИЛ</w:t>
      </w:r>
    </w:p>
    <w:p w:rsidR="00F70416" w:rsidRPr="00F70416" w:rsidRDefault="00F70416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0EE">
        <w:rPr>
          <w:rFonts w:ascii="Times New Roman" w:hAnsi="Times New Roman" w:cs="Times New Roman"/>
          <w:bCs/>
          <w:sz w:val="28"/>
          <w:szCs w:val="28"/>
        </w:rPr>
        <w:t>Цель создания и работы лаборатории</w:t>
      </w:r>
      <w:r w:rsidRPr="00F704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A1263">
        <w:rPr>
          <w:rFonts w:ascii="Times New Roman" w:hAnsi="Times New Roman" w:cs="Times New Roman"/>
          <w:bCs/>
          <w:sz w:val="28"/>
          <w:szCs w:val="28"/>
        </w:rPr>
        <w:t>изучение и внедрение современных образовательных технологий (СОТ)</w:t>
      </w:r>
      <w:r w:rsidR="006A7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263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F70416">
        <w:rPr>
          <w:rFonts w:ascii="Times New Roman" w:hAnsi="Times New Roman" w:cs="Times New Roman"/>
          <w:bCs/>
          <w:sz w:val="28"/>
          <w:szCs w:val="28"/>
        </w:rPr>
        <w:t xml:space="preserve">условия для перевода школы из инновационного режима работы в экспериментальный (научно-исследовательский) режим </w:t>
      </w:r>
    </w:p>
    <w:p w:rsidR="00F70416" w:rsidRPr="00F70416" w:rsidRDefault="00F70416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ab/>
      </w:r>
      <w:r w:rsidRPr="003751D8">
        <w:rPr>
          <w:rFonts w:ascii="Times New Roman" w:hAnsi="Times New Roman" w:cs="Times New Roman"/>
          <w:bCs/>
          <w:sz w:val="28"/>
          <w:szCs w:val="28"/>
        </w:rPr>
        <w:t>Основными задачами</w:t>
      </w:r>
      <w:r w:rsidRPr="00F70416">
        <w:rPr>
          <w:rFonts w:ascii="Times New Roman" w:hAnsi="Times New Roman" w:cs="Times New Roman"/>
          <w:bCs/>
          <w:sz w:val="28"/>
          <w:szCs w:val="28"/>
        </w:rPr>
        <w:t xml:space="preserve"> деятельности лаборатории являются:</w:t>
      </w:r>
    </w:p>
    <w:p w:rsidR="002A5ECC" w:rsidRPr="00F70416" w:rsidRDefault="00C25AFB" w:rsidP="00A160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изучение инновационных процессов, происходящих в школе (и вне школы); </w:t>
      </w:r>
    </w:p>
    <w:p w:rsidR="002A5ECC" w:rsidRPr="00F70416" w:rsidRDefault="00C25AFB" w:rsidP="00A160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научно-методическое обеспечение перевода их в режим экспериментальной работы по развитию образовательного учреждения; </w:t>
      </w:r>
    </w:p>
    <w:p w:rsidR="002A5ECC" w:rsidRPr="00F70416" w:rsidRDefault="00C25AFB" w:rsidP="00A160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разработка условий успешной адаптации новых образовательных программ, учебных пособий, технологий; </w:t>
      </w:r>
    </w:p>
    <w:p w:rsidR="002A5ECC" w:rsidRPr="00F70416" w:rsidRDefault="00C25AFB" w:rsidP="00A160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анализ педагогического опыта учителей и разработка методик по его использованию; </w:t>
      </w:r>
    </w:p>
    <w:p w:rsidR="00535EA2" w:rsidRPr="00A160EE" w:rsidRDefault="00C25AFB" w:rsidP="00A160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>разработка экспериментальных образовательных программ (в том числе авторских)</w:t>
      </w:r>
    </w:p>
    <w:p w:rsidR="00F70416" w:rsidRPr="00A160EE" w:rsidRDefault="00F70416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0E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деятельности </w:t>
      </w:r>
    </w:p>
    <w:p w:rsidR="00F70416" w:rsidRPr="00F70416" w:rsidRDefault="00F70416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>Содержание научно-исследовательской и методической работы лаборатории определяется ее членами, руководством лаборатории и образовательного учреждения и обсуждается на педагогическом совете.</w:t>
      </w:r>
    </w:p>
    <w:p w:rsidR="00F70416" w:rsidRDefault="00F70416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>Лаборатория может выполнять заказы по разработке научно-методического обеспечения воспитательно-образовательных процессов (учебных программ, педагогических методик и технологий, образовательных систем и т.д.).</w:t>
      </w:r>
    </w:p>
    <w:p w:rsidR="00F70416" w:rsidRDefault="00F70416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lastRenderedPageBreak/>
        <w:t>Кадровый состав лаборатории определяется штатным расписанием, включающим не менее пяти единиц: директор гимназии, руководитель лаборатории, завуч, учителя-исследователи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0416" w:rsidRPr="00A160EE" w:rsidRDefault="00F70416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0EE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</w:t>
      </w:r>
    </w:p>
    <w:p w:rsidR="00F70416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В 2009 году согласно решению заседания педагогического совета №3 от 29.04.2009 года была открыта   учебно-исследовательской лаборатория педагогов гимназии (УИЛ). Члены УИЛ непосредственно работают над реализацией проекта «Модернизация образования: внедрение современных образовательных технологий». Здесь изучаются и апробируются такие технологии, как технология развития критического мышления учащихся, игровая технология, метод учебного исследования, метод проектов, театральная технология, музейная технология и технология проблемный урок. </w:t>
      </w:r>
      <w:r w:rsidRPr="00F70416">
        <w:rPr>
          <w:rFonts w:ascii="Times New Roman" w:hAnsi="Times New Roman" w:cs="Times New Roman"/>
          <w:bCs/>
          <w:sz w:val="28"/>
          <w:szCs w:val="28"/>
        </w:rPr>
        <w:tab/>
        <w:t xml:space="preserve">Постепенно область деятельности лаборатории расширялась, она взяла под «свое крыло» молодых педагогов и педагогов, которые помогают учащимся вести научно-исследовательскую деятельность. </w:t>
      </w:r>
      <w:r w:rsidRPr="00F70416">
        <w:rPr>
          <w:rFonts w:ascii="Times New Roman" w:hAnsi="Times New Roman" w:cs="Times New Roman"/>
          <w:bCs/>
          <w:sz w:val="28"/>
          <w:szCs w:val="28"/>
        </w:rPr>
        <w:tab/>
        <w:t xml:space="preserve">Члены учебно-исследовательской лаборатории проводят открытые уроки, педагогические чтения, заседания педагогической гостиной   с целью обмена знаниями, опытом работы с использованием новых подходов к обучению и воспитанию детей. </w:t>
      </w:r>
    </w:p>
    <w:p w:rsidR="006A7E33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>Внедрение современных образовательных технологий проводится поэтапно:</w:t>
      </w:r>
    </w:p>
    <w:p w:rsidR="006A7E33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 1 этап – аналитико-диагностический; </w:t>
      </w:r>
    </w:p>
    <w:p w:rsidR="006A7E33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2 этап – теоретический; </w:t>
      </w:r>
    </w:p>
    <w:p w:rsidR="006A7E33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3 этап – практический; </w:t>
      </w:r>
    </w:p>
    <w:p w:rsidR="00F70416" w:rsidRPr="00F70416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4 этап – оценочно-рефлексивный. </w:t>
      </w:r>
      <w:r w:rsidRPr="00F70416">
        <w:rPr>
          <w:rFonts w:ascii="Times New Roman" w:hAnsi="Times New Roman" w:cs="Times New Roman"/>
          <w:bCs/>
          <w:sz w:val="28"/>
          <w:szCs w:val="28"/>
        </w:rPr>
        <w:tab/>
      </w:r>
    </w:p>
    <w:p w:rsidR="00F70416" w:rsidRPr="00F70416" w:rsidRDefault="006A7E33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70416" w:rsidRPr="00F70416">
        <w:rPr>
          <w:rFonts w:ascii="Times New Roman" w:hAnsi="Times New Roman" w:cs="Times New Roman"/>
          <w:bCs/>
          <w:sz w:val="28"/>
          <w:szCs w:val="28"/>
        </w:rPr>
        <w:t xml:space="preserve">Членами лаборатории стали педагоги, которые одними из первых изучали, осваивали современные образовательные технологии (СОТ) – Болдырева И.Б., Сюкиева Л.Д., Эрднеева С.Б., Хулаева С.В., Ефремова И.М., Манджиева Л.И., Очирова Е.Г., Романская Е.В., Намруева Л.В., Башанкаева Г.У. </w:t>
      </w:r>
    </w:p>
    <w:p w:rsidR="00F70416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Именно они создали проблемные группы по изучению и апробации игровой, музейной, театральной технологий, метода учебного исследования, технологии развития критического мышления (ТРКМ). По мнению специалистов, учебно-исследовательскую лабораторию, которая работает в Троицкой гимназии, можно назвать инновационной моделью методической службы. И члены лаборатории стараются оправдать столь высокую оценку. </w:t>
      </w:r>
    </w:p>
    <w:p w:rsidR="00F70416" w:rsidRPr="00F70416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 xml:space="preserve">Первым заведующим лабораторией являлся учитель физики, победитель республиканского конкурса «Учитель года – 2009» Сюкиева Людмила Дорджиевна. Руководителем лаборатории в настоящее время является учитель английского языка Душинова А.А., Почетный работник РФ, победитель республиканского конкурса «Методист года-2006». </w:t>
      </w:r>
    </w:p>
    <w:p w:rsidR="00F70416" w:rsidRPr="00F70416" w:rsidRDefault="00F70416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>Администрация гимназии готова всячески поддерживать работу членов УИЛ, памятуя слова известного педагога современности М.Поташника «…выращивание некоторых учителей как методистов - одна из основных задач руководителей школы».</w:t>
      </w:r>
    </w:p>
    <w:p w:rsidR="00F70416" w:rsidRDefault="00F70416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416">
        <w:rPr>
          <w:rFonts w:ascii="Times New Roman" w:hAnsi="Times New Roman" w:cs="Times New Roman"/>
          <w:bCs/>
          <w:sz w:val="28"/>
          <w:szCs w:val="28"/>
        </w:rPr>
        <w:t>Члены лаборатории верят, что гимназисты смогут успешно реализовать себя в социуме, в любой сфере своей деятельности. В этом главный смысл работы лаборатории.</w:t>
      </w:r>
    </w:p>
    <w:p w:rsidR="00F70416" w:rsidRPr="00A160EE" w:rsidRDefault="00F70416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0EE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</w:t>
      </w:r>
    </w:p>
    <w:p w:rsidR="00A90D58" w:rsidRPr="00A90D58" w:rsidRDefault="00A90D58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Организация и координирование работы по реализации проекта ОУ «Модернизация образовательного процесса: изучение и внедрение современных образовательных технологий»</w:t>
      </w:r>
      <w:r w:rsidR="006371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90D58">
        <w:rPr>
          <w:rFonts w:ascii="Times New Roman" w:hAnsi="Times New Roman" w:cs="Times New Roman"/>
          <w:bCs/>
          <w:sz w:val="28"/>
          <w:szCs w:val="28"/>
        </w:rPr>
        <w:t>Члены лаборатории – реализаторы проекта</w:t>
      </w:r>
      <w:r w:rsidR="00637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90D58" w:rsidRPr="00A90D58" w:rsidRDefault="00A90D58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ab/>
        <w:t>Обобщение опыта проблемных групп</w:t>
      </w:r>
    </w:p>
    <w:p w:rsidR="002A5ECC" w:rsidRPr="00A90D58" w:rsidRDefault="00C25AFB" w:rsidP="00A160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ТРКМ</w:t>
      </w:r>
    </w:p>
    <w:p w:rsidR="002A5ECC" w:rsidRPr="00A90D58" w:rsidRDefault="00C25AFB" w:rsidP="00A160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Музейная технология</w:t>
      </w:r>
    </w:p>
    <w:p w:rsidR="002A5ECC" w:rsidRPr="00A90D58" w:rsidRDefault="00C25AFB" w:rsidP="00A160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Проектно-</w:t>
      </w:r>
      <w:r w:rsidR="00A90D58" w:rsidRPr="00A90D58">
        <w:rPr>
          <w:rFonts w:ascii="Times New Roman" w:hAnsi="Times New Roman" w:cs="Times New Roman"/>
          <w:bCs/>
          <w:sz w:val="28"/>
          <w:szCs w:val="28"/>
        </w:rPr>
        <w:t>исследовательская технология</w:t>
      </w:r>
    </w:p>
    <w:p w:rsidR="002A5ECC" w:rsidRPr="00A90D58" w:rsidRDefault="00C25AFB" w:rsidP="00A160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Игровая технология</w:t>
      </w:r>
    </w:p>
    <w:p w:rsidR="002A5ECC" w:rsidRPr="00A90D58" w:rsidRDefault="00C25AFB" w:rsidP="00A160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ИКТ технология</w:t>
      </w:r>
    </w:p>
    <w:p w:rsidR="002A5ECC" w:rsidRPr="00A90D58" w:rsidRDefault="00C25AFB" w:rsidP="00A160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Музейная педагогика</w:t>
      </w:r>
    </w:p>
    <w:p w:rsidR="002A5ECC" w:rsidRPr="00A90D58" w:rsidRDefault="00C25AFB" w:rsidP="00A160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lastRenderedPageBreak/>
        <w:t>Театральная педагогика</w:t>
      </w:r>
    </w:p>
    <w:p w:rsidR="002A5ECC" w:rsidRPr="00A90D58" w:rsidRDefault="00C25AFB" w:rsidP="00A160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Проблемный урок</w:t>
      </w:r>
    </w:p>
    <w:p w:rsidR="002A5ECC" w:rsidRDefault="00C25AFB" w:rsidP="00A160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Школа молодого педагога</w:t>
      </w:r>
    </w:p>
    <w:p w:rsidR="00A160EE" w:rsidRDefault="00A160EE" w:rsidP="00A160E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0D58" w:rsidRPr="00A160EE" w:rsidRDefault="00A90D58" w:rsidP="00A160E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0EE">
        <w:rPr>
          <w:rFonts w:ascii="Times New Roman" w:hAnsi="Times New Roman" w:cs="Times New Roman"/>
          <w:b/>
          <w:bCs/>
          <w:sz w:val="28"/>
          <w:szCs w:val="28"/>
        </w:rPr>
        <w:t>Обобщение педагогического опыта</w:t>
      </w:r>
    </w:p>
    <w:p w:rsidR="00A90D58" w:rsidRPr="00A90D58" w:rsidRDefault="00A160EE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Технология р</w:t>
      </w:r>
      <w:r w:rsidR="00A90D58" w:rsidRPr="00A90D58">
        <w:rPr>
          <w:rFonts w:ascii="Times New Roman" w:hAnsi="Times New Roman" w:cs="Times New Roman"/>
          <w:bCs/>
          <w:sz w:val="28"/>
          <w:szCs w:val="28"/>
          <w:u w:val="single"/>
        </w:rPr>
        <w:t>азвития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критического м</w:t>
      </w:r>
      <w:r w:rsidR="00535EA2">
        <w:rPr>
          <w:rFonts w:ascii="Times New Roman" w:hAnsi="Times New Roman" w:cs="Times New Roman"/>
          <w:bCs/>
          <w:sz w:val="28"/>
          <w:szCs w:val="28"/>
          <w:u w:val="single"/>
        </w:rPr>
        <w:t>ышления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(ТРКМ)</w:t>
      </w:r>
    </w:p>
    <w:p w:rsidR="00A90D58" w:rsidRPr="00A90D58" w:rsidRDefault="00A90D58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Руководитель группы: Башанкаева Галина Улановна, учитель русского языка и литературы, Отличник     просвещения РФ, Лауреат Премии по НПО РФ.</w:t>
      </w:r>
    </w:p>
    <w:p w:rsidR="00A90D58" w:rsidRPr="00A90D58" w:rsidRDefault="00A90D58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Технология «Развитие критического мышления через чтение и письмо» – (РКМЧП) возникла в Америке в 80-е годы ХХ столетия. В России технология известна с конца 90-х годов.</w:t>
      </w:r>
    </w:p>
    <w:p w:rsidR="00A90D58" w:rsidRPr="00A90D58" w:rsidRDefault="00A90D58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В основу ее положены идеи и положения теории Ж. Пиаже об этапах умственного развития ребенка; Л.С. Выготского о зоне ближайшего развития и о неразрывной связи обучения и общего развития ребенка; К. Поппера и Р. Пола об основах формирования и развития критического мышления и  др. Неоспоримой заслугой активных разработчиков технологии ЧПКМ, в частности, Куртис </w:t>
      </w:r>
      <w:r w:rsidR="006A7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0D58">
        <w:rPr>
          <w:rFonts w:ascii="Times New Roman" w:hAnsi="Times New Roman" w:cs="Times New Roman"/>
          <w:bCs/>
          <w:sz w:val="28"/>
          <w:szCs w:val="28"/>
        </w:rPr>
        <w:t>Мередит, Чарльза Темпла и Джинни Стилл является то, что они смогли «переложить» положения данных теорий на язык практики, причем довели свою работу до уровня педагогической технологии.</w:t>
      </w:r>
      <w:r w:rsidRPr="00A90D58">
        <w:rPr>
          <w:rFonts w:ascii="Times New Roman" w:hAnsi="Times New Roman" w:cs="Times New Roman"/>
          <w:bCs/>
          <w:sz w:val="28"/>
          <w:szCs w:val="28"/>
        </w:rPr>
        <w:tab/>
      </w:r>
    </w:p>
    <w:p w:rsidR="00535EA2" w:rsidRDefault="00A90D58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Критическое мышление, таким образом, – не отдельный навык, а комплекс многих навыков и умений, которые формируются постепенно, в ходе развития и обучения ребенка. Оно формируется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 с другими работами в данной области и других сферах знания (говоря привычным языком, самостоятельно устанавливают внутрипредметные и межпредметные связи). Систематическое включение критического мышления в учебный процесс должно формировать особый склад мышления и познавательной деятельности. </w:t>
      </w:r>
    </w:p>
    <w:p w:rsidR="004F5600" w:rsidRPr="004F5600" w:rsidRDefault="004F5600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600">
        <w:rPr>
          <w:rFonts w:ascii="Times New Roman" w:hAnsi="Times New Roman" w:cs="Times New Roman"/>
          <w:bCs/>
          <w:sz w:val="28"/>
          <w:szCs w:val="28"/>
        </w:rPr>
        <w:lastRenderedPageBreak/>
        <w:t>Список уроков, внеклассных мероприятий по предмету с   использованием технологии развития критического мышления:</w:t>
      </w:r>
    </w:p>
    <w:tbl>
      <w:tblPr>
        <w:tblStyle w:val="a8"/>
        <w:tblW w:w="9925" w:type="dxa"/>
        <w:tblLayout w:type="fixed"/>
        <w:tblLook w:val="04A0"/>
      </w:tblPr>
      <w:tblGrid>
        <w:gridCol w:w="579"/>
        <w:gridCol w:w="3851"/>
        <w:gridCol w:w="1109"/>
        <w:gridCol w:w="2182"/>
        <w:gridCol w:w="2204"/>
      </w:tblGrid>
      <w:tr w:rsidR="004F5600" w:rsidRPr="004F5600" w:rsidTr="004F5600">
        <w:trPr>
          <w:trHeight w:val="336"/>
        </w:trPr>
        <w:tc>
          <w:tcPr>
            <w:tcW w:w="579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51" w:type="dxa"/>
          </w:tcPr>
          <w:p w:rsidR="004F5600" w:rsidRPr="004F5600" w:rsidRDefault="004F5600" w:rsidP="00A160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09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82" w:type="dxa"/>
          </w:tcPr>
          <w:p w:rsidR="004F5600" w:rsidRPr="004F5600" w:rsidRDefault="004F5600" w:rsidP="00A160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204" w:type="dxa"/>
          </w:tcPr>
          <w:p w:rsidR="004F5600" w:rsidRPr="004F5600" w:rsidRDefault="004F5600" w:rsidP="00A160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</w:tr>
      <w:tr w:rsidR="004F5600" w:rsidRPr="004F5600" w:rsidTr="004F5600">
        <w:trPr>
          <w:trHeight w:val="548"/>
        </w:trPr>
        <w:tc>
          <w:tcPr>
            <w:tcW w:w="579" w:type="dxa"/>
          </w:tcPr>
          <w:p w:rsidR="004F5600" w:rsidRPr="004F5600" w:rsidRDefault="004F5600" w:rsidP="006A7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4F5600" w:rsidRPr="004F5600" w:rsidRDefault="004F5600" w:rsidP="00A16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Урок-размышление по рассказу И.Бунина «Лапти».</w:t>
            </w:r>
          </w:p>
        </w:tc>
        <w:tc>
          <w:tcPr>
            <w:tcW w:w="1109" w:type="dxa"/>
          </w:tcPr>
          <w:p w:rsidR="004F5600" w:rsidRPr="004F5600" w:rsidRDefault="00776CC3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</w:t>
            </w:r>
          </w:p>
        </w:tc>
        <w:tc>
          <w:tcPr>
            <w:tcW w:w="2182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МО рус.яз. и</w:t>
            </w:r>
          </w:p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</w:t>
            </w:r>
          </w:p>
        </w:tc>
        <w:tc>
          <w:tcPr>
            <w:tcW w:w="2204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Башанкаева Г.У.</w:t>
            </w:r>
          </w:p>
        </w:tc>
      </w:tr>
      <w:tr w:rsidR="004F5600" w:rsidRPr="004F5600" w:rsidTr="004F5600">
        <w:trPr>
          <w:trHeight w:val="590"/>
        </w:trPr>
        <w:tc>
          <w:tcPr>
            <w:tcW w:w="579" w:type="dxa"/>
          </w:tcPr>
          <w:p w:rsidR="004F5600" w:rsidRPr="004F5600" w:rsidRDefault="004F5600" w:rsidP="006A7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   </w:t>
            </w:r>
          </w:p>
        </w:tc>
        <w:tc>
          <w:tcPr>
            <w:tcW w:w="3851" w:type="dxa"/>
          </w:tcPr>
          <w:p w:rsidR="004F5600" w:rsidRPr="004F5600" w:rsidRDefault="004F5600" w:rsidP="00A16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109" w:type="dxa"/>
          </w:tcPr>
          <w:p w:rsidR="004F5600" w:rsidRPr="004F5600" w:rsidRDefault="00776CC3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</w:t>
            </w:r>
          </w:p>
        </w:tc>
        <w:tc>
          <w:tcPr>
            <w:tcW w:w="2182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Пеликан»</w:t>
            </w:r>
          </w:p>
        </w:tc>
        <w:tc>
          <w:tcPr>
            <w:tcW w:w="2204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Башанкаева Г.У.</w:t>
            </w:r>
          </w:p>
        </w:tc>
      </w:tr>
      <w:tr w:rsidR="004F5600" w:rsidRPr="004F5600" w:rsidTr="004F5600">
        <w:trPr>
          <w:trHeight w:val="817"/>
        </w:trPr>
        <w:tc>
          <w:tcPr>
            <w:tcW w:w="579" w:type="dxa"/>
          </w:tcPr>
          <w:p w:rsidR="004F5600" w:rsidRPr="004F5600" w:rsidRDefault="004F5600" w:rsidP="006A7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   </w:t>
            </w:r>
          </w:p>
        </w:tc>
        <w:tc>
          <w:tcPr>
            <w:tcW w:w="3851" w:type="dxa"/>
          </w:tcPr>
          <w:p w:rsidR="004F5600" w:rsidRPr="004F5600" w:rsidRDefault="004F5600" w:rsidP="00A16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Урок открытых мыслей по ст. Д.Кугультинова «Смерть сайгака или…».</w:t>
            </w:r>
          </w:p>
        </w:tc>
        <w:tc>
          <w:tcPr>
            <w:tcW w:w="1109" w:type="dxa"/>
          </w:tcPr>
          <w:p w:rsidR="004F5600" w:rsidRPr="004F5600" w:rsidRDefault="00776CC3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кл</w:t>
            </w:r>
          </w:p>
        </w:tc>
        <w:tc>
          <w:tcPr>
            <w:tcW w:w="2182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ШМО</w:t>
            </w:r>
          </w:p>
        </w:tc>
        <w:tc>
          <w:tcPr>
            <w:tcW w:w="2204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Башанкаева Г.У.</w:t>
            </w:r>
          </w:p>
        </w:tc>
      </w:tr>
      <w:tr w:rsidR="004F5600" w:rsidRPr="004F5600" w:rsidTr="004F5600">
        <w:trPr>
          <w:trHeight w:val="829"/>
        </w:trPr>
        <w:tc>
          <w:tcPr>
            <w:tcW w:w="579" w:type="dxa"/>
          </w:tcPr>
          <w:p w:rsidR="004F5600" w:rsidRPr="004F5600" w:rsidRDefault="004F5600" w:rsidP="006A7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4F5600" w:rsidRPr="004F5600" w:rsidRDefault="004F5600" w:rsidP="00A16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Мифические существа Древней Греции.</w:t>
            </w:r>
          </w:p>
        </w:tc>
        <w:tc>
          <w:tcPr>
            <w:tcW w:w="1109" w:type="dxa"/>
          </w:tcPr>
          <w:p w:rsidR="004F5600" w:rsidRPr="004F5600" w:rsidRDefault="00776CC3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</w:t>
            </w:r>
          </w:p>
        </w:tc>
        <w:tc>
          <w:tcPr>
            <w:tcW w:w="2182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методических идей</w:t>
            </w:r>
          </w:p>
        </w:tc>
        <w:tc>
          <w:tcPr>
            <w:tcW w:w="2204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Эрдниева Б.А.</w:t>
            </w:r>
          </w:p>
        </w:tc>
      </w:tr>
      <w:tr w:rsidR="004F5600" w:rsidRPr="004F5600" w:rsidTr="004F5600">
        <w:trPr>
          <w:trHeight w:val="590"/>
        </w:trPr>
        <w:tc>
          <w:tcPr>
            <w:tcW w:w="579" w:type="dxa"/>
          </w:tcPr>
          <w:p w:rsidR="004F5600" w:rsidRPr="004F5600" w:rsidRDefault="004F5600" w:rsidP="006A7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51" w:type="dxa"/>
          </w:tcPr>
          <w:p w:rsidR="004F5600" w:rsidRPr="004F5600" w:rsidRDefault="004F5600" w:rsidP="00A16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Мой друг.</w:t>
            </w:r>
          </w:p>
        </w:tc>
        <w:tc>
          <w:tcPr>
            <w:tcW w:w="1109" w:type="dxa"/>
          </w:tcPr>
          <w:p w:rsidR="004F5600" w:rsidRPr="004F5600" w:rsidRDefault="00776CC3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</w:t>
            </w:r>
          </w:p>
        </w:tc>
        <w:tc>
          <w:tcPr>
            <w:tcW w:w="2182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МО нач.кл.</w:t>
            </w:r>
          </w:p>
        </w:tc>
        <w:tc>
          <w:tcPr>
            <w:tcW w:w="2204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Эрдниева Б.А.</w:t>
            </w:r>
          </w:p>
        </w:tc>
      </w:tr>
      <w:tr w:rsidR="004F5600" w:rsidRPr="004F5600" w:rsidTr="004F5600">
        <w:trPr>
          <w:trHeight w:val="590"/>
        </w:trPr>
        <w:tc>
          <w:tcPr>
            <w:tcW w:w="579" w:type="dxa"/>
          </w:tcPr>
          <w:p w:rsidR="004F5600" w:rsidRPr="004F5600" w:rsidRDefault="004F5600" w:rsidP="006A7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51" w:type="dxa"/>
          </w:tcPr>
          <w:p w:rsidR="004F5600" w:rsidRPr="004F5600" w:rsidRDefault="004F5600" w:rsidP="00A16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инопланетянином.</w:t>
            </w:r>
          </w:p>
        </w:tc>
        <w:tc>
          <w:tcPr>
            <w:tcW w:w="1109" w:type="dxa"/>
          </w:tcPr>
          <w:p w:rsidR="004F5600" w:rsidRPr="004F5600" w:rsidRDefault="00776CC3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</w:t>
            </w:r>
          </w:p>
        </w:tc>
        <w:tc>
          <w:tcPr>
            <w:tcW w:w="2182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МО нач.кл.</w:t>
            </w:r>
          </w:p>
        </w:tc>
        <w:tc>
          <w:tcPr>
            <w:tcW w:w="2204" w:type="dxa"/>
          </w:tcPr>
          <w:p w:rsidR="004F5600" w:rsidRPr="004F5600" w:rsidRDefault="004F5600" w:rsidP="00A160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600">
              <w:rPr>
                <w:rFonts w:ascii="Times New Roman" w:hAnsi="Times New Roman" w:cs="Times New Roman"/>
                <w:bCs/>
                <w:sz w:val="24"/>
                <w:szCs w:val="24"/>
              </w:rPr>
              <w:t>Эрдниева Б.А.</w:t>
            </w:r>
          </w:p>
        </w:tc>
      </w:tr>
    </w:tbl>
    <w:p w:rsidR="004F5600" w:rsidRDefault="004F5600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D58" w:rsidRPr="00A90D58" w:rsidRDefault="00A90D58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  <w:u w:val="single"/>
        </w:rPr>
        <w:t>Технология - Музейная педагогика</w:t>
      </w:r>
    </w:p>
    <w:p w:rsidR="00A90D58" w:rsidRPr="00A90D58" w:rsidRDefault="00A90D58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Руководитель группы: Хулаева Светлана Владимировна, учитель русского языка и литературы, Почетный работник общего образования РФ.</w:t>
      </w:r>
    </w:p>
    <w:p w:rsidR="00A90D58" w:rsidRPr="00A90D58" w:rsidRDefault="00A90D58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Термин «музейная педагогика» пришел к нам из Германии, где он появился на рубеже XIX-XX вв. С этого времени музей начал осознаваться как учреждение, одной из главных функций которого стала образовательно-воспитательная. Центральное место в музейно-образовательной деятельности отводилось учителю, педагогу как участнику и организатору музейно-педагогического процесса.</w:t>
      </w:r>
    </w:p>
    <w:p w:rsidR="00A90D58" w:rsidRPr="00A90D58" w:rsidRDefault="00A90D58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 Цель музейной педагогики: создание условий для развития личности путём включения её в многообразную деятельность музея.</w:t>
      </w:r>
    </w:p>
    <w:p w:rsidR="00A90D58" w:rsidRPr="00A90D58" w:rsidRDefault="00A90D58" w:rsidP="00A160EE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Музейная педагогика воздействует на систему ценностей учащихся, приобщает к истинной культуре, делает их творцами, а не потребителями. Практика музейной технологии выявила необходимость соблюдения в данном виде деятельности следующих принципов: </w:t>
      </w:r>
    </w:p>
    <w:p w:rsidR="002A5ECC" w:rsidRPr="00A90D58" w:rsidRDefault="00C25AFB" w:rsidP="00A160E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Систематическая связь с уроками, со всем образовательным процессом. </w:t>
      </w:r>
    </w:p>
    <w:p w:rsidR="002A5ECC" w:rsidRPr="00A90D58" w:rsidRDefault="00C25AFB" w:rsidP="00A160E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Проведение научного и учебно-исследовательского поиска.</w:t>
      </w:r>
    </w:p>
    <w:p w:rsidR="00A160EE" w:rsidRPr="006A7E33" w:rsidRDefault="00C25AFB" w:rsidP="006A7E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Использование разнообразных приемов и форм учебной и внеурочной работы музейных уроков, лекций, семинаров, научно-практических конференций, поисковой и проектной деятельности, шефской помощи ветеранам и др. </w:t>
      </w:r>
    </w:p>
    <w:p w:rsidR="004F5600" w:rsidRDefault="004F5600" w:rsidP="00A160EE">
      <w:pPr>
        <w:spacing w:after="0" w:line="36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600">
        <w:rPr>
          <w:rFonts w:ascii="Times New Roman" w:hAnsi="Times New Roman" w:cs="Times New Roman"/>
          <w:bCs/>
          <w:sz w:val="28"/>
          <w:szCs w:val="28"/>
        </w:rPr>
        <w:t>Список уроков, внеклассных мероприятий с   использованием музейной технологии</w:t>
      </w:r>
    </w:p>
    <w:tbl>
      <w:tblPr>
        <w:tblStyle w:val="a8"/>
        <w:tblW w:w="9657" w:type="dxa"/>
        <w:tblInd w:w="108" w:type="dxa"/>
        <w:tblLook w:val="04A0"/>
      </w:tblPr>
      <w:tblGrid>
        <w:gridCol w:w="601"/>
        <w:gridCol w:w="4802"/>
        <w:gridCol w:w="816"/>
        <w:gridCol w:w="1704"/>
        <w:gridCol w:w="1734"/>
      </w:tblGrid>
      <w:tr w:rsidR="00E11039" w:rsidTr="00A160EE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№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Тема урока, внеклассного мероприятия.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Класс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Уровень 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Учитель 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E11039" w:rsidTr="00A160EE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Музейные экскурсии, встречи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5-11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ОУ 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РК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Алжеев Михаил Андреевич</w:t>
            </w:r>
          </w:p>
        </w:tc>
      </w:tr>
      <w:tr w:rsidR="00E11039" w:rsidTr="00A160EE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 2.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Исследовательская работа «Малоизвестные, но не забытые</w:t>
            </w:r>
            <w:r>
              <w:rPr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(1м)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РК (3м)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Баляева Лариса Семеновна</w:t>
            </w:r>
          </w:p>
        </w:tc>
      </w:tr>
      <w:tr w:rsidR="00E11039" w:rsidTr="00A160EE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4.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1.Исследовательская работа "Хранительница калмыцкого фольклора " </w:t>
            </w:r>
            <w:r w:rsidRPr="00E11039">
              <w:rPr>
                <w:bCs/>
                <w:color w:val="0D0D0D"/>
                <w:kern w:val="24"/>
              </w:rPr>
              <w:t>2.Исследовательская работа к 75-летию района «Пусть ведают потомки земли родной»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10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9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РК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 (1м)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РК (1м)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 (1м)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РК (3м)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Оргадыкова Вера Эрдниевна</w:t>
            </w:r>
          </w:p>
        </w:tc>
      </w:tr>
      <w:tr w:rsidR="00E11039" w:rsidTr="00A160EE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5.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1.Исследовательская работа «Поэт в России больше, чем поэт…» (о Д.Н.Кугультинове ).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2.Музейный урок «Слово «жизнь» синоним слова «счастье».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9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10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9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Район(2м)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Гимназия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Гимназия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Хулаева Светлана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Владимировна</w:t>
            </w:r>
          </w:p>
        </w:tc>
      </w:tr>
      <w:tr w:rsidR="00E11039" w:rsidTr="00A160EE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6.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Исследовательская работа «История создания музея боевой славы им. Б.Б. Городовикова».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 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РК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Тареева 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Анна Федоровна</w:t>
            </w:r>
          </w:p>
        </w:tc>
      </w:tr>
      <w:tr w:rsidR="00E11039" w:rsidTr="00A160EE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4.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1.Исследовательская работа "Хра</w:t>
            </w:r>
            <w:r>
              <w:rPr>
                <w:bCs/>
                <w:color w:val="000000" w:themeColor="text1"/>
                <w:kern w:val="24"/>
              </w:rPr>
              <w:t>нительница калмыцкого фольклора»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D0D0D"/>
                <w:kern w:val="24"/>
              </w:rPr>
              <w:t>2.Исследовательская работа к 75-летию района «Пусть ведают потомки земли родной»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10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9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9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РК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 (1м)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РК (1м)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Район (1м)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РК (3м)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Оргадыкова Вера Эрдниевна</w:t>
            </w:r>
          </w:p>
        </w:tc>
      </w:tr>
    </w:tbl>
    <w:p w:rsidR="004F5600" w:rsidRPr="004F5600" w:rsidRDefault="004F5600" w:rsidP="00A160E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D58" w:rsidRPr="00A90D58" w:rsidRDefault="00535EA2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Технология – Проблемный урок</w:t>
      </w:r>
    </w:p>
    <w:p w:rsidR="007118DD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Руководитель группы: Эняева Александра Григорьевна, учитель начальных классов, руководитель МО.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Технология проблемного обучения в школе.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Суть проблемного урока можно сформулировать фразой: «творческое усвоение знаний». Творчество – это деятельность, результатом которой является создание новых материальных и духовных ценностей. Результатом </w:t>
      </w:r>
      <w:r w:rsidRPr="00A90D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научного творчества являются новые знания о мире, позволяющие решать учебные проблемы. 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Учебная проблема существует в двух основных формах:</w:t>
      </w:r>
    </w:p>
    <w:p w:rsidR="002A5ECC" w:rsidRPr="00A90D58" w:rsidRDefault="00C25AFB" w:rsidP="007118DD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как тема урока</w:t>
      </w:r>
    </w:p>
    <w:p w:rsidR="002A5ECC" w:rsidRPr="00A90D58" w:rsidRDefault="00C25AFB" w:rsidP="007118DD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как не совпадающий с темой урока вопрос, ответом на который и будет новое знание.</w:t>
      </w:r>
    </w:p>
    <w:p w:rsid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Следовательно, поставить учебную проблему</w:t>
      </w:r>
      <w:r w:rsidR="006A7E33">
        <w:rPr>
          <w:rFonts w:ascii="Times New Roman" w:hAnsi="Times New Roman" w:cs="Times New Roman"/>
          <w:bCs/>
          <w:sz w:val="28"/>
          <w:szCs w:val="28"/>
        </w:rPr>
        <w:t>,</w:t>
      </w:r>
      <w:r w:rsidRPr="00A90D58">
        <w:rPr>
          <w:rFonts w:ascii="Times New Roman" w:hAnsi="Times New Roman" w:cs="Times New Roman"/>
          <w:bCs/>
          <w:sz w:val="28"/>
          <w:szCs w:val="28"/>
        </w:rPr>
        <w:t xml:space="preserve"> значит помочь ученикам самим сформулировать либо тему урока, либо не сходный с темой вопрос для исследования. 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Итак, суть проблемного урока можно сформулировать фразой: «творческое усвоение знаний». Творчество – это деятельность, результатом которой является создание новых материальных и духовных ценностей. Результатом научного творчества являются новые знания о мире. Их «производство» - это процесс, включающий 4 основных звена.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Всё начинается с возникновения проблемной ситуации, т.е. со столкновения с противоречием. Таково первое звено – постановка проблемы. 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Дальше разворачивается второе звено – поиск решения. Учёный выдвигает самые разные гипотезы, но только одна из них выдерживает строгую проверку и превращается в решение.                                                  </w:t>
      </w:r>
    </w:p>
    <w:p w:rsid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Третье звено – выражение решения.  Новое знание выражается соответствующим научным языком в общественно принятой форме (доклад, книга, статья). В результате получается материальный продукт – рукопись. Иначе, творчество завершается 4 звеном – реализацией продукта. </w:t>
      </w:r>
    </w:p>
    <w:p w:rsidR="00E11039" w:rsidRPr="00E11039" w:rsidRDefault="00E11039" w:rsidP="00A160EE">
      <w:pPr>
        <w:spacing w:after="0" w:line="36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1039">
        <w:rPr>
          <w:rFonts w:ascii="Times New Roman" w:hAnsi="Times New Roman" w:cs="Times New Roman"/>
          <w:bCs/>
          <w:sz w:val="28"/>
          <w:szCs w:val="28"/>
        </w:rPr>
        <w:t>Список открытых уроков, выступлений, мероприятий с применением технологии – проблемный урок</w:t>
      </w:r>
    </w:p>
    <w:tbl>
      <w:tblPr>
        <w:tblStyle w:val="a8"/>
        <w:tblW w:w="9628" w:type="dxa"/>
        <w:tblInd w:w="-5" w:type="dxa"/>
        <w:tblLook w:val="04A0"/>
      </w:tblPr>
      <w:tblGrid>
        <w:gridCol w:w="1413"/>
        <w:gridCol w:w="6478"/>
        <w:gridCol w:w="1737"/>
      </w:tblGrid>
      <w:tr w:rsidR="00E11039" w:rsidTr="00A94CAE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Дата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проведения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Мероприятие и тема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Ф.И.О. выступающего</w:t>
            </w:r>
          </w:p>
        </w:tc>
      </w:tr>
      <w:tr w:rsidR="00E11039" w:rsidTr="00A94CAE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2012г.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Заседание УИЛ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Выступление: «Проблемный урок»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Эняева А.Г.</w:t>
            </w:r>
          </w:p>
        </w:tc>
      </w:tr>
      <w:tr w:rsidR="00E11039" w:rsidTr="00A94CAE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2012г.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Августовская конференция, творческая лаборатория учителей начальных классов. 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Выступление: «Развитие детской одаренности в младшем школьном возрасте в современных условиях»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Эняева А.Г.</w:t>
            </w:r>
          </w:p>
        </w:tc>
      </w:tr>
      <w:tr w:rsidR="00E11039" w:rsidTr="00A94CAE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lastRenderedPageBreak/>
              <w:t>2013-2014г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Республиканский семинар учителей биологии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Урок биологии «Плоды» 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Бухаева В.Г.</w:t>
            </w:r>
          </w:p>
        </w:tc>
      </w:tr>
      <w:tr w:rsidR="00E11039" w:rsidTr="00A94CAE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2013-2014г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 xml:space="preserve"> Неделя начальных классов «Рождественские встречи»</w:t>
            </w:r>
          </w:p>
          <w:p w:rsidR="00E11039" w:rsidRPr="00E11039" w:rsidRDefault="00E11039" w:rsidP="00A160EE">
            <w:pPr>
              <w:pStyle w:val="a9"/>
              <w:numPr>
                <w:ilvl w:val="0"/>
                <w:numId w:val="16"/>
              </w:numPr>
              <w:jc w:val="both"/>
              <w:divId w:val="1523127481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Урок окружающего мира «Невидимые нити в живой природе»</w:t>
            </w:r>
          </w:p>
          <w:p w:rsidR="00E11039" w:rsidRPr="00E11039" w:rsidRDefault="00E11039" w:rsidP="00A160EE">
            <w:pPr>
              <w:pStyle w:val="a9"/>
              <w:numPr>
                <w:ilvl w:val="0"/>
                <w:numId w:val="16"/>
              </w:numPr>
              <w:jc w:val="both"/>
              <w:divId w:val="461702859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Урок математики «Сложение и вычитание чисел в пределах 100»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Эрдниева Е.Ф.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Ностаева Ц.У.</w:t>
            </w:r>
          </w:p>
        </w:tc>
      </w:tr>
      <w:tr w:rsidR="00E11039" w:rsidTr="00A94CAE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2013-2014г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Семинар молодых педагогов гимназии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Урок окружающего мира: «Ты и твоя семья»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Эняева А.Г.</w:t>
            </w:r>
          </w:p>
        </w:tc>
      </w:tr>
      <w:tr w:rsidR="00E11039" w:rsidTr="00A94CAE"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2013-2014г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Конкурс «Педагог года – 2014»</w:t>
            </w:r>
          </w:p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Урок калмыцкого языка «Пушкин в диалоге культур»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ault="00E11039" w:rsidP="00A160EE">
            <w:pPr>
              <w:pStyle w:val="a3"/>
              <w:jc w:val="both"/>
              <w:rPr>
                <w:rFonts w:ascii="Arial" w:hAnsi="Arial" w:cs="Arial"/>
              </w:rPr>
            </w:pPr>
            <w:r w:rsidRPr="00E11039">
              <w:rPr>
                <w:bCs/>
                <w:color w:val="000000" w:themeColor="text1"/>
                <w:kern w:val="24"/>
              </w:rPr>
              <w:t>Эрендженова Э.А.</w:t>
            </w:r>
          </w:p>
        </w:tc>
      </w:tr>
    </w:tbl>
    <w:p w:rsidR="00E11039" w:rsidRDefault="00E11039" w:rsidP="00A160EE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  <w:u w:val="single"/>
        </w:rPr>
        <w:t>Технология – Проектно-исследовательская</w:t>
      </w:r>
    </w:p>
    <w:p w:rsid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Руководитель группы: Ефремова Ирина Михайловна, учитель начальных классов, Почетный работник РФ</w:t>
      </w:r>
    </w:p>
    <w:p w:rsidR="007118DD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Организация проектной и исследовательской деятельности требует грамотного научно-обоснованного подхода и решения учебно-методических, организационно-методических, информа</w:t>
      </w:r>
      <w:r w:rsidR="007118DD">
        <w:rPr>
          <w:rFonts w:ascii="Times New Roman" w:hAnsi="Times New Roman" w:cs="Times New Roman"/>
          <w:bCs/>
          <w:sz w:val="28"/>
          <w:szCs w:val="28"/>
        </w:rPr>
        <w:t>ционных, и дидактических задач. Проектная деятельность содержит: 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• анализ проблемы;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• постановку цели; 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• выбор средств ее достижения; 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• поиск и обработку информации, ее анализ и синтез;</w:t>
      </w:r>
    </w:p>
    <w:p w:rsidR="00A160EE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•оценку пол</w:t>
      </w:r>
      <w:r w:rsidR="00A160EE">
        <w:rPr>
          <w:rFonts w:ascii="Times New Roman" w:hAnsi="Times New Roman" w:cs="Times New Roman"/>
          <w:bCs/>
          <w:sz w:val="28"/>
          <w:szCs w:val="28"/>
        </w:rPr>
        <w:t>ученных результатов и выводов. </w:t>
      </w:r>
    </w:p>
    <w:p w:rsidR="00A90D58" w:rsidRDefault="006371BB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D58" w:rsidRPr="00A90D58">
        <w:rPr>
          <w:rFonts w:ascii="Times New Roman" w:hAnsi="Times New Roman" w:cs="Times New Roman"/>
          <w:bCs/>
          <w:sz w:val="28"/>
          <w:szCs w:val="28"/>
        </w:rPr>
        <w:t>Целью проектно-исследовательской деятельности является понимание и применение учащимися знаний, умений и навыков, приобретенных при изучении различных предметов (на интеграционной основе). </w:t>
      </w:r>
      <w:r w:rsidR="00A90D58" w:rsidRPr="00A90D58">
        <w:rPr>
          <w:rFonts w:ascii="Times New Roman" w:hAnsi="Times New Roman" w:cs="Times New Roman"/>
          <w:bCs/>
          <w:sz w:val="28"/>
          <w:szCs w:val="28"/>
        </w:rPr>
        <w:br/>
      </w:r>
      <w:r w:rsidR="007118D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90D58" w:rsidRPr="00A90D58">
        <w:rPr>
          <w:rFonts w:ascii="Times New Roman" w:hAnsi="Times New Roman" w:cs="Times New Roman"/>
          <w:bCs/>
          <w:sz w:val="28"/>
          <w:szCs w:val="28"/>
        </w:rPr>
        <w:t xml:space="preserve">Проектно-исследовательский метод изменяет и содержание деятельности учителя. 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Проектно-исследовательская деятельность школьника развивает его самостоятельность, инициативу, настойчивость в достижении целей, формирует навыки планомерной, технологичной деятельности и способности к самоорганизации, самоконтролю и самокоррекции. Проектно-исследовательская деятельность как творческая по характеру проходит следующие этапы: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  </w:t>
      </w:r>
      <w:r w:rsidRPr="00A90D58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en-US"/>
        </w:rPr>
        <w:t> I</w:t>
      </w:r>
      <w:r w:rsidRPr="00A90D5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этап – организационно-подготовительный.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На этом этапе происходит поиск проблемы, определяется тема, формируются исследовательские задачи, идет обоснование проекта, планирование предстоящей деятельности, анализ и создание необходимых условий для исследования.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A90D58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en-US"/>
        </w:rPr>
        <w:t> II</w:t>
      </w:r>
      <w:r w:rsidRPr="00A90D5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этап – технологический.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На этом этапе при постоянном самоконтроле, промежуточной самооценке и самокоррекции осуществляется сбор и анализ информации, выработка идей, их обсуждение, моделирование, оформление документов и т. д.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A90D58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en-US"/>
        </w:rPr>
        <w:t> III</w:t>
      </w:r>
      <w:r w:rsidRPr="00A90D5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этап – заключительный.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На этом этапе подводятся итоги, проводится анализ и оценка деятельности.</w:t>
      </w:r>
    </w:p>
    <w:p w:rsid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Китайская пословица «Скажи мне – я забуду. Покажи мне – я могу запомнить. Позволь мне сделать самому – и это станет моим навсегда» как нельзя лучше характеризует метод проектов.</w:t>
      </w:r>
    </w:p>
    <w:p w:rsidR="00A94CAE" w:rsidRDefault="00A94CAE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t>Список уроков, внеклассных мероприятий с   использованием проектно-исследовательской технологии</w:t>
      </w:r>
    </w:p>
    <w:tbl>
      <w:tblPr>
        <w:tblStyle w:val="a8"/>
        <w:tblW w:w="9628" w:type="dxa"/>
        <w:tblInd w:w="-5" w:type="dxa"/>
        <w:tblLook w:val="04A0"/>
      </w:tblPr>
      <w:tblGrid>
        <w:gridCol w:w="704"/>
        <w:gridCol w:w="4253"/>
        <w:gridCol w:w="1134"/>
        <w:gridCol w:w="1134"/>
        <w:gridCol w:w="2403"/>
      </w:tblGrid>
      <w:tr w:rsidR="00A94CAE" w:rsidTr="00776CC3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Тема урока, внеклассного мероприятия.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Уровень 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Учитель 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94CAE" w:rsidTr="00776CC3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«Б.Б.Городовиков. Время созидания»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«Дни военной славы»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9-10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ОУ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Белоус Н.В.</w:t>
            </w:r>
          </w:p>
        </w:tc>
      </w:tr>
      <w:tr w:rsidR="00A94CAE" w:rsidTr="00776CC3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«Окружающий мир. Рыбы- обитатели водной среды»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«Русский язык. Имя существительное»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2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ОУ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Ностаева Ц.У.</w:t>
            </w:r>
          </w:p>
        </w:tc>
      </w:tr>
      <w:tr w:rsidR="00A94CAE" w:rsidTr="00776CC3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Урок математики «Малые олимпийские игры»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Внеклассное мероприятие «Правила ПДД. Игра «Колесо Фортуны»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1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ОУ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Ефремова И.М.</w:t>
            </w:r>
          </w:p>
        </w:tc>
      </w:tr>
      <w:tr w:rsidR="00A94CAE" w:rsidTr="00776CC3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«Сложение и вычитание многозначных чисел»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«Вложение множеств»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3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Район 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ОУ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Горяева Е.Н.</w:t>
            </w:r>
          </w:p>
        </w:tc>
      </w:tr>
    </w:tbl>
    <w:p w:rsidR="00A94CAE" w:rsidRPr="00A94CAE" w:rsidRDefault="00A94CAE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D58" w:rsidRPr="00A90D58" w:rsidRDefault="00A90D58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  <w:u w:val="single"/>
        </w:rPr>
        <w:t>Технология – Театральная педагогика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Руководитель группы: Эрднеева Светлана Борисовна, учитель калмыцкого </w:t>
      </w:r>
      <w:r w:rsidR="00535EA2" w:rsidRPr="00A90D58">
        <w:rPr>
          <w:rFonts w:ascii="Times New Roman" w:hAnsi="Times New Roman" w:cs="Times New Roman"/>
          <w:bCs/>
          <w:sz w:val="28"/>
          <w:szCs w:val="28"/>
        </w:rPr>
        <w:t>языка,</w:t>
      </w:r>
      <w:r w:rsidRPr="00A90D58">
        <w:rPr>
          <w:rFonts w:ascii="Times New Roman" w:hAnsi="Times New Roman" w:cs="Times New Roman"/>
          <w:bCs/>
          <w:sz w:val="28"/>
          <w:szCs w:val="28"/>
        </w:rPr>
        <w:t xml:space="preserve"> Почетный работник РФ</w:t>
      </w:r>
    </w:p>
    <w:p w:rsidR="00A90D58" w:rsidRPr="00A90D58" w:rsidRDefault="00A90D58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 Театральная педагогика предполагает изменение роли учителя. Ребенок, как и взрослый, нуждается в живом, чувствующем, удивляющемся, </w:t>
      </w:r>
      <w:r w:rsidRPr="00A90D58">
        <w:rPr>
          <w:rFonts w:ascii="Times New Roman" w:hAnsi="Times New Roman" w:cs="Times New Roman"/>
          <w:bCs/>
          <w:sz w:val="28"/>
          <w:szCs w:val="28"/>
        </w:rPr>
        <w:lastRenderedPageBreak/>
        <w:t>страдающем и радующемся собеседнике. Ребенку должно быть интересно, иначе контакт с ним никогда не будет в полном смысле диалогичен. “Учитель – зеркало, а не позер перед ним. Он улавливает образы, которыми пытается себя выразить сам ребенок” (П.М.Ершов, А.П.Ершова, В.М.Букатов “Общение на уроке, или режиссура поведения учителя”)</w:t>
      </w:r>
    </w:p>
    <w:p w:rsidR="00A90D58" w:rsidRDefault="00A90D58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Как важно учителю увидеть в ребенке не только существо способное впитывать все знания, которые ему предоставляются, но и личность – мыслящую, рассуждающую, спорящую, инициативную личность, которая уже накопила немалый эмоциональный и социальный опыт!</w:t>
      </w:r>
    </w:p>
    <w:p w:rsidR="00A90D58" w:rsidRPr="00A90D58" w:rsidRDefault="00A90D58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Существует несколько приемов данной технологии: выразительное чтение, инсценировка, этюд, ролевая игра.</w:t>
      </w:r>
    </w:p>
    <w:p w:rsidR="00A90D58" w:rsidRPr="00A90D58" w:rsidRDefault="00A90D58" w:rsidP="00A160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 xml:space="preserve">Театральная педагогика создает максимальные условия для свободного эмоционального контакта, раскованности, взаимного доверия и творческой атмосферы. Этому способствует технология игры, главная задача которой, понять жизнь, уметь решать вопросы жизни с помощью игры. Л.С. Выготский называет игру зоной ближайшего развития человека (Выготский Л.С. “Развитие высших психических функций” М.1960). </w:t>
      </w:r>
    </w:p>
    <w:p w:rsidR="00A90D58" w:rsidRDefault="00A90D58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ab/>
        <w:t>Итак, хочется еще раз подчеркнуть, что использование элементов театральной педагогики, позволяет целостно развивать личность с одновременным включением интеллекта, чувства и действия, помогает сделать процесс обучения привлекательным и радостным. Кроме того, использование различных приемов данной технологии способствует освоению коммуникативной культуры: помимо языковых форм дети учатся постигать внешнее и внутреннее содержание образа, развивают способность к обоюдному пониманию и уважению, приобретают социальную компетенцию, обогащают словарный запас.</w:t>
      </w:r>
    </w:p>
    <w:p w:rsidR="00A94CAE" w:rsidRDefault="00A94CAE" w:rsidP="006A7E3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t>Список уроков, внеклассных мероприятий с   исполь</w:t>
      </w:r>
      <w:r>
        <w:rPr>
          <w:rFonts w:ascii="Times New Roman" w:hAnsi="Times New Roman" w:cs="Times New Roman"/>
          <w:bCs/>
          <w:sz w:val="28"/>
          <w:szCs w:val="28"/>
        </w:rPr>
        <w:t>зованием театральной педагогики</w:t>
      </w:r>
    </w:p>
    <w:tbl>
      <w:tblPr>
        <w:tblStyle w:val="a8"/>
        <w:tblW w:w="9628" w:type="dxa"/>
        <w:tblInd w:w="-5" w:type="dxa"/>
        <w:tblLook w:val="04A0"/>
      </w:tblPr>
      <w:tblGrid>
        <w:gridCol w:w="704"/>
        <w:gridCol w:w="3827"/>
        <w:gridCol w:w="1245"/>
        <w:gridCol w:w="1926"/>
        <w:gridCol w:w="1926"/>
      </w:tblGrid>
      <w:tr w:rsidR="00A94CAE" w:rsidTr="00A94CA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Тема урока, внеклассного мероприятия.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Класс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Уровень            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Учитель      </w:t>
            </w:r>
          </w:p>
        </w:tc>
      </w:tr>
      <w:tr w:rsidR="00A94CAE" w:rsidTr="00A94CA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«Музыка и современная </w:t>
            </w:r>
            <w:r w:rsidRPr="00A94CAE">
              <w:rPr>
                <w:bCs/>
                <w:color w:val="000000" w:themeColor="text1"/>
                <w:kern w:val="24"/>
              </w:rPr>
              <w:lastRenderedPageBreak/>
              <w:t>молодежь»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«Театр не мода – театр это жизнь»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lastRenderedPageBreak/>
              <w:t>9 б кл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lastRenderedPageBreak/>
              <w:t>учителя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lastRenderedPageBreak/>
              <w:t xml:space="preserve">ОУ </w:t>
            </w:r>
          </w:p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lastRenderedPageBreak/>
              <w:t>РК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lastRenderedPageBreak/>
              <w:t>Эрднеева С.Б.</w:t>
            </w:r>
          </w:p>
        </w:tc>
      </w:tr>
      <w:tr w:rsidR="00A94CAE" w:rsidTr="00A94CA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«Пушкин в произведениях калмыцких писателей»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11 б  кл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Район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Эрендженова Э.А.</w:t>
            </w:r>
          </w:p>
        </w:tc>
      </w:tr>
      <w:tr w:rsidR="00A94CAE" w:rsidTr="00A94CA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Урок-презентация – театр экспромт «День Благодарения»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7 б кл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Район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Душинова А.А.</w:t>
            </w:r>
          </w:p>
        </w:tc>
      </w:tr>
      <w:tr w:rsidR="00A94CAE" w:rsidTr="00A94CA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Урок  развития речи « Разновидности письма» (письмо Ваньки дедушке)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6 а кл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Район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Арашаева Т.А.</w:t>
            </w:r>
          </w:p>
        </w:tc>
      </w:tr>
      <w:tr w:rsidR="00A94CAE" w:rsidTr="00A94CAE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Урок-театрализация «Сокровища пиратов»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4 в кл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ОУ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Эрдниева Б.А.</w:t>
            </w:r>
          </w:p>
        </w:tc>
      </w:tr>
    </w:tbl>
    <w:p w:rsidR="00A94CAE" w:rsidRPr="00A94CAE" w:rsidRDefault="00A94CAE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  <w:u w:val="single"/>
        </w:rPr>
        <w:t>Технология – Информационно-коммуникативная</w:t>
      </w:r>
    </w:p>
    <w:p w:rsid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ab/>
        <w:t>Руководитель группы: Данилова Татьяна Ивановна, учитель математики и информатики.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Любая педагогическая технология - это информационная технология, так как основу технологического процесса обучения составляет получение и преобразование информации.</w:t>
      </w:r>
    </w:p>
    <w:p w:rsidR="00A90D58" w:rsidRPr="00A90D58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>Более удачным термином для технологий обучения, использующих компьютер, является компьютерная технология. Компьютерные (новые информационные) технологии обучения - это процесс подготовки и передачи информации обучаемому, средством осуществления которых является компьютер.</w:t>
      </w:r>
    </w:p>
    <w:p w:rsidR="007118DD" w:rsidRDefault="00A90D58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D58">
        <w:rPr>
          <w:rFonts w:ascii="Times New Roman" w:hAnsi="Times New Roman" w:cs="Times New Roman"/>
          <w:bCs/>
          <w:sz w:val="28"/>
          <w:szCs w:val="28"/>
        </w:rPr>
        <w:tab/>
        <w:t>При подготовке к уроку с использованием ИКТ учитель не должен забывать, что это УРОК, а значит</w:t>
      </w:r>
      <w:r w:rsidR="007118DD">
        <w:rPr>
          <w:rFonts w:ascii="Times New Roman" w:hAnsi="Times New Roman" w:cs="Times New Roman"/>
          <w:bCs/>
          <w:sz w:val="28"/>
          <w:szCs w:val="28"/>
        </w:rPr>
        <w:t>,</w:t>
      </w:r>
      <w:r w:rsidRPr="00A90D58">
        <w:rPr>
          <w:rFonts w:ascii="Times New Roman" w:hAnsi="Times New Roman" w:cs="Times New Roman"/>
          <w:bCs/>
          <w:sz w:val="28"/>
          <w:szCs w:val="28"/>
        </w:rPr>
        <w:t xml:space="preserve"> составляет план урока исходя из его целей, соблюдая основные дидактические принципы: систематичности и последовательности, доступности, дифференцированного подхода, научности и </w:t>
      </w:r>
      <w:r w:rsidRPr="00C70A63">
        <w:rPr>
          <w:rFonts w:ascii="Times New Roman" w:hAnsi="Times New Roman" w:cs="Times New Roman"/>
          <w:bCs/>
          <w:sz w:val="28"/>
          <w:szCs w:val="28"/>
        </w:rPr>
        <w:t>др.  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Компьютер может использоваться на всех этапах: как при подготовке урока, так и в процессе обучения: при объяснении (введении) нового материала, закреплении, повторении, контроле ЗУН</w:t>
      </w:r>
    </w:p>
    <w:p w:rsidR="00C70A63" w:rsidRPr="00C70A63" w:rsidRDefault="00C70A6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При этом компьютер выполняет следующие функции:</w:t>
      </w:r>
    </w:p>
    <w:p w:rsidR="00C70A63" w:rsidRPr="00C70A63" w:rsidRDefault="00C70A6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i/>
          <w:iCs/>
          <w:sz w:val="28"/>
          <w:szCs w:val="28"/>
        </w:rPr>
        <w:t>1. в функции учителя компьютер представляет собой:</w:t>
      </w:r>
    </w:p>
    <w:p w:rsidR="006371BB" w:rsidRDefault="00776CC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источник учебной информации; </w:t>
      </w:r>
    </w:p>
    <w:p w:rsidR="006371BB" w:rsidRDefault="00776CC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наглядное пособие; </w:t>
      </w:r>
    </w:p>
    <w:p w:rsidR="006371BB" w:rsidRDefault="00776CC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тренажер;</w:t>
      </w:r>
      <w:r w:rsidR="007118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0A63" w:rsidRPr="00C70A63" w:rsidRDefault="00C70A6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средство диагностики и контроля.</w:t>
      </w:r>
    </w:p>
    <w:p w:rsidR="00C70A63" w:rsidRPr="00C70A63" w:rsidRDefault="00C70A6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i/>
          <w:iCs/>
          <w:sz w:val="28"/>
          <w:szCs w:val="28"/>
        </w:rPr>
        <w:t>2. в функции рабочего инструмента:</w:t>
      </w:r>
    </w:p>
    <w:p w:rsidR="006371BB" w:rsidRDefault="00C70A6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средство подготовки текстов, их хранение;</w:t>
      </w:r>
      <w:r w:rsidR="007118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0A63" w:rsidRPr="00C70A63" w:rsidRDefault="00776CC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графический редактор;</w:t>
      </w:r>
    </w:p>
    <w:p w:rsidR="006371BB" w:rsidRDefault="00C70A6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с</w:t>
      </w:r>
      <w:r w:rsidR="00776CC3">
        <w:rPr>
          <w:rFonts w:ascii="Times New Roman" w:hAnsi="Times New Roman" w:cs="Times New Roman"/>
          <w:bCs/>
          <w:sz w:val="28"/>
          <w:szCs w:val="28"/>
        </w:rPr>
        <w:t>редство подготовки выступлений;</w:t>
      </w:r>
      <w:r w:rsidRPr="00C70A63">
        <w:rPr>
          <w:rFonts w:ascii="Times New Roman" w:hAnsi="Times New Roman" w:cs="Times New Roman"/>
          <w:bCs/>
          <w:sz w:val="28"/>
          <w:szCs w:val="28"/>
        </w:rPr>
        <w:t> </w:t>
      </w:r>
    </w:p>
    <w:p w:rsidR="00C70A63" w:rsidRDefault="00C70A63" w:rsidP="006371B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вычислительная машина больших возможностей.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Преимущества использования ИКТ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1. индивидуализация обучения;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2. интенсификация самостоятельной работы учащихся;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3.  рост объема выполненных на уроке заданий;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4. расширение информационных потоков при использовании Internet.</w:t>
      </w:r>
    </w:p>
    <w:p w:rsidR="007118DD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5. повышение мотивации и познавательной активности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счет разнообразия форм работы</w:t>
      </w:r>
      <w:r w:rsidR="007118DD">
        <w:rPr>
          <w:rFonts w:ascii="Times New Roman" w:hAnsi="Times New Roman" w:cs="Times New Roman"/>
          <w:bCs/>
          <w:sz w:val="28"/>
          <w:szCs w:val="28"/>
        </w:rPr>
        <w:t>.</w:t>
      </w:r>
    </w:p>
    <w:p w:rsidR="00A94CAE" w:rsidRDefault="00A94CAE" w:rsidP="007118D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t>Список у</w:t>
      </w:r>
      <w:r w:rsidR="007118DD">
        <w:rPr>
          <w:rFonts w:ascii="Times New Roman" w:hAnsi="Times New Roman" w:cs="Times New Roman"/>
          <w:bCs/>
          <w:sz w:val="28"/>
          <w:szCs w:val="28"/>
        </w:rPr>
        <w:t xml:space="preserve">роков, внеклассных мероприятий </w:t>
      </w:r>
      <w:r w:rsidRPr="00A94CAE">
        <w:rPr>
          <w:rFonts w:ascii="Times New Roman" w:hAnsi="Times New Roman" w:cs="Times New Roman"/>
          <w:bCs/>
          <w:sz w:val="28"/>
          <w:szCs w:val="28"/>
        </w:rPr>
        <w:t>с использованием ИКТ технологии</w:t>
      </w:r>
    </w:p>
    <w:tbl>
      <w:tblPr>
        <w:tblStyle w:val="a8"/>
        <w:tblW w:w="9894" w:type="dxa"/>
        <w:tblInd w:w="-5" w:type="dxa"/>
        <w:tblLook w:val="04A0"/>
      </w:tblPr>
      <w:tblGrid>
        <w:gridCol w:w="704"/>
        <w:gridCol w:w="4111"/>
        <w:gridCol w:w="1825"/>
        <w:gridCol w:w="1062"/>
        <w:gridCol w:w="2192"/>
      </w:tblGrid>
      <w:tr w:rsidR="00A94CAE" w:rsidTr="007118DD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Тема урока, внеклассного мероприятия.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Класс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Уровень </w:t>
            </w:r>
          </w:p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Учитель </w:t>
            </w:r>
          </w:p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4CAE" w:rsidTr="007118DD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Классный час «Народный генерал»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8 а б кл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ОУ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Манджиева ДК.</w:t>
            </w:r>
          </w:p>
        </w:tc>
      </w:tr>
      <w:tr w:rsidR="00A94CAE" w:rsidTr="007118DD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Урок-игра «Математик-бизнесмен»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6 б  кл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ОУ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Ходжигорова Г.Н.</w:t>
            </w:r>
          </w:p>
        </w:tc>
      </w:tr>
      <w:tr w:rsidR="00A94CAE" w:rsidTr="007118DD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Урок-обобщение «Занимательная информатика»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8 а кл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ОУ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Данилова Т.И.</w:t>
            </w:r>
          </w:p>
        </w:tc>
      </w:tr>
      <w:tr w:rsidR="00A94CAE" w:rsidTr="007118DD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«Алгоритм и его виды»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4 а кл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ОУ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 xml:space="preserve">Романская Е.В. </w:t>
            </w:r>
          </w:p>
        </w:tc>
      </w:tr>
      <w:tr w:rsidR="00A94CAE" w:rsidTr="007118DD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Конкурсный урок «Химия и цвет»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11 в кл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Район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A94CAE" w:rsidRDefault="00A94CAE" w:rsidP="00776CC3">
            <w:pPr>
              <w:pStyle w:val="a3"/>
              <w:spacing w:line="360" w:lineRule="auto"/>
              <w:jc w:val="both"/>
              <w:rPr>
                <w:rFonts w:ascii="Arial" w:hAnsi="Arial" w:cs="Arial"/>
              </w:rPr>
            </w:pPr>
            <w:r w:rsidRPr="00A94CAE">
              <w:rPr>
                <w:bCs/>
                <w:color w:val="000000" w:themeColor="text1"/>
                <w:kern w:val="24"/>
              </w:rPr>
              <w:t>Очирова Е.Г.</w:t>
            </w:r>
          </w:p>
        </w:tc>
      </w:tr>
    </w:tbl>
    <w:p w:rsidR="00A94CAE" w:rsidRDefault="00A94CAE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CAE" w:rsidRPr="00A94CAE" w:rsidRDefault="00A94CAE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Технология – Игровая </w:t>
      </w:r>
    </w:p>
    <w:p w:rsidR="00A94CAE" w:rsidRPr="00A94CAE" w:rsidRDefault="00A94CAE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tab/>
        <w:t>Руководитель группы: Болдырева Ирина Басанговна, учитель истории, Почетный работник РФ</w:t>
      </w:r>
      <w:bookmarkStart w:id="0" w:name="_GoBack"/>
      <w:bookmarkEnd w:id="0"/>
    </w:p>
    <w:p w:rsidR="00A94CAE" w:rsidRPr="00A94CAE" w:rsidRDefault="00A94CAE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t>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A94CAE" w:rsidRPr="00A94CAE" w:rsidRDefault="00A94CAE" w:rsidP="007118D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lastRenderedPageBreak/>
        <w:t>  в качестве самостоятельных технологий для освоения понятия, темы и    даже раздела учебного предмета; как элементы (иногда весьма существенные) более обширной технологии;</w:t>
      </w:r>
    </w:p>
    <w:p w:rsidR="00A94CAE" w:rsidRPr="00A94CAE" w:rsidRDefault="00A94CAE" w:rsidP="007118D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t>  в качестве урока (занятия) или его части (введения, объяснения, закрепления, упражнения, контроля);</w:t>
      </w:r>
    </w:p>
    <w:p w:rsidR="00A94CAE" w:rsidRPr="00A94CAE" w:rsidRDefault="00A94CAE" w:rsidP="007118DD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t xml:space="preserve"> как технологии внеклассной работы (игры типа «Зарница», «Орленок», КТД и др.).</w:t>
      </w:r>
    </w:p>
    <w:p w:rsidR="00A94CAE" w:rsidRDefault="00A94CAE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 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В первую очередь следует разделить игры по виду деятельности на физические (двигательные), интеллектуальные (умственные), трудовые, социальные и психологические.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По характеру педагогического процесса выделяются следующие группы игр: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а) обучающие, тренировочные, контролирующие и обобщающие;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б) познавательные, воспитательные, развивающие;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в) репродуктивные, продуктивные, творческие;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г) коммуникативные, диагностические, профориентационные, психотехнические и др.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типология педагогических игр по характеру игровой методики: предметные, сюжетные, ролевые, деловые, имитационные и игры-драматизации.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      Классификационные параметры игровых технологий: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По основному фактору развития: психогенные.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По концепции усвоения опыта: ассоциативно-рефлекторные + гештальт + суггестия.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По типу управления: все виды - от системы консультаций до программной.</w:t>
      </w:r>
    </w:p>
    <w:p w:rsidR="00776CC3" w:rsidRPr="00776CC3" w:rsidRDefault="00776CC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По подходу к ребенку: свободное воспитание.</w:t>
      </w:r>
    </w:p>
    <w:p w:rsidR="006371BB" w:rsidRDefault="00776CC3" w:rsidP="006A7E3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CC3">
        <w:rPr>
          <w:rFonts w:ascii="Times New Roman" w:hAnsi="Times New Roman" w:cs="Times New Roman"/>
          <w:bCs/>
          <w:sz w:val="28"/>
          <w:szCs w:val="28"/>
        </w:rPr>
        <w:t>По преобладающему методу: развивающие, поисковые, творческие.</w:t>
      </w:r>
    </w:p>
    <w:p w:rsidR="00A94CAE" w:rsidRDefault="00A94CAE" w:rsidP="009F4B8E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CAE">
        <w:rPr>
          <w:rFonts w:ascii="Times New Roman" w:hAnsi="Times New Roman" w:cs="Times New Roman"/>
          <w:bCs/>
          <w:sz w:val="28"/>
          <w:szCs w:val="28"/>
        </w:rPr>
        <w:lastRenderedPageBreak/>
        <w:t>Список уроков, внеклассных мероприятий с   использованием игровой технологии</w:t>
      </w:r>
    </w:p>
    <w:tbl>
      <w:tblPr>
        <w:tblStyle w:val="a8"/>
        <w:tblW w:w="9628" w:type="dxa"/>
        <w:tblInd w:w="-5" w:type="dxa"/>
        <w:tblLook w:val="04A0"/>
      </w:tblPr>
      <w:tblGrid>
        <w:gridCol w:w="562"/>
        <w:gridCol w:w="4678"/>
        <w:gridCol w:w="992"/>
        <w:gridCol w:w="1470"/>
        <w:gridCol w:w="1926"/>
      </w:tblGrid>
      <w:tr w:rsidR="00A94CAE" w:rsidTr="00776C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№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Тема урока, внеклассного мероприятия.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 xml:space="preserve">Класс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 xml:space="preserve">Уровень </w:t>
            </w:r>
          </w:p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 xml:space="preserve">Учитель </w:t>
            </w:r>
          </w:p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94CAE" w:rsidTr="00776C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«Урок-игра по мотивам «Илиады» «Ахейцы и троянцы»</w:t>
            </w:r>
          </w:p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Урок-игра «Путешествие в Средневековье»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6A7E33" w:rsidP="007118D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5</w:t>
            </w:r>
            <w:r w:rsidR="00A94CAE" w:rsidRPr="00776CC3">
              <w:rPr>
                <w:bCs/>
                <w:color w:val="000000" w:themeColor="text1"/>
                <w:kern w:val="24"/>
              </w:rPr>
              <w:t>а кл</w:t>
            </w:r>
          </w:p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6а кл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ОУ</w:t>
            </w:r>
          </w:p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 xml:space="preserve">РК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Болдырева И.Б.</w:t>
            </w:r>
          </w:p>
        </w:tc>
      </w:tr>
      <w:tr w:rsidR="00A94CAE" w:rsidTr="00776C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Урок-игра</w:t>
            </w:r>
          </w:p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«Мы познаём английский»</w:t>
            </w:r>
          </w:p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776CC3">
              <w:rPr>
                <w:bCs/>
                <w:color w:val="000000" w:themeColor="text1"/>
                <w:kern w:val="24"/>
              </w:rPr>
              <w:t>Урок</w:t>
            </w:r>
            <w:r w:rsidRPr="00776CC3">
              <w:rPr>
                <w:bCs/>
                <w:color w:val="000000" w:themeColor="text1"/>
                <w:kern w:val="24"/>
                <w:lang w:val="en-US"/>
              </w:rPr>
              <w:t>-</w:t>
            </w:r>
            <w:r w:rsidRPr="00776CC3">
              <w:rPr>
                <w:bCs/>
                <w:color w:val="000000" w:themeColor="text1"/>
                <w:kern w:val="24"/>
              </w:rPr>
              <w:t>игра</w:t>
            </w:r>
            <w:r w:rsidRPr="00776CC3">
              <w:rPr>
                <w:bCs/>
                <w:color w:val="000000" w:themeColor="text1"/>
                <w:kern w:val="24"/>
                <w:lang w:val="en-US"/>
              </w:rPr>
              <w:t xml:space="preserve"> «Easy, Funny, Crazy»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6A7E33" w:rsidP="007118D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6</w:t>
            </w:r>
            <w:r w:rsidR="00A94CAE" w:rsidRPr="00776CC3">
              <w:rPr>
                <w:bCs/>
                <w:color w:val="000000" w:themeColor="text1"/>
                <w:kern w:val="24"/>
              </w:rPr>
              <w:t>б  кл</w:t>
            </w:r>
          </w:p>
          <w:p w:rsidR="00A94CAE" w:rsidRPr="00776CC3" w:rsidRDefault="006A7E33" w:rsidP="007118D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6</w:t>
            </w:r>
            <w:r w:rsidR="00A94CAE" w:rsidRPr="00776CC3">
              <w:rPr>
                <w:bCs/>
                <w:color w:val="000000" w:themeColor="text1"/>
                <w:kern w:val="24"/>
              </w:rPr>
              <w:t>а кл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 xml:space="preserve">ОУ </w:t>
            </w:r>
          </w:p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РК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 xml:space="preserve">Манджиева Г.Д.  </w:t>
            </w:r>
          </w:p>
        </w:tc>
      </w:tr>
      <w:tr w:rsidR="00A94CAE" w:rsidTr="00776C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Урок-презентация «Биосинтез белков»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6A7E33" w:rsidP="007118D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9</w:t>
            </w:r>
            <w:r w:rsidR="00A94CAE" w:rsidRPr="00776CC3">
              <w:rPr>
                <w:bCs/>
                <w:color w:val="000000" w:themeColor="text1"/>
                <w:kern w:val="24"/>
              </w:rPr>
              <w:t>б кл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ОУ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Бухаева В.Г.</w:t>
            </w:r>
          </w:p>
        </w:tc>
      </w:tr>
      <w:tr w:rsidR="00A94CAE" w:rsidTr="00776C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Урок-презентация «Голосеменные растения»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6A7E33" w:rsidP="007118D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6</w:t>
            </w:r>
            <w:r w:rsidR="00A94CAE" w:rsidRPr="00776CC3">
              <w:rPr>
                <w:bCs/>
                <w:color w:val="000000" w:themeColor="text1"/>
                <w:kern w:val="24"/>
              </w:rPr>
              <w:t>г кл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ОУ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4CAE" w:rsidRPr="00776CC3" w:rsidRDefault="00A94CAE" w:rsidP="007118DD">
            <w:pPr>
              <w:pStyle w:val="a3"/>
              <w:jc w:val="both"/>
              <w:rPr>
                <w:rFonts w:ascii="Arial" w:hAnsi="Arial" w:cs="Arial"/>
              </w:rPr>
            </w:pPr>
            <w:r w:rsidRPr="00776CC3">
              <w:rPr>
                <w:bCs/>
                <w:color w:val="000000" w:themeColor="text1"/>
                <w:kern w:val="24"/>
              </w:rPr>
              <w:t>Лиджиева А.З.</w:t>
            </w:r>
          </w:p>
        </w:tc>
      </w:tr>
    </w:tbl>
    <w:p w:rsidR="00A94CAE" w:rsidRPr="00A94CAE" w:rsidRDefault="00A94CAE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0A63" w:rsidRPr="00535EA2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5EA2">
        <w:rPr>
          <w:rFonts w:ascii="Times New Roman" w:hAnsi="Times New Roman" w:cs="Times New Roman"/>
          <w:bCs/>
          <w:sz w:val="28"/>
          <w:szCs w:val="28"/>
          <w:u w:val="single"/>
        </w:rPr>
        <w:t>Педагогические чтения – новая форма организации методической работы в гимназии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Цель: осмысление творческого опыта учителей-практиков современной школы и распространение передовых традиций российского образования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ab/>
        <w:t xml:space="preserve">Задачи: </w:t>
      </w:r>
    </w:p>
    <w:p w:rsidR="002A5ECC" w:rsidRPr="00C70A63" w:rsidRDefault="00C25AFB" w:rsidP="007118DD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организовать заинтересованное профессиональное общение</w:t>
      </w:r>
    </w:p>
    <w:p w:rsidR="002A5ECC" w:rsidRPr="00C70A63" w:rsidRDefault="00C25AFB" w:rsidP="007118DD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совершенствовать научно-методические основы работы педагогов</w:t>
      </w:r>
    </w:p>
    <w:p w:rsidR="002A5ECC" w:rsidRPr="00C70A63" w:rsidRDefault="00C25AFB" w:rsidP="007118DD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представить опыт работы педагогов над темами самообразования</w:t>
      </w:r>
    </w:p>
    <w:p w:rsidR="002A5ECC" w:rsidRDefault="00C25AFB" w:rsidP="007118DD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распространить успешный опыт работы </w:t>
      </w:r>
      <w:r w:rsidR="00C70A63" w:rsidRPr="00C70A63">
        <w:rPr>
          <w:rFonts w:ascii="Times New Roman" w:hAnsi="Times New Roman" w:cs="Times New Roman"/>
          <w:bCs/>
          <w:sz w:val="28"/>
          <w:szCs w:val="28"/>
        </w:rPr>
        <w:t>педагогов,</w:t>
      </w: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работающих в    инновационном режиме </w:t>
      </w:r>
    </w:p>
    <w:p w:rsidR="00C70A63" w:rsidRPr="00535EA2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5EA2">
        <w:rPr>
          <w:rFonts w:ascii="Times New Roman" w:hAnsi="Times New Roman" w:cs="Times New Roman"/>
          <w:bCs/>
          <w:sz w:val="28"/>
          <w:szCs w:val="28"/>
          <w:u w:val="single"/>
        </w:rPr>
        <w:t>Тема: «Современные образовательные технологии: выбор и применение»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15.10.2009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  <w:lang w:val="en-US"/>
        </w:rPr>
        <w:t>I.</w:t>
      </w: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Вступление:</w:t>
      </w:r>
    </w:p>
    <w:p w:rsidR="006371BB" w:rsidRDefault="00C25AFB" w:rsidP="007118DD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«О педагогических чтениях - как новой форме организации ме</w:t>
      </w:r>
      <w:r w:rsidR="006371BB">
        <w:rPr>
          <w:rFonts w:ascii="Times New Roman" w:hAnsi="Times New Roman" w:cs="Times New Roman"/>
          <w:bCs/>
          <w:sz w:val="28"/>
          <w:szCs w:val="28"/>
        </w:rPr>
        <w:t xml:space="preserve">тодической работы в гимназии» </w:t>
      </w:r>
    </w:p>
    <w:p w:rsidR="00C70A63" w:rsidRPr="00535EA2" w:rsidRDefault="006371BB" w:rsidP="006371BB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C25AFB" w:rsidRPr="00C70A63">
        <w:rPr>
          <w:rFonts w:ascii="Times New Roman" w:hAnsi="Times New Roman" w:cs="Times New Roman"/>
          <w:bCs/>
          <w:sz w:val="28"/>
          <w:szCs w:val="28"/>
        </w:rPr>
        <w:t xml:space="preserve">Душинова А.А., </w:t>
      </w:r>
      <w:r w:rsidR="00C70A63" w:rsidRPr="00535EA2">
        <w:rPr>
          <w:rFonts w:ascii="Times New Roman" w:hAnsi="Times New Roman" w:cs="Times New Roman"/>
          <w:bCs/>
          <w:sz w:val="28"/>
          <w:szCs w:val="28"/>
        </w:rPr>
        <w:t>учитель английского языка, руководитель УИЛ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70A63">
        <w:rPr>
          <w:rFonts w:ascii="Times New Roman" w:hAnsi="Times New Roman" w:cs="Times New Roman"/>
          <w:bCs/>
          <w:sz w:val="28"/>
          <w:szCs w:val="28"/>
        </w:rPr>
        <w:t>.Основная часть:</w:t>
      </w:r>
    </w:p>
    <w:p w:rsidR="006371BB" w:rsidRDefault="00C25AFB" w:rsidP="007118DD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Об опыте участия в российском </w:t>
      </w:r>
      <w:r w:rsidR="00C70A63" w:rsidRPr="00C70A63">
        <w:rPr>
          <w:rFonts w:ascii="Times New Roman" w:hAnsi="Times New Roman" w:cs="Times New Roman"/>
          <w:bCs/>
          <w:sz w:val="28"/>
          <w:szCs w:val="28"/>
        </w:rPr>
        <w:t>конкурсе «</w:t>
      </w:r>
      <w:r w:rsidRPr="00C70A63">
        <w:rPr>
          <w:rFonts w:ascii="Times New Roman" w:hAnsi="Times New Roman" w:cs="Times New Roman"/>
          <w:bCs/>
          <w:sz w:val="28"/>
          <w:szCs w:val="28"/>
        </w:rPr>
        <w:t xml:space="preserve">Педагог года </w:t>
      </w:r>
      <w:r w:rsidR="006371BB">
        <w:rPr>
          <w:rFonts w:ascii="Times New Roman" w:hAnsi="Times New Roman" w:cs="Times New Roman"/>
          <w:bCs/>
          <w:sz w:val="28"/>
          <w:szCs w:val="28"/>
        </w:rPr>
        <w:t xml:space="preserve">2010» </w:t>
      </w: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6371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5ECC" w:rsidRPr="00C70A63" w:rsidRDefault="006371BB" w:rsidP="006371BB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C25AFB" w:rsidRPr="00C70A63">
        <w:rPr>
          <w:rFonts w:ascii="Times New Roman" w:hAnsi="Times New Roman" w:cs="Times New Roman"/>
          <w:bCs/>
          <w:sz w:val="28"/>
          <w:szCs w:val="28"/>
        </w:rPr>
        <w:t>Намруева Л.В., учитель начальных классов</w:t>
      </w:r>
    </w:p>
    <w:p w:rsidR="006371BB" w:rsidRDefault="00C25AFB" w:rsidP="007118DD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«Театральная педагогик</w:t>
      </w:r>
      <w:r w:rsidR="006371BB">
        <w:rPr>
          <w:rFonts w:ascii="Times New Roman" w:hAnsi="Times New Roman" w:cs="Times New Roman"/>
          <w:bCs/>
          <w:sz w:val="28"/>
          <w:szCs w:val="28"/>
        </w:rPr>
        <w:t xml:space="preserve">а на уроках калмыцкого языка» </w:t>
      </w:r>
    </w:p>
    <w:p w:rsidR="002A5ECC" w:rsidRPr="00C70A63" w:rsidRDefault="006371BB" w:rsidP="006371BB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r w:rsidR="00C25AFB" w:rsidRPr="00C70A63">
        <w:rPr>
          <w:rFonts w:ascii="Times New Roman" w:hAnsi="Times New Roman" w:cs="Times New Roman"/>
          <w:bCs/>
          <w:sz w:val="28"/>
          <w:szCs w:val="28"/>
        </w:rPr>
        <w:t>Эрендженова Э.А., руководитель ПМО учителей калмыцкого языка</w:t>
      </w:r>
    </w:p>
    <w:p w:rsidR="006371BB" w:rsidRDefault="00C25AFB" w:rsidP="007118DD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Об использовании школьног</w:t>
      </w:r>
      <w:r w:rsidR="006371BB">
        <w:rPr>
          <w:rFonts w:ascii="Times New Roman" w:hAnsi="Times New Roman" w:cs="Times New Roman"/>
          <w:bCs/>
          <w:sz w:val="28"/>
          <w:szCs w:val="28"/>
        </w:rPr>
        <w:t>о ресурса на уроках</w:t>
      </w:r>
    </w:p>
    <w:p w:rsidR="002A5ECC" w:rsidRPr="00C70A63" w:rsidRDefault="006371BB" w:rsidP="006371BB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C25AFB" w:rsidRPr="00C70A63">
        <w:rPr>
          <w:rFonts w:ascii="Times New Roman" w:hAnsi="Times New Roman" w:cs="Times New Roman"/>
          <w:bCs/>
          <w:sz w:val="28"/>
          <w:szCs w:val="28"/>
        </w:rPr>
        <w:t xml:space="preserve"> Таунова Л.А., заместитель директора по </w:t>
      </w:r>
      <w:r w:rsidR="00C70A63" w:rsidRPr="00C70A63">
        <w:rPr>
          <w:rFonts w:ascii="Times New Roman" w:hAnsi="Times New Roman" w:cs="Times New Roman"/>
          <w:bCs/>
          <w:sz w:val="28"/>
          <w:szCs w:val="28"/>
        </w:rPr>
        <w:t>НМР.</w:t>
      </w:r>
    </w:p>
    <w:p w:rsidR="006371BB" w:rsidRDefault="00C25AFB" w:rsidP="007118DD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Рефлексивный метод: </w:t>
      </w:r>
      <w:r w:rsidR="00C70A63" w:rsidRPr="00C70A63">
        <w:rPr>
          <w:rFonts w:ascii="Times New Roman" w:hAnsi="Times New Roman" w:cs="Times New Roman"/>
          <w:bCs/>
          <w:sz w:val="28"/>
          <w:szCs w:val="28"/>
        </w:rPr>
        <w:t>изучение и</w:t>
      </w:r>
      <w:r w:rsidR="006371BB">
        <w:rPr>
          <w:rFonts w:ascii="Times New Roman" w:hAnsi="Times New Roman" w:cs="Times New Roman"/>
          <w:bCs/>
          <w:sz w:val="28"/>
          <w:szCs w:val="28"/>
        </w:rPr>
        <w:t xml:space="preserve"> способы применения </w:t>
      </w:r>
    </w:p>
    <w:p w:rsidR="002A5ECC" w:rsidRDefault="006371BB" w:rsidP="006371BB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25AFB" w:rsidRPr="00C70A63">
        <w:rPr>
          <w:rFonts w:ascii="Times New Roman" w:hAnsi="Times New Roman" w:cs="Times New Roman"/>
          <w:bCs/>
          <w:sz w:val="28"/>
          <w:szCs w:val="28"/>
        </w:rPr>
        <w:t>Душинова А.А., руководитель ПМО учителей английского языка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EA2">
        <w:rPr>
          <w:rFonts w:ascii="Times New Roman" w:hAnsi="Times New Roman" w:cs="Times New Roman"/>
          <w:bCs/>
          <w:sz w:val="28"/>
          <w:szCs w:val="28"/>
          <w:u w:val="single"/>
        </w:rPr>
        <w:t>Тема: «Роль учителя в современном образовательном пространстве</w:t>
      </w:r>
      <w:r w:rsidRPr="00C70A63">
        <w:rPr>
          <w:rFonts w:ascii="Times New Roman" w:hAnsi="Times New Roman" w:cs="Times New Roman"/>
          <w:bCs/>
          <w:sz w:val="28"/>
          <w:szCs w:val="28"/>
        </w:rPr>
        <w:t xml:space="preserve">»                                                             </w:t>
      </w:r>
    </w:p>
    <w:p w:rsidR="00C70A63" w:rsidRPr="00C70A63" w:rsidRDefault="00C70A63" w:rsidP="007118DD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26.10.2011</w:t>
      </w:r>
    </w:p>
    <w:p w:rsidR="00C70A63" w:rsidRPr="00C70A63" w:rsidRDefault="00C70A63" w:rsidP="007118DD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Цель: обозначить роль учителя в современном образовательном процессе</w:t>
      </w:r>
    </w:p>
    <w:p w:rsidR="00C70A63" w:rsidRPr="00C70A63" w:rsidRDefault="00C70A63" w:rsidP="007118DD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2A5ECC" w:rsidRPr="00C70A63" w:rsidRDefault="00C25AFB" w:rsidP="007118DD">
      <w:pPr>
        <w:numPr>
          <w:ilvl w:val="0"/>
          <w:numId w:val="8"/>
        </w:numPr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формировать инновационную культуру педагогов.</w:t>
      </w:r>
    </w:p>
    <w:p w:rsidR="002A5ECC" w:rsidRPr="00C70A63" w:rsidRDefault="00C25AFB" w:rsidP="007118DD">
      <w:pPr>
        <w:numPr>
          <w:ilvl w:val="0"/>
          <w:numId w:val="8"/>
        </w:numPr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Способствовать целенаправленному развитию инновационной деятельности.</w:t>
      </w:r>
    </w:p>
    <w:p w:rsidR="00C70A63" w:rsidRPr="00C70A63" w:rsidRDefault="00C70A63" w:rsidP="007118DD">
      <w:pPr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Пленарная часть: </w:t>
      </w:r>
    </w:p>
    <w:p w:rsidR="002A5ECC" w:rsidRPr="00C70A63" w:rsidRDefault="00C25AFB" w:rsidP="007118DD">
      <w:pPr>
        <w:numPr>
          <w:ilvl w:val="0"/>
          <w:numId w:val="9"/>
        </w:numPr>
        <w:spacing w:after="0" w:line="360" w:lineRule="auto"/>
        <w:ind w:left="142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«Престиж профессии учителя в свете национальных образовательных инициатив».  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Председатель профкома Белоус Н.В.</w:t>
      </w:r>
    </w:p>
    <w:p w:rsidR="002A5ECC" w:rsidRPr="00C70A63" w:rsidRDefault="00C25AFB" w:rsidP="007118D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«Инновационная деятельность педагога как способ изменения качества педагогической реальности».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Замдиректора по НМР Таунова л.А.</w:t>
      </w:r>
    </w:p>
    <w:p w:rsidR="002A5ECC" w:rsidRPr="00C70A63" w:rsidRDefault="00C25AFB" w:rsidP="007118DD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Анализ и оценка изменений ИКТ-компетентности педагогов: области и критерии измерений. (интерактивная доска)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Учитель информатики Романская Е.В.</w:t>
      </w:r>
    </w:p>
    <w:p w:rsidR="002A5ECC" w:rsidRPr="00C70A63" w:rsidRDefault="00C25AFB" w:rsidP="007118DD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Новые формы профориентационной работы со школьниками.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Классный руководитель 8 класса Эрендженова Э.А.</w:t>
      </w:r>
    </w:p>
    <w:p w:rsidR="002A5ECC" w:rsidRPr="00C70A63" w:rsidRDefault="00C25AFB" w:rsidP="007118DD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Исследовательская работа в профессиональной деятельности педагога.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Зам директора по ВР Басанова М.Н.</w:t>
      </w:r>
    </w:p>
    <w:p w:rsidR="002A5ECC" w:rsidRPr="00C70A63" w:rsidRDefault="00C25AFB" w:rsidP="007118DD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Педагогические инновации: вчера, сегодня, завтра.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Руководитель УИЛ Душинова А.А.</w:t>
      </w:r>
    </w:p>
    <w:p w:rsidR="002A5ECC" w:rsidRPr="00C70A63" w:rsidRDefault="00C25AFB" w:rsidP="007118DD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Равные и разные.</w:t>
      </w:r>
    </w:p>
    <w:p w:rsidR="00535EA2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Президент ученической организации Кичикова Саглара</w:t>
      </w:r>
    </w:p>
    <w:p w:rsidR="00C70A63" w:rsidRPr="00535EA2" w:rsidRDefault="007118DD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118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C70A63" w:rsidRPr="00535EA2">
        <w:rPr>
          <w:rFonts w:ascii="Times New Roman" w:hAnsi="Times New Roman" w:cs="Times New Roman"/>
          <w:bCs/>
          <w:sz w:val="28"/>
          <w:szCs w:val="28"/>
          <w:u w:val="single"/>
        </w:rPr>
        <w:t>Тема: «Современные подходы к обучению и воспитанию»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i/>
          <w:iCs/>
          <w:sz w:val="28"/>
          <w:szCs w:val="28"/>
        </w:rPr>
        <w:t>14.04.2012г.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i/>
          <w:iCs/>
          <w:sz w:val="28"/>
          <w:szCs w:val="28"/>
        </w:rPr>
        <w:t>Ворожбитовой Валентине Пантелеевне посвящается…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Цель</w:t>
      </w:r>
      <w:r w:rsidRPr="00C70A63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обмен мнениями о современных подходах к обучению и воспитанию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Программа педагогических чтений: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1. В.П.Ворожбитова – педагог и руководитель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6371BB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(зам. директора по НМР Таунова Л.А.)</w:t>
      </w:r>
    </w:p>
    <w:p w:rsidR="00C70A63" w:rsidRPr="00C70A63" w:rsidRDefault="00C70A63" w:rsidP="007118D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2. «Развитие разнообразных способностей будущих дошкольников» </w:t>
      </w:r>
    </w:p>
    <w:p w:rsidR="00C70A63" w:rsidRPr="00C70A63" w:rsidRDefault="006371BB" w:rsidP="007118D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C70A63" w:rsidRPr="00C70A63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</w:t>
      </w:r>
      <w:r w:rsidR="00C70A63" w:rsidRPr="00C70A63">
        <w:rPr>
          <w:rFonts w:ascii="Times New Roman" w:hAnsi="Times New Roman" w:cs="Times New Roman"/>
          <w:bCs/>
          <w:sz w:val="28"/>
          <w:szCs w:val="28"/>
        </w:rPr>
        <w:t>Каруева С.Д.)</w:t>
      </w:r>
    </w:p>
    <w:p w:rsidR="00C70A63" w:rsidRPr="00C70A63" w:rsidRDefault="00C70A63" w:rsidP="007118D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3. «Образовательная система. Школа – 2100»                                                                                                                       </w:t>
      </w:r>
    </w:p>
    <w:p w:rsidR="00C70A63" w:rsidRPr="00C70A63" w:rsidRDefault="00C70A63" w:rsidP="007118D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6371B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(учитель истории Болдырева И. Б.)</w:t>
      </w:r>
    </w:p>
    <w:p w:rsidR="00C70A63" w:rsidRPr="00C70A63" w:rsidRDefault="00C70A63" w:rsidP="007118D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4. «Мировая художественная культура, основы религиозной этики как путь к духовному развитию учащихся»                                                                                                                                                               </w:t>
      </w:r>
    </w:p>
    <w:p w:rsidR="00C70A63" w:rsidRPr="00C70A63" w:rsidRDefault="00C70A63" w:rsidP="007118D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6371B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70A63">
        <w:rPr>
          <w:rFonts w:ascii="Times New Roman" w:hAnsi="Times New Roman" w:cs="Times New Roman"/>
          <w:bCs/>
          <w:sz w:val="28"/>
          <w:szCs w:val="28"/>
        </w:rPr>
        <w:t xml:space="preserve"> (учитель ОРКСЭ Цыбулина Г.В.)</w:t>
      </w:r>
    </w:p>
    <w:p w:rsidR="00C70A63" w:rsidRDefault="00C70A63" w:rsidP="007118D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5. «Гимн предмету»</w:t>
      </w:r>
    </w:p>
    <w:p w:rsidR="006371BB" w:rsidRDefault="006371BB" w:rsidP="007118D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( учитель биологии Немеева И.А.)</w:t>
      </w:r>
    </w:p>
    <w:p w:rsidR="00C70A63" w:rsidRPr="00535EA2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5EA2">
        <w:rPr>
          <w:rFonts w:ascii="Times New Roman" w:hAnsi="Times New Roman" w:cs="Times New Roman"/>
          <w:bCs/>
          <w:sz w:val="28"/>
          <w:szCs w:val="28"/>
          <w:u w:val="single"/>
        </w:rPr>
        <w:t>Школа молодого педагога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>Школа молодого педагога: молодой учитель в современной школе</w:t>
      </w:r>
    </w:p>
    <w:p w:rsidR="00C70A63" w:rsidRPr="00C70A63" w:rsidRDefault="00C70A63" w:rsidP="007118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В рамках деятельности учебно-исследовательской лаборатории, согласно плану работу с молодыми специалистами, ведется работа школы молодого педагога </w:t>
      </w:r>
    </w:p>
    <w:p w:rsidR="009F4B8E" w:rsidRDefault="00C70A63" w:rsidP="006A7E3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На данный момент эта работа школы молодого педагога (ШКП) систематизирована. Наставники составляют планы работ с графиками консультаций в оказании помощи молодым педагогам по следующим темам: требования к оформлению школьной документации, тренинг личностного роста молодого педагога "Найди свой внутренний резерв", планирование работы по теме самообразования, внеурочная деятельность по предмету, оказание помощи в разработке открытого урока. </w:t>
      </w:r>
    </w:p>
    <w:p w:rsidR="00C70A63" w:rsidRDefault="00C70A63" w:rsidP="006A7E3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A63">
        <w:rPr>
          <w:rFonts w:ascii="Times New Roman" w:hAnsi="Times New Roman" w:cs="Times New Roman"/>
          <w:bCs/>
          <w:sz w:val="28"/>
          <w:szCs w:val="28"/>
        </w:rPr>
        <w:t xml:space="preserve">Планируется продолжить традицию по введению молодых педагогов в должность. </w:t>
      </w:r>
    </w:p>
    <w:p w:rsidR="00C70A63" w:rsidRPr="00C70A63" w:rsidRDefault="00C70A63" w:rsidP="00A160E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D58" w:rsidRPr="00A90D58" w:rsidRDefault="00A90D58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D58" w:rsidRPr="00A90D58" w:rsidRDefault="00A90D58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D58" w:rsidRDefault="00A90D58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D58" w:rsidRPr="00A90D58" w:rsidRDefault="00A90D58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416" w:rsidRPr="00A90D58" w:rsidRDefault="00F70416" w:rsidP="00A160E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70416" w:rsidRPr="00A90D58" w:rsidSect="0037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3B1" w:rsidRDefault="007143B1" w:rsidP="00C70A63">
      <w:pPr>
        <w:spacing w:after="0" w:line="240" w:lineRule="auto"/>
      </w:pPr>
      <w:r>
        <w:separator/>
      </w:r>
    </w:p>
  </w:endnote>
  <w:endnote w:type="continuationSeparator" w:id="1">
    <w:p w:rsidR="007143B1" w:rsidRDefault="007143B1" w:rsidP="00C7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3B1" w:rsidRDefault="007143B1" w:rsidP="00C70A63">
      <w:pPr>
        <w:spacing w:after="0" w:line="240" w:lineRule="auto"/>
      </w:pPr>
      <w:r>
        <w:separator/>
      </w:r>
    </w:p>
  </w:footnote>
  <w:footnote w:type="continuationSeparator" w:id="1">
    <w:p w:rsidR="007143B1" w:rsidRDefault="007143B1" w:rsidP="00C7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30F3"/>
    <w:multiLevelType w:val="hybridMultilevel"/>
    <w:tmpl w:val="A06012EE"/>
    <w:lvl w:ilvl="0" w:tplc="98544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342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CC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65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2C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C7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A4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0B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AA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E74F6"/>
    <w:multiLevelType w:val="hybridMultilevel"/>
    <w:tmpl w:val="82C66E0A"/>
    <w:lvl w:ilvl="0" w:tplc="D7C2C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A8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00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A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6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23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E9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E6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A963A6"/>
    <w:multiLevelType w:val="hybridMultilevel"/>
    <w:tmpl w:val="60D8A2B4"/>
    <w:lvl w:ilvl="0" w:tplc="71DC6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0D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40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CC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88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03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B67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21783E"/>
    <w:multiLevelType w:val="hybridMultilevel"/>
    <w:tmpl w:val="76926124"/>
    <w:lvl w:ilvl="0" w:tplc="0138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48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47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63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20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6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40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EE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60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F45C26"/>
    <w:multiLevelType w:val="hybridMultilevel"/>
    <w:tmpl w:val="E340C6FE"/>
    <w:lvl w:ilvl="0" w:tplc="96E0B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0AB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46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2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E2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661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82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AC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E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4B378A"/>
    <w:multiLevelType w:val="hybridMultilevel"/>
    <w:tmpl w:val="B1EC2F42"/>
    <w:lvl w:ilvl="0" w:tplc="7278F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8AE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6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E5D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60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47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8B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6B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46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2902B8"/>
    <w:multiLevelType w:val="hybridMultilevel"/>
    <w:tmpl w:val="0C14A2F0"/>
    <w:lvl w:ilvl="0" w:tplc="5AA84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2B9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B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05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A0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A8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24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4A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CE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21215"/>
    <w:multiLevelType w:val="hybridMultilevel"/>
    <w:tmpl w:val="A09AA3D6"/>
    <w:lvl w:ilvl="0" w:tplc="DD3E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42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C8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6D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46D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E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06C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40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06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1A38EB"/>
    <w:multiLevelType w:val="hybridMultilevel"/>
    <w:tmpl w:val="8B688F36"/>
    <w:lvl w:ilvl="0" w:tplc="6EB4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C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00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08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CAA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89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03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29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E4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693A17"/>
    <w:multiLevelType w:val="hybridMultilevel"/>
    <w:tmpl w:val="A336F98A"/>
    <w:lvl w:ilvl="0" w:tplc="E6B2D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07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05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46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CD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4B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0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6C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A2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8B05A1"/>
    <w:multiLevelType w:val="hybridMultilevel"/>
    <w:tmpl w:val="4426C104"/>
    <w:lvl w:ilvl="0" w:tplc="55561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0E3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47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08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EA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A8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6D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C3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EC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8057D2"/>
    <w:multiLevelType w:val="hybridMultilevel"/>
    <w:tmpl w:val="C602D316"/>
    <w:lvl w:ilvl="0" w:tplc="81FAB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013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50C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A9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CC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21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40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CA8E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A9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02E6F"/>
    <w:multiLevelType w:val="hybridMultilevel"/>
    <w:tmpl w:val="2DD0CDC4"/>
    <w:lvl w:ilvl="0" w:tplc="53B6C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4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E0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C0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E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76A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8E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EF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C2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7D77EDB"/>
    <w:multiLevelType w:val="hybridMultilevel"/>
    <w:tmpl w:val="E092BE4A"/>
    <w:lvl w:ilvl="0" w:tplc="D158D0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06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AA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EF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8DB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C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EE4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A7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88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6B6EEA"/>
    <w:multiLevelType w:val="hybridMultilevel"/>
    <w:tmpl w:val="BBC4F800"/>
    <w:lvl w:ilvl="0" w:tplc="B8E6F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04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C4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45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6C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AC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23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34D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4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0A41EAF"/>
    <w:multiLevelType w:val="hybridMultilevel"/>
    <w:tmpl w:val="A5147FD0"/>
    <w:lvl w:ilvl="0" w:tplc="D5C6B5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A37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259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E7F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9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B8CE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E9D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24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AE0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2545DA"/>
    <w:multiLevelType w:val="hybridMultilevel"/>
    <w:tmpl w:val="22C4FA56"/>
    <w:lvl w:ilvl="0" w:tplc="54EE9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E2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C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80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29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65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C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64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2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  <w:num w:numId="14">
    <w:abstractNumId w:val="16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1C6"/>
    <w:rsid w:val="001A1263"/>
    <w:rsid w:val="002A5ECC"/>
    <w:rsid w:val="002F7D01"/>
    <w:rsid w:val="00363DF9"/>
    <w:rsid w:val="003751D8"/>
    <w:rsid w:val="00397590"/>
    <w:rsid w:val="00445AD4"/>
    <w:rsid w:val="004947D1"/>
    <w:rsid w:val="004F5600"/>
    <w:rsid w:val="00535EA2"/>
    <w:rsid w:val="006371BB"/>
    <w:rsid w:val="006501C6"/>
    <w:rsid w:val="006A7E33"/>
    <w:rsid w:val="007118DD"/>
    <w:rsid w:val="007143B1"/>
    <w:rsid w:val="00776CC3"/>
    <w:rsid w:val="007B14EF"/>
    <w:rsid w:val="009F4B8E"/>
    <w:rsid w:val="00A160EE"/>
    <w:rsid w:val="00A90D58"/>
    <w:rsid w:val="00A94CAE"/>
    <w:rsid w:val="00B970B6"/>
    <w:rsid w:val="00C25AFB"/>
    <w:rsid w:val="00C70A63"/>
    <w:rsid w:val="00E11039"/>
    <w:rsid w:val="00E97B97"/>
    <w:rsid w:val="00EA0104"/>
    <w:rsid w:val="00F252C4"/>
    <w:rsid w:val="00F70416"/>
    <w:rsid w:val="00FB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D58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A63"/>
  </w:style>
  <w:style w:type="paragraph" w:styleId="a6">
    <w:name w:val="footer"/>
    <w:basedOn w:val="a"/>
    <w:link w:val="a7"/>
    <w:uiPriority w:val="99"/>
    <w:unhideWhenUsed/>
    <w:rsid w:val="00C70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A63"/>
  </w:style>
  <w:style w:type="table" w:styleId="a8">
    <w:name w:val="Table Grid"/>
    <w:basedOn w:val="a1"/>
    <w:uiPriority w:val="39"/>
    <w:rsid w:val="001A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11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357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725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150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949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588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79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599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31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24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11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054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96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198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99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87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2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2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3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9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9723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78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06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562">
          <w:marLeft w:val="129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61">
          <w:marLeft w:val="129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644">
          <w:marLeft w:val="129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449">
          <w:marLeft w:val="129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574">
          <w:marLeft w:val="129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ТМГ</cp:lastModifiedBy>
  <cp:revision>8</cp:revision>
  <dcterms:created xsi:type="dcterms:W3CDTF">2016-04-18T10:51:00Z</dcterms:created>
  <dcterms:modified xsi:type="dcterms:W3CDTF">2016-04-19T06:13:00Z</dcterms:modified>
</cp:coreProperties>
</file>