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56A97" w:rsidRPr="00556A97" w:rsidTr="00556A9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56A97" w:rsidRPr="00556A97" w:rsidRDefault="00556A97" w:rsidP="0055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6A97" w:rsidRPr="00556A97" w:rsidRDefault="00556A97" w:rsidP="0055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A97" w:rsidRPr="00556A97" w:rsidRDefault="00556A97" w:rsidP="00556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A97" w:rsidRPr="001E4F99" w:rsidRDefault="00DF3E9B" w:rsidP="00DF3E9B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E4F99">
        <w:rPr>
          <w:b/>
        </w:rPr>
        <w:t xml:space="preserve">ПРОЕКТНАЯ ДЕЯТЕЛЬНОСТЬ  КАК СРЕДСТВО ВЛИЯНИЯ НА РАЗВИТИЕ </w:t>
      </w:r>
      <w:r w:rsidR="00942A33">
        <w:rPr>
          <w:b/>
        </w:rPr>
        <w:t xml:space="preserve">ЛИЧНОСТНЫХ КАЧЕСТВ </w:t>
      </w:r>
      <w:r w:rsidR="00D50B45">
        <w:rPr>
          <w:b/>
        </w:rPr>
        <w:t>МЛАДШИХ ШКОЛЬНИКОВ</w:t>
      </w:r>
      <w:bookmarkStart w:id="0" w:name="_GoBack"/>
      <w:bookmarkEnd w:id="0"/>
    </w:p>
    <w:p w:rsidR="00277271" w:rsidRDefault="00277271" w:rsidP="00DF3E9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56A97" w:rsidRPr="001E4F99" w:rsidRDefault="001E4F99" w:rsidP="001E4F99">
      <w:pPr>
        <w:pStyle w:val="a3"/>
        <w:spacing w:before="0" w:beforeAutospacing="0" w:after="0" w:afterAutospacing="0"/>
        <w:jc w:val="right"/>
        <w:rPr>
          <w:i/>
        </w:rPr>
      </w:pPr>
      <w:r w:rsidRPr="001E4F99">
        <w:rPr>
          <w:i/>
        </w:rPr>
        <w:t>Т.С.</w:t>
      </w:r>
      <w:r>
        <w:rPr>
          <w:i/>
        </w:rPr>
        <w:t xml:space="preserve"> </w:t>
      </w:r>
      <w:proofErr w:type="spellStart"/>
      <w:r w:rsidR="00B11D37" w:rsidRPr="001E4F99">
        <w:rPr>
          <w:i/>
        </w:rPr>
        <w:t>Ракова</w:t>
      </w:r>
      <w:proofErr w:type="spellEnd"/>
      <w:r w:rsidR="00B11D37" w:rsidRPr="001E4F99">
        <w:rPr>
          <w:i/>
        </w:rPr>
        <w:t xml:space="preserve"> </w:t>
      </w:r>
    </w:p>
    <w:p w:rsidR="00B11D37" w:rsidRPr="001E4F99" w:rsidRDefault="00B11D37" w:rsidP="001E4F99">
      <w:pPr>
        <w:pStyle w:val="a3"/>
        <w:spacing w:before="0" w:beforeAutospacing="0" w:after="0" w:afterAutospacing="0"/>
        <w:jc w:val="right"/>
        <w:rPr>
          <w:i/>
        </w:rPr>
      </w:pPr>
      <w:r w:rsidRPr="001E4F99">
        <w:rPr>
          <w:i/>
        </w:rPr>
        <w:t>МБОУ «Лицей № 10» г. Белгорода</w:t>
      </w:r>
    </w:p>
    <w:p w:rsidR="00556A97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 xml:space="preserve">Происходящие изменения в современном обществе требуют развития новых способов образования, педагогических технологий нацеленных на индивидуальное развитие личности, творческую инициативу, выработку навыка самостоятельной навигации в информационных полях, формирование у учащихся универсального умения ставить и решать задачи для разрешения возникающих в жизни проблем – профессиональной деятельности, самоопределения, повседневной жизни. </w:t>
      </w:r>
    </w:p>
    <w:p w:rsidR="00B11D37" w:rsidRPr="001E4F99" w:rsidRDefault="00556A97" w:rsidP="001E4F99">
      <w:pPr>
        <w:pStyle w:val="c3c13c14c25"/>
        <w:shd w:val="clear" w:color="auto" w:fill="FFFFFF"/>
        <w:spacing w:before="0" w:after="0"/>
        <w:ind w:firstLine="708"/>
        <w:jc w:val="both"/>
      </w:pPr>
      <w:r w:rsidRPr="001E4F99">
        <w:t xml:space="preserve">Важнейшим становится воспитание подлинно свободной личности, формирование у детей способности самостоятельно мыслить, добывать и применять знания, тщательно обдумывать принятые решения, четко планировать действия, эффективно сотрудничать в разнообразных по составу и профилю группах, быть открытым для новых контактов и культурных связей. </w:t>
      </w:r>
    </w:p>
    <w:p w:rsidR="00B11D37" w:rsidRPr="001E4F99" w:rsidRDefault="00B11D37" w:rsidP="001E4F99">
      <w:pPr>
        <w:pStyle w:val="c3c13c14c25"/>
        <w:shd w:val="clear" w:color="auto" w:fill="FFFFFF"/>
        <w:spacing w:before="0" w:after="0"/>
        <w:ind w:firstLine="708"/>
        <w:jc w:val="both"/>
      </w:pPr>
      <w:r w:rsidRPr="001E4F99">
        <w:t xml:space="preserve">Одной из наиболее актуальных форм организации деятельности обучающихся, предусмотренной Федеральным государственным образовательным стандартом начального общего образования,   является проектная деятельность. </w:t>
      </w:r>
    </w:p>
    <w:p w:rsidR="00B11D37" w:rsidRPr="001E4F99" w:rsidRDefault="00B11D37" w:rsidP="001E4F99">
      <w:pPr>
        <w:pStyle w:val="c3c13c14c25"/>
        <w:shd w:val="clear" w:color="auto" w:fill="FFFFFF"/>
        <w:spacing w:before="0" w:after="0"/>
        <w:ind w:firstLine="708"/>
        <w:jc w:val="both"/>
      </w:pPr>
      <w:r w:rsidRPr="001E4F99">
        <w:t xml:space="preserve">С одной стороны проектная деятельность многогранна, сложно организована, требует множества временных и энергетических затрат, глубокой и целенаправленной подготовки специалиста-координатора. </w:t>
      </w:r>
    </w:p>
    <w:p w:rsidR="00B11D37" w:rsidRPr="001E4F99" w:rsidRDefault="00B11D37" w:rsidP="001E4F99">
      <w:pPr>
        <w:pStyle w:val="c3c13c14c25"/>
        <w:shd w:val="clear" w:color="auto" w:fill="FFFFFF"/>
        <w:spacing w:before="0" w:after="0"/>
        <w:ind w:firstLine="708"/>
        <w:jc w:val="both"/>
      </w:pPr>
      <w:r w:rsidRPr="001E4F99">
        <w:t>С другой стороны, именно она несёт глубокие смыслы для самого юного проектанта: позволяет удовлетворить детскую любознательность, повысить степень осознанности в познавательной деятельности, открыть ребенку разнообразие явлений окружающего мира, реализоваться личности ребенка, дает возможность поверить в свой успех. Это в свою очередь становится для учителя мотивирующим фактором, который заставляет задуматься над проблематикой такого вопроса, как включение современного школьника в проектную и научно-исследовательскую деятельность.</w:t>
      </w:r>
    </w:p>
    <w:p w:rsidR="00556A97" w:rsidRPr="001E4F99" w:rsidRDefault="00B11D37" w:rsidP="001E4F99">
      <w:pPr>
        <w:pStyle w:val="c3c13c14c25"/>
        <w:shd w:val="clear" w:color="auto" w:fill="FFFFFF"/>
        <w:spacing w:before="0" w:after="0"/>
        <w:ind w:firstLine="708"/>
        <w:jc w:val="both"/>
      </w:pPr>
      <w:r w:rsidRPr="001E4F99">
        <w:t>Всему этому способствует включение в урочную и внеурочную деятельность учащихся метода проекта.</w:t>
      </w:r>
    </w:p>
    <w:p w:rsidR="00556A97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>Проектная деятельность влияет на формирование:</w:t>
      </w:r>
    </w:p>
    <w:p w:rsidR="00556A97" w:rsidRPr="001E4F99" w:rsidRDefault="00556A97" w:rsidP="001E4F9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 w:rsidRPr="001E4F99">
        <w:t>организационно-</w:t>
      </w:r>
      <w:proofErr w:type="spellStart"/>
      <w:r w:rsidRPr="001E4F99">
        <w:t>деятельностных</w:t>
      </w:r>
      <w:proofErr w:type="spellEnd"/>
      <w:r w:rsidRPr="001E4F99">
        <w:t xml:space="preserve"> качеств учащихся (способность</w:t>
      </w:r>
      <w:proofErr w:type="gramEnd"/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 xml:space="preserve"> осознания целей учебной и проектной деятельности, умения поставить цель и организовать ее достижение)</w:t>
      </w:r>
    </w:p>
    <w:p w:rsidR="00556A97" w:rsidRPr="001E4F99" w:rsidRDefault="00556A97" w:rsidP="001E4F9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 w:rsidRPr="001E4F99">
        <w:t>креативных качеств (вдохновение, гибкость ума, терпимость к</w:t>
      </w:r>
      <w:proofErr w:type="gramEnd"/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 xml:space="preserve"> противоречиям, </w:t>
      </w:r>
      <w:proofErr w:type="spellStart"/>
      <w:r w:rsidRPr="001E4F99">
        <w:t>прогностичность</w:t>
      </w:r>
      <w:proofErr w:type="spellEnd"/>
      <w:r w:rsidRPr="001E4F99">
        <w:t>, критичность, наличие своего мнения)</w:t>
      </w:r>
    </w:p>
    <w:p w:rsidR="00556A97" w:rsidRPr="001E4F99" w:rsidRDefault="00556A97" w:rsidP="001E4F9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 w:rsidRPr="001E4F99">
        <w:t>коммуникативные качества (умение взаимодействовать с</w:t>
      </w:r>
      <w:proofErr w:type="gramEnd"/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 xml:space="preserve"> другими людьми, с объектами окружающего мира, воспринимать его информацию, выполнять разные социальные роли в группе и коллективе).</w:t>
      </w:r>
    </w:p>
    <w:p w:rsidR="00556A97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 xml:space="preserve">Актуальность проектной деятельности в наши дни обуславливается, прежде всего, необходимостью понимать смысл и предназначение своей работы, самостоятельно ставить профессиональные цели и задачи, продумывать способы их осуществления и многое другое, что входит в содержание проекта. Не случайно в базисный учебный план  – внесена новая строчка о проектной деятельности, а один из параметров нового качества образования – способность проектировать. Так в Федеральном компоненте государственного стандарта отмечается "участие учащихся в проектной деятельности, в организации и проведении учебно-исследовательской работы... творческое решение учебных и практических задач; самостоятельное выполнение творческих работ, проектов … создание собственных </w:t>
      </w:r>
      <w:r w:rsidRPr="001E4F99">
        <w:lastRenderedPageBreak/>
        <w:t>произведений, идеальных и реальных моделей объектов, процессов, явлений, в том числе с использованием мультимедийных технологий".</w:t>
      </w:r>
    </w:p>
    <w:p w:rsidR="00556A97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>Многие учителя стараются использовать в своей работе элементы и программы развивающего обучения. Но в ходе реализации программ развивающего обучения, учителя сталкиваются с рядом проблем, затрудняющих переход детей на следующую ступень образования: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  низкий уровень самостоятельности учащихся в учебном процессе;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неумение следовать прочитанной инструкции, ярко выраженное в неспособности внимательно прочитать текст и выделить последовательность действий, а также выполнить работу от начала до конца в соответствии с заданием;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разрыв между поисковой, исследовательской деятельностью учащихся и практическими упражнениями, в ходе которых отрабатываются навыки;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 xml:space="preserve">- отсутствие переноса знаний из одной образовательной области в другую, из учебной ситуации </w:t>
      </w:r>
      <w:proofErr w:type="gramStart"/>
      <w:r w:rsidRPr="001E4F99">
        <w:t>в</w:t>
      </w:r>
      <w:proofErr w:type="gramEnd"/>
      <w:r w:rsidRPr="001E4F99">
        <w:t xml:space="preserve"> жизненную.</w:t>
      </w:r>
    </w:p>
    <w:p w:rsidR="00556A97" w:rsidRPr="001E4F99" w:rsidRDefault="00641606" w:rsidP="001E4F99">
      <w:pPr>
        <w:pStyle w:val="a3"/>
        <w:spacing w:before="0" w:beforeAutospacing="0" w:after="0" w:afterAutospacing="0"/>
        <w:jc w:val="both"/>
      </w:pPr>
      <w:r w:rsidRPr="001E4F99">
        <w:t xml:space="preserve">     </w:t>
      </w:r>
      <w:r w:rsidR="00556A97" w:rsidRPr="001E4F99">
        <w:t>Для того чтобы решить эти проблемы, уже в начальных классах нужно вводить если не саму проектную деятельность, то хотя бы её элементы. Проектная деятельность никак не противоречит способам обучения, она помогает активизировать учеников, у большинства детей появляется интерес к новым знаниям, желание добыть их, чтобы применить тут же для решени</w:t>
      </w:r>
      <w:r w:rsidR="00277271" w:rsidRPr="001E4F99">
        <w:t>я поставленных в проекте задач</w:t>
      </w:r>
      <w:r w:rsidR="00556A97" w:rsidRPr="001E4F99">
        <w:t xml:space="preserve">. </w:t>
      </w:r>
    </w:p>
    <w:p w:rsidR="00950456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 xml:space="preserve">Самым же главным результатом проектной деятельности является формирование у младших школьников умения вести себя в условиях, когда требуется за короткое, ограниченное время сделать много разнохарактерных дел, большинство из которых им встретились впервые. Здесь важно не растеряться, не испугаться неизвестности, а быстро понять, каких знаний не хватает, решить, где и как эти знания можно получить, а получив их, сейчас же применить и увидеть результат своих действий. </w:t>
      </w:r>
    </w:p>
    <w:p w:rsidR="00556A97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>Одновременно проектные работы детей представляют собой один из способов контроля учащихся, которому придаётся огромное значение в рамках учебного процесса, поскольку: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успешный самостоятельный творческий поиск является показателем глубокого усвоения знаний и творческого развития личности;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знания проявляются в нестандартной, новой ситуации с использованием умений детей из разных образовательных областей;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выявляется уровень личностного отношения учащихся к учебному труду;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проявляется способность брать на себя ответственность за качество выполненной работы;</w:t>
      </w:r>
    </w:p>
    <w:p w:rsidR="00556A97" w:rsidRPr="001E4F99" w:rsidRDefault="00556A97" w:rsidP="001E4F99">
      <w:pPr>
        <w:pStyle w:val="a3"/>
        <w:spacing w:before="0" w:beforeAutospacing="0" w:after="0" w:afterAutospacing="0"/>
        <w:jc w:val="both"/>
      </w:pPr>
      <w:r w:rsidRPr="001E4F99">
        <w:t>- учащимися проявляется учебная инициатива и самостоятельность, происходит их становление как личностей, способных активно действовать в современной жизни.</w:t>
      </w:r>
    </w:p>
    <w:p w:rsidR="00556A97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>Используя проектную деятельность в начальной школе надо доказать и показать каждому учащемуся, что его работа имеет значение и для группы, в которой он работал, и для всего класса, и для учителя, и для родителей.</w:t>
      </w:r>
    </w:p>
    <w:p w:rsidR="00D645B2" w:rsidRPr="001E4F99" w:rsidRDefault="00556A97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 xml:space="preserve"> Выполняя различные проекты, дети учатся работать в команде, договариваться между собой, находить нестандартные решения, приобретают  навыки работы с книгой и другими источниками информации. Они проявляют инициативу, начинают мыслить творчески. Благодаря проектным работам, повышает</w:t>
      </w:r>
      <w:r w:rsidR="00277271" w:rsidRPr="001E4F99">
        <w:t>с</w:t>
      </w:r>
      <w:r w:rsidRPr="001E4F99">
        <w:t>я мотивация,  интерес к исследованию, стремление активно участвовать в различных конкурсах, проводимых в школе, в урочное и внеурочное время.</w:t>
      </w:r>
    </w:p>
    <w:p w:rsidR="00D645B2" w:rsidRPr="001E4F99" w:rsidRDefault="00D645B2" w:rsidP="001E4F99">
      <w:pPr>
        <w:pStyle w:val="a3"/>
        <w:spacing w:before="0" w:beforeAutospacing="0" w:after="0" w:afterAutospacing="0"/>
        <w:ind w:firstLine="708"/>
        <w:jc w:val="both"/>
      </w:pPr>
      <w:r w:rsidRPr="001E4F99">
        <w:t xml:space="preserve">С детьми своего класса я регулярно веду работу над проектной деятельностью. С каждым новым проектом видно, что учащиеся гораздо быстрее могут поставить цель работы, задачи и определить шаги выполнения. 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первого полугодия 2-го класса, вовлекала учащихся в проектную  деятельность. Первым проектом, над которым работали ребята, стал проект «Роботы в жизни человека». 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Проект построен на тематике, эмоционально близкой каждому ребенку. Это повод для его содержательного общения с другими членами семьи, в </w:t>
      </w:r>
      <w:proofErr w:type="gramStart"/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proofErr w:type="gramEnd"/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которого, дети  учились задавать целенаправленные вопросы. Это первый опыт интервьюирования и подбора материала в виде  фотографий, плакатов. </w:t>
      </w:r>
    </w:p>
    <w:p w:rsidR="00D645B2" w:rsidRPr="001E4F99" w:rsidRDefault="00D645B2" w:rsidP="001E4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позволила решить следующие педагогические цели:</w:t>
      </w:r>
    </w:p>
    <w:p w:rsidR="00D645B2" w:rsidRPr="001E4F99" w:rsidRDefault="00D645B2" w:rsidP="001E4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Развить творческие и коммуникативные способности ребенка; </w:t>
      </w:r>
    </w:p>
    <w:p w:rsidR="00D645B2" w:rsidRPr="001E4F99" w:rsidRDefault="00D645B2" w:rsidP="001E4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Привить навыки сотрудничества с другими людьми; </w:t>
      </w:r>
    </w:p>
    <w:p w:rsidR="00D645B2" w:rsidRPr="001E4F99" w:rsidRDefault="00D645B2" w:rsidP="001E4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Активизировать навыки эмоционального общения с членами семьи; </w:t>
      </w:r>
    </w:p>
    <w:p w:rsidR="00D645B2" w:rsidRPr="001E4F99" w:rsidRDefault="00D645B2" w:rsidP="001E4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Привить первоначальные умения собрать информацию из разных источников, осмыслить ее и использовать ее для выполнения проекта.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проекты</w:t>
      </w:r>
      <w:proofErr w:type="gramEnd"/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получились очень разнообразные, так как кто-то более глубоко представил в проекте различного вида «роботов» (игрушки, бытовую  и военную технику), кто-то – представил информацию об использовании роботов в кинематографе. Поскольку работа выполнялась при помощи родителей, несколько из проектов были представлены в электронном виде. Комментарии ребенок делал самостоятельно.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стало выступление на городском этапе конкурса исследовательских работ.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12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Следующее исследование, над которым работали дети: </w:t>
      </w:r>
      <w:proofErr w:type="gramStart"/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«Нужны ли современному человеку </w:t>
      </w:r>
      <w:proofErr w:type="spellStart"/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нанотехнологии</w:t>
      </w:r>
      <w:proofErr w:type="spellEnd"/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или он может обойтись без них».    </w:t>
      </w:r>
      <w:proofErr w:type="gramEnd"/>
    </w:p>
    <w:p w:rsidR="00D645B2" w:rsidRPr="001E4F99" w:rsidRDefault="00D645B2" w:rsidP="001E4F99">
      <w:pPr>
        <w:shd w:val="clear" w:color="auto" w:fill="FFFFFF"/>
        <w:spacing w:after="0" w:line="240" w:lineRule="auto"/>
        <w:ind w:firstLine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Данная  тема оказалась для детей очень необычной. Само слово говорит о чем-то новом, помогающем человеку в жизни. Учащиеся находили информацию в Интернете, читали интересующую их литературу. Проводили опросы среди детей параллельных классов.  </w:t>
      </w: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над проектом помогала им проявить себя с самой неожиданной стороны. У ребят появилась возможность показать свои организаторские способности, скрытые таланты, а также умение самостоятельно добывать знания, что является очень существенным для организации процесса обучения в современной школе.    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12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Результатом работы стала победа в заочном этапе городского конкурса, а так же выступление в очном этапе.</w:t>
      </w:r>
    </w:p>
    <w:p w:rsidR="00D645B2" w:rsidRPr="001E4F99" w:rsidRDefault="00D645B2" w:rsidP="001E4F99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Начав работать с новым набором детей уже </w:t>
      </w:r>
      <w:r w:rsidRPr="001E4F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 первого полугодия 1-го класса, вовлекала учащихся в </w:t>
      </w:r>
      <w:r w:rsidRPr="001E4F9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проектную</w:t>
      </w:r>
      <w:r w:rsidRPr="001E4F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деятельность. Первым проектом, над которым работали ребята, стал проект «</w:t>
      </w:r>
      <w:r w:rsidRPr="001E4F9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Путешествие к полюсам Земли: компас и магнит</w:t>
      </w:r>
      <w:r w:rsidRPr="001E4F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». 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Эту работу на городском этапе конкурса «Я исследователь» представляли два ученика класса. Результатом работы стала победа и выход на региональный этап конкурса в г. Губкин. Там учащиеся заняли 2-е место. </w:t>
      </w:r>
    </w:p>
    <w:p w:rsidR="00D645B2" w:rsidRPr="001E4F99" w:rsidRDefault="00D645B2" w:rsidP="001E4F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эту работу мы представляли на Всероссийском конкурсе в г. Сочи.</w:t>
      </w:r>
    </w:p>
    <w:p w:rsidR="00D645B2" w:rsidRPr="001E4F99" w:rsidRDefault="00D645B2" w:rsidP="001E4F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 второго класса начинается обучение коллективному исследованию по плану:</w:t>
      </w:r>
    </w:p>
    <w:p w:rsidR="00D645B2" w:rsidRPr="001E4F99" w:rsidRDefault="00D645B2" w:rsidP="001E4F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выявление проблемы;</w:t>
      </w:r>
    </w:p>
    <w:p w:rsidR="00D645B2" w:rsidRPr="001E4F99" w:rsidRDefault="00D645B2" w:rsidP="001E4F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постановка цели, задач, определение объекта исследования;</w:t>
      </w:r>
    </w:p>
    <w:p w:rsidR="00D645B2" w:rsidRPr="001E4F99" w:rsidRDefault="00D645B2" w:rsidP="001E4F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выбор методики исследования;</w:t>
      </w:r>
    </w:p>
    <w:p w:rsidR="00D645B2" w:rsidRPr="001E4F99" w:rsidRDefault="00D645B2" w:rsidP="001E4F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отбор материала;</w:t>
      </w:r>
    </w:p>
    <w:p w:rsidR="00D645B2" w:rsidRPr="001E4F99" w:rsidRDefault="00D645B2" w:rsidP="001E4F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соотнесение собранного материала с темой и целью исследования.</w:t>
      </w:r>
      <w:r w:rsidRPr="001E4F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D645B2" w:rsidRPr="001E4F99" w:rsidRDefault="00D645B2" w:rsidP="001E4F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этот период организуется подготовка детей к проведению самостоятельных исследований. На этом этапе дети получают элементарные представления о том, как</w:t>
      </w: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диалог, выделять главное в материале, как провести несложный эксперимент, подготовить доклад. Учащиеся во втором  классе работали над темой  «ТИ и ТЭ – подарок династии </w:t>
      </w:r>
      <w:proofErr w:type="spellStart"/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Тан</w:t>
      </w:r>
      <w:proofErr w:type="spellEnd"/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 (исследование о пользе чая). Данная  тема оказалась для детей очень необычной и интересной. Знакомый всем продукт раскрылся себя с разных сторон. Учащиеся исследовали свойства чая, его влияние на здоровье человека. Находили информацию в Интернете, читали интересующую их литературу. Проводили опросы среди детей параллельных классов.  </w:t>
      </w: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над проектом помогала им проявить себя с самой неожиданной стороны. У ребят появилась возможность показать свои организаторские способности, скрытые таланты, а </w:t>
      </w: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умение самостоятельно добывать знания, что является очень существенным для организации процесса обучения в современной школе. </w:t>
      </w:r>
    </w:p>
    <w:p w:rsidR="00D645B2" w:rsidRPr="001E4F99" w:rsidRDefault="00D645B2" w:rsidP="001E4F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выступления на городском этапе конкурса работа заняла 3-е место.  </w:t>
      </w:r>
    </w:p>
    <w:p w:rsidR="00D645B2" w:rsidRPr="001E4F99" w:rsidRDefault="00D645B2" w:rsidP="001E4F99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третьем классе у учащихся проявляется более высокий уровень  самостоятельности в проведении учебных исследований. На данном этапе очень важно помочь</w:t>
      </w:r>
      <w:r w:rsidRPr="001E4F99">
        <w:rPr>
          <w:rFonts w:ascii="Times New Roman" w:eastAsia="+mn-ea" w:hAnsi="Times New Roman" w:cs="Times New Roman"/>
          <w:b/>
          <w:bCs/>
          <w:color w:val="663300"/>
          <w:kern w:val="24"/>
          <w:sz w:val="24"/>
          <w:szCs w:val="24"/>
          <w:lang w:eastAsia="ru-RU"/>
        </w:rPr>
        <w:t xml:space="preserve"> </w:t>
      </w:r>
      <w:r w:rsidRPr="001E4F99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ребенку</w:t>
      </w:r>
      <w:r w:rsidRPr="001E4F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своевременно осуществить самоанализ и самооценку своей деятельности, чтобы скорректировать работу.</w:t>
      </w:r>
    </w:p>
    <w:p w:rsidR="00D645B2" w:rsidRPr="001E4F99" w:rsidRDefault="00D645B2" w:rsidP="001E4F99">
      <w:pPr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предложили разобраться в вопросе о том, почему игрушка «Неваляшка» так названа и как ее свойства связаны с вестибулярным аппаратом человека. </w:t>
      </w:r>
    </w:p>
    <w:p w:rsidR="00D645B2" w:rsidRPr="001E4F99" w:rsidRDefault="00D645B2" w:rsidP="001E4F99">
      <w:pPr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9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дальше будем работать над проектами, так как это занятие сплачивает детей, позволяет раскрыть себя, учит работать в группе и прислушиваться к мнению своих одноклассников.</w:t>
      </w:r>
    </w:p>
    <w:p w:rsidR="00AA3488" w:rsidRPr="001E4F99" w:rsidRDefault="00AA3488" w:rsidP="001E4F99">
      <w:pPr>
        <w:spacing w:after="0" w:line="240" w:lineRule="auto"/>
        <w:jc w:val="both"/>
        <w:rPr>
          <w:sz w:val="24"/>
          <w:szCs w:val="24"/>
        </w:rPr>
      </w:pPr>
    </w:p>
    <w:sectPr w:rsidR="00AA3488" w:rsidRPr="001E4F99" w:rsidSect="001E4F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BDF"/>
    <w:multiLevelType w:val="hybridMultilevel"/>
    <w:tmpl w:val="52D0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B2A29"/>
    <w:multiLevelType w:val="multilevel"/>
    <w:tmpl w:val="BA2E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760694"/>
    <w:multiLevelType w:val="hybridMultilevel"/>
    <w:tmpl w:val="77AA1D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9603D61"/>
    <w:multiLevelType w:val="hybridMultilevel"/>
    <w:tmpl w:val="C018FC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A97"/>
    <w:rsid w:val="001227E4"/>
    <w:rsid w:val="001E4F99"/>
    <w:rsid w:val="0024093D"/>
    <w:rsid w:val="00277271"/>
    <w:rsid w:val="00556A97"/>
    <w:rsid w:val="00641606"/>
    <w:rsid w:val="00942A33"/>
    <w:rsid w:val="00950456"/>
    <w:rsid w:val="00AA3488"/>
    <w:rsid w:val="00B11D37"/>
    <w:rsid w:val="00CC5EAF"/>
    <w:rsid w:val="00D50B45"/>
    <w:rsid w:val="00D645B2"/>
    <w:rsid w:val="00D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93D"/>
    <w:rPr>
      <w:rFonts w:ascii="Tahoma" w:hAnsi="Tahoma" w:cs="Tahoma"/>
      <w:sz w:val="16"/>
      <w:szCs w:val="16"/>
    </w:rPr>
  </w:style>
  <w:style w:type="paragraph" w:customStyle="1" w:styleId="c3c13c14c25">
    <w:name w:val="c3 c13 c14 c25"/>
    <w:basedOn w:val="a"/>
    <w:rsid w:val="00B11D3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16</cp:revision>
  <cp:lastPrinted>2014-05-07T05:16:00Z</cp:lastPrinted>
  <dcterms:created xsi:type="dcterms:W3CDTF">2014-05-05T14:50:00Z</dcterms:created>
  <dcterms:modified xsi:type="dcterms:W3CDTF">2017-02-09T12:35:00Z</dcterms:modified>
</cp:coreProperties>
</file>