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2E0" w:rsidRPr="007232E0" w:rsidRDefault="007232E0" w:rsidP="007232E0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232E0">
        <w:rPr>
          <w:rFonts w:ascii="Times New Roman" w:eastAsia="Times New Roman" w:hAnsi="Times New Roman" w:cs="Times New Roman"/>
          <w:b/>
          <w:sz w:val="28"/>
          <w:szCs w:val="28"/>
        </w:rPr>
        <w:t>Олексенко</w:t>
      </w:r>
      <w:proofErr w:type="spellEnd"/>
      <w:r w:rsidRPr="007232E0">
        <w:rPr>
          <w:rFonts w:ascii="Times New Roman" w:eastAsia="Times New Roman" w:hAnsi="Times New Roman" w:cs="Times New Roman"/>
          <w:b/>
          <w:sz w:val="28"/>
          <w:szCs w:val="28"/>
        </w:rPr>
        <w:t xml:space="preserve"> Ольга Викторовна, </w:t>
      </w:r>
    </w:p>
    <w:p w:rsidR="007232E0" w:rsidRPr="007232E0" w:rsidRDefault="007232E0" w:rsidP="007232E0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2E0">
        <w:rPr>
          <w:rFonts w:ascii="Times New Roman" w:eastAsia="Times New Roman" w:hAnsi="Times New Roman" w:cs="Times New Roman"/>
          <w:b/>
          <w:sz w:val="28"/>
          <w:szCs w:val="28"/>
        </w:rPr>
        <w:t>учитель начальных классов МОУ гимназия № 87 города Краснодара</w:t>
      </w:r>
    </w:p>
    <w:p w:rsidR="007232E0" w:rsidRPr="007232E0" w:rsidRDefault="007232E0" w:rsidP="00F4307B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32E0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универсальных учебных действий на уроках в начальной школе</w:t>
      </w:r>
    </w:p>
    <w:p w:rsidR="007232E0" w:rsidRPr="007232E0" w:rsidRDefault="007232E0" w:rsidP="007232E0">
      <w:pPr>
        <w:spacing w:before="100" w:beforeAutospacing="1" w:after="100" w:afterAutospacing="1" w:line="360" w:lineRule="auto"/>
        <w:ind w:left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32E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Образование-это то, что остается после того, </w:t>
      </w:r>
    </w:p>
    <w:p w:rsidR="007232E0" w:rsidRPr="007232E0" w:rsidRDefault="007232E0" w:rsidP="007232E0">
      <w:pPr>
        <w:spacing w:before="100" w:beforeAutospacing="1" w:after="100" w:afterAutospacing="1" w:line="360" w:lineRule="auto"/>
        <w:ind w:left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32E0">
        <w:rPr>
          <w:rFonts w:ascii="Times New Roman" w:eastAsia="Times New Roman" w:hAnsi="Times New Roman" w:cs="Times New Roman"/>
          <w:bCs/>
          <w:sz w:val="28"/>
          <w:szCs w:val="28"/>
        </w:rPr>
        <w:t>как забывается все выученное в школе.</w:t>
      </w:r>
    </w:p>
    <w:p w:rsidR="007232E0" w:rsidRPr="007232E0" w:rsidRDefault="007232E0" w:rsidP="007232E0">
      <w:pPr>
        <w:spacing w:before="100" w:beforeAutospacing="1" w:after="100" w:afterAutospacing="1" w:line="360" w:lineRule="auto"/>
        <w:ind w:left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32E0">
        <w:rPr>
          <w:rFonts w:ascii="Times New Roman" w:eastAsia="Times New Roman" w:hAnsi="Times New Roman" w:cs="Times New Roman"/>
          <w:bCs/>
          <w:sz w:val="28"/>
          <w:szCs w:val="28"/>
        </w:rPr>
        <w:t xml:space="preserve">Альберт </w:t>
      </w:r>
      <w:proofErr w:type="spellStart"/>
      <w:r w:rsidRPr="007232E0">
        <w:rPr>
          <w:rFonts w:ascii="Times New Roman" w:eastAsia="Times New Roman" w:hAnsi="Times New Roman" w:cs="Times New Roman"/>
          <w:bCs/>
          <w:sz w:val="28"/>
          <w:szCs w:val="28"/>
        </w:rPr>
        <w:t>Энштейн</w:t>
      </w:r>
      <w:proofErr w:type="spellEnd"/>
      <w:r w:rsidRPr="007232E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232E0" w:rsidRPr="007232E0" w:rsidRDefault="00211685" w:rsidP="007232E0">
      <w:pPr>
        <w:spacing w:before="48" w:after="48" w:line="360" w:lineRule="auto"/>
        <w:ind w:firstLine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лишь несколько лет назад</w:t>
      </w:r>
      <w:r w:rsidR="007232E0" w:rsidRPr="007232E0">
        <w:rPr>
          <w:rFonts w:ascii="Times New Roman" w:hAnsi="Times New Roman" w:cs="Times New Roman"/>
          <w:sz w:val="28"/>
          <w:szCs w:val="28"/>
        </w:rPr>
        <w:t xml:space="preserve"> стало известно всем учителям,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7232E0" w:rsidRPr="007232E0">
        <w:rPr>
          <w:rFonts w:ascii="Times New Roman" w:hAnsi="Times New Roman" w:cs="Times New Roman"/>
          <w:sz w:val="28"/>
          <w:szCs w:val="28"/>
        </w:rPr>
        <w:t xml:space="preserve"> цели обучения, </w:t>
      </w:r>
      <w:r>
        <w:rPr>
          <w:rFonts w:ascii="Times New Roman" w:hAnsi="Times New Roman" w:cs="Times New Roman"/>
          <w:sz w:val="28"/>
          <w:szCs w:val="28"/>
        </w:rPr>
        <w:t>ранее известные как</w:t>
      </w:r>
      <w:r w:rsidR="007232E0" w:rsidRPr="007232E0">
        <w:rPr>
          <w:rFonts w:ascii="Times New Roman" w:hAnsi="Times New Roman" w:cs="Times New Roman"/>
          <w:sz w:val="28"/>
          <w:szCs w:val="28"/>
        </w:rPr>
        <w:t xml:space="preserve"> «ЗУН» сменились на не менее интересное буквосочетание «УУД». Вполне естественно, что любая новинка, тем более, затрагивающая такой огромный пласт как образование, приживается с большим трудом. Но новинка ли это? Эти три буквы сводятся к весьма простой интерпретации: </w:t>
      </w:r>
    </w:p>
    <w:p w:rsidR="007232E0" w:rsidRPr="007232E0" w:rsidRDefault="007232E0" w:rsidP="007232E0">
      <w:pPr>
        <w:pStyle w:val="a4"/>
        <w:numPr>
          <w:ilvl w:val="1"/>
          <w:numId w:val="1"/>
        </w:numPr>
        <w:spacing w:before="48" w:after="48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>ребенок перестает быть пассивным участником педагогического процесса, а становится непосредственным и активным партнером учителя на уроке.</w:t>
      </w:r>
    </w:p>
    <w:p w:rsidR="007232E0" w:rsidRPr="007232E0" w:rsidRDefault="007232E0" w:rsidP="007232E0">
      <w:pPr>
        <w:pStyle w:val="a4"/>
        <w:numPr>
          <w:ilvl w:val="1"/>
          <w:numId w:val="1"/>
        </w:numPr>
        <w:spacing w:before="48" w:after="48" w:line="36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ребенок не получает готовые знания на блюдечке с </w:t>
      </w:r>
      <w:proofErr w:type="spellStart"/>
      <w:r w:rsidRPr="007232E0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7232E0">
        <w:rPr>
          <w:rFonts w:ascii="Times New Roman" w:hAnsi="Times New Roman" w:cs="Times New Roman"/>
          <w:sz w:val="28"/>
          <w:szCs w:val="28"/>
        </w:rPr>
        <w:t xml:space="preserve"> каёмочкой, которые остается только проглотить, а осваивает «умение учиться».</w:t>
      </w:r>
    </w:p>
    <w:p w:rsidR="007232E0" w:rsidRPr="007232E0" w:rsidRDefault="007232E0" w:rsidP="000A3AAB">
      <w:pPr>
        <w:spacing w:before="48" w:after="48" w:line="360" w:lineRule="auto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Теперь давайте заглянем в прошлое, так ли все вышеперечисленное ново? </w:t>
      </w:r>
    </w:p>
    <w:p w:rsidR="007232E0" w:rsidRPr="007232E0" w:rsidRDefault="007232E0" w:rsidP="000A3AAB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>В Древней Греции, Риме, Египте, Вавилоне, в Древней Руси для детей изготавливали особые предметы-игрушки. Причем, эти предметы делились на игрушки для девочек и игрушки для мальчиков. Девочкам делали кукол и миниатюрные предметы быта, а у мальчиков были щиты, мечи, деревянные лошадки и луки со стрелами.</w:t>
      </w:r>
      <w:r w:rsidRPr="007232E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EEEEEE"/>
        </w:rPr>
        <w:t> </w:t>
      </w:r>
      <w:r w:rsidRPr="007232E0">
        <w:rPr>
          <w:rFonts w:ascii="Times New Roman" w:eastAsia="Times New Roman" w:hAnsi="Times New Roman" w:cs="Times New Roman"/>
          <w:sz w:val="28"/>
          <w:szCs w:val="28"/>
        </w:rPr>
        <w:t xml:space="preserve">Логично возникает вопрос, причем тут УУД? Если взглянуть на определение, данное нам в </w:t>
      </w:r>
      <w:proofErr w:type="spellStart"/>
      <w:r w:rsidRPr="007232E0">
        <w:rPr>
          <w:rFonts w:ascii="Times New Roman" w:eastAsia="Times New Roman" w:hAnsi="Times New Roman" w:cs="Times New Roman"/>
          <w:sz w:val="28"/>
          <w:szCs w:val="28"/>
        </w:rPr>
        <w:t>Википедии</w:t>
      </w:r>
      <w:proofErr w:type="spellEnd"/>
      <w:r w:rsidRPr="007232E0">
        <w:rPr>
          <w:rFonts w:ascii="Times New Roman" w:eastAsia="Times New Roman" w:hAnsi="Times New Roman" w:cs="Times New Roman"/>
          <w:sz w:val="28"/>
          <w:szCs w:val="28"/>
        </w:rPr>
        <w:t xml:space="preserve">, то мы увидим, что </w:t>
      </w:r>
      <w:r w:rsidRPr="007232E0">
        <w:rPr>
          <w:rFonts w:ascii="Times New Roman" w:hAnsi="Times New Roman" w:cs="Times New Roman"/>
          <w:sz w:val="28"/>
          <w:szCs w:val="28"/>
        </w:rPr>
        <w:t>универсальные учебные действия (</w:t>
      </w:r>
      <w:proofErr w:type="spellStart"/>
      <w:r w:rsidRPr="007232E0">
        <w:rPr>
          <w:rFonts w:ascii="Times New Roman" w:hAnsi="Times New Roman" w:cs="Times New Roman"/>
          <w:sz w:val="28"/>
          <w:szCs w:val="28"/>
        </w:rPr>
        <w:t>ууд</w:t>
      </w:r>
      <w:proofErr w:type="spellEnd"/>
      <w:r w:rsidRPr="007232E0">
        <w:rPr>
          <w:rFonts w:ascii="Times New Roman" w:hAnsi="Times New Roman" w:cs="Times New Roman"/>
          <w:sz w:val="28"/>
          <w:szCs w:val="28"/>
        </w:rPr>
        <w:t xml:space="preserve">) — это умение учиться, то есть способность человека к самосовершенствованию через усвоение нового </w:t>
      </w:r>
      <w:r w:rsidRPr="007232E0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социального опыта. Вот  почему древнегреческие и древнерусские дети играли с теми предметами и в те игры, которые им позволяли, играя усваивать социальный опыт. Вот почему, девочка 7 лет смело </w:t>
      </w:r>
      <w:proofErr w:type="gramStart"/>
      <w:r w:rsidRPr="007232E0">
        <w:rPr>
          <w:rFonts w:ascii="Times New Roman" w:hAnsi="Times New Roman" w:cs="Times New Roman"/>
          <w:sz w:val="28"/>
          <w:szCs w:val="28"/>
        </w:rPr>
        <w:t>приглядывала</w:t>
      </w:r>
      <w:proofErr w:type="gramEnd"/>
      <w:r w:rsidRPr="007232E0">
        <w:rPr>
          <w:rFonts w:ascii="Times New Roman" w:hAnsi="Times New Roman" w:cs="Times New Roman"/>
          <w:sz w:val="28"/>
          <w:szCs w:val="28"/>
        </w:rPr>
        <w:t xml:space="preserve"> за братом-младенцем, а мальчики уже в 10 лет участвовали в обороне городов. Почему же современные дети испытывают трудности в том, чтобы применить свои знания в жизни? Почему выполнение домашнего задания, добавлю: посильного домашнего задания, вызывает ужас у родителей, которые до 5 класса  вынуждены делать уроки вместе с ребенком. Ведь в классе он (ребенок) все делает, выполняет, а дома даже не может понять задания, написанного в упражнении. Почему же возникают такие сложности? Многие родители отвечают на этот вопрос фразой: «Не организован». Но, как говорится у классика, «ларчик просто открывался». </w:t>
      </w:r>
      <w:proofErr w:type="gramStart"/>
      <w:r w:rsidRPr="007232E0">
        <w:rPr>
          <w:rFonts w:ascii="Times New Roman" w:hAnsi="Times New Roman" w:cs="Times New Roman"/>
          <w:sz w:val="28"/>
          <w:szCs w:val="28"/>
        </w:rPr>
        <w:t>Краеугольным камнем в основе формирования УУД лежит «умение учиться», что означает полноценное освоение всех компонентов учебной деятельности (познавательные и учебные мотивы; учебная цель; учебная задача; учебные действия и операции) и является главным фактором повышения эффективности освоения учащимися предметных знаний, умений и формирования компетенций, образа мира и ценностно-смысловых оснований личностного морального выбора.</w:t>
      </w:r>
      <w:proofErr w:type="gramEnd"/>
      <w:r w:rsidRPr="007232E0">
        <w:rPr>
          <w:rFonts w:ascii="Times New Roman" w:hAnsi="Times New Roman" w:cs="Times New Roman"/>
          <w:sz w:val="28"/>
          <w:szCs w:val="28"/>
        </w:rPr>
        <w:t xml:space="preserve"> Ну а </w:t>
      </w:r>
      <w:proofErr w:type="spellStart"/>
      <w:r w:rsidRPr="007232E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232E0">
        <w:rPr>
          <w:rFonts w:ascii="Times New Roman" w:hAnsi="Times New Roman" w:cs="Times New Roman"/>
          <w:sz w:val="28"/>
          <w:szCs w:val="28"/>
        </w:rPr>
        <w:t xml:space="preserve"> этих самых универсальных учебных действий является также и залогом профилактики школьных трудностей, о которых говорят родители и плачут учителя. </w:t>
      </w:r>
    </w:p>
    <w:p w:rsidR="007232E0" w:rsidRPr="007232E0" w:rsidRDefault="007232E0" w:rsidP="007232E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  <w:r w:rsidRPr="007232E0">
        <w:rPr>
          <w:rFonts w:ascii="Times New Roman" w:hAnsi="Times New Roman" w:cs="Times New Roman"/>
          <w:sz w:val="28"/>
          <w:szCs w:val="28"/>
        </w:rPr>
        <w:t xml:space="preserve"> делятся на четыре группы: 1) личностные;2) регулятивные; 3) коммуникативные действия; 4) познавательные. </w:t>
      </w:r>
      <w:r w:rsidR="00FC7455">
        <w:rPr>
          <w:rFonts w:ascii="Times New Roman" w:hAnsi="Times New Roman" w:cs="Times New Roman"/>
          <w:sz w:val="28"/>
          <w:szCs w:val="28"/>
        </w:rPr>
        <w:t xml:space="preserve">Но, зачастую, они так и остаются непонятыми и </w:t>
      </w:r>
      <w:proofErr w:type="gramStart"/>
      <w:r w:rsidR="00FC7455">
        <w:rPr>
          <w:rFonts w:ascii="Times New Roman" w:hAnsi="Times New Roman" w:cs="Times New Roman"/>
          <w:sz w:val="28"/>
          <w:szCs w:val="28"/>
        </w:rPr>
        <w:t>непринятыми</w:t>
      </w:r>
      <w:proofErr w:type="gramEnd"/>
      <w:r w:rsidR="00FC7455">
        <w:rPr>
          <w:rFonts w:ascii="Times New Roman" w:hAnsi="Times New Roman" w:cs="Times New Roman"/>
          <w:sz w:val="28"/>
          <w:szCs w:val="28"/>
        </w:rPr>
        <w:t xml:space="preserve"> ни учениками, ни родителями, ни даже учителями.</w:t>
      </w:r>
    </w:p>
    <w:p w:rsidR="007232E0" w:rsidRPr="007232E0" w:rsidRDefault="007232E0" w:rsidP="007232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Что же можно предложить учителю для того, чтобы и он и дети приняли УУД и пользовались новыми возможностями на каждом уроке? Говорят, что высшим пилотажем в работе по ФГОС является то, что дети с легкостью могут назвать </w:t>
      </w:r>
      <w:r w:rsidRPr="007232E0">
        <w:rPr>
          <w:rFonts w:ascii="Times New Roman" w:hAnsi="Times New Roman" w:cs="Times New Roman"/>
          <w:sz w:val="28"/>
          <w:szCs w:val="28"/>
        </w:rPr>
        <w:lastRenderedPageBreak/>
        <w:t>тему урока, а самое главное-цель урока и, внимание</w:t>
      </w:r>
      <w:proofErr w:type="gramStart"/>
      <w:r w:rsidRPr="007232E0">
        <w:rPr>
          <w:rFonts w:ascii="Times New Roman" w:hAnsi="Times New Roman" w:cs="Times New Roman"/>
          <w:sz w:val="28"/>
          <w:szCs w:val="28"/>
        </w:rPr>
        <w:t xml:space="preserve">!, </w:t>
      </w:r>
      <w:proofErr w:type="gramEnd"/>
      <w:r w:rsidRPr="007232E0">
        <w:rPr>
          <w:rFonts w:ascii="Times New Roman" w:hAnsi="Times New Roman" w:cs="Times New Roman"/>
          <w:sz w:val="28"/>
          <w:szCs w:val="28"/>
        </w:rPr>
        <w:t>его этапов. Как же этого добиться.</w:t>
      </w:r>
    </w:p>
    <w:p w:rsidR="007232E0" w:rsidRPr="00B947D7" w:rsidRDefault="007232E0" w:rsidP="00B947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47D7">
        <w:rPr>
          <w:rFonts w:ascii="Times New Roman" w:hAnsi="Times New Roman" w:cs="Times New Roman"/>
          <w:sz w:val="28"/>
          <w:szCs w:val="28"/>
        </w:rPr>
        <w:t>Из  программы формирования УУД, существующей в каждой системе обучения, возможно выбрать все УУД для любого класса (здесь представлена работа с четвертым классом</w:t>
      </w:r>
      <w:proofErr w:type="gramStart"/>
      <w:r w:rsidRPr="00B947D7">
        <w:rPr>
          <w:rFonts w:ascii="Times New Roman" w:hAnsi="Times New Roman" w:cs="Times New Roman"/>
          <w:sz w:val="28"/>
          <w:szCs w:val="28"/>
        </w:rPr>
        <w:t>)и</w:t>
      </w:r>
      <w:proofErr w:type="gramEnd"/>
      <w:r w:rsidRPr="00B947D7">
        <w:rPr>
          <w:rFonts w:ascii="Times New Roman" w:hAnsi="Times New Roman" w:cs="Times New Roman"/>
          <w:sz w:val="28"/>
          <w:szCs w:val="28"/>
        </w:rPr>
        <w:t xml:space="preserve"> «перевести» их на понятный ребенку язык в виде перечня. И на каждом этапе уроке, ставя цель, ученики могут опираться на э</w:t>
      </w:r>
      <w:r w:rsidR="00B947D7">
        <w:rPr>
          <w:rFonts w:ascii="Times New Roman" w:hAnsi="Times New Roman" w:cs="Times New Roman"/>
          <w:sz w:val="28"/>
          <w:szCs w:val="28"/>
        </w:rPr>
        <w:t>ту таблицу</w:t>
      </w:r>
      <w:r w:rsidRPr="00B947D7">
        <w:rPr>
          <w:rFonts w:ascii="Times New Roman" w:hAnsi="Times New Roman" w:cs="Times New Roman"/>
          <w:sz w:val="28"/>
          <w:szCs w:val="28"/>
        </w:rPr>
        <w:t xml:space="preserve">. Это легко становится </w:t>
      </w:r>
      <w:proofErr w:type="gramStart"/>
      <w:r w:rsidRPr="00B947D7">
        <w:rPr>
          <w:rFonts w:ascii="Times New Roman" w:hAnsi="Times New Roman" w:cs="Times New Roman"/>
          <w:sz w:val="28"/>
          <w:szCs w:val="28"/>
        </w:rPr>
        <w:t>системой</w:t>
      </w:r>
      <w:proofErr w:type="gramEnd"/>
      <w:r w:rsidRPr="00B947D7">
        <w:rPr>
          <w:rFonts w:ascii="Times New Roman" w:hAnsi="Times New Roman" w:cs="Times New Roman"/>
          <w:sz w:val="28"/>
          <w:szCs w:val="28"/>
        </w:rPr>
        <w:t xml:space="preserve"> и учащиеся с легкостью могут сказать, что будет формироваться на конкретном этапе урока.</w:t>
      </w:r>
      <w:r w:rsidR="00211685" w:rsidRPr="00B947D7">
        <w:rPr>
          <w:rFonts w:ascii="Times New Roman" w:hAnsi="Times New Roman" w:cs="Times New Roman"/>
          <w:sz w:val="28"/>
          <w:szCs w:val="28"/>
        </w:rPr>
        <w:t xml:space="preserve"> Могу привести пример такой перекодировки. </w:t>
      </w:r>
      <w:proofErr w:type="gramStart"/>
      <w:r w:rsidR="00211685" w:rsidRPr="00B947D7">
        <w:rPr>
          <w:rFonts w:ascii="Times New Roman" w:hAnsi="Times New Roman" w:cs="Times New Roman"/>
          <w:sz w:val="28"/>
          <w:szCs w:val="28"/>
        </w:rPr>
        <w:t>На «взрослом» языке  фраза звучит так: «</w:t>
      </w:r>
      <w:r w:rsidR="00211685" w:rsidRPr="00B947D7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действие со знаково-символическими средствами (замещение, кодирование, декодирование, моделирование – преобразование объекта из чувственной формы в модель, где выделены существенные характеристики объекта (пространственно-графическую или знаково-символическую)».</w:t>
      </w:r>
      <w:proofErr w:type="gramEnd"/>
      <w:r w:rsidR="00211685" w:rsidRPr="00B947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Тогда как в переводе на «детский» язык мы получим следующее: </w:t>
      </w:r>
      <w:r w:rsidR="00211685" w:rsidRPr="00B947D7">
        <w:rPr>
          <w:rFonts w:ascii="Times New Roman" w:hAnsi="Times New Roman" w:cs="Times New Roman"/>
          <w:sz w:val="28"/>
          <w:szCs w:val="28"/>
        </w:rPr>
        <w:t>учимся делать схемы, презентации, доклады, проекты. Согласитесь, становится намного понятнее.</w:t>
      </w:r>
    </w:p>
    <w:p w:rsidR="007232E0" w:rsidRDefault="007232E0" w:rsidP="007232E0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>В рабочем варианте это выглядит так:</w:t>
      </w:r>
    </w:p>
    <w:tbl>
      <w:tblPr>
        <w:tblStyle w:val="a6"/>
        <w:tblW w:w="0" w:type="auto"/>
        <w:tblInd w:w="720" w:type="dxa"/>
        <w:tblLook w:val="04A0"/>
      </w:tblPr>
      <w:tblGrid>
        <w:gridCol w:w="4497"/>
        <w:gridCol w:w="4637"/>
      </w:tblGrid>
      <w:tr w:rsidR="00AF485C" w:rsidRPr="00AF485C" w:rsidTr="00AF485C">
        <w:tc>
          <w:tcPr>
            <w:tcW w:w="4927" w:type="dxa"/>
          </w:tcPr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4927" w:type="dxa"/>
          </w:tcPr>
          <w:p w:rsidR="00AF485C" w:rsidRPr="00AF485C" w:rsidRDefault="00AF485C" w:rsidP="00AF485C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AF485C" w:rsidRPr="00AF485C" w:rsidTr="00AF485C">
        <w:trPr>
          <w:trHeight w:val="415"/>
        </w:trPr>
        <w:tc>
          <w:tcPr>
            <w:tcW w:w="4927" w:type="dxa"/>
          </w:tcPr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1) учимся добывать информацию из схем, иллюстраций, текстов;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2) учимся кратко, выборочно или в виде презентаций передавать информацию;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3) учимся делать схемы, презентации, доклады, проекты;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4) учимся  делать выводы;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5) учимся обобщать и классифицировать по признакам;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6) учимся находить в иллюстрации ответы на вопросы.</w:t>
            </w:r>
          </w:p>
        </w:tc>
        <w:tc>
          <w:tcPr>
            <w:tcW w:w="4927" w:type="dxa"/>
          </w:tcPr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1) учимся слушать и понимать других;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2) учимся строить речевое высказывание;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3) учимся оформлять свои мысли в устной и письменной форме;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4) учимся работать в паре и в группе;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5) учимся задавать вопросы и убедительно отвечать на них.</w:t>
            </w:r>
          </w:p>
          <w:p w:rsidR="00AF485C" w:rsidRPr="00AF485C" w:rsidRDefault="00AF485C" w:rsidP="007232E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85C" w:rsidRPr="00AF485C" w:rsidTr="00AF485C">
        <w:tc>
          <w:tcPr>
            <w:tcW w:w="4927" w:type="dxa"/>
          </w:tcPr>
          <w:p w:rsidR="00AF485C" w:rsidRPr="00AF485C" w:rsidRDefault="00AF485C" w:rsidP="007232E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4927" w:type="dxa"/>
          </w:tcPr>
          <w:p w:rsidR="00AF485C" w:rsidRPr="00AF485C" w:rsidRDefault="00AF485C" w:rsidP="007232E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</w:tr>
      <w:tr w:rsidR="00AF485C" w:rsidRPr="00AF485C" w:rsidTr="00AF485C">
        <w:trPr>
          <w:trHeight w:val="5097"/>
        </w:trPr>
        <w:tc>
          <w:tcPr>
            <w:tcW w:w="4927" w:type="dxa"/>
          </w:tcPr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учимся делать предположение;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2) учимся определять тему урока;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3) учимся определять цель урока и отдельных заданий;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4) учимся оценивать свои действия;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5) учимся прогнозировать предстоящую работу (составлять план);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6) учимся осуществлять познавательную и личностную рефлексию;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7) учимся оценивать свои результаты по данному эталону</w:t>
            </w:r>
          </w:p>
        </w:tc>
        <w:tc>
          <w:tcPr>
            <w:tcW w:w="4927" w:type="dxa"/>
          </w:tcPr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85C">
              <w:rPr>
                <w:noProof/>
                <w:sz w:val="24"/>
                <w:szCs w:val="24"/>
              </w:rPr>
              <w:pict>
                <v:oval id="_x0000_s1027" style="position:absolute;margin-left:589.35pt;margin-top:4.2pt;width:85.5pt;height:81pt;z-index:251658240;mso-position-horizontal-relative:text;mso-position-vertical-relative:text" fillcolor="#c00000"/>
              </w:pict>
            </w: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>1) учимся выказывать своё отношение к героям, выражать свои эмоции;</w:t>
            </w:r>
          </w:p>
          <w:p w:rsidR="00AF485C" w:rsidRPr="00AF485C" w:rsidRDefault="00AF485C" w:rsidP="00AF485C">
            <w:pPr>
              <w:spacing w:line="360" w:lineRule="auto"/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85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AF485C"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формируем мотивации к обучению и целенаправленной познавательной деятельности;</w:t>
            </w:r>
          </w:p>
          <w:p w:rsidR="00AF485C" w:rsidRPr="00AF485C" w:rsidRDefault="00AF485C" w:rsidP="00AF485C">
            <w:pPr>
              <w:spacing w:line="360" w:lineRule="auto"/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85C"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3) учимся оценивать поступки в соответствии с определённой ситуацией;</w:t>
            </w:r>
          </w:p>
          <w:p w:rsidR="00AF485C" w:rsidRPr="00AF485C" w:rsidRDefault="00AF485C" w:rsidP="00AF485C">
            <w:pPr>
              <w:spacing w:line="360" w:lineRule="auto"/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85C"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4) учимся понимать причины успехов/неуспехов в учебе;</w:t>
            </w:r>
          </w:p>
          <w:p w:rsidR="00AF485C" w:rsidRPr="00AF485C" w:rsidRDefault="00AF485C" w:rsidP="00AF48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85C">
              <w:rPr>
                <w:rStyle w:val="apple-style-spa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5)учимся ответственно относиться к собственному здоровью и окружающей среде.</w:t>
            </w:r>
          </w:p>
        </w:tc>
      </w:tr>
    </w:tbl>
    <w:p w:rsidR="007232E0" w:rsidRPr="007232E0" w:rsidRDefault="00AF485C" w:rsidP="007232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 табличка есть на столах у каждого ребенка, а потому, вопрос учителя, для чего же мы будем выполнять то или иное задание, не вызывает трудностей. Детям достаточно посмотреть в таблицу и из каждой колонки выбрать то, что подходит к конкретному заданию.</w:t>
      </w:r>
    </w:p>
    <w:p w:rsidR="007232E0" w:rsidRPr="007232E0" w:rsidRDefault="00B947D7" w:rsidP="007232E0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Ну а для </w:t>
      </w:r>
      <w:r w:rsidR="007232E0" w:rsidRPr="007232E0">
        <w:rPr>
          <w:rFonts w:ascii="Times New Roman" w:hAnsi="Times New Roman" w:cs="Times New Roman"/>
          <w:sz w:val="28"/>
          <w:szCs w:val="28"/>
        </w:rPr>
        <w:t xml:space="preserve"> формирования личностных универсальных учебных действий </w:t>
      </w:r>
      <w:r>
        <w:rPr>
          <w:rFonts w:ascii="Times New Roman" w:hAnsi="Times New Roman" w:cs="Times New Roman"/>
          <w:sz w:val="28"/>
          <w:szCs w:val="28"/>
        </w:rPr>
        <w:t xml:space="preserve">учителем, могу предложить </w:t>
      </w:r>
      <w:r w:rsidR="007232E0" w:rsidRPr="007232E0">
        <w:rPr>
          <w:rFonts w:ascii="Times New Roman" w:hAnsi="Times New Roman" w:cs="Times New Roman"/>
          <w:sz w:val="28"/>
          <w:szCs w:val="28"/>
        </w:rPr>
        <w:t>применять такие задания как:</w:t>
      </w:r>
    </w:p>
    <w:p w:rsidR="007232E0" w:rsidRPr="007232E0" w:rsidRDefault="007232E0" w:rsidP="00723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32E0">
        <w:rPr>
          <w:rFonts w:ascii="Times New Roman" w:hAnsi="Times New Roman" w:cs="Times New Roman"/>
          <w:sz w:val="28"/>
          <w:szCs w:val="28"/>
        </w:rPr>
        <w:t>творческие задания</w:t>
      </w:r>
      <w:r w:rsidR="00B947D7">
        <w:rPr>
          <w:rFonts w:ascii="Times New Roman" w:hAnsi="Times New Roman" w:cs="Times New Roman"/>
          <w:sz w:val="28"/>
          <w:szCs w:val="28"/>
        </w:rPr>
        <w:t xml:space="preserve"> в виде написания сочинений, рассуждений, даже «мемуаров» (в подражание великим мыслителям)</w:t>
      </w:r>
      <w:r w:rsidRPr="007232E0">
        <w:rPr>
          <w:rFonts w:ascii="Times New Roman" w:hAnsi="Times New Roman" w:cs="Times New Roman"/>
          <w:sz w:val="28"/>
          <w:szCs w:val="28"/>
        </w:rPr>
        <w:t>;</w:t>
      </w:r>
      <w:r w:rsidR="00B947D7">
        <w:rPr>
          <w:rFonts w:ascii="Times New Roman" w:hAnsi="Times New Roman" w:cs="Times New Roman"/>
          <w:sz w:val="28"/>
          <w:szCs w:val="28"/>
        </w:rPr>
        <w:t xml:space="preserve"> </w:t>
      </w:r>
      <w:r w:rsidRPr="007232E0">
        <w:rPr>
          <w:rFonts w:ascii="Times New Roman" w:hAnsi="Times New Roman" w:cs="Times New Roman"/>
          <w:sz w:val="28"/>
          <w:szCs w:val="28"/>
        </w:rPr>
        <w:t>мысленное воспроизведение картины, ситуации, видеофильма;</w:t>
      </w:r>
      <w:r w:rsidR="00B947D7">
        <w:rPr>
          <w:rFonts w:ascii="Times New Roman" w:hAnsi="Times New Roman" w:cs="Times New Roman"/>
          <w:sz w:val="28"/>
          <w:szCs w:val="28"/>
        </w:rPr>
        <w:t xml:space="preserve"> видение себя героем литературного произведения и обоснование своего выбора; </w:t>
      </w:r>
      <w:r w:rsidRPr="007232E0">
        <w:rPr>
          <w:rFonts w:ascii="Times New Roman" w:hAnsi="Times New Roman" w:cs="Times New Roman"/>
          <w:sz w:val="28"/>
          <w:szCs w:val="28"/>
        </w:rPr>
        <w:t>самооценка события, происшествия;</w:t>
      </w:r>
      <w:r w:rsidR="00B947D7">
        <w:rPr>
          <w:rFonts w:ascii="Times New Roman" w:hAnsi="Times New Roman" w:cs="Times New Roman"/>
          <w:sz w:val="28"/>
          <w:szCs w:val="28"/>
        </w:rPr>
        <w:t xml:space="preserve"> подведение итогов урока, то есть попытка взглянуть на себя со стороны; ведение дневников</w:t>
      </w:r>
      <w:r w:rsidRPr="007232E0">
        <w:rPr>
          <w:rFonts w:ascii="Times New Roman" w:hAnsi="Times New Roman" w:cs="Times New Roman"/>
          <w:sz w:val="28"/>
          <w:szCs w:val="28"/>
        </w:rPr>
        <w:t xml:space="preserve"> достижений (дневники достижений представляют собой </w:t>
      </w:r>
      <w:proofErr w:type="spellStart"/>
      <w:r w:rsidRPr="007232E0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7232E0">
        <w:rPr>
          <w:rFonts w:ascii="Times New Roman" w:hAnsi="Times New Roman" w:cs="Times New Roman"/>
          <w:sz w:val="28"/>
          <w:szCs w:val="28"/>
        </w:rPr>
        <w:t xml:space="preserve"> ученика, где представлены самооценка события, анализ достижений, творческие работы);</w:t>
      </w:r>
      <w:proofErr w:type="gramEnd"/>
      <w:r w:rsidR="00B947D7">
        <w:rPr>
          <w:rFonts w:ascii="Times New Roman" w:hAnsi="Times New Roman" w:cs="Times New Roman"/>
          <w:sz w:val="28"/>
          <w:szCs w:val="28"/>
        </w:rPr>
        <w:t xml:space="preserve"> </w:t>
      </w:r>
      <w:r w:rsidRPr="007232E0">
        <w:rPr>
          <w:rFonts w:ascii="Times New Roman" w:hAnsi="Times New Roman" w:cs="Times New Roman"/>
          <w:sz w:val="28"/>
          <w:szCs w:val="28"/>
        </w:rPr>
        <w:t>участие в проектах</w:t>
      </w:r>
      <w:r w:rsidR="00B947D7">
        <w:rPr>
          <w:rFonts w:ascii="Times New Roman" w:hAnsi="Times New Roman" w:cs="Times New Roman"/>
          <w:sz w:val="28"/>
          <w:szCs w:val="28"/>
        </w:rPr>
        <w:t xml:space="preserve"> (например, учениками 4 класса были созданы сборники «Названия улиц Краснодара: погружение в историю» и «Сказки нашего класса», где каждый ученик являлся и автором, и исследователем, и иллюстратором одновременно).</w:t>
      </w:r>
    </w:p>
    <w:p w:rsidR="007232E0" w:rsidRPr="00AE0A6C" w:rsidRDefault="007232E0" w:rsidP="00723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7232E0">
        <w:rPr>
          <w:rFonts w:ascii="Times New Roman" w:hAnsi="Times New Roman" w:cs="Times New Roman"/>
          <w:sz w:val="28"/>
          <w:szCs w:val="28"/>
        </w:rPr>
        <w:t xml:space="preserve">Для формирования познавательных универсальных учебных действий </w:t>
      </w:r>
      <w:r w:rsidR="00B947D7">
        <w:rPr>
          <w:rFonts w:ascii="Times New Roman" w:hAnsi="Times New Roman" w:cs="Times New Roman"/>
          <w:sz w:val="28"/>
          <w:szCs w:val="28"/>
        </w:rPr>
        <w:t>предлагаю</w:t>
      </w:r>
      <w:r w:rsidRPr="007232E0">
        <w:rPr>
          <w:rFonts w:ascii="Times New Roman" w:hAnsi="Times New Roman" w:cs="Times New Roman"/>
          <w:sz w:val="28"/>
          <w:szCs w:val="28"/>
        </w:rPr>
        <w:t xml:space="preserve"> использование таких заданий:</w:t>
      </w:r>
      <w:r w:rsidR="00B947D7">
        <w:rPr>
          <w:rFonts w:ascii="Times New Roman" w:hAnsi="Times New Roman" w:cs="Times New Roman"/>
          <w:sz w:val="28"/>
          <w:szCs w:val="28"/>
        </w:rPr>
        <w:t xml:space="preserve"> </w:t>
      </w:r>
      <w:r w:rsidR="00B947D7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r w:rsidR="00B947D7" w:rsidRPr="00B94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схемы-опоры для решения различных </w:t>
      </w:r>
      <w:r w:rsidR="00B947D7" w:rsidRPr="00B94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видов задач</w:t>
      </w:r>
      <w:r w:rsidR="00B947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уроках математики (не секрет, что большая часть детей искренне считает работу со схемой-лишним компонентом в решении задачи, 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этот вид задания позволяет учить читать схему, а не бездумно поскорее расправляться со схемой к задаче);</w:t>
      </w:r>
      <w:proofErr w:type="gramEnd"/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русско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дети не боятся достать тетрадку с «официальными шпаргалками», где они же сами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разному</w:t>
      </w:r>
      <w:proofErr w:type="gramEnd"/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яли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учебн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содержани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учебны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задач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(символами, алгоритмами, таблицами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схемами).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Сами того не осознавая, они </w:t>
      </w:r>
      <w:r w:rsidR="00AE0A6C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материализует орфографические понятия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включа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процесс запоминания все виды памяти, 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формирую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умение анализировать, сравнивать, делать выводы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</w:t>
      </w:r>
      <w:r w:rsid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ивают наблюдательность</w:t>
      </w:r>
      <w:r w:rsidR="00AE0A6C" w:rsidRPr="00AE0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E0A6C">
        <w:rPr>
          <w:rFonts w:ascii="Times New Roman" w:hAnsi="Times New Roman" w:cs="Times New Roman"/>
          <w:sz w:val="28"/>
          <w:szCs w:val="28"/>
        </w:rPr>
        <w:t xml:space="preserve"> На уроках литературы, окружающего мира и </w:t>
      </w:r>
      <w:proofErr w:type="spellStart"/>
      <w:r w:rsidR="00AE0A6C">
        <w:rPr>
          <w:rFonts w:ascii="Times New Roman" w:hAnsi="Times New Roman" w:cs="Times New Roman"/>
          <w:sz w:val="28"/>
          <w:szCs w:val="28"/>
        </w:rPr>
        <w:t>кубановедения</w:t>
      </w:r>
      <w:proofErr w:type="spellEnd"/>
      <w:r w:rsidR="00AE0A6C">
        <w:rPr>
          <w:rFonts w:ascii="Times New Roman" w:hAnsi="Times New Roman" w:cs="Times New Roman"/>
          <w:sz w:val="28"/>
          <w:szCs w:val="28"/>
        </w:rPr>
        <w:t xml:space="preserve"> </w:t>
      </w:r>
      <w:r w:rsidRPr="007232E0">
        <w:rPr>
          <w:rFonts w:ascii="Times New Roman" w:hAnsi="Times New Roman" w:cs="Times New Roman"/>
          <w:sz w:val="28"/>
          <w:szCs w:val="28"/>
        </w:rPr>
        <w:t>особый интерес представляет такой приём, как «</w:t>
      </w:r>
      <w:proofErr w:type="spellStart"/>
      <w:r w:rsidRPr="007232E0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Pr="007232E0">
        <w:rPr>
          <w:rFonts w:ascii="Times New Roman" w:hAnsi="Times New Roman" w:cs="Times New Roman"/>
          <w:sz w:val="28"/>
          <w:szCs w:val="28"/>
        </w:rPr>
        <w:t xml:space="preserve">». Надо сказать, что, конечно, его трудно применять в 1-2 классах, но с определенной подготовкой в 3-4 классе он работает на «отлично». </w:t>
      </w:r>
      <w:r w:rsidRPr="0008734C">
        <w:rPr>
          <w:rFonts w:ascii="Times New Roman" w:eastAsia="Times New Roman" w:hAnsi="Times New Roman" w:cs="Times New Roman"/>
          <w:sz w:val="28"/>
          <w:szCs w:val="28"/>
        </w:rPr>
        <w:t xml:space="preserve">Этот прием работает на стадии осмысления. </w:t>
      </w:r>
      <w:r w:rsidRPr="007232E0">
        <w:rPr>
          <w:rFonts w:ascii="Times New Roman" w:eastAsia="Times New Roman" w:hAnsi="Times New Roman" w:cs="Times New Roman"/>
          <w:sz w:val="28"/>
          <w:szCs w:val="28"/>
        </w:rPr>
        <w:t>При осмысленном чтении текст как бы маркируется в соответствии с таблицей.</w:t>
      </w:r>
      <w:r w:rsidRPr="0008734C">
        <w:rPr>
          <w:rFonts w:ascii="Times New Roman" w:eastAsia="Times New Roman" w:hAnsi="Times New Roman" w:cs="Times New Roman"/>
          <w:sz w:val="28"/>
          <w:szCs w:val="28"/>
        </w:rPr>
        <w:t xml:space="preserve"> Важным </w:t>
      </w:r>
      <w:r w:rsidRPr="007232E0">
        <w:rPr>
          <w:rFonts w:ascii="Times New Roman" w:eastAsia="Times New Roman" w:hAnsi="Times New Roman" w:cs="Times New Roman"/>
          <w:sz w:val="28"/>
          <w:szCs w:val="28"/>
        </w:rPr>
        <w:t xml:space="preserve">этапом работы станет обсуждение </w:t>
      </w:r>
      <w:r w:rsidRPr="0008734C">
        <w:rPr>
          <w:rFonts w:ascii="Times New Roman" w:eastAsia="Times New Roman" w:hAnsi="Times New Roman" w:cs="Times New Roman"/>
          <w:sz w:val="28"/>
          <w:szCs w:val="28"/>
        </w:rPr>
        <w:t>маркировки текста.</w:t>
      </w:r>
    </w:p>
    <w:tbl>
      <w:tblPr>
        <w:tblW w:w="93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7232E0" w:rsidRPr="0008734C" w:rsidTr="009F471A">
        <w:trPr>
          <w:tblCellSpacing w:w="0" w:type="dxa"/>
        </w:trPr>
        <w:tc>
          <w:tcPr>
            <w:tcW w:w="5000" w:type="pct"/>
            <w:hideMark/>
          </w:tcPr>
          <w:p w:rsidR="0008734C" w:rsidRPr="0008734C" w:rsidRDefault="007232E0" w:rsidP="007232E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73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Таблица "</w:t>
            </w:r>
            <w:proofErr w:type="spellStart"/>
            <w:r w:rsidRPr="000873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Инсерт</w:t>
            </w:r>
            <w:proofErr w:type="spellEnd"/>
            <w:r w:rsidRPr="000873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</w:tbl>
    <w:p w:rsidR="007232E0" w:rsidRPr="0008734C" w:rsidRDefault="007232E0" w:rsidP="007232E0">
      <w:pPr>
        <w:spacing w:after="0" w:line="36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0C0C0"/>
        <w:tblCellMar>
          <w:left w:w="0" w:type="dxa"/>
          <w:right w:w="0" w:type="dxa"/>
        </w:tblCellMar>
        <w:tblLook w:val="04A0"/>
      </w:tblPr>
      <w:tblGrid>
        <w:gridCol w:w="2340"/>
        <w:gridCol w:w="2340"/>
        <w:gridCol w:w="2340"/>
        <w:gridCol w:w="2634"/>
      </w:tblGrid>
      <w:tr w:rsidR="007232E0" w:rsidRPr="0008734C" w:rsidTr="009F471A">
        <w:trPr>
          <w:tblCellSpacing w:w="0" w:type="dxa"/>
        </w:trPr>
        <w:tc>
          <w:tcPr>
            <w:tcW w:w="1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232E0" w:rsidRPr="0008734C" w:rsidRDefault="007232E0" w:rsidP="007232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   " V "</w:t>
            </w: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поставьте "</w:t>
            </w:r>
            <w:proofErr w:type="spellStart"/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proofErr w:type="spellEnd"/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"(да) на полях, если то, что вы читаете, соответствует тому, что вы знаете, или думали, что знаете;</w:t>
            </w:r>
          </w:p>
        </w:tc>
        <w:tc>
          <w:tcPr>
            <w:tcW w:w="1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232E0" w:rsidRPr="0008734C" w:rsidRDefault="007232E0" w:rsidP="007232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   " + "</w:t>
            </w: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поставьте "+"(плюс) на полях, если то, что вы читаете, является для вас новым;</w:t>
            </w:r>
          </w:p>
        </w:tc>
        <w:tc>
          <w:tcPr>
            <w:tcW w:w="1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232E0" w:rsidRPr="0008734C" w:rsidRDefault="007232E0" w:rsidP="007232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   " - "</w:t>
            </w: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   поставьте " </w:t>
            </w:r>
            <w:proofErr w:type="gramStart"/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-"</w:t>
            </w:r>
            <w:proofErr w:type="gramEnd"/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(минус), на полях, если то, что вы читаете, противоречит тому, что вы уже знали, или думали, что знаете;</w:t>
            </w:r>
          </w:p>
        </w:tc>
        <w:tc>
          <w:tcPr>
            <w:tcW w:w="1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232E0" w:rsidRPr="0008734C" w:rsidRDefault="007232E0" w:rsidP="007232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t>   " ? "</w:t>
            </w:r>
            <w:r w:rsidRPr="000873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поставьте "?" на полях, если то, что вы читаете, непонятно, или же вы хотели бы получить более подробные сведения по данному вопросу.</w:t>
            </w:r>
          </w:p>
        </w:tc>
      </w:tr>
    </w:tbl>
    <w:p w:rsidR="007232E0" w:rsidRPr="007232E0" w:rsidRDefault="007232E0" w:rsidP="00723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2E0" w:rsidRPr="007232E0" w:rsidRDefault="007232E0" w:rsidP="00723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      Для формирования регулятивных универсальных учебных действий </w:t>
      </w:r>
      <w:r w:rsidR="00AE0A6C">
        <w:rPr>
          <w:rFonts w:ascii="Times New Roman" w:hAnsi="Times New Roman" w:cs="Times New Roman"/>
          <w:sz w:val="28"/>
          <w:szCs w:val="28"/>
        </w:rPr>
        <w:t>использую</w:t>
      </w:r>
      <w:r w:rsidRPr="007232E0">
        <w:rPr>
          <w:rFonts w:ascii="Times New Roman" w:hAnsi="Times New Roman" w:cs="Times New Roman"/>
          <w:sz w:val="28"/>
          <w:szCs w:val="28"/>
        </w:rPr>
        <w:t xml:space="preserve"> такие задания, как:</w:t>
      </w:r>
      <w:r w:rsidR="00AE0A6C">
        <w:rPr>
          <w:rFonts w:ascii="Times New Roman" w:hAnsi="Times New Roman" w:cs="Times New Roman"/>
          <w:sz w:val="28"/>
          <w:szCs w:val="28"/>
        </w:rPr>
        <w:t xml:space="preserve"> </w:t>
      </w:r>
      <w:r w:rsidRPr="007232E0">
        <w:rPr>
          <w:rFonts w:ascii="Times New Roman" w:hAnsi="Times New Roman" w:cs="Times New Roman"/>
          <w:sz w:val="28"/>
          <w:szCs w:val="28"/>
        </w:rPr>
        <w:t>«преднамеренные ошибки»</w:t>
      </w:r>
      <w:r w:rsidR="00CE2F06">
        <w:rPr>
          <w:rFonts w:ascii="Times New Roman" w:hAnsi="Times New Roman" w:cs="Times New Roman"/>
          <w:sz w:val="28"/>
          <w:szCs w:val="28"/>
        </w:rPr>
        <w:t xml:space="preserve">. У моих учеников </w:t>
      </w:r>
      <w:r w:rsidR="00AE0A6C">
        <w:rPr>
          <w:rFonts w:ascii="Times New Roman" w:hAnsi="Times New Roman" w:cs="Times New Roman"/>
          <w:sz w:val="28"/>
          <w:szCs w:val="28"/>
        </w:rPr>
        <w:t>существует «Две минуты разминиро</w:t>
      </w:r>
      <w:r w:rsidR="00CE2F06">
        <w:rPr>
          <w:rFonts w:ascii="Times New Roman" w:hAnsi="Times New Roman" w:cs="Times New Roman"/>
          <w:sz w:val="28"/>
          <w:szCs w:val="28"/>
        </w:rPr>
        <w:t xml:space="preserve">вания» на русском языке - это процесс поиска на специально подготовленных листочках заранее допущенной ошибки </w:t>
      </w:r>
      <w:r w:rsidR="00CE2F06">
        <w:rPr>
          <w:rFonts w:ascii="Times New Roman" w:hAnsi="Times New Roman" w:cs="Times New Roman"/>
          <w:sz w:val="28"/>
          <w:szCs w:val="28"/>
        </w:rPr>
        <w:lastRenderedPageBreak/>
        <w:t>или даже двух, а на математик</w:t>
      </w:r>
      <w:proofErr w:type="gramStart"/>
      <w:r w:rsidR="00CE2F0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CE2F06">
        <w:rPr>
          <w:rFonts w:ascii="Times New Roman" w:hAnsi="Times New Roman" w:cs="Times New Roman"/>
          <w:sz w:val="28"/>
          <w:szCs w:val="28"/>
        </w:rPr>
        <w:t xml:space="preserve"> это поиск ошибок в решении примера или же в оформлении или решении задачи. Не менее любимая детская игра «Корректор», которая плавно перекочевала из психологии на уроки литературы в моем четвертом классе – это вычеркивание в течение минуты заранее оговоренной буквы из текста (для этого в ход идут  вырезки из старых газет). С одной сторон</w:t>
      </w:r>
      <w:proofErr w:type="gramStart"/>
      <w:r w:rsidR="00CE2F06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CE2F06">
        <w:rPr>
          <w:rFonts w:ascii="Times New Roman" w:hAnsi="Times New Roman" w:cs="Times New Roman"/>
          <w:sz w:val="28"/>
          <w:szCs w:val="28"/>
        </w:rPr>
        <w:t xml:space="preserve"> формируем регулятивные УУД, а с другой - активно работаем над развитием внимания.</w:t>
      </w:r>
    </w:p>
    <w:p w:rsidR="007232E0" w:rsidRPr="007232E0" w:rsidRDefault="007232E0" w:rsidP="00723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E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CE2F06">
        <w:rPr>
          <w:rFonts w:ascii="Times New Roman" w:hAnsi="Times New Roman" w:cs="Times New Roman"/>
          <w:sz w:val="28"/>
          <w:szCs w:val="28"/>
        </w:rPr>
        <w:t>Для</w:t>
      </w:r>
      <w:r w:rsidRPr="007232E0">
        <w:rPr>
          <w:rFonts w:ascii="Times New Roman" w:hAnsi="Times New Roman" w:cs="Times New Roman"/>
          <w:sz w:val="28"/>
          <w:szCs w:val="28"/>
        </w:rPr>
        <w:t xml:space="preserve"> формирования коммуникативных универсальных учебных действий </w:t>
      </w:r>
      <w:r w:rsidR="00CE2F06">
        <w:rPr>
          <w:rFonts w:ascii="Times New Roman" w:hAnsi="Times New Roman" w:cs="Times New Roman"/>
          <w:sz w:val="28"/>
          <w:szCs w:val="28"/>
        </w:rPr>
        <w:t>хорошо, если сам урок не является для ребенка «ужасом», он чувствует, что может без последствий высказать любую точку зрения, и она не будет высмеяна, тогда дети сами начнут употреблять фразы «я думаю…», «мне кажется…» не из понятия формализма (потому что учитель сказал, что так красивее звучит), а из собственных ощущений.</w:t>
      </w:r>
      <w:proofErr w:type="gramEnd"/>
    </w:p>
    <w:p w:rsidR="00CF57BE" w:rsidRPr="00CF57BE" w:rsidRDefault="00CF57BE" w:rsidP="00A97A39">
      <w:pPr>
        <w:pStyle w:val="a3"/>
        <w:spacing w:line="360" w:lineRule="auto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Труднее всего принятие новых ФГОС, а с ним и УУД вместо ЗУН дело обстоит у родителей.</w:t>
      </w:r>
      <w:proofErr w:type="gramEnd"/>
      <w:r>
        <w:rPr>
          <w:sz w:val="28"/>
          <w:szCs w:val="28"/>
        </w:rPr>
        <w:t xml:space="preserve"> В чём же причина такого явно выраженного негатива? Здесь все просто: принять УУД полностью сможет  только тот, кто учился по новым стандартам, то есть понимающего и принимающего родителя можно будет встретить в школе где-то в районе 2030-х годов.</w:t>
      </w:r>
      <w:r w:rsidR="00A97A39">
        <w:rPr>
          <w:sz w:val="28"/>
          <w:szCs w:val="28"/>
        </w:rPr>
        <w:t xml:space="preserve"> Вспомните Моисея, который 40 лет водил свой народ по пустыне, пока не умер последний, кто помнил рабство. Ситуация очень похожа.</w:t>
      </w:r>
      <w:r>
        <w:rPr>
          <w:sz w:val="28"/>
          <w:szCs w:val="28"/>
        </w:rPr>
        <w:t xml:space="preserve"> </w:t>
      </w:r>
      <w:r w:rsidR="00A97A39">
        <w:rPr>
          <w:sz w:val="28"/>
          <w:szCs w:val="28"/>
        </w:rPr>
        <w:t xml:space="preserve">Так что же делать сейчас? </w:t>
      </w:r>
      <w:r>
        <w:rPr>
          <w:sz w:val="28"/>
          <w:szCs w:val="28"/>
        </w:rPr>
        <w:t xml:space="preserve"> </w:t>
      </w:r>
      <w:r w:rsidR="00A97A39">
        <w:rPr>
          <w:sz w:val="28"/>
          <w:szCs w:val="28"/>
        </w:rPr>
        <w:t>Н</w:t>
      </w:r>
      <w:r>
        <w:rPr>
          <w:sz w:val="28"/>
          <w:szCs w:val="28"/>
        </w:rPr>
        <w:t>еобходим</w:t>
      </w:r>
      <w:r w:rsidR="00A97A39">
        <w:rPr>
          <w:sz w:val="28"/>
          <w:szCs w:val="28"/>
        </w:rPr>
        <w:t>а</w:t>
      </w:r>
      <w:r>
        <w:rPr>
          <w:sz w:val="28"/>
          <w:szCs w:val="28"/>
        </w:rPr>
        <w:t xml:space="preserve"> просветительск</w:t>
      </w:r>
      <w:r w:rsidR="00A97A39">
        <w:rPr>
          <w:sz w:val="28"/>
          <w:szCs w:val="28"/>
        </w:rPr>
        <w:t>ая работа</w:t>
      </w:r>
      <w:r>
        <w:rPr>
          <w:sz w:val="28"/>
          <w:szCs w:val="28"/>
        </w:rPr>
        <w:t xml:space="preserve"> среди родителей. Опыт показывает, что при словах «учить учиться», родители неверно полагают, что школа снимает с себя большую часть ответственности за портрет выпускника и перекладывает ее на родителей. Поэтому, снова нужно обратиться к разъяснению, только при этом практически полностью избегать официальной терминологии. В этом </w:t>
      </w:r>
      <w:r w:rsidR="00A97A39">
        <w:rPr>
          <w:sz w:val="28"/>
          <w:szCs w:val="28"/>
        </w:rPr>
        <w:t xml:space="preserve">мне </w:t>
      </w:r>
      <w:r>
        <w:rPr>
          <w:sz w:val="28"/>
          <w:szCs w:val="28"/>
        </w:rPr>
        <w:t xml:space="preserve">хорошо </w:t>
      </w:r>
      <w:r w:rsidR="00A97A39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Pr="00CF57BE">
        <w:rPr>
          <w:bCs/>
          <w:sz w:val="28"/>
          <w:szCs w:val="28"/>
        </w:rPr>
        <w:t xml:space="preserve">книга В. В. Коробковой  </w:t>
      </w:r>
      <w:r>
        <w:rPr>
          <w:bCs/>
          <w:sz w:val="28"/>
          <w:szCs w:val="28"/>
        </w:rPr>
        <w:t xml:space="preserve">"Подсказка для родителей». </w:t>
      </w:r>
      <w:r w:rsidR="00A97A39">
        <w:rPr>
          <w:bCs/>
          <w:sz w:val="28"/>
          <w:szCs w:val="28"/>
        </w:rPr>
        <w:t xml:space="preserve">Если кратко, то автор предлагает без особых </w:t>
      </w:r>
      <w:r>
        <w:rPr>
          <w:bCs/>
          <w:sz w:val="28"/>
          <w:szCs w:val="28"/>
        </w:rPr>
        <w:t>научных терминов поясня</w:t>
      </w:r>
      <w:r w:rsidR="00A97A39">
        <w:rPr>
          <w:bCs/>
          <w:sz w:val="28"/>
          <w:szCs w:val="28"/>
        </w:rPr>
        <w:t>ет</w:t>
      </w:r>
      <w:r w:rsidR="002A13CF">
        <w:rPr>
          <w:bCs/>
          <w:sz w:val="28"/>
          <w:szCs w:val="28"/>
        </w:rPr>
        <w:t>, как смотреть на  формирование</w:t>
      </w:r>
      <w:r>
        <w:rPr>
          <w:bCs/>
          <w:sz w:val="28"/>
          <w:szCs w:val="28"/>
        </w:rPr>
        <w:t xml:space="preserve"> </w:t>
      </w:r>
      <w:r w:rsidR="002A13CF">
        <w:rPr>
          <w:bCs/>
          <w:sz w:val="28"/>
          <w:szCs w:val="28"/>
        </w:rPr>
        <w:t>УУД родителям.</w:t>
      </w:r>
      <w:r w:rsidR="00A97A39">
        <w:rPr>
          <w:bCs/>
          <w:sz w:val="28"/>
          <w:szCs w:val="28"/>
        </w:rPr>
        <w:t xml:space="preserve"> Исходя из этого, в беседе с родителями можно рекомендовать следующие постулаты.</w:t>
      </w:r>
    </w:p>
    <w:p w:rsidR="00CF57BE" w:rsidRDefault="00CF57BE" w:rsidP="00A97A39">
      <w:pPr>
        <w:pStyle w:val="a3"/>
        <w:spacing w:line="360" w:lineRule="auto"/>
        <w:jc w:val="both"/>
        <w:rPr>
          <w:sz w:val="28"/>
          <w:szCs w:val="28"/>
        </w:rPr>
      </w:pPr>
      <w:r w:rsidRPr="00E77778">
        <w:rPr>
          <w:sz w:val="28"/>
          <w:szCs w:val="28"/>
        </w:rPr>
        <w:lastRenderedPageBreak/>
        <w:t xml:space="preserve">Постепенно, но неуклонно </w:t>
      </w:r>
      <w:r w:rsidR="00A97A39">
        <w:rPr>
          <w:sz w:val="28"/>
          <w:szCs w:val="28"/>
        </w:rPr>
        <w:t xml:space="preserve">родители должны </w:t>
      </w:r>
      <w:r w:rsidRPr="00E77778">
        <w:rPr>
          <w:sz w:val="28"/>
          <w:szCs w:val="28"/>
        </w:rPr>
        <w:t>снима</w:t>
      </w:r>
      <w:r w:rsidR="00A97A39">
        <w:rPr>
          <w:sz w:val="28"/>
          <w:szCs w:val="28"/>
        </w:rPr>
        <w:t>ть</w:t>
      </w:r>
      <w:r w:rsidRPr="00E77778">
        <w:rPr>
          <w:sz w:val="28"/>
          <w:szCs w:val="28"/>
        </w:rPr>
        <w:t xml:space="preserve"> с себя заботу и ответственность за учебу и личные дела ребенка и передава</w:t>
      </w:r>
      <w:r w:rsidR="00A97A39">
        <w:rPr>
          <w:sz w:val="28"/>
          <w:szCs w:val="28"/>
        </w:rPr>
        <w:t>ть</w:t>
      </w:r>
      <w:r w:rsidRPr="00E77778">
        <w:rPr>
          <w:sz w:val="28"/>
          <w:szCs w:val="28"/>
        </w:rPr>
        <w:t xml:space="preserve"> их ему</w:t>
      </w:r>
      <w:proofErr w:type="gramStart"/>
      <w:r w:rsidR="00A97A39">
        <w:rPr>
          <w:sz w:val="28"/>
          <w:szCs w:val="28"/>
        </w:rPr>
        <w:t>.</w:t>
      </w:r>
      <w:proofErr w:type="gramEnd"/>
      <w:r w:rsidR="00A97A39">
        <w:rPr>
          <w:sz w:val="28"/>
          <w:szCs w:val="28"/>
        </w:rPr>
        <w:t xml:space="preserve"> П</w:t>
      </w:r>
      <w:r w:rsidRPr="00E77778">
        <w:rPr>
          <w:sz w:val="28"/>
          <w:szCs w:val="28"/>
        </w:rPr>
        <w:t xml:space="preserve">омогать </w:t>
      </w:r>
      <w:r w:rsidR="00A97A39">
        <w:rPr>
          <w:sz w:val="28"/>
          <w:szCs w:val="28"/>
        </w:rPr>
        <w:t>ребенку</w:t>
      </w:r>
      <w:r w:rsidRPr="00E77778">
        <w:rPr>
          <w:sz w:val="28"/>
          <w:szCs w:val="28"/>
        </w:rPr>
        <w:t xml:space="preserve"> ровно настолько, насколько он в этом действительно нуждается, и ни в коем случае не делайте за ребенка то, что он может выполнить сам</w:t>
      </w:r>
      <w:proofErr w:type="gramStart"/>
      <w:r w:rsidR="00A97A39">
        <w:rPr>
          <w:sz w:val="28"/>
          <w:szCs w:val="28"/>
        </w:rPr>
        <w:t>.</w:t>
      </w:r>
      <w:proofErr w:type="gramEnd"/>
      <w:r w:rsidR="00A97A39">
        <w:rPr>
          <w:sz w:val="28"/>
          <w:szCs w:val="28"/>
        </w:rPr>
        <w:t xml:space="preserve"> П</w:t>
      </w:r>
      <w:r w:rsidRPr="00E77778">
        <w:rPr>
          <w:sz w:val="28"/>
          <w:szCs w:val="28"/>
        </w:rPr>
        <w:t>озвол</w:t>
      </w:r>
      <w:r w:rsidR="00A97A39">
        <w:rPr>
          <w:sz w:val="28"/>
          <w:szCs w:val="28"/>
        </w:rPr>
        <w:t xml:space="preserve">ить </w:t>
      </w:r>
      <w:r w:rsidRPr="00E77778">
        <w:rPr>
          <w:sz w:val="28"/>
          <w:szCs w:val="28"/>
        </w:rPr>
        <w:t>своему чаду встретиться с негативными последствиями несделанных домашних заданий, чтобы он научился быть самостоятельным</w:t>
      </w:r>
      <w:r w:rsidR="00A97A39">
        <w:rPr>
          <w:i/>
          <w:iCs/>
          <w:sz w:val="28"/>
          <w:szCs w:val="28"/>
        </w:rPr>
        <w:t xml:space="preserve">. </w:t>
      </w:r>
      <w:proofErr w:type="gramStart"/>
      <w:r w:rsidR="00A97A39">
        <w:rPr>
          <w:sz w:val="28"/>
          <w:szCs w:val="28"/>
        </w:rPr>
        <w:t>Родители должны опираться на принцип самостоятельности</w:t>
      </w:r>
      <w:r w:rsidRPr="00E77778">
        <w:rPr>
          <w:sz w:val="28"/>
          <w:szCs w:val="28"/>
        </w:rPr>
        <w:t xml:space="preserve">: если ребенок самостоятелен, то он самостоятелен во всём, </w:t>
      </w:r>
      <w:r w:rsidR="00A97A39">
        <w:rPr>
          <w:sz w:val="28"/>
          <w:szCs w:val="28"/>
        </w:rPr>
        <w:t>а не только за сидя за уроками</w:t>
      </w:r>
      <w:r w:rsidR="002A13CF">
        <w:rPr>
          <w:sz w:val="28"/>
          <w:szCs w:val="28"/>
        </w:rPr>
        <w:t>.</w:t>
      </w:r>
      <w:proofErr w:type="gramEnd"/>
    </w:p>
    <w:p w:rsidR="002A13CF" w:rsidRDefault="002A13CF" w:rsidP="00CF57B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3B10B7">
        <w:rPr>
          <w:sz w:val="28"/>
          <w:szCs w:val="28"/>
        </w:rPr>
        <w:t>в моей работе с родителями также отлично себя зарекомендовала, как и в случае с детьми,</w:t>
      </w:r>
      <w:r>
        <w:rPr>
          <w:sz w:val="28"/>
          <w:szCs w:val="28"/>
        </w:rPr>
        <w:t xml:space="preserve"> </w:t>
      </w:r>
      <w:proofErr w:type="spellStart"/>
      <w:r w:rsidR="00A97A39">
        <w:rPr>
          <w:sz w:val="28"/>
          <w:szCs w:val="28"/>
        </w:rPr>
        <w:t>переформулиров</w:t>
      </w:r>
      <w:r w:rsidR="003B10B7">
        <w:rPr>
          <w:sz w:val="28"/>
          <w:szCs w:val="28"/>
        </w:rPr>
        <w:t>ка</w:t>
      </w:r>
      <w:proofErr w:type="spellEnd"/>
      <w:r w:rsidR="00A97A39">
        <w:rPr>
          <w:sz w:val="28"/>
          <w:szCs w:val="28"/>
        </w:rPr>
        <w:t xml:space="preserve"> </w:t>
      </w:r>
      <w:r>
        <w:rPr>
          <w:sz w:val="28"/>
          <w:szCs w:val="28"/>
        </w:rPr>
        <w:t>УУД на «понятный» язык. Примерно, это может выглядеть так:</w:t>
      </w:r>
    </w:p>
    <w:p w:rsidR="002A13CF" w:rsidRPr="002A13CF" w:rsidRDefault="002A13CF" w:rsidP="002A13CF">
      <w:p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Toc358636217"/>
      <w:r w:rsidRPr="002A13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 УУД</w:t>
      </w:r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8"/>
      </w:tblGrid>
      <w:tr w:rsidR="002A13CF" w:rsidRPr="001E2914" w:rsidTr="000F6DA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3CF" w:rsidRPr="001E2914" w:rsidRDefault="002A13CF" w:rsidP="000F6DA9">
            <w:pPr>
              <w:spacing w:after="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</w:p>
        </w:tc>
      </w:tr>
    </w:tbl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1"/>
          <w:szCs w:val="21"/>
        </w:rPr>
        <w:t>1.</w:t>
      </w:r>
      <w:r w:rsidRPr="001E2914">
        <w:rPr>
          <w:rFonts w:ascii="Times New Roman" w:eastAsia="Times New Roman" w:hAnsi="Times New Roman" w:cs="Times New Roman"/>
          <w:color w:val="000000"/>
          <w:sz w:val="21"/>
        </w:rPr>
        <w:t> </w:t>
      </w: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Помните, что каждый ребенок – индивидуален. Помогите найти в нем его индивидуальные личные особенности.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2. В жизни ребенка, в каком бы возрасте он не был, взрослый - это тот человек, который «открывает» ему реальный мир. Помогите раскрыть и развить в каждом ученике его сильные и позитивные личные качества и умения.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3. Организуя учебную деятельность по предмету, учитывайте индивидуально-психологические особенности каждого ученика. Используйте данные психологической диагностики.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4. Помните, что главным является не предмет, которому вы учите, а личность, которую вы формируете. Не предмет формирует личность, а учитель (родитель) своей деятельностью, связанной с изучением предмета.</w:t>
      </w:r>
    </w:p>
    <w:p w:rsidR="002A13CF" w:rsidRPr="000C6840" w:rsidRDefault="002A13CF" w:rsidP="002A13CF">
      <w:p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Toc358637656"/>
      <w:bookmarkStart w:id="2" w:name="_Toc358636218"/>
      <w:bookmarkEnd w:id="1"/>
      <w:r w:rsidRPr="000C68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 УУД</w:t>
      </w:r>
      <w:bookmarkEnd w:id="2"/>
      <w:r w:rsidRPr="000C68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8"/>
      </w:tblGrid>
      <w:tr w:rsidR="002A13CF" w:rsidRPr="001E2914" w:rsidTr="000F6DA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3CF" w:rsidRPr="001E2914" w:rsidRDefault="002A13CF" w:rsidP="000F6DA9">
            <w:pPr>
              <w:spacing w:after="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</w:p>
        </w:tc>
      </w:tr>
    </w:tbl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1"/>
          <w:szCs w:val="21"/>
        </w:rPr>
        <w:t>1.</w:t>
      </w:r>
      <w:r w:rsidRPr="001E2914">
        <w:rPr>
          <w:rFonts w:ascii="Times New Roman" w:eastAsia="Times New Roman" w:hAnsi="Times New Roman" w:cs="Times New Roman"/>
          <w:color w:val="000000"/>
          <w:sz w:val="21"/>
        </w:rPr>
        <w:t> </w:t>
      </w: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хотите чтобы дети усвоили материал по вашему предмету, научите их мыслить системно (например, по схеме: основное понятие </w:t>
      </w:r>
      <w:r w:rsidRPr="001E2914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(правило) - пример - значение изучаемого материала).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 Постарайтесь помочь ученикам овладеть наиболее продуктивными методами учебно-познавательной деятельности, учите учиться. Используйте схемы, планы, модели, чтобы обеспечить усвоение системы знаний.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3. Помните, что знает не тот, кто пересказывает, а тот, кто использует на практике. Найдите способ научить ребенка применять свои знания.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4. Творческое мышление развивайте всесторонним анализом проблем; познавательные задачи решайте несколькими способами, чаще практикуйте творческие задачи.</w:t>
      </w:r>
    </w:p>
    <w:p w:rsidR="002A13CF" w:rsidRPr="000C6840" w:rsidRDefault="002A13CF" w:rsidP="002A13CF">
      <w:p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Toc358637657"/>
      <w:bookmarkStart w:id="4" w:name="_Toc358636219"/>
      <w:bookmarkEnd w:id="3"/>
      <w:r w:rsidRPr="000C68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 УУД</w:t>
      </w:r>
      <w:bookmarkEnd w:id="4"/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1"/>
          <w:szCs w:val="21"/>
        </w:rPr>
        <w:t>1.</w:t>
      </w:r>
      <w:r w:rsidRPr="001E2914">
        <w:rPr>
          <w:rFonts w:ascii="Times New Roman" w:eastAsia="Times New Roman" w:hAnsi="Times New Roman" w:cs="Times New Roman"/>
          <w:color w:val="000000"/>
          <w:sz w:val="21"/>
        </w:rPr>
        <w:t> </w:t>
      </w: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Научите ребенка высказывать свои мысли. Во время его ответа на вопрос при затруднениях задавайте ему наводящие вопросы.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2. Не бойтесь «нестандартных уроков», попробуйте различные виды игр, дискуссий и групповой работы для освоения материала по вашему предмету.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3. Составите для учеников алгоритм пересказа текста материала, за следование которого некоторое время вначале вы будете причислять дополнительный балл.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Организовывая групповую работу или в работу </w:t>
      </w:r>
      <w:proofErr w:type="gramStart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парах</w:t>
      </w:r>
      <w:proofErr w:type="gramEnd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, напомните ребятам о правилах ведения дискуссии, беседы.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Приучите ребенка самого задавать уточняющие вопросы по материалу («Кто?</w:t>
      </w:r>
      <w:proofErr w:type="gramEnd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Что? Почему? Зачем? </w:t>
      </w:r>
      <w:proofErr w:type="gramStart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Откуда?» и т.д.), переспрашивать, уточнять.</w:t>
      </w:r>
      <w:proofErr w:type="gramEnd"/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6. Изучайте и учитывайте жизненный опыт учеников, их интересы, особенности развития.</w:t>
      </w:r>
    </w:p>
    <w:p w:rsidR="002A13CF" w:rsidRPr="000C6840" w:rsidRDefault="002A13CF" w:rsidP="002A13CF">
      <w:p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5" w:name="_Toc358637658"/>
      <w:bookmarkStart w:id="6" w:name="_Toc358636220"/>
      <w:bookmarkEnd w:id="5"/>
      <w:r w:rsidRPr="000C68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 УУД</w:t>
      </w:r>
      <w:bookmarkEnd w:id="6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8"/>
      </w:tblGrid>
      <w:tr w:rsidR="002A13CF" w:rsidRPr="001E2914" w:rsidTr="000F6DA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3CF" w:rsidRPr="001E2914" w:rsidRDefault="002A13CF" w:rsidP="000F6DA9">
            <w:pPr>
              <w:spacing w:after="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</w:p>
        </w:tc>
      </w:tr>
    </w:tbl>
    <w:p w:rsidR="002A13CF" w:rsidRPr="002A13CF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1"/>
          <w:szCs w:val="21"/>
        </w:rPr>
        <w:t>1.</w:t>
      </w:r>
      <w:r w:rsidRPr="001E2914">
        <w:rPr>
          <w:rFonts w:ascii="Times New Roman" w:eastAsia="Times New Roman" w:hAnsi="Times New Roman" w:cs="Times New Roman"/>
          <w:color w:val="000000"/>
          <w:sz w:val="21"/>
        </w:rPr>
        <w:t> </w:t>
      </w: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Научите ребенка контролировать свою речь (темп, громкость, жестикуляцию) </w:t>
      </w:r>
      <w:r w:rsidRPr="002A13CF">
        <w:rPr>
          <w:rFonts w:ascii="Times New Roman" w:eastAsia="Times New Roman" w:hAnsi="Times New Roman" w:cs="Times New Roman"/>
          <w:sz w:val="28"/>
          <w:szCs w:val="28"/>
        </w:rPr>
        <w:t>при выражении своей точки зрения по заданной тематике.</w:t>
      </w:r>
    </w:p>
    <w:p w:rsidR="002A13CF" w:rsidRPr="001E2914" w:rsidRDefault="002A13CF" w:rsidP="002A13CF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2. Научите ученика контролировать, выполнять свои действия по заданному образцу и правилу.</w:t>
      </w:r>
    </w:p>
    <w:p w:rsidR="002A13CF" w:rsidRPr="003B10B7" w:rsidRDefault="002A13CF" w:rsidP="003B10B7">
      <w:pPr>
        <w:spacing w:before="100" w:beforeAutospacing="1" w:after="100" w:afterAutospacing="1" w:line="408" w:lineRule="atLeast"/>
        <w:jc w:val="both"/>
        <w:rPr>
          <w:rFonts w:ascii="Verdana" w:eastAsia="Times New Roman" w:hAnsi="Verdana" w:cs="Times New Roman"/>
          <w:color w:val="000000"/>
          <w:sz w:val="11"/>
          <w:szCs w:val="11"/>
        </w:rPr>
      </w:pPr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3. Помогите ребенку научиться </w:t>
      </w:r>
      <w:proofErr w:type="gramStart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>адекватно</w:t>
      </w:r>
      <w:proofErr w:type="gramEnd"/>
      <w:r w:rsidRPr="001E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оценивать выполненную им работу. Научите исправлять ошибки.</w:t>
      </w:r>
      <w:r w:rsidRPr="001E2914">
        <w:rPr>
          <w:rFonts w:ascii="Times New Roman" w:eastAsia="Times New Roman" w:hAnsi="Times New Roman" w:cs="Times New Roman"/>
          <w:color w:val="000000"/>
          <w:sz w:val="11"/>
          <w:szCs w:val="11"/>
        </w:rPr>
        <w:t> </w:t>
      </w:r>
    </w:p>
    <w:p w:rsidR="007232E0" w:rsidRPr="007232E0" w:rsidRDefault="007232E0" w:rsidP="007232E0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7232E0">
        <w:rPr>
          <w:sz w:val="28"/>
          <w:szCs w:val="28"/>
        </w:rPr>
        <w:t xml:space="preserve">Ну а </w:t>
      </w:r>
      <w:r w:rsidR="003B10B7">
        <w:rPr>
          <w:sz w:val="28"/>
          <w:szCs w:val="28"/>
        </w:rPr>
        <w:t>непосредственно для себя учитель может воспользоваться таким «вольным» переводом УУД с научного языка на обыденный: д</w:t>
      </w:r>
      <w:r w:rsidR="003B10B7" w:rsidRPr="007232E0">
        <w:rPr>
          <w:sz w:val="28"/>
          <w:szCs w:val="28"/>
        </w:rPr>
        <w:t>ля развития умения оценивать свою работу</w:t>
      </w:r>
      <w:r w:rsidR="003B10B7">
        <w:rPr>
          <w:sz w:val="28"/>
          <w:szCs w:val="28"/>
        </w:rPr>
        <w:t xml:space="preserve"> </w:t>
      </w:r>
      <w:r w:rsidR="00FC7455">
        <w:rPr>
          <w:sz w:val="28"/>
          <w:szCs w:val="28"/>
        </w:rPr>
        <w:t>д</w:t>
      </w:r>
      <w:r w:rsidRPr="007232E0">
        <w:rPr>
          <w:sz w:val="28"/>
          <w:szCs w:val="28"/>
        </w:rPr>
        <w:t>ети</w:t>
      </w:r>
      <w:r w:rsidR="003B10B7">
        <w:rPr>
          <w:sz w:val="28"/>
          <w:szCs w:val="28"/>
        </w:rPr>
        <w:t xml:space="preserve"> вместе с учителем разрабатываю</w:t>
      </w:r>
      <w:r w:rsidRPr="007232E0">
        <w:rPr>
          <w:sz w:val="28"/>
          <w:szCs w:val="28"/>
        </w:rPr>
        <w:t xml:space="preserve"> алгоритм оценивания своего задания</w:t>
      </w:r>
      <w:r w:rsidR="003B10B7">
        <w:rPr>
          <w:sz w:val="28"/>
          <w:szCs w:val="28"/>
        </w:rPr>
        <w:t>, обращаю</w:t>
      </w:r>
      <w:r w:rsidRPr="007232E0">
        <w:rPr>
          <w:sz w:val="28"/>
          <w:szCs w:val="28"/>
        </w:rPr>
        <w:t xml:space="preserve"> внимание на разв</w:t>
      </w:r>
      <w:r w:rsidR="003B10B7">
        <w:rPr>
          <w:sz w:val="28"/>
          <w:szCs w:val="28"/>
        </w:rPr>
        <w:t>ивающую ценность любого задания,</w:t>
      </w:r>
      <w:r w:rsidRPr="007232E0">
        <w:rPr>
          <w:sz w:val="28"/>
          <w:szCs w:val="28"/>
        </w:rPr>
        <w:t xml:space="preserve"> не сравнива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детей между собой, а </w:t>
      </w:r>
      <w:r w:rsidR="003B10B7">
        <w:rPr>
          <w:sz w:val="28"/>
          <w:szCs w:val="28"/>
        </w:rPr>
        <w:t xml:space="preserve">стараюсь </w:t>
      </w:r>
      <w:r w:rsidRPr="007232E0">
        <w:rPr>
          <w:sz w:val="28"/>
          <w:szCs w:val="28"/>
        </w:rPr>
        <w:t>показ</w:t>
      </w:r>
      <w:r w:rsidR="003B10B7">
        <w:rPr>
          <w:sz w:val="28"/>
          <w:szCs w:val="28"/>
        </w:rPr>
        <w:t>ать</w:t>
      </w:r>
      <w:r w:rsidRPr="007232E0">
        <w:rPr>
          <w:sz w:val="28"/>
          <w:szCs w:val="28"/>
        </w:rPr>
        <w:t xml:space="preserve"> достижения ребенка по сравнени</w:t>
      </w:r>
      <w:r w:rsidR="003B10B7">
        <w:rPr>
          <w:sz w:val="28"/>
          <w:szCs w:val="28"/>
        </w:rPr>
        <w:t>ю с его вчерашними достижениями;</w:t>
      </w:r>
      <w:proofErr w:type="gramEnd"/>
      <w:r w:rsidR="003B10B7">
        <w:rPr>
          <w:sz w:val="28"/>
          <w:szCs w:val="28"/>
        </w:rPr>
        <w:t xml:space="preserve"> </w:t>
      </w:r>
      <w:r w:rsidRPr="007232E0">
        <w:rPr>
          <w:sz w:val="28"/>
          <w:szCs w:val="28"/>
        </w:rPr>
        <w:t>привлека</w:t>
      </w:r>
      <w:r w:rsidR="003B10B7">
        <w:rPr>
          <w:sz w:val="28"/>
          <w:szCs w:val="28"/>
        </w:rPr>
        <w:t>ю детей к открытию новых знаний, обсуждаю вместе с ними</w:t>
      </w:r>
      <w:r w:rsidRPr="007232E0">
        <w:rPr>
          <w:sz w:val="28"/>
          <w:szCs w:val="28"/>
        </w:rPr>
        <w:t>,  для чего нужно то или иное зна</w:t>
      </w:r>
      <w:r w:rsidR="003B10B7">
        <w:rPr>
          <w:sz w:val="28"/>
          <w:szCs w:val="28"/>
        </w:rPr>
        <w:t>ние, как оно пригодится в жизни; учу</w:t>
      </w:r>
      <w:r w:rsidRPr="007232E0">
        <w:rPr>
          <w:sz w:val="28"/>
          <w:szCs w:val="28"/>
        </w:rPr>
        <w:t xml:space="preserve"> детей приемам работы в группах, </w:t>
      </w:r>
      <w:r w:rsidR="003B10B7">
        <w:rPr>
          <w:sz w:val="28"/>
          <w:szCs w:val="28"/>
        </w:rPr>
        <w:t>стараемся вместе понять</w:t>
      </w:r>
      <w:r w:rsidRPr="007232E0">
        <w:rPr>
          <w:sz w:val="28"/>
          <w:szCs w:val="28"/>
        </w:rPr>
        <w:t>, как можно прийти к единому решению в работе в группах, анализиру</w:t>
      </w:r>
      <w:r w:rsidR="003B10B7">
        <w:rPr>
          <w:sz w:val="28"/>
          <w:szCs w:val="28"/>
        </w:rPr>
        <w:t>ем</w:t>
      </w:r>
      <w:r w:rsidRPr="007232E0">
        <w:rPr>
          <w:sz w:val="28"/>
          <w:szCs w:val="28"/>
        </w:rPr>
        <w:t xml:space="preserve"> учебные конфликты и наход</w:t>
      </w:r>
      <w:r w:rsidR="003B10B7">
        <w:rPr>
          <w:sz w:val="28"/>
          <w:szCs w:val="28"/>
        </w:rPr>
        <w:t xml:space="preserve">им совместно пути их решения; </w:t>
      </w:r>
      <w:r w:rsidRPr="007232E0">
        <w:rPr>
          <w:sz w:val="28"/>
          <w:szCs w:val="28"/>
        </w:rPr>
        <w:t>на уроке уделя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большое </w:t>
      </w:r>
      <w:proofErr w:type="gramStart"/>
      <w:r w:rsidRPr="007232E0">
        <w:rPr>
          <w:sz w:val="28"/>
          <w:szCs w:val="28"/>
        </w:rPr>
        <w:t>внимание</w:t>
      </w:r>
      <w:proofErr w:type="gramEnd"/>
      <w:r w:rsidRPr="007232E0">
        <w:rPr>
          <w:sz w:val="28"/>
          <w:szCs w:val="28"/>
        </w:rPr>
        <w:t xml:space="preserve"> самопроверке детей, обучая их, как можно найти и исправить</w:t>
      </w:r>
      <w:r w:rsidR="003B10B7">
        <w:rPr>
          <w:sz w:val="28"/>
          <w:szCs w:val="28"/>
        </w:rPr>
        <w:t xml:space="preserve"> ошибку, за ошибки не наказываю</w:t>
      </w:r>
      <w:r w:rsidRPr="007232E0">
        <w:rPr>
          <w:sz w:val="28"/>
          <w:szCs w:val="28"/>
        </w:rPr>
        <w:t>, объя</w:t>
      </w:r>
      <w:r w:rsidR="003B10B7">
        <w:rPr>
          <w:sz w:val="28"/>
          <w:szCs w:val="28"/>
        </w:rPr>
        <w:t xml:space="preserve">сняя, что все учатся на ошибках; </w:t>
      </w:r>
      <w:r w:rsidRPr="007232E0">
        <w:rPr>
          <w:sz w:val="28"/>
          <w:szCs w:val="28"/>
        </w:rPr>
        <w:t>созда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проблемную ситуацию, обнаружива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противоречивость или недостаточность знаний, вместе с детьми определяет цель урока.</w:t>
      </w:r>
      <w:r w:rsidR="003B10B7">
        <w:rPr>
          <w:sz w:val="28"/>
          <w:szCs w:val="28"/>
        </w:rPr>
        <w:t xml:space="preserve"> </w:t>
      </w:r>
      <w:r w:rsidRPr="007232E0">
        <w:rPr>
          <w:sz w:val="28"/>
          <w:szCs w:val="28"/>
        </w:rPr>
        <w:t>У</w:t>
      </w:r>
      <w:r w:rsidR="003B10B7">
        <w:rPr>
          <w:sz w:val="28"/>
          <w:szCs w:val="28"/>
        </w:rPr>
        <w:t>чу</w:t>
      </w:r>
      <w:r w:rsidRPr="007232E0">
        <w:rPr>
          <w:sz w:val="28"/>
          <w:szCs w:val="28"/>
        </w:rPr>
        <w:t xml:space="preserve"> детей тем навыкам, которые им пригодятся в работе с информацией - пересказу, составлению плана, знаком</w:t>
      </w:r>
      <w:r w:rsidR="003B10B7">
        <w:rPr>
          <w:sz w:val="28"/>
          <w:szCs w:val="28"/>
        </w:rPr>
        <w:t>лю</w:t>
      </w:r>
      <w:r w:rsidRPr="007232E0">
        <w:rPr>
          <w:sz w:val="28"/>
          <w:szCs w:val="28"/>
        </w:rPr>
        <w:t xml:space="preserve"> с разными источниками, используемыми для поиска информации. </w:t>
      </w:r>
      <w:r w:rsidR="003B10B7">
        <w:rPr>
          <w:sz w:val="28"/>
          <w:szCs w:val="28"/>
        </w:rPr>
        <w:t>Важно знакомить детей со</w:t>
      </w:r>
      <w:r w:rsidRPr="007232E0">
        <w:rPr>
          <w:sz w:val="28"/>
          <w:szCs w:val="28"/>
        </w:rPr>
        <w:t> способам</w:t>
      </w:r>
      <w:r w:rsidR="003B10B7">
        <w:rPr>
          <w:sz w:val="28"/>
          <w:szCs w:val="28"/>
        </w:rPr>
        <w:t>и</w:t>
      </w:r>
      <w:r w:rsidRPr="007232E0">
        <w:rPr>
          <w:sz w:val="28"/>
          <w:szCs w:val="28"/>
        </w:rPr>
        <w:t xml:space="preserve"> эффективного запоминания. </w:t>
      </w:r>
      <w:r w:rsidR="003B10B7">
        <w:rPr>
          <w:sz w:val="28"/>
          <w:szCs w:val="28"/>
        </w:rPr>
        <w:t xml:space="preserve">Стараюсь учить </w:t>
      </w:r>
      <w:r w:rsidRPr="007232E0">
        <w:rPr>
          <w:sz w:val="28"/>
          <w:szCs w:val="28"/>
        </w:rPr>
        <w:t>ребенка делать нравственный выбор в рамках работы с ценностным материалом и его анализом</w:t>
      </w:r>
      <w:proofErr w:type="gramStart"/>
      <w:r w:rsidRPr="007232E0">
        <w:rPr>
          <w:sz w:val="28"/>
          <w:szCs w:val="28"/>
        </w:rPr>
        <w:t>.</w:t>
      </w:r>
      <w:proofErr w:type="gramEnd"/>
      <w:r w:rsidRPr="007232E0">
        <w:rPr>
          <w:sz w:val="28"/>
          <w:szCs w:val="28"/>
        </w:rPr>
        <w:t xml:space="preserve"> </w:t>
      </w:r>
      <w:r w:rsidR="003B10B7">
        <w:rPr>
          <w:sz w:val="28"/>
          <w:szCs w:val="28"/>
        </w:rPr>
        <w:t>И</w:t>
      </w:r>
      <w:r w:rsidRPr="007232E0">
        <w:rPr>
          <w:sz w:val="28"/>
          <w:szCs w:val="28"/>
        </w:rPr>
        <w:t>спользу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проектные формы работы на уроке и внеурочной деятельности</w:t>
      </w:r>
      <w:proofErr w:type="gramStart"/>
      <w:r w:rsidRPr="007232E0">
        <w:rPr>
          <w:sz w:val="28"/>
          <w:szCs w:val="28"/>
        </w:rPr>
        <w:t>.</w:t>
      </w:r>
      <w:proofErr w:type="gramEnd"/>
      <w:r w:rsidR="003B10B7">
        <w:rPr>
          <w:sz w:val="28"/>
          <w:szCs w:val="28"/>
        </w:rPr>
        <w:t xml:space="preserve"> Обязательно </w:t>
      </w:r>
      <w:r w:rsidRPr="007232E0">
        <w:rPr>
          <w:sz w:val="28"/>
          <w:szCs w:val="28"/>
        </w:rPr>
        <w:t>показыва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 xml:space="preserve"> и объясня</w:t>
      </w:r>
      <w:r w:rsidR="003B10B7">
        <w:rPr>
          <w:sz w:val="28"/>
          <w:szCs w:val="28"/>
        </w:rPr>
        <w:t>ю</w:t>
      </w:r>
      <w:r w:rsidRPr="007232E0">
        <w:rPr>
          <w:sz w:val="28"/>
          <w:szCs w:val="28"/>
        </w:rPr>
        <w:t>, за что была поставлена та или иная отметка, уч</w:t>
      </w:r>
      <w:r w:rsidR="003B10B7">
        <w:rPr>
          <w:sz w:val="28"/>
          <w:szCs w:val="28"/>
        </w:rPr>
        <w:t>у</w:t>
      </w:r>
      <w:r w:rsidRPr="007232E0">
        <w:rPr>
          <w:sz w:val="28"/>
          <w:szCs w:val="28"/>
        </w:rPr>
        <w:t xml:space="preserve"> детей оценивать работу по критериям и самостоятельно выбирать критерии для оценки. Согласно этим критериям ученик</w:t>
      </w:r>
      <w:r w:rsidR="00037345">
        <w:rPr>
          <w:sz w:val="28"/>
          <w:szCs w:val="28"/>
        </w:rPr>
        <w:t xml:space="preserve">и учатся </w:t>
      </w:r>
      <w:r w:rsidRPr="007232E0">
        <w:rPr>
          <w:sz w:val="28"/>
          <w:szCs w:val="28"/>
        </w:rPr>
        <w:t>оценивать и свою работу.</w:t>
      </w:r>
      <w:r w:rsidR="00037345">
        <w:rPr>
          <w:sz w:val="28"/>
          <w:szCs w:val="28"/>
        </w:rPr>
        <w:t xml:space="preserve"> </w:t>
      </w:r>
      <w:r w:rsidRPr="007232E0">
        <w:rPr>
          <w:sz w:val="28"/>
          <w:szCs w:val="28"/>
        </w:rPr>
        <w:t>Уч</w:t>
      </w:r>
      <w:r w:rsidR="00037345">
        <w:rPr>
          <w:sz w:val="28"/>
          <w:szCs w:val="28"/>
        </w:rPr>
        <w:t xml:space="preserve">у </w:t>
      </w:r>
      <w:r w:rsidRPr="007232E0">
        <w:rPr>
          <w:sz w:val="28"/>
          <w:szCs w:val="28"/>
        </w:rPr>
        <w:t>ребенка ставить цели и искать пути их достижения, а также решения возникающих проблем. Перед началом решения составляе</w:t>
      </w:r>
      <w:r w:rsidR="00037345">
        <w:rPr>
          <w:sz w:val="28"/>
          <w:szCs w:val="28"/>
        </w:rPr>
        <w:t>м</w:t>
      </w:r>
      <w:r w:rsidRPr="007232E0">
        <w:rPr>
          <w:sz w:val="28"/>
          <w:szCs w:val="28"/>
        </w:rPr>
        <w:t xml:space="preserve"> совместный план действий.</w:t>
      </w:r>
    </w:p>
    <w:p w:rsidR="007232E0" w:rsidRDefault="00037345" w:rsidP="007232E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Стараюсь </w:t>
      </w:r>
      <w:r w:rsidR="007232E0" w:rsidRPr="007232E0">
        <w:rPr>
          <w:sz w:val="28"/>
          <w:szCs w:val="28"/>
        </w:rPr>
        <w:t>общат</w:t>
      </w:r>
      <w:r>
        <w:rPr>
          <w:sz w:val="28"/>
          <w:szCs w:val="28"/>
        </w:rPr>
        <w:t>ь</w:t>
      </w:r>
      <w:r w:rsidR="007232E0" w:rsidRPr="007232E0">
        <w:rPr>
          <w:sz w:val="28"/>
          <w:szCs w:val="28"/>
        </w:rPr>
        <w:t>ся с</w:t>
      </w:r>
      <w:r>
        <w:rPr>
          <w:sz w:val="28"/>
          <w:szCs w:val="28"/>
        </w:rPr>
        <w:t xml:space="preserve"> учениками с </w:t>
      </w:r>
      <w:r w:rsidR="007232E0" w:rsidRPr="007232E0">
        <w:rPr>
          <w:sz w:val="28"/>
          <w:szCs w:val="28"/>
        </w:rPr>
        <w:t xml:space="preserve"> позиции сотрудничества; показыва</w:t>
      </w:r>
      <w:r>
        <w:rPr>
          <w:sz w:val="28"/>
          <w:szCs w:val="28"/>
        </w:rPr>
        <w:t>ю</w:t>
      </w:r>
      <w:r w:rsidR="007232E0" w:rsidRPr="007232E0">
        <w:rPr>
          <w:sz w:val="28"/>
          <w:szCs w:val="28"/>
        </w:rPr>
        <w:t xml:space="preserve">, как распределять роли и обязанности, работая в коллективе. </w:t>
      </w:r>
      <w:proofErr w:type="gramStart"/>
      <w:r w:rsidR="007232E0" w:rsidRPr="007232E0">
        <w:rPr>
          <w:sz w:val="28"/>
          <w:szCs w:val="28"/>
        </w:rPr>
        <w:t>При</w:t>
      </w:r>
      <w:proofErr w:type="gramEnd"/>
      <w:r w:rsidR="007232E0" w:rsidRPr="007232E0">
        <w:rPr>
          <w:sz w:val="28"/>
          <w:szCs w:val="28"/>
        </w:rPr>
        <w:t xml:space="preserve"> активно включа</w:t>
      </w:r>
      <w:r>
        <w:rPr>
          <w:sz w:val="28"/>
          <w:szCs w:val="28"/>
        </w:rPr>
        <w:t>ю</w:t>
      </w:r>
      <w:r w:rsidR="007232E0" w:rsidRPr="007232E0">
        <w:rPr>
          <w:sz w:val="28"/>
          <w:szCs w:val="28"/>
        </w:rPr>
        <w:t xml:space="preserve"> каждого в учебный процесс, а также поощря</w:t>
      </w:r>
      <w:r>
        <w:rPr>
          <w:sz w:val="28"/>
          <w:szCs w:val="28"/>
        </w:rPr>
        <w:t>ю</w:t>
      </w:r>
      <w:r w:rsidR="007232E0" w:rsidRPr="007232E0">
        <w:rPr>
          <w:sz w:val="28"/>
          <w:szCs w:val="28"/>
        </w:rPr>
        <w:t xml:space="preserve"> учебное сотрудничество между учениками, учениками и учителем. В </w:t>
      </w:r>
      <w:r>
        <w:rPr>
          <w:sz w:val="28"/>
          <w:szCs w:val="28"/>
        </w:rPr>
        <w:t>такой</w:t>
      </w:r>
      <w:r w:rsidR="007232E0" w:rsidRPr="007232E0">
        <w:rPr>
          <w:sz w:val="28"/>
          <w:szCs w:val="28"/>
        </w:rPr>
        <w:t xml:space="preserve"> совместной деятельности у учащихся формируются общечеловеческие ценности.</w:t>
      </w:r>
      <w:r>
        <w:rPr>
          <w:sz w:val="28"/>
          <w:szCs w:val="28"/>
        </w:rPr>
        <w:t xml:space="preserve"> Обучаю</w:t>
      </w:r>
      <w:r w:rsidR="007232E0" w:rsidRPr="007232E0">
        <w:rPr>
          <w:sz w:val="28"/>
          <w:szCs w:val="28"/>
        </w:rPr>
        <w:t xml:space="preserve"> детей планировать свою работу и свой досуг.</w:t>
      </w:r>
    </w:p>
    <w:p w:rsidR="000C6840" w:rsidRDefault="000C6840" w:rsidP="007232E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Вся эта проделанная работа находит свое отражение в конкретных результатах. Она отражена в таблицах</w:t>
      </w:r>
      <w:r w:rsidR="00037345">
        <w:rPr>
          <w:sz w:val="28"/>
          <w:szCs w:val="28"/>
        </w:rPr>
        <w:t>, которые я привожу ниже</w:t>
      </w:r>
      <w:r>
        <w:rPr>
          <w:sz w:val="28"/>
          <w:szCs w:val="28"/>
        </w:rPr>
        <w:t>.</w:t>
      </w:r>
    </w:p>
    <w:p w:rsidR="000C6840" w:rsidRDefault="000C6840" w:rsidP="000C68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840">
        <w:rPr>
          <w:rFonts w:ascii="Times New Roman" w:hAnsi="Times New Roman" w:cs="Times New Roman"/>
          <w:b/>
          <w:bCs/>
          <w:sz w:val="28"/>
          <w:szCs w:val="28"/>
        </w:rPr>
        <w:t xml:space="preserve">Динамика результатов </w:t>
      </w:r>
      <w:proofErr w:type="spellStart"/>
      <w:r w:rsidRPr="000C6840">
        <w:rPr>
          <w:rFonts w:ascii="Times New Roman" w:hAnsi="Times New Roman" w:cs="Times New Roman"/>
          <w:b/>
          <w:bCs/>
          <w:sz w:val="28"/>
          <w:szCs w:val="28"/>
        </w:rPr>
        <w:t>сформированности</w:t>
      </w:r>
      <w:proofErr w:type="spellEnd"/>
      <w:r w:rsidRPr="000C6840">
        <w:rPr>
          <w:rFonts w:ascii="Times New Roman" w:hAnsi="Times New Roman" w:cs="Times New Roman"/>
          <w:b/>
          <w:bCs/>
          <w:sz w:val="28"/>
          <w:szCs w:val="28"/>
        </w:rPr>
        <w:t xml:space="preserve">  групп универсальных  учебных   действий обучающихся по годам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85"/>
        <w:gridCol w:w="1843"/>
        <w:gridCol w:w="1843"/>
        <w:gridCol w:w="1808"/>
      </w:tblGrid>
      <w:tr w:rsidR="000C6840" w:rsidRPr="000C6840" w:rsidTr="000F6DA9"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Группы УУД</w:t>
            </w:r>
          </w:p>
        </w:tc>
        <w:tc>
          <w:tcPr>
            <w:tcW w:w="7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7F6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выполнения заданий, проверяющих  </w:t>
            </w:r>
            <w:proofErr w:type="spellStart"/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регулятивных УУД </w:t>
            </w:r>
            <w:proofErr w:type="gramStart"/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0C6840" w:rsidRPr="000C6840" w:rsidTr="007F6831">
        <w:trPr>
          <w:trHeight w:val="1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840" w:rsidRPr="000C6840" w:rsidRDefault="000C6840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-201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C6840" w:rsidRPr="000C6840" w:rsidRDefault="000C6840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C6840" w:rsidRPr="000C6840" w:rsidRDefault="000C6840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- 201</w:t>
            </w:r>
            <w:r w:rsidR="007F68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C6840" w:rsidRPr="000C6840" w:rsidRDefault="000C6840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Default="007F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  <w:p w:rsidR="000C6840" w:rsidRPr="000C6840" w:rsidRDefault="007F6831" w:rsidP="000C68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класс (начало года)</w:t>
            </w:r>
          </w:p>
        </w:tc>
      </w:tr>
      <w:tr w:rsidR="000C6840" w:rsidRPr="000C6840" w:rsidTr="007F683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Регулятивные УУД</w:t>
            </w:r>
          </w:p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7F6831" w:rsidP="000C68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C6840" w:rsidRPr="000C6840" w:rsidTr="007F683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7F6831" w:rsidP="007F6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0C6840" w:rsidRPr="000C6840" w:rsidTr="007F683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Cs/>
                <w:sz w:val="24"/>
                <w:szCs w:val="24"/>
              </w:rPr>
              <w:t>Чтение:  Работа с информацией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0C6840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840" w:rsidRPr="000C6840" w:rsidRDefault="007F6831" w:rsidP="000C68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</w:tr>
    </w:tbl>
    <w:p w:rsidR="007F6831" w:rsidRDefault="007F6831" w:rsidP="007232E0">
      <w:pPr>
        <w:pStyle w:val="a3"/>
        <w:spacing w:line="360" w:lineRule="auto"/>
        <w:jc w:val="both"/>
        <w:rPr>
          <w:sz w:val="28"/>
          <w:szCs w:val="28"/>
        </w:rPr>
      </w:pPr>
      <w:r w:rsidRPr="000877D0">
        <w:rPr>
          <w:sz w:val="28"/>
          <w:szCs w:val="28"/>
        </w:rPr>
        <w:t xml:space="preserve">Динамика результатов </w:t>
      </w:r>
      <w:proofErr w:type="spellStart"/>
      <w:r w:rsidRPr="000877D0">
        <w:rPr>
          <w:sz w:val="28"/>
          <w:szCs w:val="28"/>
        </w:rPr>
        <w:t>сформированности</w:t>
      </w:r>
      <w:proofErr w:type="spellEnd"/>
      <w:r w:rsidRPr="000877D0">
        <w:rPr>
          <w:sz w:val="28"/>
          <w:szCs w:val="28"/>
        </w:rPr>
        <w:t xml:space="preserve"> универсальных учебных действий обучающихся за </w:t>
      </w:r>
      <w:r>
        <w:rPr>
          <w:sz w:val="28"/>
          <w:szCs w:val="28"/>
        </w:rPr>
        <w:t>четыре</w:t>
      </w:r>
      <w:r w:rsidRPr="000877D0">
        <w:rPr>
          <w:sz w:val="28"/>
          <w:szCs w:val="28"/>
        </w:rPr>
        <w:t xml:space="preserve"> учебных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402"/>
        <w:gridCol w:w="1984"/>
        <w:gridCol w:w="1701"/>
        <w:gridCol w:w="2092"/>
      </w:tblGrid>
      <w:tr w:rsidR="007F6831" w:rsidRPr="007F6831" w:rsidTr="000F6DA9">
        <w:tc>
          <w:tcPr>
            <w:tcW w:w="2392" w:type="dxa"/>
            <w:vMerge w:val="restart"/>
            <w:shd w:val="clear" w:color="auto" w:fill="auto"/>
          </w:tcPr>
          <w:p w:rsidR="007F6831" w:rsidRPr="007F6831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7179" w:type="dxa"/>
            <w:gridSpan w:val="4"/>
            <w:shd w:val="clear" w:color="auto" w:fill="auto"/>
          </w:tcPr>
          <w:p w:rsidR="007F6831" w:rsidRPr="007F6831" w:rsidRDefault="007F6831" w:rsidP="007F68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F683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 (в процентах)</w:t>
            </w:r>
            <w:r w:rsidRPr="007F683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с данным уровнем  </w:t>
            </w:r>
            <w:proofErr w:type="spellStart"/>
            <w:r w:rsidRPr="007F6831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сформированности</w:t>
            </w:r>
            <w:proofErr w:type="spellEnd"/>
            <w:r w:rsidRPr="007F6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proofErr w:type="gramEnd"/>
          </w:p>
        </w:tc>
      </w:tr>
      <w:tr w:rsidR="007F6831" w:rsidRPr="007F6831" w:rsidTr="007F6831">
        <w:tc>
          <w:tcPr>
            <w:tcW w:w="2392" w:type="dxa"/>
            <w:vMerge/>
            <w:shd w:val="clear" w:color="auto" w:fill="auto"/>
          </w:tcPr>
          <w:p w:rsidR="007F6831" w:rsidRPr="007F6831" w:rsidRDefault="007F6831" w:rsidP="000F6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7F6831" w:rsidRPr="000C6840" w:rsidRDefault="007F6831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6831" w:rsidRPr="000C6840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1984" w:type="dxa"/>
            <w:shd w:val="clear" w:color="auto" w:fill="auto"/>
          </w:tcPr>
          <w:p w:rsidR="007F6831" w:rsidRPr="000C6840" w:rsidRDefault="007F6831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6831" w:rsidRPr="000C6840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701" w:type="dxa"/>
            <w:shd w:val="clear" w:color="auto" w:fill="auto"/>
          </w:tcPr>
          <w:p w:rsidR="007F6831" w:rsidRPr="000C6840" w:rsidRDefault="007F6831" w:rsidP="000F6D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6831" w:rsidRPr="000C6840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2092" w:type="dxa"/>
            <w:shd w:val="clear" w:color="auto" w:fill="auto"/>
          </w:tcPr>
          <w:p w:rsidR="007F6831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  <w:p w:rsidR="007F6831" w:rsidRPr="000C6840" w:rsidRDefault="007F6831" w:rsidP="000F6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класс (начало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года)</w:t>
            </w:r>
          </w:p>
        </w:tc>
      </w:tr>
      <w:tr w:rsidR="007F6831" w:rsidRPr="007F6831" w:rsidTr="007F6831">
        <w:tc>
          <w:tcPr>
            <w:tcW w:w="2392" w:type="dxa"/>
            <w:shd w:val="clear" w:color="auto" w:fill="auto"/>
          </w:tcPr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Низкий – до 50% </w:t>
            </w:r>
          </w:p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7F6831">
              <w:rPr>
                <w:rFonts w:ascii="Times New Roman" w:hAnsi="Times New Roman" w:cs="Times New Roman"/>
                <w:sz w:val="24"/>
                <w:szCs w:val="24"/>
              </w:rPr>
              <w:t xml:space="preserve"> не достигли базового уровня)</w:t>
            </w:r>
          </w:p>
        </w:tc>
        <w:tc>
          <w:tcPr>
            <w:tcW w:w="1402" w:type="dxa"/>
            <w:shd w:val="clear" w:color="auto" w:fill="auto"/>
          </w:tcPr>
          <w:p w:rsidR="007F6831" w:rsidRPr="007F6831" w:rsidRDefault="007F6831" w:rsidP="007F6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4" w:type="dxa"/>
            <w:shd w:val="clear" w:color="auto" w:fill="auto"/>
          </w:tcPr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7F6831" w:rsidRPr="007F6831" w:rsidRDefault="00E63DDC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6831"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</w:tcPr>
          <w:p w:rsidR="007F6831" w:rsidRPr="007F6831" w:rsidRDefault="007F6831" w:rsidP="007F6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7F6831" w:rsidRPr="007F6831" w:rsidTr="007F6831">
        <w:tc>
          <w:tcPr>
            <w:tcW w:w="2392" w:type="dxa"/>
            <w:shd w:val="clear" w:color="auto" w:fill="auto"/>
          </w:tcPr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Базовый от 51% до 90%</w:t>
            </w:r>
          </w:p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(включает средний уровень и уровень выше среднего)</w:t>
            </w:r>
          </w:p>
        </w:tc>
        <w:tc>
          <w:tcPr>
            <w:tcW w:w="1402" w:type="dxa"/>
            <w:shd w:val="clear" w:color="auto" w:fill="auto"/>
          </w:tcPr>
          <w:p w:rsidR="007F6831" w:rsidRPr="007F6831" w:rsidRDefault="00E63DDC" w:rsidP="00E63D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7F6831"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shd w:val="clear" w:color="auto" w:fill="auto"/>
          </w:tcPr>
          <w:p w:rsidR="007F6831" w:rsidRPr="007F6831" w:rsidRDefault="00E63DDC" w:rsidP="007F6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7F6831"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2092" w:type="dxa"/>
            <w:shd w:val="clear" w:color="auto" w:fill="auto"/>
          </w:tcPr>
          <w:p w:rsidR="007F6831" w:rsidRPr="007F6831" w:rsidRDefault="007F6831" w:rsidP="00E63D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3D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F6831" w:rsidRPr="007F6831" w:rsidTr="007F6831">
        <w:tc>
          <w:tcPr>
            <w:tcW w:w="2392" w:type="dxa"/>
            <w:shd w:val="clear" w:color="auto" w:fill="auto"/>
          </w:tcPr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 xml:space="preserve">Высокий – от 91 до 100 % </w:t>
            </w:r>
          </w:p>
          <w:p w:rsidR="007F6831" w:rsidRPr="007F6831" w:rsidRDefault="007F6831" w:rsidP="000F6D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(выше базового)</w:t>
            </w:r>
          </w:p>
        </w:tc>
        <w:tc>
          <w:tcPr>
            <w:tcW w:w="1402" w:type="dxa"/>
            <w:shd w:val="clear" w:color="auto" w:fill="auto"/>
          </w:tcPr>
          <w:p w:rsidR="007F6831" w:rsidRPr="007F6831" w:rsidRDefault="007F6831" w:rsidP="00E63D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D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shd w:val="clear" w:color="auto" w:fill="auto"/>
          </w:tcPr>
          <w:p w:rsidR="007F6831" w:rsidRPr="007F6831" w:rsidRDefault="007F6831" w:rsidP="00E63D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D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7F6831" w:rsidRPr="007F6831" w:rsidRDefault="007F6831" w:rsidP="00E63D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D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F683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092" w:type="dxa"/>
            <w:shd w:val="clear" w:color="auto" w:fill="auto"/>
          </w:tcPr>
          <w:p w:rsidR="007F6831" w:rsidRPr="007F6831" w:rsidRDefault="00E63DDC" w:rsidP="007F6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F68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F6831" w:rsidRPr="007232E0" w:rsidRDefault="00E63DDC" w:rsidP="009D4A0D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Можно заметить, что с</w:t>
      </w:r>
      <w:r w:rsidRPr="000877D0">
        <w:rPr>
          <w:sz w:val="28"/>
          <w:szCs w:val="28"/>
        </w:rPr>
        <w:t xml:space="preserve">охраняется тенденция увеличения количества обучающихся, демонстрирующих базовый уровень </w:t>
      </w:r>
      <w:proofErr w:type="spellStart"/>
      <w:r w:rsidRPr="000877D0">
        <w:rPr>
          <w:sz w:val="28"/>
          <w:szCs w:val="28"/>
        </w:rPr>
        <w:t>сформированности</w:t>
      </w:r>
      <w:proofErr w:type="spellEnd"/>
      <w:r w:rsidRPr="000877D0">
        <w:rPr>
          <w:sz w:val="28"/>
          <w:szCs w:val="28"/>
        </w:rPr>
        <w:t xml:space="preserve"> универсальных учебных действий и уменьшения количества детей, имеющих уровень </w:t>
      </w:r>
      <w:proofErr w:type="spellStart"/>
      <w:r w:rsidRPr="000877D0">
        <w:rPr>
          <w:sz w:val="28"/>
          <w:szCs w:val="28"/>
        </w:rPr>
        <w:t>сформированности</w:t>
      </w:r>
      <w:proofErr w:type="spellEnd"/>
      <w:r w:rsidRPr="000877D0">
        <w:rPr>
          <w:sz w:val="28"/>
          <w:szCs w:val="28"/>
        </w:rPr>
        <w:t xml:space="preserve"> действий ниже  базового</w:t>
      </w:r>
      <w:r w:rsidR="00037345">
        <w:rPr>
          <w:sz w:val="28"/>
          <w:szCs w:val="28"/>
        </w:rPr>
        <w:t>. Результаты, конечно, не сногсшибательные, что заметно в том, что 100% результат пока нигде не прослеживается, но и не самые худшие.</w:t>
      </w:r>
      <w:r w:rsidRPr="000877D0">
        <w:rPr>
          <w:sz w:val="28"/>
          <w:szCs w:val="28"/>
        </w:rPr>
        <w:t xml:space="preserve"> В целом, дин</w:t>
      </w:r>
      <w:r w:rsidR="00037345">
        <w:rPr>
          <w:sz w:val="28"/>
          <w:szCs w:val="28"/>
        </w:rPr>
        <w:t>амика результатов положительная и стабильная.</w:t>
      </w:r>
    </w:p>
    <w:p w:rsidR="007232E0" w:rsidRPr="007232E0" w:rsidRDefault="007232E0" w:rsidP="009D4A0D">
      <w:pPr>
        <w:pStyle w:val="a3"/>
        <w:spacing w:line="360" w:lineRule="auto"/>
        <w:jc w:val="both"/>
        <w:rPr>
          <w:sz w:val="28"/>
          <w:szCs w:val="28"/>
        </w:rPr>
      </w:pPr>
      <w:r w:rsidRPr="007232E0">
        <w:rPr>
          <w:sz w:val="28"/>
          <w:szCs w:val="28"/>
        </w:rPr>
        <w:t>Таким образом, работа над формированием УУД не так сложна, как кажется на первый взгляд. Основной момент, которого следует избегат</w:t>
      </w:r>
      <w:proofErr w:type="gramStart"/>
      <w:r w:rsidRPr="007232E0">
        <w:rPr>
          <w:sz w:val="28"/>
          <w:szCs w:val="28"/>
        </w:rPr>
        <w:t>ь-</w:t>
      </w:r>
      <w:proofErr w:type="gramEnd"/>
      <w:r w:rsidRPr="007232E0">
        <w:rPr>
          <w:sz w:val="28"/>
          <w:szCs w:val="28"/>
        </w:rPr>
        <w:t xml:space="preserve"> это стихийность, так как отсутствие целенаправленности,  постоянства и системности на уроке приведет к обратному результату.</w:t>
      </w:r>
      <w:r w:rsidR="00037345">
        <w:rPr>
          <w:sz w:val="28"/>
          <w:szCs w:val="28"/>
        </w:rPr>
        <w:t xml:space="preserve"> А главное, это понять, что то, что скрывается под буквами УУ</w:t>
      </w:r>
      <w:proofErr w:type="gramStart"/>
      <w:r w:rsidR="00037345">
        <w:rPr>
          <w:sz w:val="28"/>
          <w:szCs w:val="28"/>
        </w:rPr>
        <w:t>Д-</w:t>
      </w:r>
      <w:proofErr w:type="gramEnd"/>
      <w:r w:rsidR="00037345">
        <w:rPr>
          <w:sz w:val="28"/>
          <w:szCs w:val="28"/>
        </w:rPr>
        <w:t xml:space="preserve"> это совместная и непрерывная работа и учителя, и ученика, и родителей, и всего общества в целом.</w:t>
      </w:r>
    </w:p>
    <w:p w:rsidR="008A7DE0" w:rsidRPr="007232E0" w:rsidRDefault="008A7DE0" w:rsidP="007232E0">
      <w:pPr>
        <w:spacing w:line="360" w:lineRule="auto"/>
        <w:rPr>
          <w:rFonts w:ascii="Times New Roman" w:hAnsi="Times New Roman" w:cs="Times New Roman"/>
        </w:rPr>
      </w:pPr>
    </w:p>
    <w:sectPr w:rsidR="008A7DE0" w:rsidRPr="007232E0" w:rsidSect="007232E0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E4240"/>
    <w:multiLevelType w:val="multilevel"/>
    <w:tmpl w:val="CB62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E35DCA"/>
    <w:multiLevelType w:val="multilevel"/>
    <w:tmpl w:val="9712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17F9B"/>
    <w:multiLevelType w:val="multilevel"/>
    <w:tmpl w:val="036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7460CD"/>
    <w:multiLevelType w:val="hybridMultilevel"/>
    <w:tmpl w:val="28E06D68"/>
    <w:lvl w:ilvl="0" w:tplc="BA143FF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7EC079D"/>
    <w:multiLevelType w:val="multilevel"/>
    <w:tmpl w:val="67F6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7E1471"/>
    <w:multiLevelType w:val="multilevel"/>
    <w:tmpl w:val="CECA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32E0"/>
    <w:rsid w:val="00037345"/>
    <w:rsid w:val="00081873"/>
    <w:rsid w:val="000A3AAB"/>
    <w:rsid w:val="000C6840"/>
    <w:rsid w:val="00144590"/>
    <w:rsid w:val="00211685"/>
    <w:rsid w:val="002A13CF"/>
    <w:rsid w:val="003B10B7"/>
    <w:rsid w:val="007232E0"/>
    <w:rsid w:val="00775D4D"/>
    <w:rsid w:val="007F6831"/>
    <w:rsid w:val="008A7DE0"/>
    <w:rsid w:val="009D4A0D"/>
    <w:rsid w:val="00A31331"/>
    <w:rsid w:val="00A97A39"/>
    <w:rsid w:val="00AE0A6C"/>
    <w:rsid w:val="00AF485C"/>
    <w:rsid w:val="00B947D7"/>
    <w:rsid w:val="00CE2F06"/>
    <w:rsid w:val="00CF57BE"/>
    <w:rsid w:val="00E63DDC"/>
    <w:rsid w:val="00F4307B"/>
    <w:rsid w:val="00FC7455"/>
    <w:rsid w:val="00FF4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2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7232E0"/>
  </w:style>
  <w:style w:type="paragraph" w:styleId="a4">
    <w:name w:val="List Paragraph"/>
    <w:basedOn w:val="a"/>
    <w:uiPriority w:val="34"/>
    <w:qFormat/>
    <w:rsid w:val="007232E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232E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232E0"/>
  </w:style>
  <w:style w:type="paragraph" w:customStyle="1" w:styleId="c4">
    <w:name w:val="c4"/>
    <w:basedOn w:val="a"/>
    <w:rsid w:val="0072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232E0"/>
  </w:style>
  <w:style w:type="table" w:styleId="a6">
    <w:name w:val="Table Grid"/>
    <w:basedOn w:val="a1"/>
    <w:uiPriority w:val="59"/>
    <w:rsid w:val="00AF48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11</Pages>
  <Words>2714</Words>
  <Characters>15474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Oleksenko</dc:creator>
  <cp:keywords/>
  <dc:description/>
  <cp:lastModifiedBy>Oleksenko</cp:lastModifiedBy>
  <cp:revision>7</cp:revision>
  <dcterms:created xsi:type="dcterms:W3CDTF">2015-11-15T08:53:00Z</dcterms:created>
  <dcterms:modified xsi:type="dcterms:W3CDTF">2015-11-27T02:45:00Z</dcterms:modified>
</cp:coreProperties>
</file>