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CB" w:rsidRDefault="00F174CB" w:rsidP="00F174CB">
      <w:pPr>
        <w:spacing w:line="360" w:lineRule="auto"/>
        <w:jc w:val="center"/>
        <w:rPr>
          <w:rFonts w:ascii="Times New Roman" w:hAnsi="Times New Roman"/>
          <w:sz w:val="32"/>
          <w:szCs w:val="32"/>
        </w:rPr>
      </w:pPr>
      <w:r w:rsidRPr="00A90F1B">
        <w:rPr>
          <w:rFonts w:ascii="Times New Roman" w:hAnsi="Times New Roman"/>
          <w:sz w:val="32"/>
          <w:szCs w:val="32"/>
        </w:rPr>
        <w:t>Конспект урока в</w:t>
      </w:r>
      <w:r>
        <w:rPr>
          <w:rFonts w:ascii="Times New Roman" w:hAnsi="Times New Roman"/>
          <w:sz w:val="32"/>
          <w:szCs w:val="32"/>
        </w:rPr>
        <w:t>о</w:t>
      </w:r>
      <w:r w:rsidRPr="00A90F1B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2</w:t>
      </w:r>
      <w:r w:rsidRPr="00A90F1B">
        <w:rPr>
          <w:rFonts w:ascii="Times New Roman" w:hAnsi="Times New Roman"/>
          <w:sz w:val="32"/>
          <w:szCs w:val="32"/>
        </w:rPr>
        <w:t xml:space="preserve"> классе по </w:t>
      </w:r>
      <w:r>
        <w:rPr>
          <w:rFonts w:ascii="Times New Roman" w:hAnsi="Times New Roman"/>
          <w:sz w:val="32"/>
          <w:szCs w:val="32"/>
        </w:rPr>
        <w:t>математике</w:t>
      </w:r>
    </w:p>
    <w:p w:rsidR="00F174CB" w:rsidRDefault="00F174CB" w:rsidP="00B3293E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 w:rsidRPr="00A90F1B">
        <w:rPr>
          <w:rFonts w:ascii="Times New Roman" w:hAnsi="Times New Roman"/>
          <w:sz w:val="32"/>
          <w:szCs w:val="32"/>
        </w:rPr>
        <w:t xml:space="preserve">На тему </w:t>
      </w:r>
      <w:r w:rsidRPr="00A90F1B">
        <w:rPr>
          <w:rFonts w:ascii="Times New Roman" w:hAnsi="Times New Roman"/>
          <w:sz w:val="36"/>
          <w:szCs w:val="36"/>
        </w:rPr>
        <w:t>«</w:t>
      </w:r>
      <w:r>
        <w:rPr>
          <w:rFonts w:ascii="Times New Roman" w:hAnsi="Times New Roman"/>
          <w:sz w:val="36"/>
          <w:szCs w:val="36"/>
        </w:rPr>
        <w:t>Угол. Виды углов</w:t>
      </w:r>
      <w:r w:rsidRPr="00A90F1B">
        <w:rPr>
          <w:rFonts w:ascii="Times New Roman" w:hAnsi="Times New Roman"/>
          <w:sz w:val="36"/>
          <w:szCs w:val="36"/>
        </w:rPr>
        <w:t>».</w:t>
      </w:r>
    </w:p>
    <w:p w:rsidR="00B3293E" w:rsidRPr="00A90F1B" w:rsidRDefault="00B3293E" w:rsidP="00B3293E">
      <w:pPr>
        <w:spacing w:line="36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Разработала учитель начальных классов «МОУ </w:t>
      </w:r>
      <w:proofErr w:type="spellStart"/>
      <w:r>
        <w:rPr>
          <w:rFonts w:ascii="Times New Roman" w:hAnsi="Times New Roman"/>
          <w:sz w:val="36"/>
          <w:szCs w:val="36"/>
        </w:rPr>
        <w:t>Сторожевская</w:t>
      </w:r>
      <w:proofErr w:type="spellEnd"/>
      <w:r>
        <w:rPr>
          <w:rFonts w:ascii="Times New Roman" w:hAnsi="Times New Roman"/>
          <w:sz w:val="36"/>
          <w:szCs w:val="36"/>
        </w:rPr>
        <w:t xml:space="preserve"> СОШ» </w:t>
      </w:r>
      <w:proofErr w:type="spellStart"/>
      <w:r>
        <w:rPr>
          <w:rFonts w:ascii="Times New Roman" w:hAnsi="Times New Roman"/>
          <w:sz w:val="36"/>
          <w:szCs w:val="36"/>
        </w:rPr>
        <w:t>Корткеросского</w:t>
      </w:r>
      <w:proofErr w:type="spellEnd"/>
      <w:r>
        <w:rPr>
          <w:rFonts w:ascii="Times New Roman" w:hAnsi="Times New Roman"/>
          <w:sz w:val="36"/>
          <w:szCs w:val="36"/>
        </w:rPr>
        <w:t xml:space="preserve"> района Республики Коми.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26"/>
        <w:gridCol w:w="5613"/>
      </w:tblGrid>
      <w:tr w:rsidR="00F174CB" w:rsidRPr="00F174CB" w:rsidTr="00F174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Pr="00F174CB" w:rsidRDefault="00F174CB" w:rsidP="00F174CB">
            <w:pPr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174CB">
              <w:rPr>
                <w:rFonts w:ascii="Times New Roman" w:hAnsi="Times New Roman"/>
                <w:sz w:val="28"/>
                <w:szCs w:val="28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Pr="00F174CB" w:rsidRDefault="00F174CB" w:rsidP="00F174CB">
            <w:pPr>
              <w:spacing w:after="0"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174CB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>
              <w:rPr>
                <w:rFonts w:ascii="Times New Roman" w:hAnsi="Times New Roman"/>
                <w:sz w:val="32"/>
                <w:szCs w:val="32"/>
              </w:rPr>
              <w:t>изучение нового материала.</w:t>
            </w:r>
          </w:p>
        </w:tc>
      </w:tr>
      <w:tr w:rsidR="00F174CB" w:rsidRPr="00F174CB" w:rsidTr="00F174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Pr="00F174CB" w:rsidRDefault="00F174CB" w:rsidP="00F174CB">
            <w:pPr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174CB">
              <w:rPr>
                <w:rFonts w:ascii="Times New Roman" w:hAnsi="Times New Roman"/>
                <w:sz w:val="28"/>
                <w:szCs w:val="28"/>
              </w:rPr>
              <w:t xml:space="preserve">Авторы УМК: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Pr="00F174CB" w:rsidRDefault="00F174CB" w:rsidP="00F174CB">
            <w:pPr>
              <w:spacing w:after="0"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174CB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Pr="00F174CB">
              <w:rPr>
                <w:rFonts w:ascii="Times New Roman" w:hAnsi="Times New Roman"/>
                <w:sz w:val="28"/>
                <w:szCs w:val="28"/>
              </w:rPr>
              <w:t>«Школа «2100» «Моя математика» Демидова Т.Е.</w:t>
            </w:r>
          </w:p>
        </w:tc>
      </w:tr>
      <w:tr w:rsidR="00F174CB" w:rsidRPr="00F174CB" w:rsidTr="00F174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Pr="00F174CB" w:rsidRDefault="00F174CB" w:rsidP="00F174CB">
            <w:pPr>
              <w:spacing w:before="100" w:beforeAutospacing="1" w:after="100" w:afterAutospacing="1"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174CB">
              <w:rPr>
                <w:rFonts w:ascii="Times New Roman" w:hAnsi="Times New Roman"/>
                <w:sz w:val="28"/>
                <w:szCs w:val="28"/>
              </w:rPr>
              <w:t>Цели урока: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Pr="00F174CB" w:rsidRDefault="00F174CB" w:rsidP="00470F7D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  <w:r w:rsidRPr="00F174CB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="00470F7D" w:rsidRPr="00470F7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Сформировать представление о понятиях «угол», «вершина угла», «стороны угла», «тупой угол», «прямой угол», «острый угол», научить  построению  различных  видов  углов  через практическую деятельность, учить делать выводы.</w:t>
            </w:r>
          </w:p>
        </w:tc>
      </w:tr>
      <w:tr w:rsidR="00F174CB" w:rsidRPr="00F174CB" w:rsidTr="00F174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Pr="00F174CB" w:rsidRDefault="00F174CB" w:rsidP="00B3293E">
            <w:pPr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F174CB">
              <w:rPr>
                <w:rFonts w:ascii="Times New Roman" w:hAnsi="Times New Roman"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F174CB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F174CB">
              <w:rPr>
                <w:rFonts w:ascii="Times New Roman" w:hAnsi="Times New Roman"/>
                <w:sz w:val="28"/>
                <w:szCs w:val="28"/>
              </w:rPr>
              <w:t xml:space="preserve">, предметные):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293E" w:rsidRDefault="00F174CB" w:rsidP="00B3293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F174CB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="00B3293E"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 xml:space="preserve">Формирование </w:t>
            </w:r>
            <w:proofErr w:type="gramStart"/>
            <w:r w:rsidR="00B3293E"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>регулятивных</w:t>
            </w:r>
            <w:proofErr w:type="gramEnd"/>
            <w:r w:rsidR="00B3293E"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 xml:space="preserve"> УУД</w:t>
            </w:r>
            <w:r w:rsidR="00B3293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: </w:t>
            </w:r>
          </w:p>
          <w:p w:rsidR="00B3293E" w:rsidRDefault="00B3293E" w:rsidP="00B3293E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@Arial Unicode MS" w:hAnsi="Times New Roman"/>
                <w:sz w:val="28"/>
                <w:szCs w:val="28"/>
                <w:lang w:eastAsia="en-US"/>
              </w:rPr>
              <w:t xml:space="preserve">умения планировать, контролировать и оценивать действия. </w:t>
            </w:r>
          </w:p>
          <w:p w:rsidR="00B3293E" w:rsidRDefault="00B3293E" w:rsidP="00B3293E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Задачи:</w:t>
            </w:r>
          </w:p>
          <w:p w:rsidR="00B3293E" w:rsidRDefault="00B3293E" w:rsidP="00B3293E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развивать способности  коллективного/индивидуального планирования, контроля   и оценки действи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й(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совместных действий)</w:t>
            </w:r>
            <w:r>
              <w:rPr>
                <w:rFonts w:ascii="Times New Roman" w:eastAsia="@Arial Unicode MS" w:hAnsi="Times New Roman"/>
                <w:sz w:val="28"/>
                <w:szCs w:val="28"/>
                <w:lang w:eastAsia="en-US"/>
              </w:rPr>
              <w:t xml:space="preserve"> в процессе деятельности в соответствии с поставленными задачами и условиями их реализации;</w:t>
            </w:r>
          </w:p>
          <w:p w:rsidR="00B3293E" w:rsidRDefault="00B3293E" w:rsidP="00B3293E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формировать интерес  к творческо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й(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практической) работе; </w:t>
            </w:r>
          </w:p>
          <w:p w:rsidR="00B3293E" w:rsidRDefault="00B3293E" w:rsidP="00B3293E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@Arial Unicode MS" w:hAnsi="Times New Roman"/>
                <w:sz w:val="28"/>
                <w:szCs w:val="28"/>
                <w:lang w:eastAsia="en-US"/>
              </w:rPr>
              <w:t>развивать умения определять цель, выдвигать версии, планировать деятельность;</w:t>
            </w:r>
          </w:p>
          <w:p w:rsidR="00B3293E" w:rsidRDefault="00B3293E" w:rsidP="00B3293E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формировать  навыки  работы по плану, сверяясь с целью;</w:t>
            </w:r>
          </w:p>
          <w:p w:rsidR="00B3293E" w:rsidRDefault="00B3293E" w:rsidP="00B3293E">
            <w:pPr>
              <w:numPr>
                <w:ilvl w:val="0"/>
                <w:numId w:val="1"/>
              </w:numPr>
              <w:spacing w:after="0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@Arial Unicode MS" w:hAnsi="Times New Roman"/>
                <w:sz w:val="28"/>
                <w:szCs w:val="28"/>
                <w:lang w:eastAsia="en-US"/>
              </w:rPr>
              <w:t>развивать умение оценивать степень успешности достижения цели по критериям и результату.</w:t>
            </w:r>
          </w:p>
          <w:p w:rsidR="00B3293E" w:rsidRDefault="00B3293E" w:rsidP="00B3293E">
            <w:pPr>
              <w:spacing w:after="0"/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 xml:space="preserve">Формирование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>коммуникативных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 xml:space="preserve"> УУД:</w:t>
            </w:r>
          </w:p>
          <w:p w:rsidR="00B3293E" w:rsidRDefault="00B3293E" w:rsidP="00B3293E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Задачи:</w:t>
            </w:r>
          </w:p>
          <w:p w:rsidR="00B3293E" w:rsidRDefault="00B3293E" w:rsidP="00B3293E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умение работать в команде, паре, группе;</w:t>
            </w:r>
          </w:p>
          <w:p w:rsidR="00B3293E" w:rsidRDefault="00B3293E" w:rsidP="00B3293E">
            <w:pPr>
              <w:numPr>
                <w:ilvl w:val="0"/>
                <w:numId w:val="2"/>
              </w:numPr>
              <w:spacing w:after="0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умение излагать своё мнение;</w:t>
            </w:r>
          </w:p>
          <w:p w:rsidR="00B3293E" w:rsidRDefault="00B3293E" w:rsidP="00B3293E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умение участвовать в диалоге;</w:t>
            </w:r>
          </w:p>
          <w:p w:rsidR="00B3293E" w:rsidRDefault="00B3293E" w:rsidP="00B3293E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умение понимать и принимать позицию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другого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;</w:t>
            </w:r>
          </w:p>
          <w:p w:rsidR="00B3293E" w:rsidRDefault="00B3293E" w:rsidP="00B3293E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умение создавать </w:t>
            </w:r>
            <w:r w:rsidR="00470F7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устные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тексты;</w:t>
            </w:r>
          </w:p>
          <w:p w:rsidR="00B3293E" w:rsidRDefault="00B3293E" w:rsidP="00B3293E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использовать речевые средства;</w:t>
            </w:r>
          </w:p>
          <w:p w:rsidR="00B3293E" w:rsidRDefault="00B3293E" w:rsidP="00B3293E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предотвращать и преодолевать конфликты.</w:t>
            </w:r>
          </w:p>
          <w:p w:rsidR="00B3293E" w:rsidRDefault="00B3293E" w:rsidP="00B3293E">
            <w:pPr>
              <w:spacing w:after="0"/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 xml:space="preserve">Формирование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>познавательных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 xml:space="preserve"> УУД:</w:t>
            </w:r>
          </w:p>
          <w:p w:rsidR="00B3293E" w:rsidRDefault="00B3293E" w:rsidP="00B3293E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Задачи:</w:t>
            </w:r>
          </w:p>
          <w:p w:rsidR="00B3293E" w:rsidRDefault="00B3293E" w:rsidP="00B3293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Научиться определять с помощью модели угольника виды углов; </w:t>
            </w:r>
          </w:p>
          <w:p w:rsidR="00B3293E" w:rsidRDefault="00B3293E" w:rsidP="00B3293E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Распознавать геометрические фигуры;</w:t>
            </w:r>
          </w:p>
          <w:p w:rsidR="00B3293E" w:rsidRDefault="00B3293E" w:rsidP="00B3293E">
            <w:pPr>
              <w:numPr>
                <w:ilvl w:val="0"/>
                <w:numId w:val="3"/>
              </w:numPr>
              <w:spacing w:after="0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@Arial Unicode MS" w:hAnsi="Times New Roman"/>
                <w:sz w:val="28"/>
                <w:szCs w:val="28"/>
                <w:lang w:eastAsia="en-US"/>
              </w:rPr>
              <w:t xml:space="preserve">Проверять </w:t>
            </w:r>
            <w:proofErr w:type="gramStart"/>
            <w:r>
              <w:rPr>
                <w:rFonts w:ascii="Times New Roman" w:eastAsia="@Arial Unicode MS" w:hAnsi="Times New Roman"/>
                <w:sz w:val="28"/>
                <w:szCs w:val="28"/>
                <w:lang w:eastAsia="en-US"/>
              </w:rPr>
              <w:t>правильность выполнения сложения и вычитания используя</w:t>
            </w:r>
            <w:proofErr w:type="gramEnd"/>
            <w:r>
              <w:rPr>
                <w:rFonts w:ascii="Times New Roman" w:eastAsia="@Arial Unicode MS" w:hAnsi="Times New Roman"/>
                <w:sz w:val="28"/>
                <w:szCs w:val="28"/>
                <w:lang w:eastAsia="en-US"/>
              </w:rPr>
              <w:t xml:space="preserve"> взаимосвязь сложения и вычитания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; </w:t>
            </w:r>
          </w:p>
          <w:p w:rsidR="00B3293E" w:rsidRDefault="00B3293E" w:rsidP="00B3293E">
            <w:pPr>
              <w:numPr>
                <w:ilvl w:val="0"/>
                <w:numId w:val="3"/>
              </w:numPr>
              <w:spacing w:after="0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@Arial Unicode MS" w:hAnsi="Times New Roman"/>
                <w:sz w:val="28"/>
                <w:szCs w:val="28"/>
                <w:lang w:eastAsia="en-US"/>
              </w:rPr>
              <w:t xml:space="preserve"> Продолжить работу по формированию мыслительных операций: умения анализировать,  сравнивать, устанавливать аналогии, обобщать;</w:t>
            </w:r>
          </w:p>
          <w:p w:rsidR="00B3293E" w:rsidRDefault="00B3293E" w:rsidP="00B3293E">
            <w:pPr>
              <w:numPr>
                <w:ilvl w:val="0"/>
                <w:numId w:val="3"/>
              </w:numPr>
              <w:spacing w:after="0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@Arial Unicode MS" w:hAnsi="Times New Roman"/>
                <w:sz w:val="28"/>
                <w:szCs w:val="28"/>
                <w:lang w:eastAsia="en-US"/>
              </w:rPr>
              <w:t>Развивать умение представлять информацию.</w:t>
            </w:r>
          </w:p>
          <w:p w:rsidR="00B3293E" w:rsidRDefault="00B3293E" w:rsidP="00B3293E">
            <w:pPr>
              <w:spacing w:after="0"/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</w:pPr>
          </w:p>
          <w:p w:rsidR="00B3293E" w:rsidRDefault="00B3293E" w:rsidP="00B3293E">
            <w:pPr>
              <w:spacing w:after="0"/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 xml:space="preserve">Формирование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>личностных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u w:val="single"/>
                <w:lang w:eastAsia="en-US"/>
              </w:rPr>
              <w:t xml:space="preserve"> УУД:</w:t>
            </w:r>
          </w:p>
          <w:p w:rsidR="00B3293E" w:rsidRDefault="00B3293E" w:rsidP="00B3293E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Задачи:</w:t>
            </w:r>
          </w:p>
          <w:p w:rsidR="00B3293E" w:rsidRDefault="00B3293E" w:rsidP="00B3293E">
            <w:pPr>
              <w:numPr>
                <w:ilvl w:val="0"/>
                <w:numId w:val="4"/>
              </w:numPr>
              <w:spacing w:after="0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строить отношения с коллегами в группе;</w:t>
            </w:r>
          </w:p>
          <w:p w:rsidR="00B3293E" w:rsidRDefault="00B3293E" w:rsidP="00B3293E">
            <w:pPr>
              <w:numPr>
                <w:ilvl w:val="0"/>
                <w:numId w:val="4"/>
              </w:numPr>
              <w:spacing w:after="0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пользоваться правилами поведения;</w:t>
            </w:r>
          </w:p>
          <w:p w:rsidR="00B3293E" w:rsidRDefault="00B3293E" w:rsidP="00B3293E">
            <w:pPr>
              <w:numPr>
                <w:ilvl w:val="0"/>
                <w:numId w:val="4"/>
              </w:numPr>
              <w:spacing w:after="0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осознавать и называть свои личные качества;</w:t>
            </w:r>
          </w:p>
          <w:p w:rsidR="00B3293E" w:rsidRDefault="00B3293E" w:rsidP="00B3293E">
            <w:pPr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Calibri" w:hAnsi="Times New Roman"/>
                <w:b/>
                <w:bCs/>
                <w:color w:val="231F2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  признавать свои успехи и неудачи.</w:t>
            </w:r>
          </w:p>
          <w:p w:rsidR="00F174CB" w:rsidRPr="00F174CB" w:rsidRDefault="00F174CB" w:rsidP="00F174CB">
            <w:pPr>
              <w:spacing w:after="0" w:line="300" w:lineRule="atLeast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F174CB" w:rsidRPr="00F174CB" w:rsidTr="00F174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Pr="00F174CB" w:rsidRDefault="00F174CB" w:rsidP="00B3293E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F174CB">
              <w:rPr>
                <w:rFonts w:ascii="Times New Roman" w:hAnsi="Times New Roman"/>
                <w:sz w:val="28"/>
                <w:szCs w:val="28"/>
              </w:rPr>
              <w:lastRenderedPageBreak/>
              <w:t>Оборудование:</w:t>
            </w:r>
            <w:r w:rsidRPr="00B3293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Pr="00F174CB" w:rsidRDefault="00F174CB" w:rsidP="00B3293E">
            <w:pPr>
              <w:spacing w:after="0" w:line="300" w:lineRule="atLeast"/>
              <w:rPr>
                <w:rFonts w:ascii="Helvetica" w:hAnsi="Helvetica" w:cs="Helvetica"/>
                <w:sz w:val="21"/>
                <w:szCs w:val="21"/>
              </w:rPr>
            </w:pPr>
            <w:r w:rsidRPr="00F174CB">
              <w:rPr>
                <w:rFonts w:ascii="Helvetica" w:hAnsi="Helvetica" w:cs="Helvetica"/>
                <w:color w:val="333333"/>
                <w:sz w:val="21"/>
                <w:szCs w:val="21"/>
              </w:rPr>
              <w:t> </w:t>
            </w:r>
            <w:r w:rsidR="00B3293E" w:rsidRPr="00B3293E">
              <w:rPr>
                <w:rFonts w:ascii="Times New Roman" w:hAnsi="Times New Roman"/>
                <w:sz w:val="28"/>
                <w:szCs w:val="28"/>
              </w:rPr>
              <w:t xml:space="preserve">компьютер, </w:t>
            </w:r>
            <w:proofErr w:type="spellStart"/>
            <w:r w:rsidR="00B3293E" w:rsidRPr="00B3293E">
              <w:rPr>
                <w:rFonts w:ascii="Times New Roman" w:hAnsi="Times New Roman"/>
                <w:sz w:val="28"/>
                <w:szCs w:val="28"/>
              </w:rPr>
              <w:t>мультимедийный</w:t>
            </w:r>
            <w:proofErr w:type="spellEnd"/>
            <w:r w:rsidR="00B3293E" w:rsidRPr="00B3293E">
              <w:rPr>
                <w:rFonts w:ascii="Times New Roman" w:hAnsi="Times New Roman"/>
                <w:sz w:val="28"/>
                <w:szCs w:val="28"/>
              </w:rPr>
              <w:t xml:space="preserve"> проектор, у учителя три конверта с набором геометрических фигур</w:t>
            </w:r>
            <w:r w:rsidR="00B3293E">
              <w:rPr>
                <w:rFonts w:ascii="Times New Roman" w:hAnsi="Times New Roman"/>
                <w:sz w:val="28"/>
                <w:szCs w:val="28"/>
              </w:rPr>
              <w:t xml:space="preserve"> для работы в группе</w:t>
            </w:r>
            <w:r w:rsidR="00B3293E" w:rsidRPr="00B3293E">
              <w:rPr>
                <w:rFonts w:ascii="Times New Roman" w:hAnsi="Times New Roman"/>
                <w:sz w:val="28"/>
                <w:szCs w:val="28"/>
              </w:rPr>
              <w:t>, у детей на партах прямоугольный лист бумаги,  конверты с</w:t>
            </w:r>
            <w:r w:rsidR="00B3293E">
              <w:rPr>
                <w:rFonts w:ascii="Times New Roman" w:hAnsi="Times New Roman"/>
                <w:sz w:val="28"/>
                <w:szCs w:val="28"/>
              </w:rPr>
              <w:t xml:space="preserve"> геометрическими фигурами для рефлексии.</w:t>
            </w:r>
          </w:p>
        </w:tc>
      </w:tr>
      <w:tr w:rsidR="00F174CB" w:rsidRPr="00F174CB" w:rsidTr="00F174CB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Pr="00F174CB" w:rsidRDefault="00F174CB" w:rsidP="00F174CB">
            <w:pPr>
              <w:spacing w:before="100" w:beforeAutospacing="1" w:after="100" w:afterAutospacing="1" w:line="300" w:lineRule="atLeast"/>
              <w:rPr>
                <w:rFonts w:ascii="Times New Roman" w:hAnsi="Times New Roman"/>
                <w:sz w:val="28"/>
                <w:szCs w:val="28"/>
              </w:rPr>
            </w:pPr>
            <w:r w:rsidRPr="00F174CB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174CB" w:rsidRDefault="00F174CB" w:rsidP="00F174CB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  <w:r w:rsidRPr="00F174CB">
              <w:rPr>
                <w:rFonts w:ascii="Times New Roman" w:hAnsi="Times New Roman"/>
                <w:sz w:val="28"/>
                <w:szCs w:val="28"/>
              </w:rPr>
              <w:t> </w:t>
            </w:r>
            <w:r w:rsidR="00386B99" w:rsidRPr="00470F7D">
              <w:rPr>
                <w:rFonts w:ascii="Times New Roman" w:hAnsi="Times New Roman"/>
                <w:sz w:val="28"/>
                <w:szCs w:val="28"/>
              </w:rPr>
              <w:t>Методические рекомендации для учителя</w:t>
            </w:r>
            <w:r w:rsidR="00470F7D" w:rsidRPr="00470F7D">
              <w:rPr>
                <w:rFonts w:ascii="Times New Roman" w:hAnsi="Times New Roman"/>
                <w:sz w:val="28"/>
                <w:szCs w:val="28"/>
              </w:rPr>
              <w:t xml:space="preserve"> Козлова, Демидова, </w:t>
            </w:r>
            <w:proofErr w:type="gramStart"/>
            <w:r w:rsidR="00470F7D" w:rsidRPr="00470F7D">
              <w:rPr>
                <w:rFonts w:ascii="Times New Roman" w:hAnsi="Times New Roman"/>
                <w:sz w:val="28"/>
                <w:szCs w:val="28"/>
              </w:rPr>
              <w:t>Тонких</w:t>
            </w:r>
            <w:proofErr w:type="gramEnd"/>
            <w:r w:rsidR="00470F7D" w:rsidRPr="00470F7D">
              <w:rPr>
                <w:rFonts w:ascii="Times New Roman" w:hAnsi="Times New Roman"/>
                <w:sz w:val="28"/>
                <w:szCs w:val="28"/>
              </w:rPr>
              <w:t>, 2011г</w:t>
            </w:r>
            <w:r w:rsidR="00470F7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70F7D" w:rsidRDefault="00470F7D" w:rsidP="00F174CB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3B0C57">
                <w:rPr>
                  <w:rStyle w:val="a8"/>
                  <w:rFonts w:ascii="Times New Roman" w:hAnsi="Times New Roman"/>
                  <w:sz w:val="28"/>
                  <w:szCs w:val="28"/>
                </w:rPr>
                <w:t>http://festival.1september.ru/articles/593840/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70F7D" w:rsidRPr="00F174CB" w:rsidRDefault="00470F7D" w:rsidP="00F174CB">
            <w:pPr>
              <w:spacing w:after="0" w:line="3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5CF1" w:rsidRPr="00F174CB" w:rsidRDefault="00F174CB" w:rsidP="00F174CB">
      <w:pPr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 w:rsidRPr="00F174CB">
        <w:rPr>
          <w:rFonts w:ascii="Helvetica" w:hAnsi="Helvetica" w:cs="Helvetica"/>
          <w:color w:val="333333"/>
          <w:sz w:val="21"/>
          <w:szCs w:val="21"/>
        </w:rPr>
        <w:t> </w:t>
      </w:r>
    </w:p>
    <w:tbl>
      <w:tblPr>
        <w:tblStyle w:val="a5"/>
        <w:tblW w:w="10632" w:type="dxa"/>
        <w:tblInd w:w="108" w:type="dxa"/>
        <w:tblLayout w:type="fixed"/>
        <w:tblLook w:val="04A0"/>
      </w:tblPr>
      <w:tblGrid>
        <w:gridCol w:w="1985"/>
        <w:gridCol w:w="5103"/>
        <w:gridCol w:w="1701"/>
        <w:gridCol w:w="1843"/>
      </w:tblGrid>
      <w:tr w:rsidR="00FD5CF1" w:rsidRPr="00146C18" w:rsidTr="00FD5CF1">
        <w:tc>
          <w:tcPr>
            <w:tcW w:w="1985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Этапы</w:t>
            </w:r>
          </w:p>
        </w:tc>
        <w:tc>
          <w:tcPr>
            <w:tcW w:w="5103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 Содержание урока </w:t>
            </w:r>
          </w:p>
        </w:tc>
        <w:tc>
          <w:tcPr>
            <w:tcW w:w="1701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учителя</w:t>
            </w:r>
          </w:p>
        </w:tc>
        <w:tc>
          <w:tcPr>
            <w:tcW w:w="1843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Деятельность учащихся</w:t>
            </w:r>
          </w:p>
        </w:tc>
      </w:tr>
      <w:tr w:rsidR="00FD5CF1" w:rsidRPr="00146C18" w:rsidTr="00FD5CF1">
        <w:tc>
          <w:tcPr>
            <w:tcW w:w="1985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1.Мотивация к учебной деятельности</w:t>
            </w:r>
          </w:p>
        </w:tc>
        <w:tc>
          <w:tcPr>
            <w:tcW w:w="5103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-Здравствуйте, ребята. </w:t>
            </w: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-Все сумели мы собраться,</w:t>
            </w: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За работу дружно взяться.</w:t>
            </w: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Будем думать, рассуждать</w:t>
            </w: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Можем мы урок начать.</w:t>
            </w:r>
          </w:p>
        </w:tc>
        <w:tc>
          <w:tcPr>
            <w:tcW w:w="1701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Организует на работу детей</w:t>
            </w:r>
          </w:p>
        </w:tc>
        <w:tc>
          <w:tcPr>
            <w:tcW w:w="1843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5CF1" w:rsidRPr="00146C18" w:rsidTr="00FD5CF1">
        <w:trPr>
          <w:trHeight w:val="4956"/>
        </w:trPr>
        <w:tc>
          <w:tcPr>
            <w:tcW w:w="1985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2. Актуализация и фиксирование индивидуального затруднения.</w:t>
            </w:r>
          </w:p>
        </w:tc>
        <w:tc>
          <w:tcPr>
            <w:tcW w:w="5103" w:type="dxa"/>
          </w:tcPr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-Ребята, сегодня к нам на урок пришла одна гостья. Это королева. А пришла она потому, что на этом уроке мы будем знакомиться с тем, что принадлежит ей. И с собой принесла задания, решив которые мы можем узнать, что ей принадлежит.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 Посмотрите по сторонам, что вы видите? (числа).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Если 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вы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верно ответите на вопросы, то сможете открыть эти числа, а там спрятались буквы, из которых нужно составить слово.</w:t>
            </w:r>
          </w:p>
          <w:p w:rsidR="00FD5CF1" w:rsidRPr="00146C18" w:rsidRDefault="00FD5CF1" w:rsidP="00FD5CF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Уменьшаемое 15, вычитаемое 5. Назовите разность. (10).</w:t>
            </w:r>
          </w:p>
          <w:p w:rsidR="00FD5CF1" w:rsidRPr="00146C18" w:rsidRDefault="00FD5CF1" w:rsidP="00FD5CF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Увеличьте 20 на 1 десяток.(30).</w:t>
            </w:r>
          </w:p>
          <w:p w:rsidR="00FD5CF1" w:rsidRPr="00146C18" w:rsidRDefault="00FD5CF1" w:rsidP="00FD5CF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Первое слагаемое 60, второе (7). Найдите сумму.(67).</w:t>
            </w:r>
          </w:p>
          <w:p w:rsidR="00FD5CF1" w:rsidRPr="00146C18" w:rsidRDefault="00FD5CF1" w:rsidP="00FD5CF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Во дворе 17 лип и 8 берез. Сколько всего лип?(17).</w:t>
            </w:r>
          </w:p>
          <w:p w:rsidR="00FD5CF1" w:rsidRPr="00146C18" w:rsidRDefault="00FD5CF1" w:rsidP="00FD5CF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Назовите наименьшее двузначное число?(99).</w:t>
            </w:r>
          </w:p>
          <w:p w:rsidR="00FD5CF1" w:rsidRPr="00146C18" w:rsidRDefault="00FD5CF1" w:rsidP="00FD5CF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Какое число следует за числом 39?(40).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- Какое слово можно составить из этих букв?  </w:t>
            </w:r>
            <w:r w:rsidRPr="00146C18">
              <w:rPr>
                <w:rFonts w:ascii="Times New Roman" w:hAnsi="Times New Roman"/>
                <w:b/>
                <w:sz w:val="28"/>
                <w:szCs w:val="28"/>
              </w:rPr>
              <w:t>ФИГУРЫ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Значит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что принадлежит нашей королеве? (фигуры).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-А какие фигуры мы изучаем на уроках математики (геометрические).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Значит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наша королева является </w:t>
            </w:r>
            <w:r w:rsidRPr="00146C18">
              <w:rPr>
                <w:rFonts w:ascii="Times New Roman" w:hAnsi="Times New Roman"/>
                <w:sz w:val="28"/>
                <w:szCs w:val="28"/>
              </w:rPr>
              <w:lastRenderedPageBreak/>
              <w:t>королевой…? (геометрических фигур).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-А разве вы о них не знаете?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Вот эта волшебная палочка королевы поможет вам вспомнить знания о геометрических фигурах.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-Да, вы достаточно знаете о фигурах. Но почему это слово вновь появилось на уроке? О чем мы сегодня будем говорить? 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-Давайте поставим цель урока! Если вы уже многое знаете о фигурах, то сегодня мы будем узнавать, что-то новое о фигурах.</w:t>
            </w:r>
          </w:p>
          <w:p w:rsidR="00FD5CF1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У нашей королевы есть своё королевство. Посмотрите на экран. Из каких геометрических фигур оно состоит?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Прводится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устный счет в виде игры.</w:t>
            </w: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lastRenderedPageBreak/>
              <w:t>Проводится игра «Волшебная палочка»</w:t>
            </w: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(о геометрических фигурах).</w:t>
            </w: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174CB" w:rsidRPr="00F174CB" w:rsidRDefault="00FD5CF1" w:rsidP="00F174CB">
      <w:pPr>
        <w:spacing w:before="100" w:beforeAutospacing="1" w:after="100" w:afterAutospacing="1" w:line="300" w:lineRule="atLeast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lastRenderedPageBreak/>
        <w:drawing>
          <wp:inline distT="0" distB="0" distL="0" distR="0">
            <wp:extent cx="6655633" cy="4114800"/>
            <wp:effectExtent l="19050" t="0" r="0" b="0"/>
            <wp:docPr id="3" name="Рисунок 3" descr="C:\Users\Public\Pictures\Новая папка (2)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ublic\Pictures\Новая папка (2)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11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10489" w:type="dxa"/>
        <w:tblInd w:w="108" w:type="dxa"/>
        <w:tblLayout w:type="fixed"/>
        <w:tblLook w:val="04A0"/>
      </w:tblPr>
      <w:tblGrid>
        <w:gridCol w:w="1701"/>
        <w:gridCol w:w="5103"/>
        <w:gridCol w:w="1701"/>
        <w:gridCol w:w="1984"/>
      </w:tblGrid>
      <w:tr w:rsidR="00FD5CF1" w:rsidRPr="00146C18" w:rsidTr="00FD5CF1">
        <w:tc>
          <w:tcPr>
            <w:tcW w:w="1701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-Хорошо, королева разбила эти фигуры на 2 группы. А вот одна из групп. Как она разделила?</w:t>
            </w:r>
          </w:p>
        </w:tc>
        <w:tc>
          <w:tcPr>
            <w:tcW w:w="1701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D5CF1" w:rsidRDefault="00FD5CF1" w:rsidP="00FD5CF1">
            <w:r w:rsidRPr="00146C18">
              <w:rPr>
                <w:rFonts w:ascii="Times New Roman" w:hAnsi="Times New Roman"/>
                <w:sz w:val="28"/>
                <w:szCs w:val="28"/>
              </w:rPr>
              <w:t>С углами и без углов.</w:t>
            </w: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5CF1" w:rsidRPr="00146C18" w:rsidTr="003519A6">
        <w:tc>
          <w:tcPr>
            <w:tcW w:w="10489" w:type="dxa"/>
            <w:gridSpan w:val="4"/>
          </w:tcPr>
          <w:p w:rsidR="00FD5CF1" w:rsidRDefault="00FD5CF1" w:rsidP="00FD5C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6424534" cy="3971925"/>
                  <wp:effectExtent l="19050" t="0" r="0" b="0"/>
                  <wp:docPr id="4" name="Рисунок 4" descr="C:\Users\Public\Pictures\Новая папка (2)\Безымянный.png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ublic\Pictures\Новая папка (2)\Безымянный.png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8760" cy="3974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6B99" w:rsidRPr="00146C18" w:rsidRDefault="00386B99" w:rsidP="00FD5CF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6286449" cy="3886554"/>
                  <wp:effectExtent l="19050" t="0" r="51" b="0"/>
                  <wp:docPr id="5" name="Рисунок 5" descr="C:\Users\Public\Pictures\Новая папка (2)\Безымянный.png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ublic\Pictures\Новая папка (2)\Безымянный.png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487" cy="3886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CF1" w:rsidRPr="00146C18" w:rsidTr="00FD5CF1">
        <w:tc>
          <w:tcPr>
            <w:tcW w:w="1701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3.Выявление места и причины затруднения.</w:t>
            </w:r>
          </w:p>
        </w:tc>
        <w:tc>
          <w:tcPr>
            <w:tcW w:w="5103" w:type="dxa"/>
          </w:tcPr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-Что такое угол? Ваши предположения?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-посмотрите, у всех разные ответы.</w:t>
            </w:r>
          </w:p>
          <w:p w:rsidR="00FD5CF1" w:rsidRPr="00146C18" w:rsidRDefault="00FD5CF1" w:rsidP="00016B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 С какой трудностью мы столкнулись?</w:t>
            </w:r>
          </w:p>
        </w:tc>
        <w:tc>
          <w:tcPr>
            <w:tcW w:w="1701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Предположения детей.</w:t>
            </w:r>
          </w:p>
          <w:p w:rsidR="00FD5CF1" w:rsidRPr="00146C18" w:rsidRDefault="00FD5CF1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Мы не можем прийти к общему мнению.</w:t>
            </w:r>
          </w:p>
        </w:tc>
      </w:tr>
    </w:tbl>
    <w:p w:rsidR="00FD5CF1" w:rsidRDefault="00FD5CF1">
      <w:pPr>
        <w:rPr>
          <w:rFonts w:ascii="Times New Roman" w:hAnsi="Times New Roman"/>
          <w:sz w:val="28"/>
          <w:szCs w:val="28"/>
        </w:rPr>
      </w:pPr>
    </w:p>
    <w:tbl>
      <w:tblPr>
        <w:tblStyle w:val="a5"/>
        <w:tblW w:w="10632" w:type="dxa"/>
        <w:tblInd w:w="108" w:type="dxa"/>
        <w:tblLayout w:type="fixed"/>
        <w:tblLook w:val="04A0"/>
      </w:tblPr>
      <w:tblGrid>
        <w:gridCol w:w="1701"/>
        <w:gridCol w:w="5103"/>
        <w:gridCol w:w="1701"/>
        <w:gridCol w:w="2127"/>
      </w:tblGrid>
      <w:tr w:rsidR="00386B99" w:rsidRPr="00146C18" w:rsidTr="00386B99"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lastRenderedPageBreak/>
              <w:t>4. Построение проекта выхода из затруднения</w:t>
            </w:r>
          </w:p>
        </w:tc>
        <w:tc>
          <w:tcPr>
            <w:tcW w:w="5103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Значит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мы должны прийти к чему-то общему. Какие задачи перед собой поставим?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Что такое угол.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Как образуется угол.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Виды углов.</w:t>
            </w:r>
          </w:p>
        </w:tc>
      </w:tr>
      <w:tr w:rsidR="00386B99" w:rsidRPr="00146C18" w:rsidTr="00386B99">
        <w:trPr>
          <w:trHeight w:val="7980"/>
        </w:trPr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5. реализация построенного проекта.</w:t>
            </w:r>
          </w:p>
        </w:tc>
        <w:tc>
          <w:tcPr>
            <w:tcW w:w="5103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-Сейчас мы с вами поработаем в роли исследователей. У вас на партах лежит чистый лист  бумаги. Попробуем из этого листа  сделать модель угла. Делим прямоугольник 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пополам по вертикали. Чтобы результат получился объективным бумагу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сгибаем таким образом, чтобы стороны листа совпали. 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А теперь полученный прямоугольник сгибаем еще 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пополам.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Разверните лист и обведите простым карандашом, где линии сгиба пересекаются. А теперь от этой точки при помощи линейки проведем лучи по линии сгиба один вверх, а другой вправо.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-Что мы построили?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-как мы его построили на листе бумаги?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-Мы выполнили первую задачу?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-Исходя из того, как мы построили угол, кто может ответить, что такое угол?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-Давайте сверим ваши ответы с эталоном, который дан у меня на экране.</w:t>
            </w:r>
          </w:p>
        </w:tc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-Угол.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Предположения детей.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Предположения детей.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B99" w:rsidRPr="00146C18" w:rsidTr="005A2686">
        <w:trPr>
          <w:trHeight w:val="7980"/>
        </w:trPr>
        <w:tc>
          <w:tcPr>
            <w:tcW w:w="10632" w:type="dxa"/>
            <w:gridSpan w:val="4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6924675" cy="4281134"/>
                  <wp:effectExtent l="19050" t="0" r="9525" b="0"/>
                  <wp:docPr id="6" name="Рисунок 6" descr="C:\Users\Public\Pictures\Новая папка (2)\Безымянный.png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ublic\Pictures\Новая папка (2)\Безымянный.png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675" cy="42811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B99" w:rsidRPr="00146C18" w:rsidTr="00386B99">
        <w:trPr>
          <w:trHeight w:val="4125"/>
        </w:trPr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-Ребята в математике принято считать точку – вершиной угла, лучи – сторонами.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-Реализовали 2-ой пункт нашего плана?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-Какая следующая задача.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-Посмотрите на свою модель угла. Какой он?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-А как мы можем это проверить?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-приложите угол линейки к вершине угла, если стороны линейки совпали со сторонами угла, значит это прямой.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-Посмотрите на экран. Какие геометрические фигуры вы видите?</w:t>
            </w:r>
          </w:p>
        </w:tc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Определить виды углов.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Прямой.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С помощью линейки?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B99" w:rsidRPr="00146C18" w:rsidTr="002F134D">
        <w:trPr>
          <w:trHeight w:val="4125"/>
        </w:trPr>
        <w:tc>
          <w:tcPr>
            <w:tcW w:w="10632" w:type="dxa"/>
            <w:gridSpan w:val="4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6917545" cy="4276725"/>
                  <wp:effectExtent l="19050" t="0" r="0" b="0"/>
                  <wp:docPr id="7" name="Рисунок 7" descr="C:\Users\Public\Pictures\Новая папка (2)\Безымянный.png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ublic\Pictures\Новая папка (2)\Безымянный.png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545" cy="427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B99" w:rsidRPr="00146C18" w:rsidTr="00386B99">
        <w:trPr>
          <w:trHeight w:val="9383"/>
        </w:trPr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-В каких геометрических фигурах есть прямой угол?</w:t>
            </w:r>
          </w:p>
          <w:p w:rsidR="00386B99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-Сколько?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-А в четырехугольнике если не 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прямой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>, то какие углы?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-Давайте сверим ваши предположения с учебником. Откройте стр. 9 и найдите ответ.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-Теперь попробуем, какие это углы? Кто подойдет к доске и с помощью своего угла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что это не прямые?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-Посмотрите на экран. Виды углов и как их определить.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6C18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 w:rsidRPr="00146C1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-я буду показывать вам геометрические фигуры, вы определите в них количество углов и будете выполнять движения столько раз, сколько в нем углов.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Треугольник 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Квадрат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Многоугольник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3 приседаний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4 прыжка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5 раз повернуться вокруг себя</w:t>
            </w:r>
          </w:p>
        </w:tc>
        <w:tc>
          <w:tcPr>
            <w:tcW w:w="2127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Прямоугольник, четырехугольник.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В прямоугольнике.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Предположения детей</w:t>
            </w:r>
          </w:p>
        </w:tc>
      </w:tr>
      <w:tr w:rsidR="00386B99" w:rsidRPr="00146C18" w:rsidTr="00386B99"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6. Первичное закрепление с проговариванием во внешней речи.</w:t>
            </w:r>
          </w:p>
        </w:tc>
        <w:tc>
          <w:tcPr>
            <w:tcW w:w="5103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-Разделимся на 3 группы. Каждая группа получает от королевы конвертик с геометрическими фигурами. Ваша задача: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-1 группа: определить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в каких фигурах есть прямой угол.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-2 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группа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: определить в 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каких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фигурах есть острый угол.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-3 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группа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: определить в 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каких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фигурах есть тупой угол.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Итак, открываем  конверты. Достаем фигуры. Каждый </w:t>
            </w:r>
            <w:proofErr w:type="spellStart"/>
            <w:r w:rsidRPr="00146C18">
              <w:rPr>
                <w:rFonts w:ascii="Times New Roman" w:hAnsi="Times New Roman"/>
                <w:sz w:val="28"/>
                <w:szCs w:val="28"/>
              </w:rPr>
              <w:t>бере</w:t>
            </w:r>
            <w:proofErr w:type="spell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себе по фигуре и с помощью модели прямого угла определить.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Проверим ваши работы на доске.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ли мы выполнили, проверим по </w:t>
            </w:r>
            <w:r w:rsidRPr="00146C18">
              <w:rPr>
                <w:rFonts w:ascii="Times New Roman" w:hAnsi="Times New Roman"/>
                <w:sz w:val="28"/>
                <w:szCs w:val="28"/>
              </w:rPr>
              <w:lastRenderedPageBreak/>
              <w:t>эталону.</w:t>
            </w:r>
          </w:p>
        </w:tc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B99" w:rsidRPr="00146C18" w:rsidTr="00386B99"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  <w:r w:rsidRPr="00146C18">
              <w:rPr>
                <w:rFonts w:ascii="Times New Roman" w:hAnsi="Times New Roman"/>
                <w:sz w:val="28"/>
                <w:szCs w:val="28"/>
              </w:rPr>
              <w:t>Самостоятельная работа с самопроверкой по эталону.</w:t>
            </w:r>
          </w:p>
        </w:tc>
        <w:tc>
          <w:tcPr>
            <w:tcW w:w="5103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Теперь самостоятельно выполним задание на странице 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№5</w:t>
            </w:r>
          </w:p>
        </w:tc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6B99" w:rsidRPr="00146C18" w:rsidTr="00386B99"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Pr="00146C18">
              <w:rPr>
                <w:rFonts w:ascii="Times New Roman" w:hAnsi="Times New Roman"/>
                <w:sz w:val="28"/>
                <w:szCs w:val="28"/>
              </w:rPr>
              <w:t>Включение в систему знаний и повторение.</w:t>
            </w:r>
          </w:p>
        </w:tc>
        <w:tc>
          <w:tcPr>
            <w:tcW w:w="5103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-Как вы думаете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где вам понадобятся знания об угле? </w:t>
            </w:r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Люди</w:t>
            </w:r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каких профессий должны знать все об угле?</w:t>
            </w:r>
          </w:p>
        </w:tc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В строительстве домой, зданий.  Такие профессии, как капитаны кораблей,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архитекторы,</w:t>
            </w:r>
            <w:r w:rsidRPr="00146C18">
              <w:rPr>
                <w:rFonts w:ascii="Times New Roman" w:hAnsi="Times New Roman"/>
                <w:sz w:val="28"/>
                <w:szCs w:val="28"/>
              </w:rPr>
              <w:t xml:space="preserve"> строители, инженеры и т.д.</w:t>
            </w:r>
          </w:p>
        </w:tc>
      </w:tr>
      <w:tr w:rsidR="00386B99" w:rsidRPr="00146C18" w:rsidTr="00386B99"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146C18">
              <w:rPr>
                <w:rFonts w:ascii="Times New Roman" w:hAnsi="Times New Roman"/>
                <w:sz w:val="28"/>
                <w:szCs w:val="28"/>
              </w:rPr>
              <w:t>Рефлексия учебной деятельности на уроке.</w:t>
            </w:r>
          </w:p>
        </w:tc>
        <w:tc>
          <w:tcPr>
            <w:tcW w:w="5103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-Какая цель поставлена на уроке?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-Что узнали?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-Все задачи выполнили?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-У вас на партах лежат розовые конверты с геометрическими фигурами. Я предлагаю вам сейчас оценить себя.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-не поняли тему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-работали, но остались вопросы по теме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-работал активно, все понял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 xml:space="preserve">-Молодцы! Королева фигур довольна вами и </w:t>
            </w:r>
            <w:proofErr w:type="spellStart"/>
            <w:proofErr w:type="gramStart"/>
            <w:r w:rsidRPr="00146C18"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  <w:proofErr w:type="gramEnd"/>
            <w:r w:rsidRPr="00146C18">
              <w:rPr>
                <w:rFonts w:ascii="Times New Roman" w:hAnsi="Times New Roman"/>
                <w:sz w:val="28"/>
                <w:szCs w:val="28"/>
              </w:rPr>
              <w:t xml:space="preserve"> предлагает вам задание на выбор: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-1 задание: определить вид угла и номер угла записать рядом с видом.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-2 задание: королева фигур дарит вам изображение самого королевства. Вам предлагается закрасить королевство и посчитать, сколько прямых, острых и тупых углов в этом королевстве.</w:t>
            </w:r>
          </w:p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  <w:r w:rsidRPr="00146C18">
              <w:rPr>
                <w:rFonts w:ascii="Times New Roman" w:hAnsi="Times New Roman"/>
                <w:sz w:val="28"/>
                <w:szCs w:val="28"/>
              </w:rPr>
              <w:t>Спасибо за урок!</w:t>
            </w:r>
          </w:p>
        </w:tc>
        <w:tc>
          <w:tcPr>
            <w:tcW w:w="1701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86B99" w:rsidRPr="00146C18" w:rsidRDefault="00386B99" w:rsidP="00016B8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D5CF1" w:rsidRDefault="00470F7D">
      <w:pPr>
        <w:rPr>
          <w:rFonts w:ascii="Times New Roman" w:hAnsi="Times New Roman"/>
          <w:noProof/>
          <w:sz w:val="28"/>
          <w:szCs w:val="28"/>
        </w:rPr>
      </w:pPr>
      <w:r w:rsidRPr="00470F7D">
        <w:rPr>
          <w:rFonts w:ascii="Times New Roman" w:hAnsi="Times New Roman"/>
          <w:noProof/>
          <w:sz w:val="28"/>
          <w:szCs w:val="28"/>
        </w:rPr>
        <w:t xml:space="preserve"> Задание для детей</w:t>
      </w:r>
    </w:p>
    <w:p w:rsidR="00470F7D" w:rsidRDefault="00470F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660515" cy="3645527"/>
            <wp:effectExtent l="19050" t="0" r="6985" b="0"/>
            <wp:docPr id="9" name="Рисунок 9" descr="C:\Users\ПК\Picture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Picture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64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F7D" w:rsidRPr="00470F7D" w:rsidRDefault="00470F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076700" cy="4243379"/>
            <wp:effectExtent l="19050" t="0" r="0" b="0"/>
            <wp:docPr id="10" name="Рисунок 10" descr="C:\Users\ПК\Pictures\рабо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Pictures\работ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24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0F7D" w:rsidRPr="00470F7D" w:rsidSect="00F174CB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85A15"/>
    <w:multiLevelType w:val="hybridMultilevel"/>
    <w:tmpl w:val="8604C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E131D"/>
    <w:multiLevelType w:val="hybridMultilevel"/>
    <w:tmpl w:val="E91A2D10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5574D5"/>
    <w:multiLevelType w:val="hybridMultilevel"/>
    <w:tmpl w:val="0DEEDFE2"/>
    <w:lvl w:ilvl="0" w:tplc="8EFAAB38">
      <w:start w:val="1"/>
      <w:numFmt w:val="decimal"/>
      <w:lvlText w:val="%1."/>
      <w:lvlJc w:val="left"/>
      <w:pPr>
        <w:ind w:left="408" w:hanging="360"/>
      </w:pPr>
      <w:rPr>
        <w:rFonts w:ascii="Calibri" w:eastAsia="Times New Roman" w:hAnsi="Calibri" w:cs="Calibri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0E3BA4"/>
    <w:multiLevelType w:val="hybridMultilevel"/>
    <w:tmpl w:val="8F3205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067A6C"/>
    <w:multiLevelType w:val="hybridMultilevel"/>
    <w:tmpl w:val="EA66ECA8"/>
    <w:lvl w:ilvl="0" w:tplc="68E49312">
      <w:start w:val="1"/>
      <w:numFmt w:val="decimal"/>
      <w:lvlText w:val="%1."/>
      <w:lvlJc w:val="left"/>
      <w:pPr>
        <w:ind w:left="644" w:hanging="360"/>
      </w:pPr>
      <w:rPr>
        <w:rFonts w:ascii="Calibri" w:eastAsia="Times New Roman" w:hAnsi="Calibri" w:cs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4CB"/>
    <w:rsid w:val="00386B99"/>
    <w:rsid w:val="00470F7D"/>
    <w:rsid w:val="0087017E"/>
    <w:rsid w:val="00B3293E"/>
    <w:rsid w:val="00F174CB"/>
    <w:rsid w:val="00FD5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4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F174CB"/>
    <w:pPr>
      <w:ind w:left="720"/>
      <w:contextualSpacing/>
    </w:pPr>
  </w:style>
  <w:style w:type="table" w:styleId="a5">
    <w:name w:val="Table Grid"/>
    <w:basedOn w:val="a1"/>
    <w:uiPriority w:val="59"/>
    <w:rsid w:val="00FD5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D5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CF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70F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festival.1september.ru/articles/593840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2015-06-14T16:20:00Z</dcterms:created>
  <dcterms:modified xsi:type="dcterms:W3CDTF">2015-06-14T17:10:00Z</dcterms:modified>
</cp:coreProperties>
</file>