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2A8" w:rsidRDefault="005142A8" w:rsidP="005142A8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bCs/>
          <w:sz w:val="24"/>
          <w:szCs w:val="24"/>
          <w:lang w:val="ru-RU"/>
        </w:rPr>
        <w:t>Шагарова</w:t>
      </w:r>
      <w:proofErr w:type="spellEnd"/>
      <w:r>
        <w:rPr>
          <w:rFonts w:ascii="Times New Roman" w:hAnsi="Times New Roman"/>
          <w:bCs/>
          <w:sz w:val="24"/>
          <w:szCs w:val="24"/>
          <w:lang w:val="ru-RU"/>
        </w:rPr>
        <w:t xml:space="preserve">  Е</w:t>
      </w:r>
      <w:r w:rsidR="00C674AA">
        <w:rPr>
          <w:rFonts w:ascii="Times New Roman" w:hAnsi="Times New Roman"/>
          <w:bCs/>
          <w:sz w:val="24"/>
          <w:szCs w:val="24"/>
          <w:lang w:val="ru-RU"/>
        </w:rPr>
        <w:t>.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Н</w:t>
      </w:r>
      <w:r w:rsidR="00C674AA">
        <w:rPr>
          <w:rFonts w:ascii="Times New Roman" w:hAnsi="Times New Roman"/>
          <w:bCs/>
          <w:sz w:val="24"/>
          <w:szCs w:val="24"/>
          <w:lang w:val="ru-RU"/>
        </w:rPr>
        <w:t>.</w:t>
      </w:r>
    </w:p>
    <w:p w:rsidR="005142A8" w:rsidRDefault="005142A8" w:rsidP="005142A8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учитель русского языка и литературы</w:t>
      </w:r>
    </w:p>
    <w:p w:rsidR="005142A8" w:rsidRDefault="005142A8" w:rsidP="005142A8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МАОУ СОШ № 113</w:t>
      </w:r>
    </w:p>
    <w:p w:rsidR="005142A8" w:rsidRDefault="005142A8" w:rsidP="005142A8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г. </w:t>
      </w:r>
      <w:proofErr w:type="spellStart"/>
      <w:r>
        <w:rPr>
          <w:rFonts w:ascii="Times New Roman" w:hAnsi="Times New Roman"/>
          <w:bCs/>
          <w:sz w:val="24"/>
          <w:szCs w:val="24"/>
          <w:lang w:val="ru-RU"/>
        </w:rPr>
        <w:t>Екатернбург</w:t>
      </w:r>
      <w:proofErr w:type="spellEnd"/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</w:p>
    <w:p w:rsidR="00C674AA" w:rsidRDefault="005142A8" w:rsidP="00C674A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Технологическая карта урока по учебному предмету «Литература» в 5-ом классе на тему </w:t>
      </w:r>
      <w:r>
        <w:rPr>
          <w:rFonts w:ascii="Times New Roman" w:hAnsi="Times New Roman"/>
          <w:b/>
          <w:sz w:val="24"/>
          <w:lang w:val="ru-RU"/>
        </w:rPr>
        <w:t>«Особенности басни как жанра</w:t>
      </w:r>
    </w:p>
    <w:p w:rsidR="005142A8" w:rsidRDefault="005142A8" w:rsidP="00C674AA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sz w:val="24"/>
          <w:lang w:val="ru-RU"/>
        </w:rPr>
        <w:t>на примере басен И.А. Крылова»</w:t>
      </w:r>
    </w:p>
    <w:tbl>
      <w:tblPr>
        <w:tblW w:w="15735" w:type="dxa"/>
        <w:jc w:val="center"/>
        <w:tblInd w:w="-492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77"/>
        <w:gridCol w:w="12258"/>
      </w:tblGrid>
      <w:tr w:rsidR="005142A8" w:rsidTr="007C38EF">
        <w:trPr>
          <w:trHeight w:val="400"/>
          <w:jc w:val="center"/>
        </w:trPr>
        <w:tc>
          <w:tcPr>
            <w:tcW w:w="34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2A8" w:rsidRDefault="005142A8">
            <w:pPr>
              <w:spacing w:after="24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25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2A8" w:rsidRDefault="005142A8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</w:rPr>
              <w:t>знаний</w:t>
            </w:r>
            <w:proofErr w:type="spellEnd"/>
          </w:p>
        </w:tc>
      </w:tr>
      <w:tr w:rsidR="005142A8" w:rsidRPr="005B541A" w:rsidTr="007C38EF">
        <w:trPr>
          <w:jc w:val="center"/>
        </w:trPr>
        <w:tc>
          <w:tcPr>
            <w:tcW w:w="34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2A8" w:rsidRDefault="005142A8">
            <w:pPr>
              <w:spacing w:after="24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УМК:</w:t>
            </w:r>
          </w:p>
        </w:tc>
        <w:tc>
          <w:tcPr>
            <w:tcW w:w="1225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2A8" w:rsidRDefault="005142A8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УМК  издательства «Просвещение»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В.Я. Коровина, В.П. Журавлёва, В.И. Коровин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</w:p>
        </w:tc>
      </w:tr>
      <w:tr w:rsidR="005142A8" w:rsidRPr="005B541A" w:rsidTr="007C38EF">
        <w:trPr>
          <w:jc w:val="center"/>
        </w:trPr>
        <w:tc>
          <w:tcPr>
            <w:tcW w:w="34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2A8" w:rsidRDefault="005142A8">
            <w:pPr>
              <w:spacing w:after="24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25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2A8" w:rsidRDefault="005142A8" w:rsidP="00C674A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92" w:hanging="425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Образовательная (познавательная)</w:t>
            </w: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определить особенности басни как жанра литературного произведения</w:t>
            </w:r>
            <w:r w:rsidR="00C674AA">
              <w:rPr>
                <w:rFonts w:ascii="Times New Roman" w:hAnsi="Times New Roman"/>
                <w:bCs/>
                <w:sz w:val="24"/>
                <w:lang w:val="ru-RU"/>
              </w:rPr>
              <w:t>,</w:t>
            </w:r>
            <w:r w:rsidR="00C674AA">
              <w:rPr>
                <w:rFonts w:ascii="Times New Roman" w:hAnsi="Times New Roman"/>
                <w:sz w:val="24"/>
                <w:lang w:val="ru-RU"/>
              </w:rPr>
              <w:t xml:space="preserve"> освоить такие понятия как аллегория и мораль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;</w:t>
            </w:r>
          </w:p>
          <w:p w:rsidR="005142A8" w:rsidRDefault="005142A8" w:rsidP="00BA10DD">
            <w:pPr>
              <w:pStyle w:val="a4"/>
              <w:numPr>
                <w:ilvl w:val="0"/>
                <w:numId w:val="2"/>
              </w:numPr>
              <w:spacing w:line="240" w:lineRule="auto"/>
              <w:ind w:left="492" w:hanging="425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Развивающая  –  создать условия для развития познавательных УУД (владеть  разными видами смыслового чтения </w:t>
            </w:r>
            <w:proofErr w:type="gramStart"/>
            <w:r>
              <w:rPr>
                <w:rFonts w:ascii="Times New Roman" w:hAnsi="Times New Roman"/>
                <w:lang w:val="ru-RU"/>
              </w:rPr>
              <w:t>–в</w:t>
            </w:r>
            <w:proofErr w:type="gramEnd"/>
            <w:r>
              <w:rPr>
                <w:rFonts w:ascii="Times New Roman" w:hAnsi="Times New Roman"/>
                <w:lang w:val="ru-RU"/>
              </w:rPr>
              <w:t>ыделять из общего текста информацию о фактах, событиях, анализировать  информацию из различных источников); создать условия для развития регулятивных  УУД  определение цели, высказывание суждения</w:t>
            </w:r>
            <w:r>
              <w:rPr>
                <w:rStyle w:val="a5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/>
                <w:lang w:val="ru-RU"/>
              </w:rPr>
              <w:t>; создать условия для развития коммуникативных  УУД (путем организации   работы в группах использовать речевые средства в соответствии с ситуацией);</w:t>
            </w:r>
          </w:p>
          <w:p w:rsidR="005142A8" w:rsidRDefault="005142A8" w:rsidP="00BA10D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492" w:hanging="42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Воспитательная  – создать условия  для развития личностных УУД (воспитывать самостоятельность в приобретении новых знаний и практических умений).</w:t>
            </w:r>
            <w:proofErr w:type="gramEnd"/>
          </w:p>
        </w:tc>
      </w:tr>
      <w:tr w:rsidR="005142A8" w:rsidRPr="005B541A" w:rsidTr="007C38EF">
        <w:trPr>
          <w:trHeight w:val="1617"/>
          <w:jc w:val="center"/>
        </w:trPr>
        <w:tc>
          <w:tcPr>
            <w:tcW w:w="34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2A8" w:rsidRDefault="005142A8">
            <w:pPr>
              <w:spacing w:after="24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Планируемые образовательные результаты (личностные,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 предметные):</w:t>
            </w:r>
          </w:p>
        </w:tc>
        <w:tc>
          <w:tcPr>
            <w:tcW w:w="1225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2A8" w:rsidRDefault="005142A8" w:rsidP="00BA10DD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92" w:hanging="425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предметные</w:t>
            </w: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учащиеся научатся выделять особенности басни как жанра литературного произведения;</w:t>
            </w:r>
          </w:p>
          <w:p w:rsidR="005142A8" w:rsidRDefault="005142A8" w:rsidP="00BA10DD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92" w:hanging="425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lang w:val="ru-RU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– </w:t>
            </w:r>
            <w:proofErr w:type="gramStart"/>
            <w:r>
              <w:rPr>
                <w:rFonts w:ascii="Times New Roman" w:hAnsi="Times New Roman"/>
                <w:bCs/>
                <w:sz w:val="24"/>
                <w:lang w:val="ru-RU"/>
              </w:rPr>
              <w:t>уч</w:t>
            </w:r>
            <w:proofErr w:type="gramEnd"/>
            <w:r>
              <w:rPr>
                <w:rFonts w:ascii="Times New Roman" w:hAnsi="Times New Roman"/>
                <w:bCs/>
                <w:sz w:val="24"/>
                <w:lang w:val="ru-RU"/>
              </w:rPr>
              <w:t>еники смогут расширить</w:t>
            </w: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  навыки анализа художественного произведения с точки зрения его жанровой природы.</w:t>
            </w:r>
          </w:p>
          <w:p w:rsidR="005142A8" w:rsidRDefault="005142A8" w:rsidP="00BA10DD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92" w:hanging="42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личностные – ученики приобретут</w:t>
            </w: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 опыт  морально-нравственной оценки поступков человека на примере литературных героев.</w:t>
            </w:r>
          </w:p>
        </w:tc>
      </w:tr>
      <w:tr w:rsidR="005142A8" w:rsidRPr="005B541A" w:rsidTr="007C38EF">
        <w:trPr>
          <w:jc w:val="center"/>
        </w:trPr>
        <w:tc>
          <w:tcPr>
            <w:tcW w:w="34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2A8" w:rsidRDefault="005142A8">
            <w:pPr>
              <w:spacing w:after="24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Оборудование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25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Распечатки текстов басен И.А. Крылова, справочные материалы, листы с инструкцией по выполнению работ.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Сигнальные карточки,  чистые листы, квадратики разноцветного цвета на парте у каждого ученика.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Толковые словари (один на группу)</w:t>
            </w:r>
          </w:p>
          <w:p w:rsidR="005142A8" w:rsidRPr="00214A45" w:rsidRDefault="00214A45" w:rsidP="00214A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Презентация к уроку,</w:t>
            </w:r>
            <w:r w:rsidR="0042748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</w:t>
            </w:r>
            <w:r w:rsidR="005142A8">
              <w:rPr>
                <w:rFonts w:ascii="Times New Roman" w:hAnsi="Times New Roman"/>
                <w:sz w:val="24"/>
                <w:lang w:val="ru-RU"/>
              </w:rPr>
              <w:t>оутбук, проектор, экран.</w:t>
            </w:r>
            <w:r w:rsidR="0051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42A8" w:rsidRPr="005B541A" w:rsidTr="007C38EF">
        <w:trPr>
          <w:jc w:val="center"/>
        </w:trPr>
        <w:tc>
          <w:tcPr>
            <w:tcW w:w="34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2A8" w:rsidRDefault="005142A8">
            <w:pPr>
              <w:spacing w:after="24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25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42A8" w:rsidRDefault="005142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В.Я. Коровина, В.П. Журавлёва, В.И. Коровин. « Литература. 5 класс» Учебник. В 2 ч. М.,  </w:t>
            </w:r>
          </w:p>
          <w:p w:rsidR="005142A8" w:rsidRDefault="005142A8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/>
                <w:b w:val="0"/>
                <w:color w:val="11111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szCs w:val="24"/>
                <w:lang w:val="ru-RU"/>
              </w:rPr>
              <w:t>Рабочая программа по литературе. 5 класс. К УМК В.Я. Коровиной и др. ФГОС</w:t>
            </w:r>
          </w:p>
          <w:p w:rsidR="005142A8" w:rsidRDefault="005142A8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/>
                <w:b w:val="0"/>
                <w:color w:val="11111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szCs w:val="24"/>
                <w:lang w:val="ru-RU"/>
              </w:rPr>
              <w:t>Тесты по литературе. 5 класс. К учебнику В.Я. Коровиной "Литература. 5 класс". ФГОС</w:t>
            </w:r>
          </w:p>
          <w:p w:rsidR="005142A8" w:rsidRPr="0042748C" w:rsidRDefault="005142A8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/>
                <w:b w:val="0"/>
                <w:color w:val="11111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szCs w:val="24"/>
                <w:lang w:val="ru-RU"/>
              </w:rPr>
              <w:t xml:space="preserve">Дидактические материалы по литературе. 5 класс. К учебнику Коровиной В.Я. "Литература. </w:t>
            </w:r>
            <w:r w:rsidRPr="0042748C">
              <w:rPr>
                <w:rFonts w:ascii="Times New Roman" w:hAnsi="Times New Roman"/>
                <w:b w:val="0"/>
                <w:color w:val="111111"/>
                <w:sz w:val="24"/>
                <w:szCs w:val="24"/>
                <w:lang w:val="ru-RU"/>
              </w:rPr>
              <w:t xml:space="preserve">5 класс". </w:t>
            </w:r>
          </w:p>
          <w:p w:rsidR="005142A8" w:rsidRDefault="005142A8">
            <w:pPr>
              <w:pStyle w:val="1"/>
              <w:shd w:val="clear" w:color="auto" w:fill="FFFFFF"/>
              <w:spacing w:before="0" w:after="75" w:line="240" w:lineRule="auto"/>
              <w:rPr>
                <w:rFonts w:ascii="Times New Roman" w:hAnsi="Times New Roman"/>
                <w:b w:val="0"/>
                <w:color w:val="11111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szCs w:val="24"/>
              </w:rPr>
              <w:lastRenderedPageBreak/>
              <w:t>CD</w:t>
            </w:r>
            <w:r>
              <w:rPr>
                <w:rFonts w:ascii="Times New Roman" w:hAnsi="Times New Roman"/>
                <w:b w:val="0"/>
                <w:color w:val="111111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b w:val="0"/>
                <w:color w:val="111111"/>
                <w:sz w:val="24"/>
                <w:szCs w:val="24"/>
              </w:rPr>
              <w:t>ROM</w:t>
            </w:r>
            <w:r>
              <w:rPr>
                <w:rFonts w:ascii="Times New Roman" w:hAnsi="Times New Roman"/>
                <w:b w:val="0"/>
                <w:color w:val="111111"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b w:val="0"/>
                <w:color w:val="111111"/>
                <w:sz w:val="24"/>
                <w:szCs w:val="24"/>
              </w:rPr>
              <w:t>MP</w:t>
            </w:r>
            <w:r>
              <w:rPr>
                <w:rFonts w:ascii="Times New Roman" w:hAnsi="Times New Roman"/>
                <w:b w:val="0"/>
                <w:color w:val="111111"/>
                <w:sz w:val="24"/>
                <w:szCs w:val="24"/>
                <w:lang w:val="ru-RU"/>
              </w:rPr>
              <w:t>3). Литература. 5 класс:  Фонохрестоматия</w:t>
            </w:r>
          </w:p>
          <w:p w:rsidR="005142A8" w:rsidRDefault="001A597A" w:rsidP="005142A8">
            <w:pPr>
              <w:rPr>
                <w:lang w:val="ru-RU"/>
              </w:rPr>
            </w:pPr>
            <w:hyperlink r:id="rId6" w:history="1">
              <w:r w:rsidR="005142A8" w:rsidRPr="00C659B9">
                <w:rPr>
                  <w:rStyle w:val="a6"/>
                  <w:lang w:val="ru-RU"/>
                </w:rPr>
                <w:t>http://nsportal.ru/aslanova-aleksandra-valerevna</w:t>
              </w:r>
            </w:hyperlink>
          </w:p>
          <w:p w:rsidR="005142A8" w:rsidRPr="005142A8" w:rsidRDefault="001A597A" w:rsidP="005142A8">
            <w:pPr>
              <w:rPr>
                <w:lang w:val="ru-RU"/>
              </w:rPr>
            </w:pPr>
            <w:hyperlink r:id="rId7" w:history="1">
              <w:r w:rsidR="005142A8" w:rsidRPr="00C659B9">
                <w:rPr>
                  <w:rStyle w:val="a6"/>
                  <w:lang w:val="ru-RU"/>
                </w:rPr>
                <w:t>http://nsportal.ru/zayceva-larisa-nikolaevna</w:t>
              </w:r>
            </w:hyperlink>
          </w:p>
        </w:tc>
      </w:tr>
    </w:tbl>
    <w:p w:rsidR="005142A8" w:rsidRDefault="005142A8" w:rsidP="005142A8">
      <w:pPr>
        <w:pStyle w:val="a4"/>
        <w:autoSpaceDE w:val="0"/>
        <w:autoSpaceDN w:val="0"/>
        <w:adjustRightInd w:val="0"/>
        <w:spacing w:after="0"/>
        <w:ind w:left="1429"/>
        <w:jc w:val="both"/>
        <w:rPr>
          <w:rFonts w:ascii="Times New Roman" w:hAnsi="Times New Roman"/>
          <w:lang w:val="ru-RU"/>
        </w:rPr>
      </w:pPr>
    </w:p>
    <w:p w:rsidR="005142A8" w:rsidRDefault="005142A8" w:rsidP="005142A8">
      <w:pPr>
        <w:pStyle w:val="a4"/>
        <w:autoSpaceDE w:val="0"/>
        <w:autoSpaceDN w:val="0"/>
        <w:adjustRightInd w:val="0"/>
        <w:spacing w:after="0"/>
        <w:ind w:left="1429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Технологическая карта урока*</w:t>
      </w:r>
    </w:p>
    <w:tbl>
      <w:tblPr>
        <w:tblW w:w="15876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2269"/>
        <w:gridCol w:w="5849"/>
        <w:gridCol w:w="4072"/>
        <w:gridCol w:w="2268"/>
      </w:tblGrid>
      <w:tr w:rsidR="005142A8" w:rsidTr="007C38EF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5142A8" w:rsidP="00C674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Этапы урока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5142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Типовые задачи</w:t>
            </w: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5142A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Деятельность учителя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5142A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Деятельность учеников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5142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Развиваемые УУД</w:t>
            </w:r>
          </w:p>
        </w:tc>
      </w:tr>
      <w:tr w:rsidR="005142A8" w:rsidTr="007C38EF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A8" w:rsidRDefault="005142A8" w:rsidP="00214A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Подготовительный этап урока 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AA" w:rsidRDefault="00C674A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</w:p>
          <w:p w:rsidR="00C674AA" w:rsidRDefault="00C674A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</w:p>
          <w:p w:rsidR="00C674AA" w:rsidRDefault="00C674A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</w:p>
          <w:p w:rsidR="00C674AA" w:rsidRDefault="00C674A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Обобщить знания о биографии и творческом пути И.А. Крылова</w:t>
            </w: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5142A8">
            <w:pPr>
              <w:pStyle w:val="a3"/>
              <w:spacing w:before="0" w:beforeAutospacing="0" w:after="0" w:afterAutospacing="0"/>
              <w:ind w:firstLine="709"/>
              <w:jc w:val="both"/>
              <w:rPr>
                <w:rStyle w:val="a5"/>
                <w:i/>
                <w:sz w:val="22"/>
                <w:szCs w:val="22"/>
                <w:lang w:eastAsia="en-US"/>
              </w:rPr>
            </w:pPr>
            <w:r>
              <w:t>Взаимное приветствие</w:t>
            </w:r>
          </w:p>
          <w:p w:rsidR="005142A8" w:rsidRDefault="005142A8">
            <w:pPr>
              <w:pStyle w:val="a3"/>
              <w:spacing w:before="0" w:beforeAutospacing="0" w:after="0" w:afterAutospacing="0"/>
              <w:ind w:firstLine="709"/>
              <w:jc w:val="both"/>
              <w:rPr>
                <w:rStyle w:val="a5"/>
                <w:b w:val="0"/>
                <w:sz w:val="22"/>
                <w:szCs w:val="22"/>
                <w:lang w:eastAsia="en-US"/>
              </w:rPr>
            </w:pPr>
            <w:r>
              <w:rPr>
                <w:rStyle w:val="a5"/>
                <w:b w:val="0"/>
                <w:sz w:val="22"/>
                <w:szCs w:val="22"/>
                <w:lang w:eastAsia="en-US"/>
              </w:rPr>
              <w:t>Мы с вами уже познакомились с биографией и с творчеством талантливейшего русского писателя – И.А. Крылова. Давайте вспомним основные моменты его биографии.</w:t>
            </w:r>
          </w:p>
          <w:p w:rsidR="005142A8" w:rsidRDefault="005142A8">
            <w:pPr>
              <w:pStyle w:val="a3"/>
              <w:spacing w:before="0" w:beforeAutospacing="0" w:after="0" w:afterAutospacing="0"/>
              <w:ind w:firstLine="709"/>
              <w:jc w:val="both"/>
              <w:rPr>
                <w:rStyle w:val="a5"/>
                <w:sz w:val="22"/>
                <w:szCs w:val="22"/>
                <w:lang w:eastAsia="en-US"/>
              </w:rPr>
            </w:pPr>
            <w:r>
              <w:rPr>
                <w:rStyle w:val="a5"/>
                <w:sz w:val="22"/>
                <w:szCs w:val="22"/>
                <w:lang w:eastAsia="en-US"/>
              </w:rPr>
              <w:t>Выполняем задания индивидуально на предложенных карточках:</w:t>
            </w:r>
          </w:p>
          <w:tbl>
            <w:tblPr>
              <w:tblW w:w="55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88"/>
              <w:gridCol w:w="4256"/>
              <w:gridCol w:w="851"/>
            </w:tblGrid>
            <w:tr w:rsidR="005142A8"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2A8" w:rsidRDefault="005142A8">
                  <w:pPr>
                    <w:pStyle w:val="a3"/>
                    <w:spacing w:before="0" w:beforeAutospacing="0" w:after="0" w:afterAutospacing="0"/>
                    <w:ind w:left="-754" w:firstLine="709"/>
                    <w:jc w:val="both"/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lang w:val="ru-RU"/>
                    </w:rPr>
                    <w:t>Вопрос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42A8" w:rsidRDefault="005142A8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</w:pPr>
                  <w:proofErr w:type="spellStart"/>
                  <w:r>
                    <w:t>О</w:t>
                  </w:r>
                  <w:r w:rsidR="005B541A">
                    <w:t>О</w:t>
                  </w:r>
                  <w:r>
                    <w:t>твет</w:t>
                  </w:r>
                  <w:proofErr w:type="spellEnd"/>
                  <w:r>
                    <w:t xml:space="preserve"> </w:t>
                  </w:r>
                </w:p>
              </w:tc>
            </w:tr>
            <w:tr w:rsidR="005142A8" w:rsidRPr="005B541A"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42A8" w:rsidRDefault="005142A8">
                  <w:pPr>
                    <w:pStyle w:val="a3"/>
                    <w:spacing w:before="0" w:beforeAutospacing="0" w:after="0" w:afterAutospacing="0"/>
                    <w:ind w:left="-754" w:firstLine="709"/>
                    <w:jc w:val="both"/>
                  </w:pPr>
                  <w:r>
                    <w:t>1.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42A8" w:rsidRPr="005B541A" w:rsidRDefault="005142A8" w:rsidP="005B541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lang w:val="ru-RU"/>
                    </w:rPr>
                    <w:t>В какой город переехала семья Крыловых, когда Ванюше было 5 лет?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2A8" w:rsidRDefault="005142A8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</w:pPr>
                </w:p>
              </w:tc>
            </w:tr>
            <w:tr w:rsidR="005142A8" w:rsidRPr="005B541A"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42A8" w:rsidRDefault="005142A8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</w:pPr>
                  <w:r>
                    <w:t>2</w:t>
                  </w:r>
                  <w:r w:rsidR="00214A45">
                    <w:t>2</w:t>
                  </w:r>
                  <w:r>
                    <w:t>.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lang w:val="ru-RU"/>
                    </w:rPr>
                    <w:t>Назовите фамилию помещика, с чьими детьми учился Ванюша Крылов.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2A8" w:rsidRDefault="005142A8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</w:pPr>
                </w:p>
              </w:tc>
            </w:tr>
            <w:tr w:rsidR="005142A8" w:rsidRPr="005B541A"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42A8" w:rsidRDefault="005142A8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</w:pPr>
                  <w:r>
                    <w:t>3</w:t>
                  </w:r>
                  <w:r w:rsidR="00214A45">
                    <w:t>3</w:t>
                  </w:r>
                  <w:r>
                    <w:t>.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lang w:val="ru-RU"/>
                    </w:rPr>
                    <w:t>Куда поступил на службу Ванюша, когда умер его отец?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2A8" w:rsidRDefault="005142A8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</w:pPr>
                </w:p>
              </w:tc>
            </w:tr>
            <w:tr w:rsidR="005142A8" w:rsidRPr="005B541A"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42A8" w:rsidRDefault="005142A8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</w:pPr>
                  <w:r>
                    <w:t>4</w:t>
                  </w:r>
                  <w:r w:rsidR="00214A45">
                    <w:t>4</w:t>
                  </w:r>
                  <w:r>
                    <w:t>.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lang w:val="ru-RU"/>
                    </w:rPr>
                    <w:t>В какой город И.А. Крылов переехали с матерью?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2A8" w:rsidRDefault="005142A8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</w:pPr>
                </w:p>
              </w:tc>
            </w:tr>
            <w:tr w:rsidR="005142A8" w:rsidRPr="005B541A"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42A8" w:rsidRDefault="005142A8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</w:pPr>
                  <w:r>
                    <w:t>5</w:t>
                  </w:r>
                  <w:r w:rsidR="00214A45">
                    <w:t>5</w:t>
                  </w:r>
                  <w:r>
                    <w:t>.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lang w:val="ru-RU"/>
                    </w:rPr>
                    <w:t>Кто из известных баснописцев сказал И.А. Крылову: «Это ваш род, вы нашли его»?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2A8" w:rsidRDefault="005142A8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</w:pPr>
                </w:p>
              </w:tc>
            </w:tr>
            <w:tr w:rsidR="005142A8" w:rsidRPr="005B541A"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42A8" w:rsidRDefault="005142A8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</w:pPr>
                  <w:r>
                    <w:t>6</w:t>
                  </w:r>
                  <w:r w:rsidR="009F6729">
                    <w:t>6</w:t>
                  </w:r>
                  <w:r>
                    <w:t>.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lang w:val="ru-RU"/>
                    </w:rPr>
                    <w:t>Что это за род? Произведения, какого жанра прославили И.А. Крылова?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2A8" w:rsidRDefault="005142A8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</w:pPr>
                </w:p>
              </w:tc>
            </w:tr>
          </w:tbl>
          <w:p w:rsidR="005142A8" w:rsidRDefault="005142A8">
            <w:pPr>
              <w:spacing w:after="0" w:line="240" w:lineRule="auto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lang w:val="ru-RU"/>
              </w:rPr>
            </w:pPr>
          </w:p>
          <w:p w:rsidR="005B541A" w:rsidRDefault="005B541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2. Львов 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3. В тверской губернский суд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4. В Петербург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5. Иван Иванович Дмитриев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lang w:val="ru-RU"/>
              </w:rPr>
            </w:pPr>
          </w:p>
          <w:p w:rsidR="005B541A" w:rsidRDefault="005B541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6.</w:t>
            </w:r>
            <w:r>
              <w:rPr>
                <w:rFonts w:ascii="Times New Roman" w:hAnsi="Times New Roman"/>
                <w:lang w:val="ru-RU"/>
              </w:rPr>
              <w:t xml:space="preserve"> Басни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5142A8">
            <w:pPr>
              <w:spacing w:after="0" w:line="240" w:lineRule="auto"/>
              <w:rPr>
                <w:sz w:val="20"/>
                <w:szCs w:val="20"/>
                <w:lang w:val="ru-RU" w:eastAsia="ru-RU"/>
              </w:rPr>
            </w:pPr>
          </w:p>
        </w:tc>
      </w:tr>
      <w:tr w:rsidR="005142A8" w:rsidTr="007C38EF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5142A8">
            <w:pPr>
              <w:spacing w:after="0" w:line="240" w:lineRule="auto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5142A8" w:rsidP="009F67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Взаимопроверка </w:t>
            </w: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5142A8">
            <w:pPr>
              <w:pStyle w:val="a3"/>
              <w:spacing w:before="0" w:beforeAutospacing="0" w:after="0" w:afterAutospacing="0"/>
              <w:ind w:firstLine="709"/>
              <w:jc w:val="both"/>
              <w:rPr>
                <w:rStyle w:val="a5"/>
                <w:b w:val="0"/>
                <w:lang w:eastAsia="en-US"/>
              </w:rPr>
            </w:pPr>
            <w:r>
              <w:rPr>
                <w:rStyle w:val="a5"/>
                <w:b w:val="0"/>
                <w:lang w:eastAsia="en-US"/>
              </w:rPr>
              <w:t xml:space="preserve">По окончании работы учитель просит учеников обменяться листочками. </w:t>
            </w:r>
          </w:p>
          <w:p w:rsidR="005142A8" w:rsidRDefault="005142A8">
            <w:pPr>
              <w:pStyle w:val="a3"/>
              <w:spacing w:before="0" w:beforeAutospacing="0" w:after="0" w:afterAutospacing="0"/>
              <w:ind w:firstLine="709"/>
              <w:jc w:val="both"/>
            </w:pPr>
            <w:r>
              <w:rPr>
                <w:rStyle w:val="a5"/>
                <w:b w:val="0"/>
                <w:lang w:eastAsia="en-US"/>
              </w:rPr>
              <w:t>Ученик, названный учителем, называет  ответ. (При необходимости ответ уточняется)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42A8" w:rsidRDefault="005142A8">
            <w:pPr>
              <w:spacing w:after="0" w:line="240" w:lineRule="auto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42A8" w:rsidRDefault="005142A8" w:rsidP="005142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  <w:lang w:val="ru-RU"/>
              </w:rPr>
            </w:pPr>
            <w:proofErr w:type="gramStart"/>
            <w:r>
              <w:rPr>
                <w:rFonts w:ascii="Times New Roman" w:hAnsi="Times New Roman"/>
                <w:i/>
                <w:u w:val="single"/>
                <w:lang w:val="ru-RU"/>
              </w:rPr>
              <w:t>Познавательные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структурирование изученного материала</w:t>
            </w:r>
          </w:p>
        </w:tc>
      </w:tr>
      <w:tr w:rsidR="005142A8" w:rsidRPr="005B541A" w:rsidTr="007C38EF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5142A8">
            <w:pPr>
              <w:spacing w:after="0" w:line="240" w:lineRule="auto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5142A8">
            <w:pPr>
              <w:spacing w:after="0" w:line="240" w:lineRule="auto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5142A8">
            <w:pPr>
              <w:pStyle w:val="a3"/>
              <w:spacing w:before="0" w:beforeAutospacing="0" w:after="0" w:afterAutospacing="0"/>
              <w:ind w:firstLine="709"/>
              <w:jc w:val="both"/>
              <w:rPr>
                <w:rStyle w:val="a5"/>
                <w:b w:val="0"/>
                <w:lang w:eastAsia="en-US"/>
              </w:rPr>
            </w:pPr>
            <w:r>
              <w:rPr>
                <w:rStyle w:val="a5"/>
                <w:b w:val="0"/>
                <w:lang w:eastAsia="en-US"/>
              </w:rPr>
              <w:t xml:space="preserve">Фронтальный опрос учителя с целью </w:t>
            </w:r>
            <w:r>
              <w:rPr>
                <w:rStyle w:val="a5"/>
                <w:b w:val="0"/>
                <w:lang w:eastAsia="en-US"/>
              </w:rPr>
              <w:lastRenderedPageBreak/>
              <w:t>определения вывода  по данному этапу урока:</w:t>
            </w:r>
          </w:p>
          <w:p w:rsidR="005142A8" w:rsidRDefault="005142A8">
            <w:pPr>
              <w:pStyle w:val="a3"/>
              <w:spacing w:before="0" w:beforeAutospacing="0" w:after="0" w:afterAutospacing="0"/>
              <w:ind w:firstLine="709"/>
              <w:jc w:val="both"/>
              <w:rPr>
                <w:rStyle w:val="a5"/>
                <w:b w:val="0"/>
                <w:i/>
                <w:lang w:eastAsia="en-US"/>
              </w:rPr>
            </w:pPr>
            <w:r>
              <w:rPr>
                <w:rStyle w:val="a5"/>
                <w:b w:val="0"/>
                <w:i/>
                <w:lang w:eastAsia="en-US"/>
              </w:rPr>
              <w:t>- Что способствовало раннему проявлению литературного и актерского таланта у И.А. Крылова?</w:t>
            </w:r>
          </w:p>
          <w:p w:rsidR="005142A8" w:rsidRDefault="005142A8">
            <w:pPr>
              <w:pStyle w:val="a3"/>
              <w:spacing w:before="0" w:beforeAutospacing="0" w:after="0" w:afterAutospacing="0"/>
              <w:ind w:firstLine="709"/>
              <w:jc w:val="both"/>
              <w:rPr>
                <w:rStyle w:val="a5"/>
                <w:b w:val="0"/>
                <w:i/>
                <w:lang w:eastAsia="en-US"/>
              </w:rPr>
            </w:pPr>
            <w:r>
              <w:rPr>
                <w:rStyle w:val="a5"/>
                <w:b w:val="0"/>
                <w:i/>
                <w:lang w:eastAsia="en-US"/>
              </w:rPr>
              <w:t>- Понимание чего пришло к Крылову в доме у помещика Львова?</w:t>
            </w:r>
          </w:p>
          <w:p w:rsidR="005142A8" w:rsidRDefault="005142A8">
            <w:pPr>
              <w:pStyle w:val="a3"/>
              <w:spacing w:before="0" w:beforeAutospacing="0" w:after="0" w:afterAutospacing="0"/>
              <w:ind w:firstLine="709"/>
              <w:jc w:val="both"/>
              <w:rPr>
                <w:rStyle w:val="a5"/>
                <w:b w:val="0"/>
                <w:i/>
                <w:lang w:eastAsia="en-US"/>
              </w:rPr>
            </w:pPr>
            <w:r>
              <w:rPr>
                <w:rStyle w:val="a5"/>
                <w:b w:val="0"/>
                <w:i/>
                <w:lang w:eastAsia="en-US"/>
              </w:rPr>
              <w:t>- Что приходилось ему наблюдать в тверском губернском суде?</w:t>
            </w:r>
          </w:p>
          <w:p w:rsidR="005142A8" w:rsidRDefault="005142A8">
            <w:pPr>
              <w:pStyle w:val="a3"/>
              <w:spacing w:before="0" w:beforeAutospacing="0" w:after="0" w:afterAutospacing="0"/>
              <w:ind w:firstLine="709"/>
              <w:jc w:val="both"/>
              <w:rPr>
                <w:rStyle w:val="a5"/>
                <w:b w:val="0"/>
                <w:i/>
                <w:lang w:eastAsia="en-US"/>
              </w:rPr>
            </w:pPr>
            <w:r>
              <w:rPr>
                <w:rStyle w:val="a5"/>
                <w:b w:val="0"/>
                <w:i/>
                <w:lang w:eastAsia="en-US"/>
              </w:rPr>
              <w:t>- Где он научился народной речи?</w:t>
            </w:r>
          </w:p>
          <w:p w:rsidR="005142A8" w:rsidRDefault="005142A8">
            <w:pPr>
              <w:pStyle w:val="a3"/>
              <w:spacing w:before="0" w:beforeAutospacing="0" w:after="0" w:afterAutospacing="0"/>
              <w:ind w:firstLine="709"/>
              <w:jc w:val="both"/>
              <w:rPr>
                <w:rStyle w:val="a5"/>
                <w:b w:val="0"/>
                <w:i/>
                <w:lang w:eastAsia="en-US"/>
              </w:rPr>
            </w:pPr>
            <w:r>
              <w:rPr>
                <w:rStyle w:val="a5"/>
                <w:b w:val="0"/>
                <w:i/>
                <w:lang w:eastAsia="en-US"/>
              </w:rPr>
              <w:t>- Какими талантами он обладал?</w:t>
            </w:r>
          </w:p>
          <w:p w:rsidR="005142A8" w:rsidRDefault="005142A8">
            <w:pPr>
              <w:pStyle w:val="a3"/>
              <w:spacing w:before="0" w:beforeAutospacing="0" w:after="0" w:afterAutospacing="0"/>
              <w:ind w:firstLine="709"/>
              <w:jc w:val="both"/>
              <w:rPr>
                <w:rStyle w:val="a5"/>
                <w:b w:val="0"/>
                <w:i/>
                <w:lang w:eastAsia="en-US"/>
              </w:rPr>
            </w:pPr>
            <w:r>
              <w:rPr>
                <w:rStyle w:val="a5"/>
                <w:b w:val="0"/>
                <w:i/>
                <w:lang w:eastAsia="en-US"/>
              </w:rPr>
              <w:t xml:space="preserve">На последний вопрос практически все ответили безошибочно: И.А. Крылов прославился благодаря своим басням. </w:t>
            </w:r>
          </w:p>
          <w:p w:rsidR="005142A8" w:rsidRDefault="005142A8">
            <w:pPr>
              <w:pStyle w:val="a3"/>
              <w:spacing w:before="0" w:beforeAutospacing="0" w:after="0" w:afterAutospacing="0"/>
              <w:ind w:firstLine="709"/>
              <w:jc w:val="both"/>
              <w:rPr>
                <w:rStyle w:val="a5"/>
                <w:b w:val="0"/>
                <w:i/>
                <w:lang w:eastAsia="en-US"/>
              </w:rPr>
            </w:pPr>
            <w:r>
              <w:rPr>
                <w:rStyle w:val="a5"/>
                <w:b w:val="0"/>
                <w:i/>
                <w:lang w:eastAsia="en-US"/>
              </w:rPr>
              <w:t xml:space="preserve">А кто сможет дать определение басне как жанру?  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Ответ учащихся</w:t>
            </w:r>
          </w:p>
          <w:p w:rsidR="005142A8" w:rsidRDefault="005B541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(с </w:t>
            </w:r>
            <w:r w:rsidR="005142A8">
              <w:rPr>
                <w:rFonts w:ascii="Times New Roman" w:hAnsi="Times New Roman"/>
                <w:lang w:val="ru-RU"/>
              </w:rPr>
              <w:t>возможной корректировкой учителя) – узнать, каковы особенности басни как жанра; познакомиться с баснями И.А. Крылова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5142A8" w:rsidP="005142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u w:val="single"/>
                <w:lang w:val="ru-RU"/>
              </w:rPr>
              <w:lastRenderedPageBreak/>
              <w:t>Коммуникативные</w:t>
            </w:r>
          </w:p>
          <w:p w:rsidR="005142A8" w:rsidRDefault="005142A8" w:rsidP="005142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излагать свое мнения аргументируя его</w:t>
            </w:r>
          </w:p>
        </w:tc>
      </w:tr>
      <w:tr w:rsidR="005142A8" w:rsidTr="007C38EF">
        <w:trPr>
          <w:trHeight w:val="2544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5142A8">
            <w:pPr>
              <w:spacing w:after="0" w:line="240" w:lineRule="auto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lang w:val="ru-RU"/>
              </w:rPr>
            </w:pPr>
          </w:p>
          <w:p w:rsidR="005142A8" w:rsidRDefault="005142A8" w:rsidP="00C67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Создание проблемной ситуации</w:t>
            </w: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5142A8">
            <w:pPr>
              <w:pStyle w:val="a3"/>
              <w:spacing w:before="0" w:beforeAutospacing="0" w:after="0" w:afterAutospacing="0"/>
              <w:ind w:firstLine="709"/>
              <w:jc w:val="both"/>
              <w:rPr>
                <w:rStyle w:val="a5"/>
                <w:b w:val="0"/>
                <w:sz w:val="22"/>
                <w:szCs w:val="22"/>
                <w:lang w:eastAsia="en-US"/>
              </w:rPr>
            </w:pPr>
            <w:r>
              <w:rPr>
                <w:rStyle w:val="a5"/>
                <w:b w:val="0"/>
                <w:sz w:val="22"/>
                <w:szCs w:val="22"/>
                <w:lang w:eastAsia="en-US"/>
              </w:rPr>
              <w:t xml:space="preserve">В конце урока мы сравним определение басни, которое вы дали сейчас и то, которое получится у нас в ходе работы на уроке. </w:t>
            </w:r>
          </w:p>
          <w:p w:rsidR="005142A8" w:rsidRDefault="005142A8">
            <w:pPr>
              <w:pStyle w:val="a3"/>
              <w:spacing w:before="0" w:beforeAutospacing="0" w:after="0" w:afterAutospacing="0"/>
              <w:ind w:firstLine="709"/>
              <w:jc w:val="both"/>
              <w:rPr>
                <w:rStyle w:val="a5"/>
                <w:b w:val="0"/>
                <w:sz w:val="22"/>
                <w:szCs w:val="22"/>
                <w:lang w:eastAsia="en-US"/>
              </w:rPr>
            </w:pPr>
            <w:r>
              <w:rPr>
                <w:rStyle w:val="a5"/>
                <w:b w:val="0"/>
                <w:sz w:val="22"/>
                <w:szCs w:val="22"/>
                <w:lang w:eastAsia="en-US"/>
              </w:rPr>
              <w:t>Таким образом, перед вами ставится задача – сделать вывод, чего вы не учли, давая определение басне (а может быть, в определение басни как жанра вы включили что-нибудь лишнее).</w:t>
            </w:r>
          </w:p>
          <w:p w:rsidR="005142A8" w:rsidRDefault="005142A8">
            <w:pPr>
              <w:pStyle w:val="a3"/>
              <w:spacing w:before="0" w:beforeAutospacing="0" w:after="0" w:afterAutospacing="0"/>
              <w:ind w:firstLine="709"/>
              <w:jc w:val="both"/>
              <w:rPr>
                <w:rStyle w:val="a5"/>
                <w:b w:val="0"/>
                <w:lang w:eastAsia="en-US"/>
              </w:rPr>
            </w:pPr>
            <w:r>
              <w:rPr>
                <w:rStyle w:val="a5"/>
                <w:b w:val="0"/>
                <w:sz w:val="22"/>
                <w:szCs w:val="22"/>
                <w:lang w:eastAsia="en-US"/>
              </w:rPr>
              <w:t>Знакомиться мы сегодня будем с баснями И.А. Крылова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Делают запись на доске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u w:val="single"/>
                <w:lang w:val="ru-RU"/>
              </w:rPr>
            </w:pPr>
          </w:p>
        </w:tc>
      </w:tr>
      <w:tr w:rsidR="005142A8" w:rsidRPr="005B541A" w:rsidTr="007C38EF">
        <w:trPr>
          <w:jc w:val="center"/>
        </w:trPr>
        <w:tc>
          <w:tcPr>
            <w:tcW w:w="15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5142A8" w:rsidP="005142A8">
            <w:pPr>
              <w:shd w:val="clear" w:color="auto" w:fill="FFFFFF"/>
              <w:spacing w:after="240" w:line="360" w:lineRule="atLeast"/>
              <w:ind w:firstLine="709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Тема урока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«Особенности басни как жанра на примере басен И.А. Крылова»</w:t>
            </w:r>
          </w:p>
        </w:tc>
      </w:tr>
      <w:tr w:rsidR="005142A8" w:rsidRPr="005B541A" w:rsidTr="007C38EF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5142A8" w:rsidP="00C67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1 этап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5142A8">
            <w:pPr>
              <w:spacing w:after="0" w:line="240" w:lineRule="auto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5142A8">
            <w:pPr>
              <w:pStyle w:val="a3"/>
              <w:spacing w:before="0" w:beforeAutospacing="0" w:after="0" w:afterAutospacing="0"/>
              <w:ind w:firstLine="709"/>
              <w:jc w:val="both"/>
              <w:rPr>
                <w:rStyle w:val="a5"/>
                <w:b w:val="0"/>
                <w:lang w:eastAsia="en-US"/>
              </w:rPr>
            </w:pPr>
            <w:r>
              <w:rPr>
                <w:rStyle w:val="a5"/>
                <w:b w:val="0"/>
                <w:lang w:eastAsia="en-US"/>
              </w:rPr>
              <w:t>Запишите  в тетради число и тему урока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5142A8">
            <w:pPr>
              <w:spacing w:after="0" w:line="240" w:lineRule="auto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u w:val="single"/>
                <w:lang w:val="ru-RU"/>
              </w:rPr>
            </w:pPr>
          </w:p>
        </w:tc>
      </w:tr>
      <w:tr w:rsidR="005142A8" w:rsidRPr="005B541A" w:rsidTr="007C38EF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5142A8">
            <w:pPr>
              <w:spacing w:after="0" w:line="240" w:lineRule="auto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5142A8">
            <w:pPr>
              <w:spacing w:after="0" w:line="240" w:lineRule="auto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5142A8">
            <w:pPr>
              <w:pStyle w:val="a3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Как бы вы сформулировали цель нашего урока? 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Записывают в тетрадях число и тему 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u w:val="single"/>
                <w:lang w:val="ru-RU"/>
              </w:rPr>
              <w:t>Регулятивные</w:t>
            </w:r>
          </w:p>
          <w:p w:rsidR="005142A8" w:rsidRDefault="005142A8" w:rsidP="005142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определять цель, обнаруживать и формулировать проблему</w:t>
            </w:r>
          </w:p>
          <w:p w:rsidR="007C38EF" w:rsidRDefault="007C38EF" w:rsidP="005142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  <w:lang w:val="ru-RU"/>
              </w:rPr>
            </w:pPr>
          </w:p>
        </w:tc>
      </w:tr>
      <w:tr w:rsidR="005142A8" w:rsidRPr="005B541A" w:rsidTr="007C38EF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DD1F3A" w:rsidP="00952D56">
            <w:pPr>
              <w:spacing w:after="0" w:line="240" w:lineRule="auto"/>
              <w:rPr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lang w:val="ru-RU"/>
              </w:rPr>
              <w:t xml:space="preserve">Цель </w:t>
            </w:r>
            <w:r w:rsidR="00952D56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5142A8">
            <w:pPr>
              <w:spacing w:after="0" w:line="240" w:lineRule="auto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7C38EF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FF0000"/>
                <w:sz w:val="22"/>
                <w:szCs w:val="22"/>
                <w:lang w:eastAsia="en-US"/>
              </w:rPr>
            </w:pPr>
            <w:r w:rsidRPr="007C38EF">
              <w:rPr>
                <w:sz w:val="22"/>
                <w:szCs w:val="22"/>
                <w:lang w:eastAsia="en-US"/>
              </w:rPr>
              <w:t>Познакомиться с баснями Крылова и</w:t>
            </w:r>
            <w:r>
              <w:rPr>
                <w:color w:val="FF0000"/>
                <w:sz w:val="22"/>
                <w:szCs w:val="22"/>
                <w:lang w:eastAsia="en-US"/>
              </w:rPr>
              <w:t xml:space="preserve"> </w:t>
            </w:r>
            <w:r>
              <w:rPr>
                <w:bCs/>
              </w:rPr>
              <w:t xml:space="preserve">определить особенности басни как жанра литературного </w:t>
            </w:r>
            <w:r>
              <w:rPr>
                <w:bCs/>
              </w:rPr>
              <w:lastRenderedPageBreak/>
              <w:t>произведения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Участие в диалоге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u w:val="single"/>
                <w:lang w:val="ru-RU"/>
              </w:rPr>
              <w:t>Коммуникативные</w:t>
            </w:r>
          </w:p>
          <w:p w:rsidR="005142A8" w:rsidRDefault="005142A8" w:rsidP="005142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использовать </w:t>
            </w:r>
            <w:r>
              <w:rPr>
                <w:rFonts w:ascii="Times New Roman" w:hAnsi="Times New Roman"/>
                <w:lang w:val="ru-RU"/>
              </w:rPr>
              <w:lastRenderedPageBreak/>
              <w:t xml:space="preserve">речевые средства в соответствии с ситуацией общения </w:t>
            </w:r>
          </w:p>
        </w:tc>
      </w:tr>
      <w:tr w:rsidR="005142A8" w:rsidRPr="005B541A" w:rsidTr="007C38EF">
        <w:trPr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DD1F3A" w:rsidP="00C67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Суть работы на 1 этапе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5142A8" w:rsidP="00C674A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Познакомиться  с текстами басен И.А. Крылова и проанализировать их с позиции задани</w:t>
            </w:r>
            <w:r w:rsidR="00C674AA">
              <w:rPr>
                <w:rFonts w:ascii="Times New Roman" w:hAnsi="Times New Roman"/>
                <w:lang w:val="ru-RU"/>
              </w:rPr>
              <w:t>й</w:t>
            </w:r>
            <w:r>
              <w:rPr>
                <w:rFonts w:ascii="Times New Roman" w:hAnsi="Times New Roman"/>
                <w:lang w:val="ru-RU"/>
              </w:rPr>
              <w:t xml:space="preserve"> для групп</w:t>
            </w: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P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lang w:val="ru-RU"/>
              </w:rPr>
            </w:pPr>
            <w:r w:rsidRPr="005142A8"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  <w:t>Организация рабочих групп: Учитель предлагает обратить внимание на разноцветные квадратики, которые лежат у них на парте. Те, у кого желтые квадратики – первая группа, садятся за первый ряд. Те, у кого синие, садятся за второй ряд. У кого зеленые – за третий ряд</w:t>
            </w:r>
            <w:r w:rsidRPr="005142A8">
              <w:rPr>
                <w:rStyle w:val="a5"/>
                <w:rFonts w:ascii="Times New Roman" w:hAnsi="Times New Roman"/>
                <w:b w:val="0"/>
                <w:lang w:val="ru-RU"/>
              </w:rPr>
              <w:t>.</w:t>
            </w:r>
          </w:p>
          <w:p w:rsidR="005142A8" w:rsidRP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i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Каждая группа получает индивидуальное задание на карточках с подробной инструкцией его выполнения 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Формирование групп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i/>
                <w:u w:val="single"/>
                <w:lang w:val="ru-RU"/>
              </w:rPr>
              <w:t>Познавательные</w:t>
            </w:r>
            <w:r>
              <w:rPr>
                <w:rFonts w:ascii="Times New Roman" w:hAnsi="Times New Roman"/>
                <w:u w:val="single"/>
                <w:lang w:val="ru-RU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0"/>
                <w:lang w:val="ru-RU"/>
              </w:rPr>
              <w:t>использование полученного опыта, информации для обогащения предметных знаний, умение высказывать оценочные суждения и свою точку зрения</w:t>
            </w:r>
          </w:p>
        </w:tc>
      </w:tr>
      <w:tr w:rsidR="005142A8" w:rsidRPr="005B541A" w:rsidTr="007C38EF">
        <w:trPr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A8" w:rsidRDefault="005142A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A8" w:rsidRDefault="005142A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P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lang w:val="ru-RU"/>
              </w:rPr>
            </w:pPr>
            <w:r w:rsidRPr="005142A8">
              <w:rPr>
                <w:rStyle w:val="a5"/>
                <w:rFonts w:ascii="Times New Roman" w:hAnsi="Times New Roman"/>
                <w:b w:val="0"/>
                <w:lang w:val="ru-RU"/>
              </w:rPr>
              <w:t xml:space="preserve">Познакомьтесь с предложенными заданиями, задайте вопросы, определите порядок выполнения задания в группе </w:t>
            </w:r>
          </w:p>
          <w:p w:rsidR="005142A8" w:rsidRP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5142A8">
              <w:rPr>
                <w:rStyle w:val="a5"/>
                <w:rFonts w:ascii="Times New Roman" w:hAnsi="Times New Roman"/>
                <w:b w:val="0"/>
                <w:lang w:val="ru-RU"/>
              </w:rPr>
              <w:t>Учитель контролирует работу в группах, отвечает на вопросы, помогает разобраться с непонятными моментами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Распределение участия в работе группы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Выполнение  полученных заданий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A8" w:rsidRDefault="005142A8">
            <w:pPr>
              <w:spacing w:after="0" w:line="240" w:lineRule="auto"/>
              <w:rPr>
                <w:rFonts w:ascii="Times New Roman" w:hAnsi="Times New Roman"/>
                <w:sz w:val="28"/>
                <w:lang w:val="ru-RU"/>
              </w:rPr>
            </w:pPr>
          </w:p>
        </w:tc>
      </w:tr>
      <w:tr w:rsidR="005142A8" w:rsidRPr="005B541A" w:rsidTr="007C38EF">
        <w:trPr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A8" w:rsidRDefault="005142A8" w:rsidP="00DD1F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Выявить основные особенности басни как жанра; освоить такие понятия как аллегория и мораль; научиться понимать смысл уроков, преподнесённых И.А. Крыловым в его баснях.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</w:p>
          <w:p w:rsidR="00214A45" w:rsidRPr="005142A8" w:rsidRDefault="00214A45" w:rsidP="00214A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  <w:t>Результаты работы представляет группа № 1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5142A8"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  <w:t>При выступлении каждой группы учитель вносит дополнения, уточнения, исправления (если они необходимы).</w:t>
            </w:r>
          </w:p>
          <w:p w:rsidR="00214A45" w:rsidRDefault="00214A45" w:rsidP="00214A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Задания для учащихся 1 группы </w:t>
            </w:r>
          </w:p>
          <w:p w:rsidR="00214A45" w:rsidRDefault="00214A45" w:rsidP="00214A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Взять карточку 1.</w:t>
            </w:r>
          </w:p>
          <w:p w:rsidR="00214A45" w:rsidRDefault="00214A45" w:rsidP="00214A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1. Прочитайте басню.</w:t>
            </w:r>
          </w:p>
          <w:p w:rsidR="00214A45" w:rsidRDefault="00214A45" w:rsidP="00214A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2. Ответьте на вопросы.</w:t>
            </w:r>
          </w:p>
          <w:p w:rsidR="00214A45" w:rsidRDefault="00214A45" w:rsidP="00214A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-Как вы понимаете слово </w:t>
            </w:r>
            <w:r>
              <w:rPr>
                <w:rFonts w:ascii="Times New Roman" w:hAnsi="Times New Roman"/>
                <w:bCs/>
                <w:i/>
                <w:lang w:val="ru-RU"/>
              </w:rPr>
              <w:t>«лесть»</w:t>
            </w:r>
            <w:r>
              <w:rPr>
                <w:rFonts w:ascii="Times New Roman" w:hAnsi="Times New Roman"/>
                <w:bCs/>
                <w:lang w:val="ru-RU"/>
              </w:rPr>
              <w:t>? В чём заключается лесть Лисицы? Выпишите слова и фразы, с которыми Лисица обращается к Вороне.</w:t>
            </w:r>
          </w:p>
          <w:p w:rsidR="00214A45" w:rsidRDefault="00214A45" w:rsidP="00214A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 - Какими словами автор описывает состояние Вороны, которая слышит льстивые слова?</w:t>
            </w:r>
          </w:p>
          <w:p w:rsidR="00214A45" w:rsidRDefault="00214A45" w:rsidP="00214A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- Как относится автор к Вороне и Лисице? Как он передаёт это? </w:t>
            </w:r>
          </w:p>
          <w:p w:rsidR="00214A45" w:rsidRDefault="00214A45" w:rsidP="00214A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- Какие качества осуждает и высмеивает автор?</w:t>
            </w:r>
          </w:p>
          <w:p w:rsidR="00214A45" w:rsidRDefault="00214A45" w:rsidP="00214A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- Кто из зверей заслуживает большего осуждения – плутовка Лисица или любящая лесть Ворона?</w:t>
            </w:r>
          </w:p>
          <w:p w:rsidR="00214A45" w:rsidRDefault="00214A45" w:rsidP="00214A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 - В каких строках содержится нравоучительный вывод?</w:t>
            </w:r>
          </w:p>
          <w:p w:rsidR="00214A45" w:rsidRDefault="00214A45" w:rsidP="00214A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 - Познакомьтесь с понятиями «аллегория» и «мораль» (справочный материал 1)</w:t>
            </w:r>
          </w:p>
          <w:p w:rsidR="00214A45" w:rsidRDefault="00214A45" w:rsidP="00214A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2. Познакомиться с понятиями «аллегория» и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«мораль» (справочный материал).</w:t>
            </w:r>
          </w:p>
          <w:p w:rsidR="00214A45" w:rsidRDefault="00214A45" w:rsidP="00214A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214A45" w:rsidRDefault="00214A45" w:rsidP="00214A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3. Используя справочный материал и анализ произведения «Ворона и Лисица» И.А. Крылова, подготовить сообщение на тему «Басня» по плану:</w:t>
            </w:r>
          </w:p>
          <w:p w:rsidR="00214A45" w:rsidRDefault="00214A45" w:rsidP="00214A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1) Басня – 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  <w:lang w:val="ru-RU"/>
              </w:rPr>
              <w:softHyphen/>
              <w:t>(какой?) по размеру</w:t>
            </w:r>
            <w:r w:rsidR="005B541A">
              <w:rPr>
                <w:rFonts w:ascii="Times New Roman" w:hAnsi="Times New Roman"/>
                <w:bCs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  <w:lang w:val="ru-RU"/>
              </w:rPr>
              <w:t>по смыслу жанр</w:t>
            </w:r>
          </w:p>
          <w:p w:rsidR="00214A45" w:rsidRDefault="00214A45" w:rsidP="00214A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2) Героями басни чаще всего бывают _______, а подразумеваются ________.</w:t>
            </w:r>
          </w:p>
          <w:p w:rsidR="00214A45" w:rsidRDefault="00214A45" w:rsidP="00214A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3) Автор  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  <w:lang w:val="ru-RU"/>
              </w:rPr>
              <w:t xml:space="preserve">что делает?  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их.</w:t>
            </w:r>
          </w:p>
          <w:p w:rsidR="00214A45" w:rsidRDefault="00214A45" w:rsidP="00214A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4)Повествование в басне таит в себе иной, скрытый смысл -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softHyphen/>
              <w:t>_________. (Смотри справочный материал.)</w:t>
            </w:r>
          </w:p>
          <w:p w:rsidR="00214A45" w:rsidRDefault="00214A45" w:rsidP="00214A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214A45" w:rsidRDefault="00214A45" w:rsidP="00214A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5) В басне есть нравоучительный вывод - __________.</w:t>
            </w:r>
          </w:p>
          <w:p w:rsidR="00214A45" w:rsidRDefault="00214A45" w:rsidP="00214A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4. Приготовить выразительное чтение басни.</w:t>
            </w:r>
          </w:p>
          <w:p w:rsidR="005142A8" w:rsidRP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  <w:p w:rsidR="005142A8" w:rsidRP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5142A8"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Дополнения учителя.  </w:t>
            </w:r>
          </w:p>
          <w:p w:rsidR="005142A8" w:rsidRP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  <w:p w:rsidR="005142A8" w:rsidRP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5142A8"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Басня – очень древний литературный жанр. Один из самых известных баснописцев – Эзоп – жил в Древней Греции в </w:t>
            </w:r>
            <w:r w:rsidRPr="005142A8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VI</w:t>
            </w:r>
            <w:r w:rsidRPr="005142A8"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веке до нашей эры. Он сочинил очень много басен, которые потом перерабатывали многие баснописцы. Как вы понимаете выражения «эзопов язык»?</w:t>
            </w:r>
          </w:p>
          <w:p w:rsidR="005142A8" w:rsidRP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5142A8"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  <w:t>Аллегория пришла в литературу из притчи, сказки, особенно из сказок о животных, где действовали традиционные персонажи, – такие, как Лисица, Медведь, Заяц, Волк. Каждый из них был наделен определенной чертой характера. Басенный Муравей – олицетворение трудолюбия, Свинья – невежества, Ягненок – кротости.</w:t>
            </w:r>
          </w:p>
          <w:p w:rsidR="005142A8" w:rsidRP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  <w:p w:rsidR="005142A8" w:rsidRP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  <w:r w:rsidRPr="005142A8">
              <w:rPr>
                <w:rFonts w:ascii="Times New Roman" w:hAnsi="Times New Roman"/>
                <w:bCs/>
                <w:sz w:val="24"/>
                <w:lang w:val="ru-RU"/>
              </w:rPr>
              <w:t xml:space="preserve">И.А. Крылов сравнивал себя самого с Лисицей. Он рассказывал, посмеиваясь, что иной раз покорно слушает стихи графа Д.И. </w:t>
            </w:r>
            <w:proofErr w:type="spellStart"/>
            <w:r w:rsidRPr="005142A8">
              <w:rPr>
                <w:rFonts w:ascii="Times New Roman" w:hAnsi="Times New Roman"/>
                <w:bCs/>
                <w:sz w:val="24"/>
                <w:lang w:val="ru-RU"/>
              </w:rPr>
              <w:t>Хвостова</w:t>
            </w:r>
            <w:proofErr w:type="spellEnd"/>
            <w:r w:rsidRPr="005142A8">
              <w:rPr>
                <w:rFonts w:ascii="Times New Roman" w:hAnsi="Times New Roman"/>
                <w:bCs/>
                <w:sz w:val="24"/>
                <w:lang w:val="ru-RU"/>
              </w:rPr>
              <w:t xml:space="preserve">, похваливает их, а </w:t>
            </w:r>
            <w:r w:rsidRPr="005142A8">
              <w:rPr>
                <w:rFonts w:ascii="Times New Roman" w:hAnsi="Times New Roman"/>
                <w:bCs/>
                <w:sz w:val="24"/>
                <w:lang w:val="ru-RU"/>
              </w:rPr>
              <w:lastRenderedPageBreak/>
              <w:t xml:space="preserve">потом </w:t>
            </w:r>
            <w:proofErr w:type="gramStart"/>
            <w:r w:rsidRPr="005142A8">
              <w:rPr>
                <w:rFonts w:ascii="Times New Roman" w:hAnsi="Times New Roman"/>
                <w:bCs/>
                <w:sz w:val="24"/>
                <w:lang w:val="ru-RU"/>
              </w:rPr>
              <w:t>одалживает у</w:t>
            </w:r>
            <w:proofErr w:type="gramEnd"/>
            <w:r w:rsidRPr="005142A8">
              <w:rPr>
                <w:rFonts w:ascii="Times New Roman" w:hAnsi="Times New Roman"/>
                <w:bCs/>
                <w:sz w:val="24"/>
                <w:lang w:val="ru-RU"/>
              </w:rPr>
              <w:t xml:space="preserve"> польщённого графа деньги взаймы.</w:t>
            </w:r>
          </w:p>
          <w:p w:rsidR="005142A8" w:rsidRP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5142A8">
              <w:rPr>
                <w:rFonts w:ascii="Times New Roman" w:hAnsi="Times New Roman"/>
                <w:bCs/>
                <w:sz w:val="24"/>
                <w:lang w:val="ru-RU"/>
              </w:rPr>
              <w:t xml:space="preserve">В литературе граф Д.И. Хвостов стяжал себе печальную славу </w:t>
            </w:r>
            <w:proofErr w:type="spellStart"/>
            <w:r w:rsidRPr="005142A8">
              <w:rPr>
                <w:rFonts w:ascii="Times New Roman" w:hAnsi="Times New Roman"/>
                <w:bCs/>
                <w:sz w:val="24"/>
                <w:lang w:val="ru-RU"/>
              </w:rPr>
              <w:t>бездарнейшего</w:t>
            </w:r>
            <w:proofErr w:type="spellEnd"/>
            <w:r w:rsidRPr="005142A8">
              <w:rPr>
                <w:rFonts w:ascii="Times New Roman" w:hAnsi="Times New Roman"/>
                <w:bCs/>
                <w:sz w:val="24"/>
                <w:lang w:val="ru-RU"/>
              </w:rPr>
              <w:t xml:space="preserve"> поэта. Его несчастная страсть к стихам была настоящим бедствием. Хвостов воображал себя истинным поэтом, которого может оценить только потомство. Пушкина он снисходительно считал своим преемником.</w:t>
            </w:r>
          </w:p>
          <w:p w:rsidR="005142A8" w:rsidRP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5142A8">
              <w:rPr>
                <w:rFonts w:ascii="Times New Roman" w:hAnsi="Times New Roman"/>
                <w:bCs/>
                <w:sz w:val="24"/>
                <w:lang w:val="ru-RU"/>
              </w:rPr>
              <w:t xml:space="preserve">Едва ли басня действительно представляет действия Лисицы как </w:t>
            </w:r>
            <w:proofErr w:type="gramStart"/>
            <w:r w:rsidRPr="005142A8">
              <w:rPr>
                <w:rFonts w:ascii="Times New Roman" w:hAnsi="Times New Roman"/>
                <w:bCs/>
                <w:sz w:val="24"/>
                <w:lang w:val="ru-RU"/>
              </w:rPr>
              <w:t>гнусные</w:t>
            </w:r>
            <w:proofErr w:type="gramEnd"/>
            <w:r w:rsidRPr="005142A8">
              <w:rPr>
                <w:rFonts w:ascii="Times New Roman" w:hAnsi="Times New Roman"/>
                <w:bCs/>
                <w:sz w:val="24"/>
                <w:lang w:val="ru-RU"/>
              </w:rPr>
              <w:t xml:space="preserve"> и вредные. Иначе Крылов вряд ли сравнивал бы себя с Лисицей. И в самом деле, стоит вчитаться в басню, чтобы увидеть, что искусство льстеца представлено в ней игриво и остроумно; издевательство над Вороной откровенно и язвительно; Ворона, наоборот, изображена такой глупой, что у читателя создаётся впечатление совершенно обратное тому, которое подготовила мораль. Он никак не может согласиться с тем, что лесть </w:t>
            </w:r>
            <w:proofErr w:type="gramStart"/>
            <w:r w:rsidRPr="005142A8">
              <w:rPr>
                <w:rFonts w:ascii="Times New Roman" w:hAnsi="Times New Roman"/>
                <w:bCs/>
                <w:sz w:val="24"/>
                <w:lang w:val="ru-RU"/>
              </w:rPr>
              <w:t>гнусна</w:t>
            </w:r>
            <w:proofErr w:type="gramEnd"/>
            <w:r w:rsidRPr="005142A8">
              <w:rPr>
                <w:rFonts w:ascii="Times New Roman" w:hAnsi="Times New Roman"/>
                <w:bCs/>
                <w:sz w:val="24"/>
                <w:lang w:val="ru-RU"/>
              </w:rPr>
              <w:t>, вредна, басня скорей убеждает его, что Ворона наказа по заслугам, а Лисица чрезвычайно остроумно проучила ее.</w:t>
            </w:r>
          </w:p>
          <w:p w:rsidR="005142A8" w:rsidRP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5142A8">
              <w:rPr>
                <w:rFonts w:ascii="Times New Roman" w:hAnsi="Times New Roman"/>
                <w:bCs/>
                <w:sz w:val="24"/>
                <w:lang w:val="ru-RU"/>
              </w:rPr>
              <w:t>На этой двойственности наш</w:t>
            </w:r>
            <w:r w:rsidR="005B541A">
              <w:rPr>
                <w:rFonts w:ascii="Times New Roman" w:hAnsi="Times New Roman"/>
                <w:bCs/>
                <w:sz w:val="24"/>
                <w:lang w:val="ru-RU"/>
              </w:rPr>
              <w:t>его восприятия и основана басня</w:t>
            </w:r>
          </w:p>
          <w:p w:rsidR="005142A8" w:rsidRP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i/>
                <w:szCs w:val="24"/>
                <w:lang w:val="ru-RU"/>
              </w:rPr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Группа 1.</w:t>
            </w:r>
          </w:p>
          <w:p w:rsidR="00214A45" w:rsidRDefault="00214A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818"/>
            </w:tblGrid>
            <w:tr w:rsidR="005142A8" w:rsidRPr="005B541A" w:rsidTr="009F6729">
              <w:tc>
                <w:tcPr>
                  <w:tcW w:w="3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ru-RU"/>
                    </w:rPr>
                    <w:t>Карточка № 1</w:t>
                  </w: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  <w:lang w:val="ru-RU"/>
                    </w:rPr>
                    <w:t>Тексты для работы 1 группы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 (распечатаны для каждого ученика)</w:t>
                  </w: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И.А. Крылов</w:t>
                  </w: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Ворона и лисица</w:t>
                  </w: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5142A8" w:rsidRDefault="005142A8" w:rsidP="009F672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Уж сколько раз твердили миру,</w:t>
                  </w:r>
                </w:p>
                <w:p w:rsidR="009F6729" w:rsidRDefault="005142A8" w:rsidP="009F672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Что лесть </w:t>
                  </w:r>
                  <w:proofErr w:type="gramStart"/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гнусна</w:t>
                  </w:r>
                  <w:proofErr w:type="gramEnd"/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, вредна; но только все не впрок,</w:t>
                  </w:r>
                </w:p>
                <w:p w:rsidR="005142A8" w:rsidRDefault="005142A8" w:rsidP="009F672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И в сердце льстец всегда отыщет уголок.</w:t>
                  </w:r>
                </w:p>
                <w:p w:rsidR="005142A8" w:rsidRDefault="005142A8" w:rsidP="009F672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Вороне где-то бог послал кусочек сыру;</w:t>
                  </w:r>
                </w:p>
                <w:p w:rsidR="005142A8" w:rsidRDefault="005142A8" w:rsidP="009F672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На ель Ворона </w:t>
                  </w:r>
                  <w:proofErr w:type="spellStart"/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взгромоздясь</w:t>
                  </w:r>
                  <w:proofErr w:type="spellEnd"/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,</w:t>
                  </w:r>
                </w:p>
                <w:p w:rsidR="005142A8" w:rsidRDefault="005142A8" w:rsidP="009F672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Позавтракать было совсем уж собралась</w:t>
                  </w:r>
                  <w:proofErr w:type="gramEnd"/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,</w:t>
                  </w:r>
                </w:p>
                <w:p w:rsidR="005142A8" w:rsidRDefault="005142A8" w:rsidP="009F672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Да </w:t>
                  </w:r>
                  <w:proofErr w:type="spellStart"/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позадумалась</w:t>
                  </w:r>
                  <w:proofErr w:type="spellEnd"/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, а сыр во рту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lastRenderedPageBreak/>
                    <w:t>держала.</w:t>
                  </w:r>
                </w:p>
                <w:p w:rsidR="005142A8" w:rsidRDefault="005142A8" w:rsidP="009F672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На ту беду, Лиса </w:t>
                  </w:r>
                  <w:proofErr w:type="spellStart"/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близехонько</w:t>
                  </w:r>
                  <w:proofErr w:type="spellEnd"/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бежала;</w:t>
                  </w:r>
                </w:p>
                <w:p w:rsidR="005142A8" w:rsidRDefault="005142A8" w:rsidP="009F672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Вдруг сырный дух Лису остановил:</w:t>
                  </w:r>
                </w:p>
                <w:p w:rsidR="005142A8" w:rsidRDefault="005142A8" w:rsidP="009F672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Лисица видит сыр, -</w:t>
                  </w:r>
                </w:p>
                <w:p w:rsidR="005142A8" w:rsidRDefault="005142A8" w:rsidP="009F672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Лисицу сыр пленил,</w:t>
                  </w:r>
                </w:p>
                <w:p w:rsidR="005142A8" w:rsidRDefault="005142A8" w:rsidP="009F672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Плутовка к дереву на цыпочках подходит;</w:t>
                  </w:r>
                </w:p>
                <w:p w:rsidR="005142A8" w:rsidRDefault="005142A8" w:rsidP="009F672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Вертит хвостом, с Вороны глаз не сводит</w:t>
                  </w:r>
                </w:p>
                <w:p w:rsidR="005142A8" w:rsidRDefault="005142A8" w:rsidP="009F672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И </w:t>
                  </w:r>
                  <w:proofErr w:type="gramStart"/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говорит так сладко, чуть дыша</w:t>
                  </w:r>
                  <w:proofErr w:type="gramEnd"/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:</w:t>
                  </w:r>
                </w:p>
                <w:p w:rsidR="005142A8" w:rsidRDefault="005142A8" w:rsidP="009F672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"Голубушка, как хороша!</w:t>
                  </w:r>
                </w:p>
                <w:p w:rsidR="005142A8" w:rsidRDefault="005142A8" w:rsidP="009F672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Ну что за шейка, что за глазки!</w:t>
                  </w:r>
                </w:p>
                <w:p w:rsidR="005142A8" w:rsidRDefault="005142A8" w:rsidP="009F672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Рассказывать, так, право, сказки!</w:t>
                  </w:r>
                </w:p>
                <w:p w:rsidR="005142A8" w:rsidRDefault="005142A8" w:rsidP="009F672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Какие перышки! какой носок!</w:t>
                  </w:r>
                </w:p>
                <w:p w:rsidR="005142A8" w:rsidRDefault="005142A8" w:rsidP="009F672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И, верно, ангельский быть должен голосок!</w:t>
                  </w:r>
                </w:p>
                <w:p w:rsidR="005142A8" w:rsidRDefault="005142A8" w:rsidP="009F672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Спой, светик, не стыдись!</w:t>
                  </w:r>
                </w:p>
                <w:p w:rsidR="009F6729" w:rsidRDefault="005142A8" w:rsidP="009F672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Что </w:t>
                  </w:r>
                  <w:proofErr w:type="gramStart"/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ежели</w:t>
                  </w:r>
                  <w:proofErr w:type="gramEnd"/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, сестрица,</w:t>
                  </w:r>
                </w:p>
                <w:p w:rsidR="005142A8" w:rsidRDefault="005142A8" w:rsidP="009F672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При красоте такой и петь ты мастерица,</w:t>
                  </w:r>
                </w:p>
                <w:p w:rsidR="005142A8" w:rsidRDefault="005142A8" w:rsidP="009F672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Ведь ты б у нас была царь-птица!"</w:t>
                  </w:r>
                </w:p>
                <w:p w:rsidR="009F6729" w:rsidRDefault="005142A8" w:rsidP="009F672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Вещуньина</w:t>
                  </w:r>
                  <w:proofErr w:type="spellEnd"/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* с похвал вскружилась голова,</w:t>
                  </w:r>
                </w:p>
                <w:p w:rsidR="005142A8" w:rsidRDefault="005142A8" w:rsidP="009F672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От радости в зобу дыханье сперло, </w:t>
                  </w:r>
                  <w:proofErr w:type="gramStart"/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-И</w:t>
                  </w:r>
                  <w:proofErr w:type="gramEnd"/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на приветливы Лисицыны слова</w:t>
                  </w:r>
                </w:p>
                <w:p w:rsidR="005142A8" w:rsidRDefault="005142A8" w:rsidP="009F672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Ворона каркнула во все воронье горло:</w:t>
                  </w:r>
                </w:p>
                <w:p w:rsidR="005142A8" w:rsidRDefault="005142A8" w:rsidP="009F672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Сыр выпал - с ним была плутовка такова.</w:t>
                  </w:r>
                </w:p>
                <w:p w:rsidR="005142A8" w:rsidRDefault="005142A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  <w:p w:rsidR="005142A8" w:rsidRDefault="005142A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  * Вещунья - предсказательница.  В  народных  легендах  и  сказках  ворон,</w:t>
                  </w:r>
                </w:p>
                <w:p w:rsidR="005142A8" w:rsidRDefault="005142A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lastRenderedPageBreak/>
                    <w:t>ворона изображаются как вещие птицы.</w:t>
                  </w: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ru-RU"/>
                    </w:rPr>
                    <w:t>Справочный материал</w:t>
                  </w: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.</w:t>
                  </w: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Аллегория – иносказание, такое изображение жизни, которое таит в себе скрытый смысл.</w:t>
                  </w: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Мораль – нравоучительный вывод, поучительная часть.</w:t>
                  </w:r>
                </w:p>
              </w:tc>
            </w:tr>
            <w:tr w:rsidR="009F6729" w:rsidRPr="005B541A" w:rsidTr="009F6729">
              <w:tc>
                <w:tcPr>
                  <w:tcW w:w="3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6729" w:rsidRDefault="009F6729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Выразительное чтение басни «Ворона и лисица»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(текст басни – на экране).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Ответы на вопросы.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Мораль басни:</w:t>
            </w:r>
          </w:p>
          <w:p w:rsidR="005142A8" w:rsidRDefault="00514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Уж сколько раз твердили миру,</w:t>
            </w:r>
          </w:p>
          <w:p w:rsidR="005142A8" w:rsidRDefault="00514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  Что лесть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гнусна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, вредна; но только все не впрок,</w:t>
            </w:r>
          </w:p>
          <w:p w:rsidR="005142A8" w:rsidRDefault="00514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  И в сердце льстец всегда отыщет уголок».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Сообщение на тему «Басня» по плану.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(Ученики предлагают дополнения, уточнения, к тому определению басни, которое у них уже есть)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u w:val="single"/>
                <w:lang w:val="ru-RU"/>
              </w:rPr>
              <w:lastRenderedPageBreak/>
              <w:t>Регулятивные: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lang w:val="ru-RU"/>
              </w:rPr>
              <w:t xml:space="preserve">- планирование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- определение последовательности действий с учетом конкретного задания учителя, составление плана работы группы, 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выделение задания для каждого члена группы;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u w:val="single"/>
                <w:lang w:val="ru-RU"/>
              </w:rPr>
              <w:t>Коммуникативные: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правильно,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грамотно, доходчиво объяснить свою мысль и адекватно воспринимать информацию от партнеров по общению. Используется поиск и переработка информации, передача полученной информации одноклассникам посредством рассказа.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u w:val="single"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u w:val="single"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u w:val="single"/>
                <w:lang w:val="ru-RU"/>
              </w:rPr>
            </w:pPr>
          </w:p>
          <w:p w:rsidR="005142A8" w:rsidRDefault="005142A8" w:rsidP="009F67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u w:val="single"/>
                <w:lang w:val="ru-RU"/>
              </w:rPr>
              <w:t>Личностные: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аргументированное оценивание своих и чужих поступков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142A8" w:rsidRPr="005B541A" w:rsidTr="007C38EF">
        <w:trPr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A8" w:rsidRDefault="005142A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A8" w:rsidRDefault="005142A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29" w:rsidRDefault="009F6729" w:rsidP="009F67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Задания для учащихся 2 группы </w:t>
            </w:r>
          </w:p>
          <w:p w:rsidR="009F6729" w:rsidRDefault="009F6729" w:rsidP="009F67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Взять карточку 1.</w:t>
            </w:r>
          </w:p>
          <w:p w:rsidR="009F6729" w:rsidRDefault="009F6729" w:rsidP="009F67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 Прочитать басню.</w:t>
            </w:r>
          </w:p>
          <w:p w:rsidR="009F6729" w:rsidRDefault="009F6729" w:rsidP="009F67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 Ответить на вопросы:</w:t>
            </w:r>
          </w:p>
          <w:p w:rsidR="009F6729" w:rsidRDefault="009F6729" w:rsidP="009F6729">
            <w:pPr>
              <w:pStyle w:val="c1"/>
              <w:spacing w:before="0" w:beforeAutospacing="0" w:after="0" w:afterAutospacing="0" w:line="270" w:lineRule="atLeast"/>
              <w:ind w:firstLine="709"/>
              <w:jc w:val="both"/>
              <w:rPr>
                <w:color w:val="000000"/>
              </w:rPr>
            </w:pPr>
            <w:r>
              <w:rPr>
                <w:bCs/>
              </w:rPr>
              <w:t xml:space="preserve">   -  Охарактеризуйте образ-персонаж по данной схеме: </w:t>
            </w:r>
            <w:r>
              <w:rPr>
                <w:color w:val="000000"/>
              </w:rPr>
              <w:t xml:space="preserve">    </w:t>
            </w:r>
          </w:p>
          <w:p w:rsidR="009F6729" w:rsidRDefault="009F6729" w:rsidP="009F6729">
            <w:pPr>
              <w:pStyle w:val="c1"/>
              <w:spacing w:before="0" w:beforeAutospacing="0" w:after="0" w:afterAutospacing="0" w:line="27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1.Портрет     __________ </w:t>
            </w:r>
          </w:p>
          <w:p w:rsidR="009F6729" w:rsidRDefault="009F6729" w:rsidP="009F6729">
            <w:pPr>
              <w:pStyle w:val="c1"/>
              <w:spacing w:before="0" w:beforeAutospacing="0" w:after="0" w:afterAutospacing="0" w:line="27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2. Речь      _____________  </w:t>
            </w:r>
          </w:p>
          <w:p w:rsidR="009F6729" w:rsidRDefault="009F6729" w:rsidP="009F6729">
            <w:pPr>
              <w:pStyle w:val="c1"/>
              <w:spacing w:before="0" w:beforeAutospacing="0" w:after="0" w:afterAutospacing="0" w:line="27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3. Поступки __________                                                      ОБРАЗ-ПЕРСОНАЖ</w:t>
            </w:r>
          </w:p>
          <w:p w:rsidR="009F6729" w:rsidRDefault="009F6729" w:rsidP="009F6729">
            <w:pPr>
              <w:pStyle w:val="c1"/>
              <w:spacing w:before="0" w:beforeAutospacing="0" w:after="0" w:afterAutospacing="0" w:line="270" w:lineRule="atLeast"/>
              <w:ind w:firstLine="709"/>
              <w:jc w:val="both"/>
              <w:rPr>
                <w:color w:val="000000"/>
              </w:rPr>
            </w:pPr>
          </w:p>
          <w:p w:rsidR="009F6729" w:rsidRDefault="009F6729" w:rsidP="009F6729">
            <w:pPr>
              <w:pStyle w:val="c1"/>
              <w:spacing w:before="0" w:beforeAutospacing="0" w:after="0" w:afterAutospacing="0" w:line="27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4. Отношение к другим персонажам  ____________        5.Характеристика другим персонажем _______    6.Авторская характеристика ______</w:t>
            </w:r>
          </w:p>
          <w:p w:rsidR="009F6729" w:rsidRDefault="009F6729" w:rsidP="009F6729">
            <w:pPr>
              <w:pStyle w:val="c1"/>
              <w:spacing w:before="0" w:beforeAutospacing="0" w:after="0" w:afterAutospacing="0" w:line="270" w:lineRule="atLeast"/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- На какие части делится басня?</w:t>
            </w:r>
          </w:p>
          <w:p w:rsidR="009F6729" w:rsidRDefault="009F6729" w:rsidP="009F6729">
            <w:pPr>
              <w:pStyle w:val="c1"/>
              <w:spacing w:before="0" w:beforeAutospacing="0" w:after="0" w:afterAutospacing="0" w:line="270" w:lineRule="atLeast"/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- В каких строках содержится нравоучительный вывод?</w:t>
            </w:r>
          </w:p>
          <w:p w:rsidR="009F6729" w:rsidRDefault="009F6729" w:rsidP="009F6729">
            <w:pPr>
              <w:pStyle w:val="c1"/>
              <w:spacing w:before="0" w:beforeAutospacing="0" w:after="0" w:afterAutospacing="0" w:line="270" w:lineRule="atLeast"/>
              <w:ind w:firstLine="709"/>
              <w:jc w:val="both"/>
              <w:rPr>
                <w:color w:val="000000"/>
              </w:rPr>
            </w:pPr>
          </w:p>
          <w:p w:rsidR="009F6729" w:rsidRDefault="009F6729" w:rsidP="009F67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- Познакомьтесь с понятиями «аллегория» и «мораль» (справочный материал).</w:t>
            </w:r>
          </w:p>
          <w:p w:rsidR="009F6729" w:rsidRDefault="009F6729" w:rsidP="009F67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-  Объясните, что такое аллегория на примере этой басни.</w:t>
            </w:r>
          </w:p>
          <w:p w:rsidR="009F6729" w:rsidRDefault="009F6729" w:rsidP="009F67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- Какова мораль этой басни?</w:t>
            </w:r>
          </w:p>
          <w:p w:rsidR="009F6729" w:rsidRDefault="009F6729" w:rsidP="009F6729">
            <w:pPr>
              <w:pStyle w:val="c1"/>
              <w:spacing w:before="0" w:beforeAutospacing="0" w:after="0" w:afterAutospacing="0" w:line="270" w:lineRule="atLeast"/>
              <w:ind w:firstLine="709"/>
              <w:jc w:val="both"/>
              <w:rPr>
                <w:color w:val="000000"/>
              </w:rPr>
            </w:pPr>
            <w:r>
              <w:rPr>
                <w:bCs/>
              </w:rPr>
              <w:t xml:space="preserve">    - В каких случаях употребляются выражения </w:t>
            </w:r>
            <w:r>
              <w:rPr>
                <w:color w:val="000000"/>
              </w:rPr>
              <w:t>«поступить по-свински», «подложить свинью»?</w:t>
            </w:r>
          </w:p>
          <w:p w:rsidR="0042748C" w:rsidRDefault="0042748C" w:rsidP="009F6729">
            <w:pPr>
              <w:pStyle w:val="c1"/>
              <w:spacing w:before="0" w:beforeAutospacing="0" w:after="0" w:afterAutospacing="0" w:line="270" w:lineRule="atLeast"/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-Кого называют невежей, а кого невеждой? Кого в данной басне можно назвать и невежей и невеждой?</w:t>
            </w:r>
          </w:p>
          <w:p w:rsidR="009F6729" w:rsidRDefault="009F6729" w:rsidP="009F67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III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 Приготовьте выразительное чтение басни по ролям, передавая в чтении характеры и намерения персонажей басни. Постарайтесь передать в чтении разг</w:t>
            </w:r>
            <w:r w:rsidR="005B541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оворные интонации басни</w:t>
            </w:r>
          </w:p>
          <w:p w:rsidR="009F6729" w:rsidRDefault="009F6729" w:rsidP="009F67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9F6729" w:rsidRDefault="009F6729" w:rsidP="009F67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9F6729" w:rsidRDefault="009F67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  <w:p w:rsidR="009F6729" w:rsidRDefault="009F67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  <w:p w:rsidR="009F6729" w:rsidRDefault="009F67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  <w:p w:rsidR="009F6729" w:rsidRDefault="009F67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  <w:p w:rsidR="009F6729" w:rsidRDefault="009F67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  <w:p w:rsidR="009F6729" w:rsidRDefault="009F67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  <w:p w:rsidR="009F6729" w:rsidRDefault="009F67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  <w:p w:rsidR="009F6729" w:rsidRDefault="009F67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  <w:p w:rsidR="009F6729" w:rsidRDefault="009F67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  <w:p w:rsidR="009F6729" w:rsidRDefault="009F67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  <w:p w:rsidR="009F6729" w:rsidRDefault="009F67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  <w:p w:rsidR="009F6729" w:rsidRDefault="009F67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  <w:p w:rsidR="009F6729" w:rsidRDefault="009F67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  <w:p w:rsidR="005142A8" w:rsidRPr="009F6729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9F6729"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  <w:t>Дополнения учителя.</w:t>
            </w:r>
          </w:p>
          <w:p w:rsidR="005142A8" w:rsidRPr="005142A8" w:rsidRDefault="005142A8" w:rsidP="009F6729">
            <w:pPr>
              <w:shd w:val="clear" w:color="auto" w:fill="FFFFFF"/>
              <w:spacing w:after="100" w:line="240" w:lineRule="auto"/>
              <w:ind w:firstLine="709"/>
              <w:contextualSpacing/>
              <w:jc w:val="both"/>
              <w:rPr>
                <w:rStyle w:val="a5"/>
                <w:b w:val="0"/>
                <w:lang w:val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Свинья в басне выступает ленивым и невежественным персонажем. Образ был уж очень удачен тем, что свинки действительно любят желуди, при этом у них есть привычка — рыть рыльцем землю, без причины, для удовольствия. А так же у них есть одна физиологическая особенность, у свиней особое строение тела, которое не позволяет поднимать им голову высоко вверх, т. е. в данном случае в басне аллегория подобрана, как нельзя лучше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lastRenderedPageBreak/>
              <w:t>Группа 2.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818"/>
            </w:tblGrid>
            <w:tr w:rsidR="005142A8" w:rsidRPr="005B541A" w:rsidTr="009F6729">
              <w:tc>
                <w:tcPr>
                  <w:tcW w:w="3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>Карточка №1</w:t>
                  </w: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  <w:lang w:val="ru-RU"/>
                    </w:rPr>
                    <w:t>Тексты для работы 2 группы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 (распечатаны для каждого ученика)</w:t>
                  </w: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И.А. Крылов</w:t>
                  </w: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lastRenderedPageBreak/>
                    <w:t>Свинья под дубом</w:t>
                  </w: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</w:p>
                <w:p w:rsidR="005142A8" w:rsidRDefault="005142A8" w:rsidP="009F6729">
                  <w:pPr>
                    <w:shd w:val="clear" w:color="auto" w:fill="FFFFFF"/>
                    <w:spacing w:after="0" w:line="240" w:lineRule="atLeast"/>
                    <w:jc w:val="both"/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  <w:t>Свинья под Дубом вековым</w:t>
                  </w:r>
                </w:p>
                <w:p w:rsidR="005142A8" w:rsidRDefault="005142A8" w:rsidP="009F6729">
                  <w:pPr>
                    <w:shd w:val="clear" w:color="auto" w:fill="FFFFFF"/>
                    <w:spacing w:after="0" w:line="240" w:lineRule="atLeast"/>
                    <w:jc w:val="both"/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  <w:t>Наелась желудей досыта, до отвала;</w:t>
                  </w:r>
                </w:p>
                <w:p w:rsidR="005142A8" w:rsidRDefault="005142A8" w:rsidP="009F6729">
                  <w:pPr>
                    <w:shd w:val="clear" w:color="auto" w:fill="FFFFFF"/>
                    <w:spacing w:after="0" w:line="240" w:lineRule="atLeast"/>
                    <w:jc w:val="both"/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  <w:t>Наевшись, выспалась под ним;</w:t>
                  </w:r>
                </w:p>
                <w:p w:rsidR="005142A8" w:rsidRDefault="005142A8" w:rsidP="009F6729">
                  <w:pPr>
                    <w:shd w:val="clear" w:color="auto" w:fill="FFFFFF"/>
                    <w:spacing w:after="0" w:line="240" w:lineRule="atLeast"/>
                    <w:jc w:val="both"/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  <w:t xml:space="preserve">Потом, глаза </w:t>
                  </w:r>
                  <w:proofErr w:type="gramStart"/>
                  <w:r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  <w:t>продравши</w:t>
                  </w:r>
                  <w:proofErr w:type="gramEnd"/>
                  <w:r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  <w:t>, встала</w:t>
                  </w:r>
                </w:p>
                <w:p w:rsidR="005142A8" w:rsidRDefault="005142A8" w:rsidP="009F6729">
                  <w:pPr>
                    <w:shd w:val="clear" w:color="auto" w:fill="FFFFFF"/>
                    <w:spacing w:after="0" w:line="240" w:lineRule="atLeast"/>
                    <w:jc w:val="both"/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  <w:t xml:space="preserve">И </w:t>
                  </w:r>
                  <w:proofErr w:type="gramStart"/>
                  <w:r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  <w:t>рылом</w:t>
                  </w:r>
                  <w:proofErr w:type="gramEnd"/>
                  <w:r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  <w:t xml:space="preserve"> подрывать у Дуба корни стала.</w:t>
                  </w:r>
                </w:p>
                <w:p w:rsidR="005142A8" w:rsidRDefault="005142A8" w:rsidP="009F6729">
                  <w:pPr>
                    <w:shd w:val="clear" w:color="auto" w:fill="FFFFFF"/>
                    <w:spacing w:after="0" w:line="240" w:lineRule="atLeast"/>
                    <w:jc w:val="both"/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  <w:t>"Ведь это дереву вредит",</w:t>
                  </w:r>
                </w:p>
                <w:p w:rsidR="005142A8" w:rsidRDefault="005142A8" w:rsidP="009F6729">
                  <w:pPr>
                    <w:shd w:val="clear" w:color="auto" w:fill="FFFFFF"/>
                    <w:spacing w:after="0" w:line="240" w:lineRule="atLeast"/>
                    <w:jc w:val="both"/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  <w:t xml:space="preserve">Ей </w:t>
                  </w:r>
                  <w:proofErr w:type="gramStart"/>
                  <w:r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  <w:t>с</w:t>
                  </w:r>
                  <w:proofErr w:type="gramEnd"/>
                  <w:r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  <w:t>Дубу</w:t>
                  </w:r>
                  <w:proofErr w:type="gramEnd"/>
                  <w:r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  <w:t xml:space="preserve"> ворон говорит:</w:t>
                  </w:r>
                </w:p>
                <w:p w:rsidR="005142A8" w:rsidRDefault="005142A8" w:rsidP="009F6729">
                  <w:pPr>
                    <w:shd w:val="clear" w:color="auto" w:fill="FFFFFF"/>
                    <w:spacing w:after="0" w:line="240" w:lineRule="atLeast"/>
                    <w:jc w:val="both"/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  <w:t>"Коль корни обнажишь, оно засохнуть может".-</w:t>
                  </w:r>
                </w:p>
                <w:p w:rsidR="005142A8" w:rsidRDefault="005142A8" w:rsidP="009F6729">
                  <w:pPr>
                    <w:shd w:val="clear" w:color="auto" w:fill="FFFFFF"/>
                    <w:spacing w:after="0" w:line="240" w:lineRule="atLeast"/>
                    <w:jc w:val="both"/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  <w:t>"Пусть сохнет", говорит Свинья:</w:t>
                  </w:r>
                </w:p>
                <w:p w:rsidR="005142A8" w:rsidRDefault="005142A8" w:rsidP="009F6729">
                  <w:pPr>
                    <w:shd w:val="clear" w:color="auto" w:fill="FFFFFF"/>
                    <w:spacing w:after="0" w:line="240" w:lineRule="atLeast"/>
                    <w:jc w:val="both"/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  <w:t xml:space="preserve">"Ничуть </w:t>
                  </w:r>
                  <w:proofErr w:type="gramStart"/>
                  <w:r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  <w:t>меня то</w:t>
                  </w:r>
                  <w:proofErr w:type="gramEnd"/>
                  <w:r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  <w:t xml:space="preserve"> не тревожит;</w:t>
                  </w:r>
                </w:p>
                <w:p w:rsidR="005142A8" w:rsidRDefault="005142A8" w:rsidP="009F6729">
                  <w:pPr>
                    <w:shd w:val="clear" w:color="auto" w:fill="FFFFFF"/>
                    <w:spacing w:after="0" w:line="240" w:lineRule="atLeast"/>
                    <w:jc w:val="both"/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  <w:t>В нем проку мало вижу я;</w:t>
                  </w:r>
                </w:p>
                <w:p w:rsidR="005142A8" w:rsidRDefault="005142A8" w:rsidP="009F6729">
                  <w:pPr>
                    <w:shd w:val="clear" w:color="auto" w:fill="FFFFFF"/>
                    <w:spacing w:after="0" w:line="240" w:lineRule="atLeast"/>
                    <w:jc w:val="both"/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  <w:t>Хоть век его не будь, ничуть не пожалею,</w:t>
                  </w:r>
                </w:p>
                <w:p w:rsidR="005142A8" w:rsidRDefault="005142A8" w:rsidP="009F6729">
                  <w:pPr>
                    <w:shd w:val="clear" w:color="auto" w:fill="FFFFFF"/>
                    <w:spacing w:after="0" w:line="240" w:lineRule="atLeast"/>
                    <w:jc w:val="both"/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  <w:t>Лишь были б желуди: ведь я от них жирею".-</w:t>
                  </w:r>
                </w:p>
                <w:p w:rsidR="005142A8" w:rsidRDefault="005142A8" w:rsidP="009F6729">
                  <w:pPr>
                    <w:shd w:val="clear" w:color="auto" w:fill="FFFFFF"/>
                    <w:spacing w:after="0" w:line="240" w:lineRule="atLeast"/>
                    <w:jc w:val="both"/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  <w:t>"</w:t>
                  </w:r>
                  <w:proofErr w:type="gramStart"/>
                  <w:r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  <w:t>Неблагодарная</w:t>
                  </w:r>
                  <w:proofErr w:type="gramEnd"/>
                  <w:r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  <w:t>!" примолвил Дуб ей тут:</w:t>
                  </w:r>
                </w:p>
                <w:p w:rsidR="005142A8" w:rsidRDefault="005142A8" w:rsidP="009F6729">
                  <w:pPr>
                    <w:shd w:val="clear" w:color="auto" w:fill="FFFFFF"/>
                    <w:spacing w:after="0" w:line="240" w:lineRule="atLeast"/>
                    <w:jc w:val="both"/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  <w:t>"Когда бы вверх могла поднять ты рыло,</w:t>
                  </w:r>
                </w:p>
                <w:p w:rsidR="005142A8" w:rsidRDefault="005142A8" w:rsidP="009F6729">
                  <w:pPr>
                    <w:shd w:val="clear" w:color="auto" w:fill="FFFFFF"/>
                    <w:spacing w:after="0" w:line="240" w:lineRule="atLeast"/>
                    <w:jc w:val="both"/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  <w:t>Тебе бы видно было,</w:t>
                  </w:r>
                </w:p>
                <w:p w:rsidR="005142A8" w:rsidRDefault="005142A8" w:rsidP="009F6729">
                  <w:pPr>
                    <w:shd w:val="clear" w:color="auto" w:fill="FFFFFF"/>
                    <w:spacing w:after="0" w:line="240" w:lineRule="atLeast"/>
                    <w:jc w:val="both"/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  <w:t>Что эти желуди на мне растут".</w:t>
                  </w:r>
                </w:p>
                <w:p w:rsidR="005142A8" w:rsidRDefault="005142A8" w:rsidP="009F6729">
                  <w:pPr>
                    <w:shd w:val="clear" w:color="auto" w:fill="FFFFFF"/>
                    <w:spacing w:after="0" w:line="240" w:lineRule="atLeast"/>
                    <w:jc w:val="both"/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  <w:t>Невежда также в ослепленье</w:t>
                  </w:r>
                </w:p>
                <w:p w:rsidR="005142A8" w:rsidRDefault="005142A8" w:rsidP="009F6729">
                  <w:pPr>
                    <w:shd w:val="clear" w:color="auto" w:fill="FFFFFF"/>
                    <w:spacing w:after="0" w:line="240" w:lineRule="atLeast"/>
                    <w:jc w:val="both"/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  <w:t>Бранит науки и ученье,</w:t>
                  </w:r>
                </w:p>
                <w:p w:rsidR="005142A8" w:rsidRDefault="005142A8" w:rsidP="009F6729">
                  <w:pPr>
                    <w:shd w:val="clear" w:color="auto" w:fill="FFFFFF"/>
                    <w:spacing w:after="0" w:line="240" w:lineRule="atLeast"/>
                    <w:jc w:val="both"/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  <w:t>И все ученые труды,</w:t>
                  </w:r>
                </w:p>
                <w:p w:rsidR="005142A8" w:rsidRDefault="005142A8" w:rsidP="009F6729">
                  <w:pPr>
                    <w:shd w:val="clear" w:color="auto" w:fill="FFFFFF"/>
                    <w:spacing w:after="0" w:line="240" w:lineRule="atLeast"/>
                    <w:jc w:val="both"/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ru-RU" w:eastAsia="ru-RU"/>
                    </w:rPr>
                    <w:t>Не чувствуя, что он вкушает их плоды.</w:t>
                  </w: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lang w:val="ru-RU"/>
                    </w:rPr>
                    <w:t>Справочный материал</w:t>
                  </w:r>
                  <w:r>
                    <w:rPr>
                      <w:rFonts w:ascii="Times New Roman" w:hAnsi="Times New Roman"/>
                      <w:bCs/>
                      <w:lang w:val="ru-RU"/>
                    </w:rPr>
                    <w:t>.</w:t>
                  </w: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lang w:val="ru-RU"/>
                    </w:rPr>
                    <w:t>Аллегория – иносказание, такое изображение жизни, которое таит в себе скрытый смысл.</w:t>
                  </w: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lang w:val="ru-RU"/>
                    </w:rPr>
                    <w:t>Мораль – нравоучительный вывод, поучительная часть</w:t>
                  </w:r>
                </w:p>
              </w:tc>
            </w:tr>
          </w:tbl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lang w:val="ru-RU"/>
              </w:rPr>
              <w:t>- Выразительное чтение по ролям басни «Свинья под дубом».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Ответы на вопросы.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Мораль басни:</w:t>
            </w:r>
          </w:p>
          <w:p w:rsidR="005142A8" w:rsidRDefault="005142A8" w:rsidP="009F672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1) Нельзя рубить сук, на котором сидишь 2) Следует уважительно относиться к науке и учебе, так как мы пользуемся их плодами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A8" w:rsidRDefault="005142A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5142A8" w:rsidRPr="005B541A" w:rsidTr="007C38EF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A8" w:rsidRDefault="005142A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729" w:rsidRDefault="009F6729" w:rsidP="009F67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Задания для учащихся 3 группы </w:t>
            </w:r>
          </w:p>
          <w:p w:rsidR="009F6729" w:rsidRDefault="009F6729" w:rsidP="009F67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Взять карточку 1.</w:t>
            </w:r>
          </w:p>
          <w:p w:rsidR="009F6729" w:rsidRDefault="009F6729" w:rsidP="009F67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1. Прочитайте басню.</w:t>
            </w:r>
          </w:p>
          <w:p w:rsidR="009F6729" w:rsidRDefault="009F6729" w:rsidP="009F67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2. Ответьте на вопросы.</w:t>
            </w:r>
          </w:p>
          <w:p w:rsidR="009F6729" w:rsidRDefault="009F6729" w:rsidP="009F6729">
            <w:pPr>
              <w:spacing w:after="0" w:line="270" w:lineRule="atLeast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-Назовите главных героев басни.</w:t>
            </w:r>
            <w:r w:rsidR="004274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Охарактеризуйте каждого героя.</w:t>
            </w:r>
          </w:p>
          <w:p w:rsidR="009F6729" w:rsidRDefault="009F6729" w:rsidP="009F6729">
            <w:pPr>
              <w:spacing w:after="0" w:line="270" w:lineRule="atLeast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- Как ведет себя Волк? Как надо читать его обращение к Ягненку?</w:t>
            </w:r>
          </w:p>
          <w:p w:rsidR="009F6729" w:rsidRDefault="009F6729" w:rsidP="009F6729">
            <w:pPr>
              <w:spacing w:after="0" w:line="270" w:lineRule="atLeast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- С какой интонацией вы будете читать ответ Ягненка? Как он себя ведет?</w:t>
            </w:r>
          </w:p>
          <w:p w:rsidR="009F6729" w:rsidRDefault="009F6729" w:rsidP="009F6729">
            <w:pPr>
              <w:spacing w:after="0" w:line="270" w:lineRule="atLeast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- Почему Во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лк вст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упает с Ягненком в спор? В чем конфликт Волка и Ягненка?</w:t>
            </w:r>
          </w:p>
          <w:p w:rsidR="009F6729" w:rsidRDefault="009F6729" w:rsidP="009F6729">
            <w:pPr>
              <w:spacing w:after="0" w:line="270" w:lineRule="atLeast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- Кто прав в споре?</w:t>
            </w:r>
            <w:r w:rsidR="004274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 чем вина Ягненка?</w:t>
            </w:r>
          </w:p>
          <w:p w:rsidR="009F6729" w:rsidRDefault="009F6729" w:rsidP="009F6729">
            <w:pPr>
              <w:spacing w:after="0" w:line="270" w:lineRule="atLeast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(Ягненок – травоядное животное, не рожден хищником; он слабый, юный.</w:t>
            </w:r>
            <w:proofErr w:type="gramEnd"/>
            <w:r w:rsidR="004274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А значит, жертва; без вины виноватый).</w:t>
            </w:r>
            <w:proofErr w:type="gramEnd"/>
          </w:p>
          <w:p w:rsidR="009F6729" w:rsidRDefault="009F6729" w:rsidP="009F67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   - Познакомьтесь с понятиями «аллегория» и «мораль» (справочный материал 1)</w:t>
            </w:r>
          </w:p>
          <w:p w:rsidR="009F6729" w:rsidRDefault="009F6729" w:rsidP="009F67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   - На примере данной басни И.А. Крылова объясните, что такое аллегория.</w:t>
            </w:r>
          </w:p>
          <w:p w:rsidR="009F6729" w:rsidRDefault="009F6729" w:rsidP="009F67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   - Какова мораль данной басни?</w:t>
            </w:r>
          </w:p>
          <w:p w:rsidR="009F6729" w:rsidRDefault="009F6729" w:rsidP="009F67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3. Приготовьте выра</w:t>
            </w:r>
            <w:r w:rsidR="005B541A">
              <w:rPr>
                <w:rFonts w:ascii="Times New Roman" w:hAnsi="Times New Roman"/>
                <w:bCs/>
                <w:lang w:val="ru-RU"/>
              </w:rPr>
              <w:t>зительное чтение басни по ролям</w:t>
            </w:r>
          </w:p>
          <w:p w:rsidR="009F6729" w:rsidRDefault="009F67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9F6729" w:rsidRDefault="009F67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9F6729" w:rsidRDefault="009F67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9F6729" w:rsidRDefault="009F67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B34C3" w:rsidRP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CB34C3">
              <w:rPr>
                <w:rStyle w:val="a5"/>
                <w:rFonts w:ascii="Times New Roman" w:hAnsi="Times New Roman"/>
                <w:sz w:val="24"/>
                <w:szCs w:val="24"/>
                <w:lang w:val="ru-RU"/>
              </w:rPr>
              <w:t>Добавление учителя</w:t>
            </w:r>
            <w:r w:rsidRPr="00CB34C3"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  <w:t>.</w:t>
            </w:r>
          </w:p>
          <w:p w:rsidR="00CB34C3" w:rsidRPr="00CB34C3" w:rsidRDefault="00CB34C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CB34C3"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Сюжет многих произведений вечен. </w:t>
            </w:r>
            <w:r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  <w:t>Они были актуальны в древние времена, не потеряли актуальности и сейчас. К таковым относится «Волк и ягненок» Впервые подобный сюжет мы встречает у древнегреческого баснописца Эзоп.</w:t>
            </w:r>
            <w:r w:rsidR="001C3DFB"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  <w:t>Затем на этот же сюжет создали басни Лафонтен, Сумароков, Державин. В начале 19 века о</w:t>
            </w:r>
            <w:r w:rsidR="005B541A"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  <w:t>дноименную басню написал Крылов</w:t>
            </w:r>
          </w:p>
          <w:p w:rsidR="005142A8" w:rsidRPr="001C3DFB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b w:val="0"/>
                <w:lang w:val="ru-RU"/>
              </w:rPr>
            </w:pPr>
            <w:r>
              <w:rPr>
                <w:rStyle w:val="a5"/>
                <w:b w:val="0"/>
                <w:lang w:val="ru-RU"/>
              </w:rPr>
              <w:t xml:space="preserve"> 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lastRenderedPageBreak/>
              <w:t>Группа 3.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lang w:val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818"/>
            </w:tblGrid>
            <w:tr w:rsidR="005142A8" w:rsidRPr="005B541A" w:rsidTr="00CB34C3">
              <w:tc>
                <w:tcPr>
                  <w:tcW w:w="3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>Карточка №1</w:t>
                  </w: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  <w:lang w:val="ru-RU"/>
                    </w:rPr>
                    <w:t>Тексты для работы 3 группы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 (распечатаны для каждого ученика)</w:t>
                  </w: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И.А.Крылов</w:t>
                  </w: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Волк и ягненок</w:t>
                  </w:r>
                </w:p>
                <w:p w:rsidR="00CB34C3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У сильного всегда бессильный виноват:</w:t>
                  </w:r>
                  <w:r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  <w:p w:rsidR="00CB34C3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Тому в Истории мы тьму примеров слышим,</w:t>
                  </w:r>
                  <w:r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  <w:p w:rsidR="00CB34C3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Но мы Истории не пишем;</w:t>
                  </w:r>
                  <w:r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  <w:p w:rsidR="00CB34C3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А вот о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том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как в Баснях говорят.</w:t>
                  </w:r>
                  <w:r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  <w:p w:rsidR="00CB34C3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Ягненок в жаркий день зашел к ручью напиться;</w:t>
                  </w:r>
                  <w:r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  <w:p w:rsidR="00CB34C3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И надобно ж беде случиться,</w:t>
                  </w:r>
                  <w:r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  <w:p w:rsidR="00CB34C3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Что около тех мест голодный рыскал Волк.</w:t>
                  </w:r>
                  <w:r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  <w:p w:rsidR="00CB34C3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Ягненка видит он, на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lastRenderedPageBreak/>
                    <w:t>добычу стремится;</w:t>
                  </w:r>
                  <w:r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  <w:p w:rsidR="00CB34C3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Но, делу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дать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хотя законный вид и толк,</w:t>
                  </w:r>
                  <w:r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  <w:p w:rsidR="00CB34C3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Кричит: "Как смеешь ты, наглец, нечистым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рылом</w:t>
                  </w:r>
                  <w:proofErr w:type="gramEnd"/>
                </w:p>
                <w:p w:rsidR="00CB34C3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Здесь чистое мутить питье</w:t>
                  </w:r>
                </w:p>
                <w:p w:rsidR="00CB34C3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Мое</w:t>
                  </w:r>
                </w:p>
                <w:p w:rsidR="00CB34C3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С песком и с илом?</w:t>
                  </w:r>
                </w:p>
                <w:p w:rsidR="00CB34C3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За дерзость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такову</w:t>
                  </w:r>
                  <w:proofErr w:type="spellEnd"/>
                  <w:r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  <w:p w:rsidR="00CB34C3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Я голову с тебя сорву". —</w:t>
                  </w:r>
                  <w:r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"Когда светлейший Волк позволит,</w:t>
                  </w:r>
                  <w:r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  <w:p w:rsidR="00CB34C3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Осмелюсь я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донесть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, что ниже по ручью</w:t>
                  </w:r>
                </w:p>
                <w:p w:rsidR="00CB34C3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От Светлости его шагов я на сто пью;</w:t>
                  </w:r>
                </w:p>
                <w:p w:rsidR="00CB34C3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И гневаться напрасно он изволит:</w:t>
                  </w:r>
                  <w:r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br/>
                    <w:t>Питья мутить ему никак я не могу". —</w:t>
                  </w:r>
                </w:p>
                <w:p w:rsidR="00CB34C3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"Поэтому я лгу!</w:t>
                  </w:r>
                  <w:r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  <w:p w:rsidR="00CB34C3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Негодный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! слыхана ль такая дерзость в свете!</w:t>
                  </w:r>
                  <w:r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  <w:p w:rsidR="00CB34C3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Да помнится, что ты еще в запрошлом лете</w:t>
                  </w:r>
                  <w:r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  <w:p w:rsidR="00CB34C3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Мне здесь же как-то нагрубил</w:t>
                  </w:r>
                </w:p>
                <w:p w:rsidR="00CB34C3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Я этого, приятель, не забыл!" —</w:t>
                  </w:r>
                </w:p>
                <w:p w:rsidR="00CB34C3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"Помилуй, мне еще и от роду нет году", —</w:t>
                  </w:r>
                  <w:r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  <w:p w:rsidR="00CB34C3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Ягненок говорит. "Так это был твой брат". —</w:t>
                  </w:r>
                </w:p>
                <w:p w:rsidR="00CB34C3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"Нет братьев у меня". — "Так это кум иль сват,</w:t>
                  </w:r>
                </w:p>
                <w:p w:rsidR="00CB34C3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И, словом, кто-нибудь из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lastRenderedPageBreak/>
                    <w:t>вашего же роду.</w:t>
                  </w:r>
                  <w:r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  <w:p w:rsidR="00CB34C3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Вы сами, ваши псы и ваши пастухи,</w:t>
                  </w:r>
                  <w:r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  <w:p w:rsidR="00CB34C3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Вы все мне зла хотите,</w:t>
                  </w:r>
                  <w:r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  <w:p w:rsidR="00CB34C3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И, если можете, то мне всегда вредите,</w:t>
                  </w:r>
                  <w:r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  <w:p w:rsidR="00CB34C3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Но я с тобой за их разведаюсь грехи". —</w:t>
                  </w:r>
                  <w:r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  <w:p w:rsidR="00CB34C3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"Ах,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я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чем виноват?" — "Молчи! устал я слушать,</w:t>
                  </w:r>
                  <w:r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  <w:p w:rsidR="00CB34C3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Досуг мне разбирать вины твои, щенок!</w:t>
                  </w:r>
                  <w:r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  <w:p w:rsidR="00CB34C3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Ты виноват уж тем, что хочется мне кушать".</w:t>
                  </w: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Сказал — ив темный лес Ягненка поволок.</w:t>
                  </w: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lang w:val="ru-RU"/>
                    </w:rPr>
                    <w:t>Справочный материал</w:t>
                  </w:r>
                  <w:r>
                    <w:rPr>
                      <w:rFonts w:ascii="Times New Roman" w:hAnsi="Times New Roman"/>
                      <w:bCs/>
                      <w:lang w:val="ru-RU"/>
                    </w:rPr>
                    <w:t>.</w:t>
                  </w: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lang w:val="ru-RU"/>
                    </w:rPr>
                    <w:t>Аллегория – иносказание, такое изображение жизни, которое таит в себе скрытый смысл.</w:t>
                  </w: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lang w:val="ru-RU"/>
                    </w:rPr>
                    <w:t>Мораль – нравоучительный вывод, поучительная часть</w:t>
                  </w:r>
                </w:p>
              </w:tc>
            </w:tr>
          </w:tbl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- Выразительное чтение по ролям.  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Мораль басни: 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 сильного всегда бессильный виноват:</w:t>
            </w:r>
            <w:r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Тому в Истории мы тьму примеров слышим…</w:t>
            </w:r>
            <w:r>
              <w:rPr>
                <w:rFonts w:ascii="Times New Roman" w:hAnsi="Times New Roman"/>
                <w:bCs/>
                <w:lang w:val="ru-RU"/>
              </w:rPr>
              <w:t>»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A8" w:rsidRDefault="005142A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5142A8" w:rsidRPr="005B541A" w:rsidTr="007C38EF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3A" w:rsidRDefault="00DD1F3A" w:rsidP="00DD1F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Итог </w:t>
            </w:r>
            <w:r w:rsidR="00952D5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5142A8" w:rsidRDefault="005142A8" w:rsidP="00DD1F3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Сформулировать определение басни как жанра.</w:t>
            </w:r>
          </w:p>
          <w:p w:rsidR="00DD1F3A" w:rsidRDefault="001C3DFB" w:rsidP="00DD1F3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Подведение итогов </w:t>
            </w:r>
            <w:r w:rsidR="00DD1F3A">
              <w:rPr>
                <w:rFonts w:ascii="Times New Roman" w:hAnsi="Times New Roman"/>
                <w:lang w:val="ru-RU"/>
              </w:rPr>
              <w:t>самостоятельной работы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A8" w:rsidRPr="00E26E14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E26E14"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  <w:t>Давайте сравним то определение басни, которое получилось у нас в начале урока и то, которое сейчас записано у вас в тетрадях.</w:t>
            </w:r>
          </w:p>
          <w:p w:rsidR="005142A8" w:rsidRPr="00E26E14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E26E14"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  <w:t>Вы сказали, что часто герои басни подвергаются осмеянию.</w:t>
            </w:r>
          </w:p>
          <w:p w:rsidR="005142A8" w:rsidRPr="00E26E14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E26E14"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Какие именно пороки осмеивает И.А. Крылов?</w:t>
            </w:r>
          </w:p>
          <w:p w:rsidR="005142A8" w:rsidRP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b w:val="0"/>
                <w:lang w:val="ru-RU"/>
              </w:rPr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Делают общий вывод об особенностях басни как жанра. Также рассуждают о баснях И.А. Крылова: что значит его высказывание «звери мои за меня говорят?», что он высмеивал в своих баснях и так далее.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Запись в тетради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Басня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– короткий аллегорический рассказ в стихах или прозе, высмеивающий человеческий пороки и недостатки человеческой жизни. Персонажами басни часто выступают животные, растения и предметы. Басня чаще всего содержит мораль, то есть нравоучительный вывод.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u w:val="single"/>
                <w:lang w:val="ru-RU"/>
              </w:rPr>
              <w:lastRenderedPageBreak/>
              <w:t>Регулятивные: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умение делать выводы.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u w:val="single"/>
                <w:lang w:val="ru-RU"/>
              </w:rPr>
              <w:t>Личностные</w:t>
            </w:r>
            <w:proofErr w:type="gramEnd"/>
            <w:r>
              <w:rPr>
                <w:rFonts w:ascii="Times New Roman" w:hAnsi="Times New Roman"/>
                <w:i/>
                <w:sz w:val="24"/>
                <w:u w:val="single"/>
                <w:lang w:val="ru-RU"/>
              </w:rPr>
              <w:t>: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осознание, исследование и принятие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жизненных норм и ценностей</w:t>
            </w:r>
          </w:p>
        </w:tc>
      </w:tr>
      <w:tr w:rsidR="005142A8" w:rsidRPr="005B541A" w:rsidTr="00DD1F3A">
        <w:trPr>
          <w:trHeight w:val="3759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A8" w:rsidRPr="00DD1F3A" w:rsidRDefault="00DD1F3A" w:rsidP="00DD1F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lastRenderedPageBreak/>
              <w:t xml:space="preserve">II </w:t>
            </w:r>
            <w:r>
              <w:rPr>
                <w:rFonts w:ascii="Times New Roman" w:hAnsi="Times New Roman"/>
                <w:lang w:val="ru-RU"/>
              </w:rPr>
              <w:t>этап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DD1F3A" w:rsidP="00DD1F3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Определить чем </w:t>
            </w:r>
            <w:r w:rsidR="005142A8">
              <w:rPr>
                <w:rFonts w:ascii="Times New Roman" w:hAnsi="Times New Roman"/>
                <w:lang w:val="ru-RU"/>
              </w:rPr>
              <w:t xml:space="preserve"> отлича</w:t>
            </w:r>
            <w:r>
              <w:rPr>
                <w:rFonts w:ascii="Times New Roman" w:hAnsi="Times New Roman"/>
                <w:lang w:val="ru-RU"/>
              </w:rPr>
              <w:t>ется</w:t>
            </w:r>
            <w:r w:rsidR="005142A8">
              <w:rPr>
                <w:rFonts w:ascii="Times New Roman" w:hAnsi="Times New Roman"/>
                <w:lang w:val="ru-RU"/>
              </w:rPr>
              <w:t xml:space="preserve"> басн</w:t>
            </w:r>
            <w:r>
              <w:rPr>
                <w:rFonts w:ascii="Times New Roman" w:hAnsi="Times New Roman"/>
                <w:lang w:val="ru-RU"/>
              </w:rPr>
              <w:t>я</w:t>
            </w:r>
            <w:r w:rsidR="005142A8">
              <w:rPr>
                <w:rFonts w:ascii="Times New Roman" w:hAnsi="Times New Roman"/>
                <w:lang w:val="ru-RU"/>
              </w:rPr>
              <w:t xml:space="preserve"> от других жанров; уметь доказывать принадлежность того или иного произведения к басенному жанру.</w:t>
            </w: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A8" w:rsidRPr="00E26E14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E26E14">
              <w:rPr>
                <w:rStyle w:val="a5"/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1.Учитель предлагает вниманию учеников басню С.В. Михалкова (сообщая краткие сведения о нем) «Грибы». </w:t>
            </w:r>
            <w:r w:rsidR="005B541A">
              <w:rPr>
                <w:rStyle w:val="a5"/>
                <w:rFonts w:ascii="Times New Roman" w:hAnsi="Times New Roman"/>
                <w:b w:val="0"/>
                <w:i/>
                <w:sz w:val="24"/>
                <w:szCs w:val="24"/>
                <w:lang w:val="ru-RU"/>
              </w:rPr>
              <w:t>Докажите, что это басня</w:t>
            </w:r>
          </w:p>
          <w:p w:rsidR="005142A8" w:rsidRPr="00E26E14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i/>
                <w:sz w:val="24"/>
                <w:szCs w:val="24"/>
                <w:lang w:val="ru-RU"/>
              </w:rPr>
            </w:pPr>
          </w:p>
          <w:tbl>
            <w:tblPr>
              <w:tblW w:w="56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55"/>
            </w:tblGrid>
            <w:tr w:rsidR="005142A8">
              <w:trPr>
                <w:trHeight w:val="2475"/>
              </w:trPr>
              <w:tc>
                <w:tcPr>
                  <w:tcW w:w="5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ГРИБЫ</w:t>
                  </w: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Рос яркий Мухомор среди лесной полянки.</w:t>
                  </w: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Бросался всем в глаза его </w:t>
                  </w:r>
                  <w:proofErr w:type="gramStart"/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нахальный</w:t>
                  </w:r>
                  <w:proofErr w:type="gramEnd"/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 вид:</w:t>
                  </w: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 - Смотрите на меня! Заметней нет поганки</w:t>
                  </w: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Как я красив! Красив и </w:t>
                  </w:r>
                  <w:proofErr w:type="gramStart"/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ядовит</w:t>
                  </w:r>
                  <w:proofErr w:type="gramEnd"/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! –</w:t>
                  </w: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А Белый Гриб в тени под елочкой молчал.</w:t>
                  </w: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 И потому его никто не замечал...</w:t>
                  </w: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                                                  С. В. Михалков</w:t>
                  </w: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Style w:val="a5"/>
                      <w:b w:val="0"/>
                      <w:color w:val="8064A2"/>
                    </w:rPr>
                  </w:pPr>
                </w:p>
              </w:tc>
            </w:tr>
          </w:tbl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b w:val="0"/>
                <w:i/>
                <w:color w:val="8064A2"/>
              </w:rPr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Ученики читают произведение (на экране), отвечают на вопрос, почему данное прои</w:t>
            </w:r>
            <w:r w:rsidR="005B541A">
              <w:rPr>
                <w:rFonts w:ascii="Times New Roman" w:hAnsi="Times New Roman"/>
                <w:lang w:val="ru-RU"/>
              </w:rPr>
              <w:t>зведение можно отнести к басне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8064A2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A8" w:rsidRDefault="005142A8" w:rsidP="00E26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умение делать выводы.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аргументированное оценивание своих и чужих поступков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142A8" w:rsidRPr="005B541A" w:rsidTr="007C38EF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A8" w:rsidRPr="00DD1F3A" w:rsidRDefault="00DD1F3A" w:rsidP="00DD1F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III </w:t>
            </w:r>
            <w:r>
              <w:rPr>
                <w:rFonts w:ascii="Times New Roman" w:hAnsi="Times New Roman"/>
                <w:lang w:val="ru-RU"/>
              </w:rPr>
              <w:t xml:space="preserve"> этап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A8" w:rsidRDefault="00DD1F3A" w:rsidP="00DD1F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Самопроверка  </w:t>
            </w: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A8" w:rsidRPr="00DD1F3A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lang w:val="ru-RU"/>
              </w:rPr>
            </w:pPr>
            <w:r w:rsidRPr="00DD1F3A">
              <w:rPr>
                <w:rStyle w:val="a5"/>
                <w:rFonts w:ascii="Times New Roman" w:hAnsi="Times New Roman"/>
                <w:b w:val="0"/>
                <w:lang w:val="ru-RU"/>
              </w:rPr>
              <w:t xml:space="preserve">Учитель читает предложения, в которых содержатся правильные и неправильные высказывания, ученикам предлагается воспользоваться сигнальными карточками: </w:t>
            </w:r>
            <w:r w:rsidRPr="00DD1F3A">
              <w:rPr>
                <w:rFonts w:ascii="Times New Roman" w:hAnsi="Times New Roman"/>
                <w:b/>
                <w:lang w:val="ru-RU"/>
              </w:rPr>
              <w:t>Д (да), Н (нет</w:t>
            </w:r>
            <w:r w:rsidRPr="00DD1F3A">
              <w:rPr>
                <w:rStyle w:val="a5"/>
                <w:rFonts w:ascii="Times New Roman" w:hAnsi="Times New Roman"/>
                <w:b w:val="0"/>
                <w:sz w:val="24"/>
                <w:lang w:val="ru-RU"/>
              </w:rPr>
              <w:t>).</w:t>
            </w:r>
          </w:p>
          <w:p w:rsidR="005142A8" w:rsidRPr="00DD1F3A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lang w:val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15"/>
            </w:tblGrid>
            <w:tr w:rsidR="005142A8">
              <w:tc>
                <w:tcPr>
                  <w:tcW w:w="5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1. Басня – это обычно короткий рассказ. (Д)</w:t>
                  </w: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2. Герои басни – обычно люди. (Н)</w:t>
                  </w: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3. Один из древних баснописцев жил в Древней Греции в </w:t>
                  </w:r>
                  <w:r>
                    <w:rPr>
                      <w:rFonts w:ascii="Times New Roman" w:hAnsi="Times New Roman"/>
                      <w:bCs/>
                      <w:sz w:val="24"/>
                    </w:rPr>
                    <w:t>VI</w:t>
                  </w: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 веке </w:t>
                  </w:r>
                  <w:proofErr w:type="gramStart"/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до</w:t>
                  </w:r>
                  <w:proofErr w:type="gramEnd"/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 н.э. (Д)</w:t>
                  </w: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4. В басне обычно нет иносказания. (Н)</w:t>
                  </w: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5. В басне «Волк на псарне» под волком подразумевается Кутузов. (Н)</w:t>
                  </w: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lastRenderedPageBreak/>
                    <w:t>6. В «Демьяновой ухе» высмеивается один из членов «Беседы любителей русского слова». (Д).</w:t>
                  </w:r>
                </w:p>
                <w:p w:rsidR="005142A8" w:rsidRDefault="00514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7. В басне обычно четко сформулирована мораль. (Д.)</w:t>
                  </w:r>
                </w:p>
                <w:p w:rsidR="005142A8" w:rsidRDefault="005142A8" w:rsidP="00E26E14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Style w:val="a5"/>
                      <w:b w:val="0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8. Крылов написал примерно 20 басен. (Н.)</w:t>
                  </w:r>
                </w:p>
              </w:tc>
            </w:tr>
          </w:tbl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b w:val="0"/>
              </w:rPr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Ученики подн</w:t>
            </w:r>
            <w:r w:rsidR="005B541A">
              <w:rPr>
                <w:rFonts w:ascii="Times New Roman" w:hAnsi="Times New Roman"/>
                <w:lang w:val="ru-RU"/>
              </w:rPr>
              <w:t>имают соответствующую карточку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70C0"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70C0"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70C0"/>
                <w:lang w:val="ru-RU"/>
              </w:rPr>
            </w:pP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8064A2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5142A8" w:rsidP="00E26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Личностные:</w:t>
            </w:r>
          </w:p>
          <w:p w:rsidR="005142A8" w:rsidRDefault="005142A8" w:rsidP="00DD1F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адекватно самостоятельно оценивать правильность выполнения действия</w:t>
            </w:r>
          </w:p>
        </w:tc>
      </w:tr>
      <w:tr w:rsidR="005142A8" w:rsidRPr="005B541A" w:rsidTr="007C38EF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A8" w:rsidRDefault="00E26E1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 </w:t>
            </w:r>
            <w:r w:rsidR="005142A8">
              <w:rPr>
                <w:rFonts w:ascii="Times New Roman" w:hAnsi="Times New Roman"/>
                <w:lang w:val="ru-RU"/>
              </w:rPr>
              <w:t xml:space="preserve">  </w:t>
            </w:r>
            <w:r w:rsidR="00DD1F3A">
              <w:rPr>
                <w:rFonts w:ascii="Times New Roman" w:hAnsi="Times New Roman"/>
                <w:lang w:val="ru-RU"/>
              </w:rPr>
              <w:t>Заключительный этап урока</w:t>
            </w:r>
          </w:p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952D5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Оценка деятельности на уроке</w:t>
            </w:r>
            <w:r w:rsidR="00E26E14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A8" w:rsidRPr="00E26E14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lang w:val="ru-RU"/>
              </w:rPr>
            </w:pPr>
            <w:r w:rsidRPr="00E26E14">
              <w:rPr>
                <w:rStyle w:val="a5"/>
                <w:rFonts w:ascii="Times New Roman" w:hAnsi="Times New Roman"/>
                <w:b w:val="0"/>
                <w:sz w:val="24"/>
                <w:lang w:val="ru-RU"/>
              </w:rPr>
              <w:t>Урок был посвящен басням,</w:t>
            </w:r>
          </w:p>
          <w:p w:rsidR="005142A8" w:rsidRPr="00E26E14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lang w:val="ru-RU"/>
              </w:rPr>
            </w:pPr>
            <w:r w:rsidRPr="00E26E14">
              <w:rPr>
                <w:rStyle w:val="a5"/>
                <w:rFonts w:ascii="Times New Roman" w:hAnsi="Times New Roman"/>
                <w:b w:val="0"/>
                <w:sz w:val="24"/>
                <w:lang w:val="ru-RU"/>
              </w:rPr>
              <w:t>Что вам показалось наиболее сложным/интересным сегодня на уроке?</w:t>
            </w:r>
          </w:p>
          <w:p w:rsidR="005142A8" w:rsidRP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b w:val="0"/>
                <w:lang w:val="ru-RU"/>
              </w:rPr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Ученики отвечают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Default="005142A8" w:rsidP="00E26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умение делать выводы.</w:t>
            </w:r>
          </w:p>
          <w:p w:rsidR="005142A8" w:rsidRDefault="005142A8" w:rsidP="00E26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Личностные:</w:t>
            </w:r>
          </w:p>
          <w:p w:rsidR="005142A8" w:rsidRDefault="005142A8" w:rsidP="00DD1F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аргументированное оценивание своих и чужих поступков</w:t>
            </w:r>
          </w:p>
        </w:tc>
      </w:tr>
      <w:tr w:rsidR="005142A8" w:rsidRPr="005B541A" w:rsidTr="007C38EF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Pr="00E26E14" w:rsidRDefault="00E26E1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  <w:r w:rsidRPr="00E26E14">
              <w:rPr>
                <w:rFonts w:ascii="Times New Roman" w:hAnsi="Times New Roman"/>
                <w:lang w:val="ru-RU"/>
              </w:rPr>
              <w:t xml:space="preserve"> </w:t>
            </w:r>
            <w:r w:rsidR="005142A8" w:rsidRPr="00E26E14">
              <w:rPr>
                <w:rFonts w:ascii="Times New Roman" w:hAnsi="Times New Roman"/>
                <w:lang w:val="ru-RU"/>
              </w:rPr>
              <w:t xml:space="preserve"> Домашнее задание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Pr="00E26E14" w:rsidRDefault="00E26E1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  <w:r w:rsidRPr="00E26E14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A8" w:rsidRPr="00E26E14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lang w:val="ru-RU"/>
              </w:rPr>
            </w:pPr>
            <w:r w:rsidRPr="00E26E14">
              <w:rPr>
                <w:rStyle w:val="a5"/>
                <w:rFonts w:ascii="Times New Roman" w:hAnsi="Times New Roman"/>
                <w:b w:val="0"/>
                <w:sz w:val="24"/>
                <w:lang w:val="ru-RU"/>
              </w:rPr>
              <w:t>1В. – приготовить выразительное чтение басни «Квартет», ответить на вопросы, доказать, что это басня.</w:t>
            </w:r>
          </w:p>
          <w:p w:rsidR="005142A8" w:rsidRPr="00E26E14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lang w:val="ru-RU"/>
              </w:rPr>
            </w:pPr>
            <w:r w:rsidRPr="00E26E14">
              <w:rPr>
                <w:rStyle w:val="a5"/>
                <w:rFonts w:ascii="Times New Roman" w:hAnsi="Times New Roman"/>
                <w:b w:val="0"/>
                <w:sz w:val="24"/>
                <w:lang w:val="ru-RU"/>
              </w:rPr>
              <w:t>2В.  – приготовить выразительное чтение басни «Волк на псарне», ответить на вопросы, доказать, что это басня.</w:t>
            </w:r>
          </w:p>
          <w:p w:rsidR="005142A8" w:rsidRPr="00E26E14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lang w:val="ru-RU"/>
              </w:rPr>
            </w:pPr>
            <w:r w:rsidRPr="00E26E14">
              <w:rPr>
                <w:rStyle w:val="a5"/>
                <w:rFonts w:ascii="Times New Roman" w:hAnsi="Times New Roman"/>
                <w:b w:val="0"/>
                <w:sz w:val="24"/>
                <w:lang w:val="ru-RU"/>
              </w:rPr>
              <w:t xml:space="preserve">-Подготовить выставку иллюстраций к басням И.А. Крылова. </w:t>
            </w:r>
          </w:p>
          <w:p w:rsidR="005142A8" w:rsidRPr="00E26E14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sz w:val="24"/>
                <w:lang w:val="ru-RU"/>
              </w:rPr>
            </w:pPr>
            <w:r w:rsidRPr="00E26E14">
              <w:rPr>
                <w:rStyle w:val="a5"/>
                <w:rFonts w:ascii="Times New Roman" w:hAnsi="Times New Roman"/>
                <w:b w:val="0"/>
                <w:sz w:val="24"/>
                <w:lang w:val="ru-RU"/>
              </w:rPr>
              <w:t>- Задание повышенной сложности.</w:t>
            </w:r>
          </w:p>
          <w:p w:rsidR="005142A8" w:rsidRPr="00E26E14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/>
                <w:b w:val="0"/>
                <w:i/>
                <w:lang w:val="ru-RU"/>
              </w:rPr>
            </w:pPr>
            <w:r w:rsidRPr="00E26E14">
              <w:rPr>
                <w:rStyle w:val="a5"/>
                <w:rFonts w:ascii="Times New Roman" w:hAnsi="Times New Roman"/>
                <w:b w:val="0"/>
                <w:sz w:val="24"/>
                <w:lang w:val="ru-RU"/>
              </w:rPr>
              <w:t>Сочинить басню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A8" w:rsidRPr="00E26E14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8064A2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A8" w:rsidRPr="00E26E14" w:rsidRDefault="005142A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lang w:val="ru-RU"/>
              </w:rPr>
            </w:pPr>
          </w:p>
        </w:tc>
      </w:tr>
    </w:tbl>
    <w:p w:rsidR="00C80918" w:rsidRDefault="00C80918" w:rsidP="00C8091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*Для составления   Технологической карты урока использованы методические материалы В.И. Нифонтова: </w:t>
      </w:r>
    </w:p>
    <w:p w:rsidR="00C80918" w:rsidRPr="006F4E4E" w:rsidRDefault="00C80918" w:rsidP="00C8091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Нифонтов, В.И. Основы проектирования эффективного занятия и оценки качества профессиональной деятельности педагога научно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-м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етодическое пособие / В.И. Нифонтов.- Екатеринбург: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Урал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.г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ос.пед.ун-т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, 2015.-226с.</w:t>
      </w:r>
    </w:p>
    <w:p w:rsidR="001C3DFB" w:rsidRDefault="001C3DFB" w:rsidP="005142A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lang w:val="ru-RU"/>
        </w:rPr>
      </w:pPr>
    </w:p>
    <w:sectPr w:rsidR="001C3DFB" w:rsidSect="007C38EF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B1333"/>
    <w:multiLevelType w:val="hybridMultilevel"/>
    <w:tmpl w:val="79AEAB48"/>
    <w:lvl w:ilvl="0" w:tplc="0419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1">
    <w:nsid w:val="4BDD318B"/>
    <w:multiLevelType w:val="hybridMultilevel"/>
    <w:tmpl w:val="D14E54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E1F30E3"/>
    <w:multiLevelType w:val="hybridMultilevel"/>
    <w:tmpl w:val="8132EA94"/>
    <w:lvl w:ilvl="0" w:tplc="F7BA30D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2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42A8"/>
    <w:rsid w:val="000D4F0C"/>
    <w:rsid w:val="001A597A"/>
    <w:rsid w:val="001C1AC0"/>
    <w:rsid w:val="001C3DFB"/>
    <w:rsid w:val="00204DF2"/>
    <w:rsid w:val="00214A45"/>
    <w:rsid w:val="0042748C"/>
    <w:rsid w:val="005142A8"/>
    <w:rsid w:val="005B541A"/>
    <w:rsid w:val="005C49EC"/>
    <w:rsid w:val="007C38EF"/>
    <w:rsid w:val="00952D56"/>
    <w:rsid w:val="009F6729"/>
    <w:rsid w:val="00C674AA"/>
    <w:rsid w:val="00C80918"/>
    <w:rsid w:val="00CB34C3"/>
    <w:rsid w:val="00DD1F3A"/>
    <w:rsid w:val="00E26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2A8"/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142A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2A8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a3">
    <w:name w:val="Normal (Web)"/>
    <w:basedOn w:val="a"/>
    <w:uiPriority w:val="99"/>
    <w:unhideWhenUsed/>
    <w:rsid w:val="005142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5142A8"/>
    <w:pPr>
      <w:ind w:left="720"/>
      <w:contextualSpacing/>
    </w:pPr>
  </w:style>
  <w:style w:type="paragraph" w:customStyle="1" w:styleId="c1">
    <w:name w:val="c1"/>
    <w:basedOn w:val="a"/>
    <w:uiPriority w:val="99"/>
    <w:rsid w:val="005142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0">
    <w:name w:val="c0"/>
    <w:basedOn w:val="a"/>
    <w:uiPriority w:val="99"/>
    <w:rsid w:val="005142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c5">
    <w:name w:val="c5"/>
    <w:basedOn w:val="a0"/>
    <w:rsid w:val="005142A8"/>
  </w:style>
  <w:style w:type="character" w:customStyle="1" w:styleId="c2">
    <w:name w:val="c2"/>
    <w:basedOn w:val="a0"/>
    <w:rsid w:val="005142A8"/>
  </w:style>
  <w:style w:type="character" w:customStyle="1" w:styleId="apple-converted-space">
    <w:name w:val="apple-converted-space"/>
    <w:basedOn w:val="a0"/>
    <w:rsid w:val="005142A8"/>
  </w:style>
  <w:style w:type="character" w:styleId="a5">
    <w:name w:val="Strong"/>
    <w:basedOn w:val="a0"/>
    <w:qFormat/>
    <w:rsid w:val="005142A8"/>
    <w:rPr>
      <w:b/>
      <w:bCs/>
    </w:rPr>
  </w:style>
  <w:style w:type="character" w:styleId="a6">
    <w:name w:val="Hyperlink"/>
    <w:basedOn w:val="a0"/>
    <w:uiPriority w:val="99"/>
    <w:unhideWhenUsed/>
    <w:rsid w:val="005142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5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nsportal.ru/zayceva-larisa-nikolaevn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nsportal.ru/aslanova-aleksandra-valerevn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9D187-AA5B-4F2F-90D2-C08C3EC91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12</Pages>
  <Words>3071</Words>
  <Characters>17508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БОВ</cp:lastModifiedBy>
  <cp:revision>5</cp:revision>
  <dcterms:created xsi:type="dcterms:W3CDTF">2015-06-11T00:09:00Z</dcterms:created>
  <dcterms:modified xsi:type="dcterms:W3CDTF">2015-06-11T10:54:00Z</dcterms:modified>
</cp:coreProperties>
</file>