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06" w:rsidRDefault="001A2806" w:rsidP="001A2806">
      <w:pPr>
        <w:spacing w:after="0"/>
        <w:jc w:val="right"/>
        <w:rPr>
          <w:b/>
        </w:rPr>
      </w:pPr>
      <w:r>
        <w:rPr>
          <w:b/>
        </w:rPr>
        <w:t>Орлова С.И.,</w:t>
      </w:r>
    </w:p>
    <w:p w:rsidR="001A2806" w:rsidRDefault="001A2806" w:rsidP="001A2806">
      <w:pPr>
        <w:spacing w:after="0"/>
        <w:jc w:val="right"/>
        <w:rPr>
          <w:b/>
        </w:rPr>
      </w:pPr>
      <w:r>
        <w:rPr>
          <w:b/>
        </w:rPr>
        <w:t>учитель математики ГБОУ гимназия 1552,</w:t>
      </w:r>
    </w:p>
    <w:p w:rsidR="001A2806" w:rsidRDefault="001A2806" w:rsidP="001A2806">
      <w:pPr>
        <w:spacing w:after="0"/>
        <w:jc w:val="right"/>
        <w:rPr>
          <w:b/>
        </w:rPr>
      </w:pPr>
      <w:r>
        <w:rPr>
          <w:b/>
        </w:rPr>
        <w:t>г</w:t>
      </w:r>
      <w:proofErr w:type="gramStart"/>
      <w:r>
        <w:rPr>
          <w:b/>
        </w:rPr>
        <w:t>.М</w:t>
      </w:r>
      <w:proofErr w:type="gramEnd"/>
      <w:r>
        <w:rPr>
          <w:b/>
        </w:rPr>
        <w:t>осква</w:t>
      </w:r>
    </w:p>
    <w:p w:rsidR="00232204" w:rsidRDefault="001A2806" w:rsidP="005C01A5">
      <w:pPr>
        <w:spacing w:after="0"/>
        <w:jc w:val="center"/>
        <w:rPr>
          <w:b/>
        </w:rPr>
      </w:pPr>
      <w:r>
        <w:rPr>
          <w:b/>
        </w:rPr>
        <w:t>Технологическая карта урока по учебному предмету «Математика» в 5 классе на тему «Объем прямоугольного параллелепипеда»</w:t>
      </w:r>
    </w:p>
    <w:tbl>
      <w:tblPr>
        <w:tblStyle w:val="a3"/>
        <w:tblW w:w="0" w:type="auto"/>
        <w:tblLook w:val="04A0"/>
      </w:tblPr>
      <w:tblGrid>
        <w:gridCol w:w="4569"/>
        <w:gridCol w:w="10217"/>
      </w:tblGrid>
      <w:tr w:rsidR="001270CC" w:rsidTr="001270CC">
        <w:tc>
          <w:tcPr>
            <w:tcW w:w="2943" w:type="dxa"/>
          </w:tcPr>
          <w:p w:rsidR="001270CC" w:rsidRDefault="001270CC" w:rsidP="005C01A5">
            <w:pPr>
              <w:jc w:val="center"/>
              <w:rPr>
                <w:b/>
              </w:rPr>
            </w:pPr>
            <w:r>
              <w:rPr>
                <w:b/>
              </w:rPr>
              <w:t>Тип урока:</w:t>
            </w:r>
          </w:p>
        </w:tc>
        <w:tc>
          <w:tcPr>
            <w:tcW w:w="11843" w:type="dxa"/>
          </w:tcPr>
          <w:p w:rsidR="001270CC" w:rsidRPr="001270CC" w:rsidRDefault="001270CC" w:rsidP="005C01A5">
            <w:pPr>
              <w:jc w:val="center"/>
            </w:pPr>
            <w:r w:rsidRPr="001270CC">
              <w:t>Изучение и первичное закрепление новых знаний и способов действий</w:t>
            </w:r>
          </w:p>
        </w:tc>
      </w:tr>
      <w:tr w:rsidR="001270CC" w:rsidTr="001270CC">
        <w:tc>
          <w:tcPr>
            <w:tcW w:w="2943" w:type="dxa"/>
          </w:tcPr>
          <w:p w:rsidR="001270CC" w:rsidRDefault="001270CC" w:rsidP="00C878C3">
            <w:pPr>
              <w:jc w:val="center"/>
              <w:rPr>
                <w:b/>
              </w:rPr>
            </w:pPr>
            <w:r>
              <w:rPr>
                <w:b/>
              </w:rPr>
              <w:t>Автор</w:t>
            </w:r>
            <w:r w:rsidR="00C878C3">
              <w:rPr>
                <w:b/>
              </w:rPr>
              <w:t>ы</w:t>
            </w:r>
            <w:r>
              <w:rPr>
                <w:b/>
              </w:rPr>
              <w:t xml:space="preserve"> УМК:</w:t>
            </w:r>
          </w:p>
        </w:tc>
        <w:tc>
          <w:tcPr>
            <w:tcW w:w="11843" w:type="dxa"/>
          </w:tcPr>
          <w:p w:rsidR="001270CC" w:rsidRPr="00C878C3" w:rsidRDefault="00C878C3" w:rsidP="00FB30BC">
            <w:pPr>
              <w:jc w:val="center"/>
            </w:pPr>
            <w:proofErr w:type="spellStart"/>
            <w:r w:rsidRPr="00C878C3">
              <w:t>Н.Я.Виленкин</w:t>
            </w:r>
            <w:proofErr w:type="spellEnd"/>
            <w:r w:rsidRPr="00C878C3">
              <w:t>,</w:t>
            </w:r>
            <w:r w:rsidR="00EE4254">
              <w:t xml:space="preserve"> </w:t>
            </w:r>
            <w:r w:rsidRPr="00C878C3">
              <w:t>В.И.</w:t>
            </w:r>
            <w:proofErr w:type="gramStart"/>
            <w:r w:rsidRPr="00C878C3">
              <w:t>Жохов</w:t>
            </w:r>
            <w:proofErr w:type="gramEnd"/>
            <w:r w:rsidRPr="00C878C3">
              <w:t>,</w:t>
            </w:r>
            <w:r w:rsidR="00EE4254">
              <w:t xml:space="preserve"> </w:t>
            </w:r>
            <w:r w:rsidRPr="00C878C3">
              <w:t>А.С.</w:t>
            </w:r>
            <w:r w:rsidR="00FB30BC">
              <w:t>Ч</w:t>
            </w:r>
            <w:r w:rsidRPr="00C878C3">
              <w:t>есноков,</w:t>
            </w:r>
            <w:r w:rsidR="00EE4254">
              <w:t xml:space="preserve"> </w:t>
            </w:r>
            <w:r w:rsidRPr="00C878C3">
              <w:t>С.И.Шварцбурд Математика. 5 класс</w:t>
            </w:r>
          </w:p>
        </w:tc>
      </w:tr>
      <w:tr w:rsidR="001270CC" w:rsidTr="001270CC">
        <w:trPr>
          <w:trHeight w:val="459"/>
        </w:trPr>
        <w:tc>
          <w:tcPr>
            <w:tcW w:w="2943" w:type="dxa"/>
          </w:tcPr>
          <w:p w:rsidR="001270CC" w:rsidRDefault="001270CC" w:rsidP="001270CC">
            <w:pPr>
              <w:jc w:val="center"/>
              <w:rPr>
                <w:b/>
              </w:rPr>
            </w:pPr>
            <w:r>
              <w:rPr>
                <w:b/>
              </w:rPr>
              <w:t>Цели урока:</w:t>
            </w:r>
          </w:p>
        </w:tc>
        <w:tc>
          <w:tcPr>
            <w:tcW w:w="11843" w:type="dxa"/>
          </w:tcPr>
          <w:p w:rsidR="00C878C3" w:rsidRPr="00C878C3" w:rsidRDefault="00C878C3" w:rsidP="00C878C3">
            <w:r w:rsidRPr="00DC3E9B">
              <w:rPr>
                <w:u w:val="single"/>
              </w:rPr>
              <w:t>Деятельностная</w:t>
            </w:r>
            <w:r w:rsidRPr="00C878C3">
              <w:t xml:space="preserve">: формировать у учащихся </w:t>
            </w:r>
            <w:proofErr w:type="gramStart"/>
            <w:r w:rsidRPr="00C878C3">
              <w:t>личностные</w:t>
            </w:r>
            <w:proofErr w:type="gramEnd"/>
            <w:r w:rsidRPr="00C878C3">
              <w:t>,</w:t>
            </w:r>
            <w:r w:rsidR="00EE4254">
              <w:t xml:space="preserve"> </w:t>
            </w:r>
            <w:r w:rsidRPr="00C878C3">
              <w:t>регулятивные и познавательные УУД;</w:t>
            </w:r>
          </w:p>
          <w:p w:rsidR="001270CC" w:rsidRDefault="00C878C3" w:rsidP="00DC3E9B">
            <w:pPr>
              <w:rPr>
                <w:b/>
              </w:rPr>
            </w:pPr>
            <w:proofErr w:type="gramStart"/>
            <w:r w:rsidRPr="00DC3E9B">
              <w:rPr>
                <w:u w:val="single"/>
              </w:rPr>
              <w:t>Содержательная</w:t>
            </w:r>
            <w:proofErr w:type="gramEnd"/>
            <w:r w:rsidRPr="00C878C3">
              <w:t>:</w:t>
            </w:r>
            <w:r w:rsidR="00DC3E9B">
              <w:t xml:space="preserve"> и</w:t>
            </w:r>
            <w:r w:rsidRPr="00C878C3">
              <w:t>зучить формулу объема прямоугольного параллелепипеда, единицы измерения объемов,</w:t>
            </w:r>
            <w:r w:rsidR="00EE4254">
              <w:t xml:space="preserve"> </w:t>
            </w:r>
            <w:r w:rsidR="00DC3E9B">
              <w:t>решать практические задачи.</w:t>
            </w:r>
            <w:r>
              <w:rPr>
                <w:b/>
              </w:rPr>
              <w:t xml:space="preserve"> </w:t>
            </w:r>
          </w:p>
        </w:tc>
      </w:tr>
      <w:tr w:rsidR="001270CC" w:rsidTr="004B1F99">
        <w:trPr>
          <w:trHeight w:val="3348"/>
        </w:trPr>
        <w:tc>
          <w:tcPr>
            <w:tcW w:w="2943" w:type="dxa"/>
          </w:tcPr>
          <w:p w:rsidR="001270CC" w:rsidRDefault="001270CC" w:rsidP="005C01A5">
            <w:pPr>
              <w:jc w:val="center"/>
              <w:rPr>
                <w:b/>
              </w:rPr>
            </w:pPr>
            <w:r>
              <w:rPr>
                <w:b/>
              </w:rPr>
              <w:t>Планируемые образовательные результаты</w:t>
            </w:r>
          </w:p>
          <w:p w:rsidR="001270CC" w:rsidRDefault="001270CC" w:rsidP="005C01A5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личностные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етапредметные,предметные</w:t>
            </w:r>
            <w:proofErr w:type="spellEnd"/>
            <w:r>
              <w:rPr>
                <w:b/>
              </w:rPr>
              <w:t>):</w:t>
            </w:r>
          </w:p>
        </w:tc>
        <w:tc>
          <w:tcPr>
            <w:tcW w:w="11843" w:type="dxa"/>
          </w:tcPr>
          <w:p w:rsidR="001270CC" w:rsidRDefault="00DC3E9B" w:rsidP="00DC3E9B">
            <w:pPr>
              <w:jc w:val="both"/>
            </w:pPr>
            <w:r w:rsidRPr="00DC3E9B">
              <w:rPr>
                <w:u w:val="single"/>
              </w:rPr>
              <w:t>Предметные:</w:t>
            </w:r>
            <w:r w:rsidRPr="00DC3E9B">
              <w:t xml:space="preserve"> знать формулу объема прямоугольного параллелепипеда, уметь вычислять объемы тел, имеющих форму прямоугольного параллелепипеда, уметь работать с кубическими единицами измерений;</w:t>
            </w:r>
          </w:p>
          <w:p w:rsidR="00DC3E9B" w:rsidRDefault="00DC3E9B" w:rsidP="00DC3E9B">
            <w:pPr>
              <w:jc w:val="both"/>
              <w:rPr>
                <w:u w:val="single"/>
              </w:rPr>
            </w:pPr>
            <w:proofErr w:type="spellStart"/>
            <w:r w:rsidRPr="00DC3E9B">
              <w:rPr>
                <w:u w:val="single"/>
              </w:rPr>
              <w:t>Метапредметные</w:t>
            </w:r>
            <w:proofErr w:type="spellEnd"/>
            <w:r w:rsidRPr="00DC3E9B">
              <w:rPr>
                <w:u w:val="single"/>
              </w:rPr>
              <w:t>:</w:t>
            </w:r>
          </w:p>
          <w:p w:rsidR="00DC3E9B" w:rsidRDefault="00DC3E9B" w:rsidP="00DC3E9B">
            <w:pPr>
              <w:jc w:val="both"/>
              <w:rPr>
                <w:b/>
                <w:i/>
              </w:rPr>
            </w:pPr>
            <w:r w:rsidRPr="00DC3E9B">
              <w:rPr>
                <w:b/>
                <w:i/>
              </w:rPr>
              <w:t xml:space="preserve">Коммуникативные: </w:t>
            </w:r>
            <w:r w:rsidRPr="00DC3E9B">
              <w:t>уметь оформлять свои мысли в устной форме, слушать и понимать других;</w:t>
            </w:r>
          </w:p>
          <w:p w:rsidR="00DC3E9B" w:rsidRDefault="00DF5379" w:rsidP="00DC3E9B">
            <w:pPr>
              <w:jc w:val="both"/>
            </w:pPr>
            <w:r w:rsidRPr="00DF5379">
              <w:rPr>
                <w:b/>
                <w:i/>
              </w:rPr>
              <w:t>Регулятивные:</w:t>
            </w:r>
            <w:r>
              <w:rPr>
                <w:i/>
              </w:rPr>
              <w:t xml:space="preserve"> </w:t>
            </w:r>
            <w:r w:rsidRPr="00DF5379">
              <w:t>уметь с помощью учителя  определять цель урока, планировать свою деятельность в соответствии с поставленной задачей,</w:t>
            </w:r>
            <w:r w:rsidR="004B1F99">
              <w:t xml:space="preserve"> </w:t>
            </w:r>
            <w:r w:rsidRPr="00DF5379">
              <w:t xml:space="preserve">оценивать правильность выполнение действий; </w:t>
            </w:r>
          </w:p>
          <w:p w:rsidR="00DF5379" w:rsidRDefault="00DF5379" w:rsidP="00DC3E9B">
            <w:pPr>
              <w:jc w:val="both"/>
            </w:pPr>
            <w:r>
              <w:rPr>
                <w:b/>
                <w:i/>
              </w:rPr>
              <w:t xml:space="preserve">Познавательные: </w:t>
            </w:r>
            <w:r w:rsidRPr="00DF5379">
              <w:t>искать и выделять нужную информацию,</w:t>
            </w:r>
            <w:r w:rsidR="004B1F99">
              <w:t xml:space="preserve"> </w:t>
            </w:r>
            <w:r w:rsidRPr="00DF5379">
              <w:t>строить цепочки рассуждений,</w:t>
            </w:r>
            <w:r w:rsidR="004B1F99">
              <w:t xml:space="preserve"> </w:t>
            </w:r>
            <w:r w:rsidRPr="00DF5379">
              <w:t>проводить классификацию</w:t>
            </w:r>
            <w:r w:rsidR="004B1F99">
              <w:t>.</w:t>
            </w:r>
          </w:p>
          <w:p w:rsidR="004B1F99" w:rsidRPr="00DF5379" w:rsidRDefault="004B1F99" w:rsidP="00DC3E9B">
            <w:pPr>
              <w:jc w:val="both"/>
            </w:pPr>
            <w:proofErr w:type="gramStart"/>
            <w:r w:rsidRPr="004B1F99">
              <w:rPr>
                <w:u w:val="single"/>
              </w:rPr>
              <w:t>Личностные</w:t>
            </w:r>
            <w:proofErr w:type="gramEnd"/>
            <w:r>
              <w:t>:</w:t>
            </w:r>
            <w:r w:rsidRPr="004B1F99"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4B1F99">
              <w:t>- понимать и оценивать свой вклад в решение общих задач</w:t>
            </w:r>
            <w:r>
              <w:t>,</w:t>
            </w:r>
            <w:r w:rsidRPr="004B1F99">
              <w:rPr>
                <w:color w:val="000000"/>
                <w:sz w:val="36"/>
              </w:rPr>
              <w:t xml:space="preserve"> </w:t>
            </w:r>
            <w:r w:rsidRPr="004B1F99">
              <w:t> быть толерантным к чужим ошибкам и другому мнению</w:t>
            </w:r>
            <w:r>
              <w:t>.</w:t>
            </w:r>
          </w:p>
        </w:tc>
      </w:tr>
      <w:tr w:rsidR="001270CC" w:rsidTr="001270CC">
        <w:tc>
          <w:tcPr>
            <w:tcW w:w="2943" w:type="dxa"/>
          </w:tcPr>
          <w:p w:rsidR="001270CC" w:rsidRDefault="001270CC" w:rsidP="005C01A5">
            <w:pPr>
              <w:jc w:val="center"/>
              <w:rPr>
                <w:b/>
              </w:rPr>
            </w:pPr>
            <w:r>
              <w:rPr>
                <w:b/>
              </w:rPr>
              <w:t>Оборудование:</w:t>
            </w:r>
          </w:p>
        </w:tc>
        <w:tc>
          <w:tcPr>
            <w:tcW w:w="11843" w:type="dxa"/>
          </w:tcPr>
          <w:p w:rsidR="001270CC" w:rsidRPr="004B1F99" w:rsidRDefault="004B1F99" w:rsidP="004B1F99">
            <w:pPr>
              <w:jc w:val="both"/>
            </w:pPr>
            <w:r w:rsidRPr="004B1F99">
              <w:t>-</w:t>
            </w:r>
            <w:proofErr w:type="spellStart"/>
            <w:r w:rsidRPr="004B1F99">
              <w:t>мультимедийный</w:t>
            </w:r>
            <w:proofErr w:type="spellEnd"/>
            <w:r w:rsidRPr="004B1F99">
              <w:t xml:space="preserve"> проектор;</w:t>
            </w:r>
          </w:p>
          <w:p w:rsidR="004B1F99" w:rsidRDefault="004B1F99" w:rsidP="004B1F99">
            <w:pPr>
              <w:jc w:val="both"/>
            </w:pPr>
            <w:r w:rsidRPr="004B1F99">
              <w:t>-экран;</w:t>
            </w:r>
          </w:p>
          <w:p w:rsidR="004B1F99" w:rsidRDefault="004B1F99" w:rsidP="004B1F99">
            <w:pPr>
              <w:jc w:val="both"/>
            </w:pPr>
            <w:r>
              <w:t>-компьютер</w:t>
            </w:r>
            <w:r w:rsidR="009B78AB">
              <w:t>;</w:t>
            </w:r>
          </w:p>
          <w:p w:rsidR="00571406" w:rsidRDefault="00571406" w:rsidP="004B1F99">
            <w:pPr>
              <w:jc w:val="both"/>
            </w:pPr>
            <w:r>
              <w:t>-модель 1см</w:t>
            </w:r>
            <w:r>
              <w:rPr>
                <w:vertAlign w:val="superscript"/>
              </w:rPr>
              <w:t>3</w:t>
            </w:r>
            <w:r>
              <w:t>;</w:t>
            </w:r>
          </w:p>
          <w:p w:rsidR="00571406" w:rsidRPr="00571406" w:rsidRDefault="00571406" w:rsidP="004B1F99">
            <w:pPr>
              <w:jc w:val="both"/>
            </w:pPr>
            <w:r>
              <w:t>-модель 1дм</w:t>
            </w:r>
            <w:r>
              <w:rPr>
                <w:vertAlign w:val="superscript"/>
              </w:rPr>
              <w:t>3</w:t>
            </w:r>
            <w:r>
              <w:t>;</w:t>
            </w:r>
          </w:p>
          <w:p w:rsidR="009B78AB" w:rsidRPr="004B1F99" w:rsidRDefault="009B78AB" w:rsidP="009B78AB">
            <w:pPr>
              <w:jc w:val="both"/>
            </w:pPr>
            <w:r>
              <w:t>-модель прямоугольного параллепипеда, составленная из единичных кубов.</w:t>
            </w:r>
          </w:p>
        </w:tc>
      </w:tr>
      <w:tr w:rsidR="001270CC" w:rsidTr="001270CC">
        <w:tc>
          <w:tcPr>
            <w:tcW w:w="2943" w:type="dxa"/>
          </w:tcPr>
          <w:p w:rsidR="001270CC" w:rsidRDefault="001270CC" w:rsidP="005C01A5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ресурсы:</w:t>
            </w:r>
          </w:p>
        </w:tc>
        <w:tc>
          <w:tcPr>
            <w:tcW w:w="11843" w:type="dxa"/>
          </w:tcPr>
          <w:p w:rsidR="001270CC" w:rsidRPr="009B78AB" w:rsidRDefault="004B1F99" w:rsidP="004B1F99">
            <w:pPr>
              <w:jc w:val="both"/>
            </w:pPr>
            <w:r>
              <w:rPr>
                <w:b/>
              </w:rPr>
              <w:t>-</w:t>
            </w:r>
            <w:r w:rsidRPr="009B78AB">
              <w:t>учебник;</w:t>
            </w:r>
          </w:p>
          <w:p w:rsidR="004B1F99" w:rsidRDefault="004B1F99" w:rsidP="004B1F99">
            <w:pPr>
              <w:jc w:val="both"/>
            </w:pPr>
            <w:r w:rsidRPr="009B78AB">
              <w:t>-презентация;</w:t>
            </w:r>
          </w:p>
          <w:p w:rsidR="004161EA" w:rsidRDefault="004161EA" w:rsidP="00DC6AA3">
            <w:pPr>
              <w:jc w:val="both"/>
              <w:rPr>
                <w:b/>
              </w:rPr>
            </w:pPr>
            <w:r>
              <w:t xml:space="preserve">- </w:t>
            </w:r>
            <w:r w:rsidR="00DC6AA3">
              <w:t>Т.М.Ерина Р</w:t>
            </w:r>
            <w:r>
              <w:t>абочая тетрадь</w:t>
            </w:r>
            <w:r w:rsidR="00DC6AA3">
              <w:t xml:space="preserve"> по математике </w:t>
            </w:r>
            <w:proofErr w:type="gramStart"/>
            <w:r w:rsidR="00DC6AA3">
              <w:t>(</w:t>
            </w:r>
            <w:r>
              <w:t xml:space="preserve"> </w:t>
            </w:r>
            <w:proofErr w:type="gramEnd"/>
            <w:r>
              <w:t xml:space="preserve">к учебнику </w:t>
            </w:r>
            <w:r w:rsidR="00DC6AA3">
              <w:t xml:space="preserve"> </w:t>
            </w:r>
            <w:proofErr w:type="spellStart"/>
            <w:r w:rsidR="00DC6AA3">
              <w:t>Н.Я.Виленкина</w:t>
            </w:r>
            <w:proofErr w:type="spellEnd"/>
            <w:r w:rsidR="00DC6AA3">
              <w:t xml:space="preserve"> Математика 5 класс)</w:t>
            </w:r>
          </w:p>
        </w:tc>
      </w:tr>
    </w:tbl>
    <w:p w:rsidR="001270CC" w:rsidRDefault="001270CC" w:rsidP="005C01A5">
      <w:pPr>
        <w:spacing w:after="0"/>
        <w:jc w:val="center"/>
        <w:rPr>
          <w:b/>
        </w:rPr>
      </w:pPr>
    </w:p>
    <w:p w:rsidR="00DD6793" w:rsidRDefault="00DD6793" w:rsidP="005C01A5">
      <w:pPr>
        <w:spacing w:after="0"/>
        <w:jc w:val="center"/>
        <w:rPr>
          <w:b/>
        </w:rPr>
      </w:pPr>
    </w:p>
    <w:p w:rsidR="00DD6793" w:rsidRDefault="00DD6793" w:rsidP="005C01A5">
      <w:pPr>
        <w:spacing w:after="0"/>
        <w:jc w:val="center"/>
        <w:rPr>
          <w:b/>
        </w:rPr>
      </w:pPr>
    </w:p>
    <w:p w:rsidR="005C01A5" w:rsidRDefault="009B78AB" w:rsidP="005C01A5">
      <w:pPr>
        <w:spacing w:after="0"/>
        <w:jc w:val="center"/>
        <w:rPr>
          <w:b/>
        </w:rPr>
      </w:pPr>
      <w:r>
        <w:rPr>
          <w:b/>
        </w:rPr>
        <w:lastRenderedPageBreak/>
        <w:t>Технологическая карта урока</w:t>
      </w:r>
    </w:p>
    <w:tbl>
      <w:tblPr>
        <w:tblStyle w:val="a3"/>
        <w:tblW w:w="15384" w:type="dxa"/>
        <w:tblLook w:val="04A0"/>
      </w:tblPr>
      <w:tblGrid>
        <w:gridCol w:w="2942"/>
        <w:gridCol w:w="2376"/>
        <w:gridCol w:w="3811"/>
        <w:gridCol w:w="1655"/>
        <w:gridCol w:w="1954"/>
        <w:gridCol w:w="2646"/>
      </w:tblGrid>
      <w:tr w:rsidR="00DD6793" w:rsidTr="00DC6AA3">
        <w:tc>
          <w:tcPr>
            <w:tcW w:w="2942" w:type="dxa"/>
            <w:vMerge w:val="restart"/>
          </w:tcPr>
          <w:p w:rsidR="00165AEC" w:rsidRDefault="00165AEC" w:rsidP="005C01A5">
            <w:pPr>
              <w:jc w:val="center"/>
            </w:pPr>
            <w:r>
              <w:t>Этап урока</w:t>
            </w:r>
          </w:p>
        </w:tc>
        <w:tc>
          <w:tcPr>
            <w:tcW w:w="2376" w:type="dxa"/>
            <w:vMerge w:val="restart"/>
          </w:tcPr>
          <w:p w:rsidR="00165AEC" w:rsidRDefault="00165AEC" w:rsidP="005C01A5">
            <w:pPr>
              <w:jc w:val="center"/>
            </w:pPr>
            <w:r>
              <w:t>Деятельность учителя</w:t>
            </w:r>
          </w:p>
        </w:tc>
        <w:tc>
          <w:tcPr>
            <w:tcW w:w="3811" w:type="dxa"/>
            <w:vMerge w:val="restart"/>
          </w:tcPr>
          <w:p w:rsidR="00165AEC" w:rsidRDefault="00165AEC" w:rsidP="005C01A5">
            <w:pPr>
              <w:jc w:val="center"/>
            </w:pPr>
            <w:r>
              <w:t>Задания для учащихся</w:t>
            </w:r>
          </w:p>
        </w:tc>
        <w:tc>
          <w:tcPr>
            <w:tcW w:w="1655" w:type="dxa"/>
            <w:vMerge w:val="restart"/>
          </w:tcPr>
          <w:p w:rsidR="00165AEC" w:rsidRDefault="00165AEC" w:rsidP="009F6586">
            <w:pPr>
              <w:jc w:val="center"/>
            </w:pPr>
            <w:r>
              <w:t>Деятельность ученика</w:t>
            </w:r>
          </w:p>
        </w:tc>
        <w:tc>
          <w:tcPr>
            <w:tcW w:w="4600" w:type="dxa"/>
            <w:gridSpan w:val="2"/>
          </w:tcPr>
          <w:p w:rsidR="00165AEC" w:rsidRDefault="00165AEC" w:rsidP="005C01A5">
            <w:pPr>
              <w:jc w:val="center"/>
            </w:pPr>
            <w:r>
              <w:t>Планируемые результаты</w:t>
            </w:r>
          </w:p>
        </w:tc>
      </w:tr>
      <w:tr w:rsidR="004161EA" w:rsidTr="00DC6AA3">
        <w:tc>
          <w:tcPr>
            <w:tcW w:w="2942" w:type="dxa"/>
            <w:vMerge/>
          </w:tcPr>
          <w:p w:rsidR="00165AEC" w:rsidRDefault="00165AEC" w:rsidP="005C01A5">
            <w:pPr>
              <w:jc w:val="center"/>
            </w:pPr>
          </w:p>
        </w:tc>
        <w:tc>
          <w:tcPr>
            <w:tcW w:w="2376" w:type="dxa"/>
            <w:vMerge/>
          </w:tcPr>
          <w:p w:rsidR="00165AEC" w:rsidRDefault="00165AEC" w:rsidP="005C01A5">
            <w:pPr>
              <w:jc w:val="center"/>
            </w:pPr>
          </w:p>
        </w:tc>
        <w:tc>
          <w:tcPr>
            <w:tcW w:w="3811" w:type="dxa"/>
            <w:vMerge/>
          </w:tcPr>
          <w:p w:rsidR="00165AEC" w:rsidRDefault="00165AEC" w:rsidP="005C01A5">
            <w:pPr>
              <w:jc w:val="center"/>
            </w:pPr>
          </w:p>
        </w:tc>
        <w:tc>
          <w:tcPr>
            <w:tcW w:w="1655" w:type="dxa"/>
            <w:vMerge/>
          </w:tcPr>
          <w:p w:rsidR="00165AEC" w:rsidRDefault="00165AEC" w:rsidP="009F6586">
            <w:pPr>
              <w:jc w:val="center"/>
            </w:pPr>
          </w:p>
        </w:tc>
        <w:tc>
          <w:tcPr>
            <w:tcW w:w="1954" w:type="dxa"/>
          </w:tcPr>
          <w:p w:rsidR="00165AEC" w:rsidRDefault="00165AEC" w:rsidP="005C01A5">
            <w:pPr>
              <w:jc w:val="center"/>
            </w:pPr>
            <w:r>
              <w:t>предметные</w:t>
            </w:r>
          </w:p>
        </w:tc>
        <w:tc>
          <w:tcPr>
            <w:tcW w:w="2646" w:type="dxa"/>
          </w:tcPr>
          <w:p w:rsidR="00165AEC" w:rsidRDefault="00165AEC" w:rsidP="005C01A5">
            <w:pPr>
              <w:jc w:val="center"/>
            </w:pPr>
            <w:r>
              <w:t>УУД</w:t>
            </w:r>
          </w:p>
        </w:tc>
      </w:tr>
      <w:tr w:rsidR="004161EA" w:rsidTr="00DC6AA3">
        <w:tc>
          <w:tcPr>
            <w:tcW w:w="2942" w:type="dxa"/>
          </w:tcPr>
          <w:p w:rsidR="00DD6793" w:rsidRPr="00DD6793" w:rsidRDefault="00DD6793" w:rsidP="00DD6793">
            <w:pPr>
              <w:pStyle w:val="a4"/>
              <w:numPr>
                <w:ilvl w:val="0"/>
                <w:numId w:val="1"/>
              </w:numPr>
              <w:ind w:left="0" w:firstLine="567"/>
              <w:jc w:val="center"/>
            </w:pPr>
          </w:p>
          <w:p w:rsidR="00165AEC" w:rsidRDefault="00165AEC" w:rsidP="00DD6793">
            <w:pPr>
              <w:pStyle w:val="a4"/>
              <w:ind w:left="567"/>
            </w:pPr>
            <w:r>
              <w:t>Мотивация учебной деятельности</w:t>
            </w:r>
          </w:p>
          <w:p w:rsidR="00165AEC" w:rsidRDefault="00165AEC" w:rsidP="009B78AB">
            <w:pPr>
              <w:pStyle w:val="a4"/>
              <w:ind w:left="0"/>
            </w:pPr>
            <w:r w:rsidRPr="002A0D06">
              <w:rPr>
                <w:u w:val="single"/>
              </w:rPr>
              <w:t>Цели</w:t>
            </w:r>
            <w:r>
              <w:t xml:space="preserve">: </w:t>
            </w:r>
          </w:p>
          <w:p w:rsidR="00165AEC" w:rsidRDefault="00165AEC" w:rsidP="009B78AB">
            <w:pPr>
              <w:pStyle w:val="a4"/>
              <w:ind w:left="0"/>
            </w:pPr>
            <w:r>
              <w:t>-установить тематические рамки;</w:t>
            </w:r>
          </w:p>
          <w:p w:rsidR="00165AEC" w:rsidRDefault="00165AEC" w:rsidP="009B78AB">
            <w:pPr>
              <w:pStyle w:val="a4"/>
              <w:ind w:left="0"/>
            </w:pPr>
            <w:r>
              <w:t>-со</w:t>
            </w:r>
            <w:r w:rsidR="00AB4246">
              <w:t>з</w:t>
            </w:r>
            <w:r>
              <w:t>дать условия для включения учеников в учебную деятельность.</w:t>
            </w:r>
          </w:p>
          <w:p w:rsidR="00165AEC" w:rsidRDefault="00165AEC" w:rsidP="009B78AB">
            <w:pPr>
              <w:pStyle w:val="a4"/>
              <w:ind w:left="0"/>
            </w:pPr>
          </w:p>
        </w:tc>
        <w:tc>
          <w:tcPr>
            <w:tcW w:w="2376" w:type="dxa"/>
          </w:tcPr>
          <w:p w:rsidR="00165AEC" w:rsidRDefault="00165AEC" w:rsidP="008508C5">
            <w:r>
              <w:t>Устанавливает тематические рамки.</w:t>
            </w:r>
          </w:p>
        </w:tc>
        <w:tc>
          <w:tcPr>
            <w:tcW w:w="3811" w:type="dxa"/>
          </w:tcPr>
          <w:p w:rsidR="00E77F0D" w:rsidRPr="00EE4254" w:rsidRDefault="00165AEC" w:rsidP="00165AEC">
            <w:pPr>
              <w:pStyle w:val="a4"/>
              <w:ind w:left="121"/>
              <w:rPr>
                <w:b/>
              </w:rPr>
            </w:pPr>
            <w:r w:rsidRPr="00EE4254">
              <w:rPr>
                <w:b/>
              </w:rPr>
              <w:t>Слайд 1.</w:t>
            </w:r>
          </w:p>
          <w:p w:rsidR="00165AEC" w:rsidRDefault="00E77F0D" w:rsidP="00165AEC">
            <w:pPr>
              <w:pStyle w:val="a4"/>
              <w:ind w:left="121"/>
            </w:pPr>
            <w:r>
              <w:t>(</w:t>
            </w:r>
            <w:proofErr w:type="gramStart"/>
            <w:r w:rsidRPr="007B69C5">
              <w:rPr>
                <w:b/>
              </w:rPr>
              <w:t>см</w:t>
            </w:r>
            <w:proofErr w:type="gramEnd"/>
            <w:r w:rsidR="007B69C5" w:rsidRPr="007B69C5">
              <w:rPr>
                <w:b/>
              </w:rPr>
              <w:t>. п</w:t>
            </w:r>
            <w:r w:rsidRPr="007B69C5">
              <w:rPr>
                <w:b/>
              </w:rPr>
              <w:t>риложение</w:t>
            </w:r>
            <w:r>
              <w:t>)</w:t>
            </w:r>
          </w:p>
          <w:p w:rsidR="00165AEC" w:rsidRDefault="00165AEC" w:rsidP="00165AEC">
            <w:pPr>
              <w:pStyle w:val="a4"/>
              <w:ind w:left="121"/>
            </w:pPr>
            <w:r>
              <w:t>-Найдите на слайде лишнюю картинку</w:t>
            </w:r>
            <w:r w:rsidR="002B6B1E">
              <w:t>. (</w:t>
            </w:r>
            <w:r w:rsidRPr="00165AEC">
              <w:rPr>
                <w:i/>
              </w:rPr>
              <w:t>глобус</w:t>
            </w:r>
            <w:r>
              <w:t>)</w:t>
            </w:r>
          </w:p>
          <w:p w:rsidR="00165AEC" w:rsidRDefault="00165AEC" w:rsidP="00165AEC">
            <w:pPr>
              <w:pStyle w:val="a4"/>
              <w:ind w:left="121"/>
            </w:pPr>
            <w:r>
              <w:t xml:space="preserve">-Что объединяет оставшиеся объекты? </w:t>
            </w:r>
            <w:proofErr w:type="gramStart"/>
            <w:r>
              <w:t xml:space="preserve">( </w:t>
            </w:r>
            <w:proofErr w:type="gramEnd"/>
            <w:r w:rsidRPr="00165AEC">
              <w:rPr>
                <w:i/>
              </w:rPr>
              <w:t>они имеют форму прямоугольного параллелепипеда</w:t>
            </w:r>
            <w:r>
              <w:t>)</w:t>
            </w:r>
          </w:p>
          <w:p w:rsidR="00165AEC" w:rsidRDefault="00165AEC" w:rsidP="00165AEC">
            <w:pPr>
              <w:pStyle w:val="a4"/>
              <w:ind w:left="121"/>
            </w:pPr>
            <w:r>
              <w:t>Сегодня мы продолжим изучать прямоугольный параллелепипед.</w:t>
            </w:r>
          </w:p>
        </w:tc>
        <w:tc>
          <w:tcPr>
            <w:tcW w:w="1655" w:type="dxa"/>
          </w:tcPr>
          <w:p w:rsidR="00165AEC" w:rsidRDefault="00165AEC" w:rsidP="00165AEC">
            <w:pPr>
              <w:jc w:val="center"/>
            </w:pPr>
            <w:r>
              <w:t xml:space="preserve">Рассматривают </w:t>
            </w:r>
            <w:r>
              <w:t>слайд, анализируют и рассуждают</w:t>
            </w:r>
            <w:r>
              <w:t xml:space="preserve"> </w:t>
            </w:r>
          </w:p>
          <w:p w:rsidR="00165AEC" w:rsidRDefault="00165AEC" w:rsidP="009F6586">
            <w:pPr>
              <w:jc w:val="center"/>
            </w:pPr>
          </w:p>
        </w:tc>
        <w:tc>
          <w:tcPr>
            <w:tcW w:w="1954" w:type="dxa"/>
          </w:tcPr>
          <w:p w:rsidR="00165AEC" w:rsidRDefault="00165AEC" w:rsidP="00165AEC">
            <w:pPr>
              <w:pStyle w:val="a4"/>
              <w:ind w:left="0"/>
            </w:pPr>
            <w:r>
              <w:t>Уметь отличать прямоугольный параллелепипед от других геометрических тел.</w:t>
            </w:r>
          </w:p>
        </w:tc>
        <w:tc>
          <w:tcPr>
            <w:tcW w:w="2646" w:type="dxa"/>
          </w:tcPr>
          <w:p w:rsidR="00165AEC" w:rsidRDefault="00165AEC" w:rsidP="00E77F0D">
            <w:pPr>
              <w:pStyle w:val="a4"/>
              <w:ind w:left="0"/>
            </w:pPr>
            <w:proofErr w:type="spellStart"/>
            <w:r w:rsidRPr="00AB4246">
              <w:rPr>
                <w:b/>
              </w:rPr>
              <w:t>Коммуникативные</w:t>
            </w:r>
            <w:proofErr w:type="gramStart"/>
            <w:r w:rsidR="00E77F0D">
              <w:t>:</w:t>
            </w:r>
            <w:r w:rsidR="00AB4246">
              <w:t>у</w:t>
            </w:r>
            <w:proofErr w:type="gramEnd"/>
            <w:r w:rsidR="00AB4246">
              <w:t>меть</w:t>
            </w:r>
            <w:proofErr w:type="spellEnd"/>
            <w:r w:rsidR="00AB4246">
              <w:t xml:space="preserve"> оформлять мысли в устной форме, аргументировать свою точку зрения.</w:t>
            </w:r>
          </w:p>
        </w:tc>
      </w:tr>
      <w:tr w:rsidR="004161EA" w:rsidTr="00DC6AA3">
        <w:tc>
          <w:tcPr>
            <w:tcW w:w="2942" w:type="dxa"/>
          </w:tcPr>
          <w:p w:rsidR="00DD6793" w:rsidRPr="00DD6793" w:rsidRDefault="00DD6793" w:rsidP="00DD6793">
            <w:pPr>
              <w:pStyle w:val="a4"/>
              <w:numPr>
                <w:ilvl w:val="0"/>
                <w:numId w:val="5"/>
              </w:numPr>
              <w:ind w:left="0" w:firstLine="567"/>
              <w:jc w:val="both"/>
            </w:pPr>
          </w:p>
          <w:p w:rsidR="00165AEC" w:rsidRDefault="00165AEC" w:rsidP="00DD6793">
            <w:pPr>
              <w:pStyle w:val="a4"/>
              <w:ind w:left="567"/>
              <w:jc w:val="both"/>
            </w:pPr>
            <w:r>
              <w:t>Актуализация знаний</w:t>
            </w:r>
          </w:p>
          <w:p w:rsidR="007B69C5" w:rsidRDefault="007B69C5" w:rsidP="007B69C5">
            <w:pPr>
              <w:pStyle w:val="a4"/>
              <w:ind w:left="0"/>
              <w:jc w:val="both"/>
            </w:pPr>
            <w:r w:rsidRPr="002A0D06">
              <w:rPr>
                <w:u w:val="single"/>
              </w:rPr>
              <w:t>Цель</w:t>
            </w:r>
            <w:r>
              <w:t>: создать условия для усвоения новых знаний.</w:t>
            </w:r>
          </w:p>
          <w:p w:rsidR="007B69C5" w:rsidRDefault="007B69C5" w:rsidP="007B69C5">
            <w:pPr>
              <w:pStyle w:val="a4"/>
              <w:ind w:left="-142"/>
              <w:jc w:val="both"/>
            </w:pPr>
            <w:r>
              <w:t>-</w:t>
            </w:r>
          </w:p>
        </w:tc>
        <w:tc>
          <w:tcPr>
            <w:tcW w:w="2376" w:type="dxa"/>
          </w:tcPr>
          <w:p w:rsidR="00165AEC" w:rsidRDefault="000361E9" w:rsidP="005C01A5">
            <w:pPr>
              <w:jc w:val="center"/>
            </w:pPr>
            <w:r>
              <w:t>Актуализирует знания</w:t>
            </w:r>
          </w:p>
        </w:tc>
        <w:tc>
          <w:tcPr>
            <w:tcW w:w="3811" w:type="dxa"/>
          </w:tcPr>
          <w:p w:rsidR="00165AEC" w:rsidRDefault="000361E9" w:rsidP="007B69C5">
            <w:pPr>
              <w:jc w:val="both"/>
            </w:pPr>
            <w:r w:rsidRPr="00EE4254">
              <w:rPr>
                <w:b/>
              </w:rPr>
              <w:t>Слайд 2</w:t>
            </w:r>
            <w:r>
              <w:t>.</w:t>
            </w:r>
          </w:p>
          <w:p w:rsidR="000361E9" w:rsidRDefault="000361E9" w:rsidP="000361E9">
            <w:pPr>
              <w:jc w:val="both"/>
              <w:rPr>
                <w:i/>
                <w:lang w:val="en-US"/>
              </w:rPr>
            </w:pPr>
            <w:proofErr w:type="gramStart"/>
            <w:r>
              <w:t>-Какие ребра имеют длину 6 см?</w:t>
            </w:r>
            <w:proofErr w:type="gramEnd"/>
            <w:r>
              <w:t xml:space="preserve"> </w:t>
            </w:r>
            <w:r w:rsidRPr="000361E9">
              <w:rPr>
                <w:i/>
              </w:rPr>
              <w:t>(</w:t>
            </w:r>
            <w:r w:rsidRPr="000361E9">
              <w:rPr>
                <w:i/>
                <w:lang w:val="en-US"/>
              </w:rPr>
              <w:t>AM,BN,CK</w:t>
            </w:r>
            <w:r w:rsidRPr="000361E9">
              <w:rPr>
                <w:i/>
              </w:rPr>
              <w:t>,</w:t>
            </w:r>
            <w:r w:rsidRPr="000361E9">
              <w:rPr>
                <w:i/>
                <w:lang w:val="en-US"/>
              </w:rPr>
              <w:t>DS)</w:t>
            </w:r>
          </w:p>
          <w:p w:rsidR="000361E9" w:rsidRDefault="000361E9" w:rsidP="000361E9">
            <w:pPr>
              <w:jc w:val="both"/>
              <w:rPr>
                <w:lang w:val="en-US"/>
              </w:rPr>
            </w:pPr>
            <w:proofErr w:type="gramStart"/>
            <w:r w:rsidRPr="000361E9">
              <w:rPr>
                <w:i/>
              </w:rPr>
              <w:t>-</w:t>
            </w:r>
            <w:r>
              <w:t xml:space="preserve">Назовите ребра равные </w:t>
            </w:r>
            <w:r>
              <w:rPr>
                <w:lang w:val="en-US"/>
              </w:rPr>
              <w:t>MN</w:t>
            </w:r>
            <w:r>
              <w:t xml:space="preserve">. </w:t>
            </w:r>
            <w:proofErr w:type="gramEnd"/>
            <w:r>
              <w:t>(</w:t>
            </w:r>
            <w:r w:rsidRPr="000361E9">
              <w:rPr>
                <w:i/>
                <w:lang w:val="en-US"/>
              </w:rPr>
              <w:t>AB,DC,SK</w:t>
            </w:r>
            <w:r>
              <w:rPr>
                <w:lang w:val="en-US"/>
              </w:rPr>
              <w:t>)</w:t>
            </w:r>
          </w:p>
          <w:p w:rsidR="000361E9" w:rsidRPr="000361E9" w:rsidRDefault="000361E9" w:rsidP="000361E9">
            <w:pPr>
              <w:jc w:val="both"/>
            </w:pPr>
            <w:r w:rsidRPr="000361E9">
              <w:t>-</w:t>
            </w:r>
            <w:r>
              <w:t xml:space="preserve">Как называются числа 6,3,12 для параллелепипеда? </w:t>
            </w:r>
            <w:r w:rsidRPr="000361E9">
              <w:rPr>
                <w:i/>
              </w:rPr>
              <w:t>(измерения)</w:t>
            </w:r>
            <w:r>
              <w:t xml:space="preserve">  </w:t>
            </w:r>
          </w:p>
        </w:tc>
        <w:tc>
          <w:tcPr>
            <w:tcW w:w="1655" w:type="dxa"/>
          </w:tcPr>
          <w:p w:rsidR="00165AEC" w:rsidRDefault="007B69C5" w:rsidP="007B69C5">
            <w:pPr>
              <w:jc w:val="both"/>
            </w:pPr>
            <w:r>
              <w:t>Отвечают на поставленные вопросы</w:t>
            </w:r>
          </w:p>
        </w:tc>
        <w:tc>
          <w:tcPr>
            <w:tcW w:w="1954" w:type="dxa"/>
          </w:tcPr>
          <w:p w:rsidR="00165AEC" w:rsidRDefault="007B69C5" w:rsidP="00BC1074">
            <w:pPr>
              <w:jc w:val="both"/>
            </w:pPr>
            <w:r>
              <w:t>Уме</w:t>
            </w:r>
            <w:r w:rsidR="00BC1074">
              <w:t>ть</w:t>
            </w:r>
            <w:r>
              <w:t xml:space="preserve"> называть ребра параллелепипеда, зна</w:t>
            </w:r>
            <w:r w:rsidR="00BC1074">
              <w:t>ть</w:t>
            </w:r>
            <w:r>
              <w:t xml:space="preserve"> понятие «измерения» параллелепипеда</w:t>
            </w:r>
          </w:p>
        </w:tc>
        <w:tc>
          <w:tcPr>
            <w:tcW w:w="2646" w:type="dxa"/>
          </w:tcPr>
          <w:p w:rsidR="00165AEC" w:rsidRDefault="007B69C5" w:rsidP="007B69C5">
            <w:pPr>
              <w:jc w:val="both"/>
            </w:pPr>
            <w:proofErr w:type="gramStart"/>
            <w:r w:rsidRPr="007B69C5">
              <w:rPr>
                <w:b/>
              </w:rPr>
              <w:t>Познавательные</w:t>
            </w:r>
            <w:proofErr w:type="gramEnd"/>
            <w:r>
              <w:t>: уме</w:t>
            </w:r>
            <w:r w:rsidR="00BC1074">
              <w:t>ть</w:t>
            </w:r>
            <w:r>
              <w:t xml:space="preserve"> ориентироваться в своей системе знаний.</w:t>
            </w:r>
          </w:p>
          <w:p w:rsidR="007B69C5" w:rsidRDefault="007B69C5" w:rsidP="007B69C5">
            <w:pPr>
              <w:jc w:val="both"/>
            </w:pPr>
          </w:p>
          <w:p w:rsidR="007B69C5" w:rsidRDefault="007B69C5" w:rsidP="007B69C5">
            <w:pPr>
              <w:jc w:val="both"/>
            </w:pPr>
            <w:proofErr w:type="spellStart"/>
            <w:r w:rsidRPr="00AB4246">
              <w:rPr>
                <w:b/>
              </w:rPr>
              <w:t>Коммуникативные</w:t>
            </w:r>
            <w:proofErr w:type="gramStart"/>
            <w:r>
              <w:t>:у</w:t>
            </w:r>
            <w:proofErr w:type="gramEnd"/>
            <w:r>
              <w:t>меть</w:t>
            </w:r>
            <w:proofErr w:type="spellEnd"/>
            <w:r>
              <w:t xml:space="preserve"> оформлять мысли в устной форме.</w:t>
            </w:r>
          </w:p>
        </w:tc>
      </w:tr>
      <w:tr w:rsidR="004161EA" w:rsidTr="00DC6AA3">
        <w:tc>
          <w:tcPr>
            <w:tcW w:w="2942" w:type="dxa"/>
          </w:tcPr>
          <w:p w:rsidR="00DD6793" w:rsidRPr="00DD6793" w:rsidRDefault="00DD6793" w:rsidP="00DD6793">
            <w:pPr>
              <w:pStyle w:val="a4"/>
              <w:numPr>
                <w:ilvl w:val="0"/>
                <w:numId w:val="5"/>
              </w:numPr>
              <w:ind w:left="0" w:firstLine="567"/>
            </w:pPr>
          </w:p>
          <w:p w:rsidR="00165AEC" w:rsidRDefault="00165AEC" w:rsidP="00DD6793">
            <w:pPr>
              <w:pStyle w:val="a4"/>
              <w:ind w:left="567"/>
            </w:pPr>
            <w:r>
              <w:t>Изучение нового материала</w:t>
            </w:r>
          </w:p>
          <w:p w:rsidR="002951D2" w:rsidRDefault="002951D2" w:rsidP="002951D2">
            <w:pPr>
              <w:pStyle w:val="a4"/>
              <w:ind w:left="0"/>
            </w:pPr>
            <w:r w:rsidRPr="002A0D06">
              <w:rPr>
                <w:u w:val="single"/>
              </w:rPr>
              <w:t>Цель</w:t>
            </w:r>
            <w:r>
              <w:t>: создать условия для выполнения учащимися пробного учебного действия.</w:t>
            </w:r>
          </w:p>
        </w:tc>
        <w:tc>
          <w:tcPr>
            <w:tcW w:w="2376" w:type="dxa"/>
          </w:tcPr>
          <w:p w:rsidR="00165AEC" w:rsidRDefault="007B69C5" w:rsidP="005C01A5">
            <w:pPr>
              <w:jc w:val="center"/>
            </w:pPr>
            <w:r>
              <w:t>Направляет учащихся для изучения ими нового материала</w:t>
            </w:r>
          </w:p>
        </w:tc>
        <w:tc>
          <w:tcPr>
            <w:tcW w:w="3811" w:type="dxa"/>
          </w:tcPr>
          <w:p w:rsidR="00165AEC" w:rsidRDefault="007B69C5" w:rsidP="007B69C5">
            <w:pPr>
              <w:jc w:val="both"/>
            </w:pPr>
            <w:r w:rsidRPr="00EE4254">
              <w:rPr>
                <w:b/>
              </w:rPr>
              <w:t>Слайд 3</w:t>
            </w:r>
            <w:r>
              <w:t>.</w:t>
            </w:r>
          </w:p>
          <w:p w:rsidR="007B69C5" w:rsidRDefault="007B69C5" w:rsidP="007B69C5">
            <w:pPr>
              <w:jc w:val="both"/>
            </w:pPr>
            <w:r>
              <w:t>-Что это? (</w:t>
            </w:r>
            <w:r w:rsidRPr="007B69C5">
              <w:rPr>
                <w:i/>
              </w:rPr>
              <w:t>формулы</w:t>
            </w:r>
            <w:r>
              <w:t>)</w:t>
            </w:r>
          </w:p>
          <w:p w:rsidR="00EE4254" w:rsidRPr="00DD6793" w:rsidRDefault="007B69C5" w:rsidP="00EE4254">
            <w:pPr>
              <w:jc w:val="both"/>
              <w:rPr>
                <w:i/>
              </w:rPr>
            </w:pPr>
            <w:r>
              <w:t>На какие две группы можно разделить эти формулы</w:t>
            </w:r>
            <w:proofErr w:type="gramStart"/>
            <w:r>
              <w:t>?(</w:t>
            </w:r>
            <w:proofErr w:type="gramEnd"/>
            <w:r w:rsidRPr="007B69C5">
              <w:rPr>
                <w:i/>
              </w:rPr>
              <w:t>формулы относящиеся к плоским фигурам</w:t>
            </w:r>
            <w:r>
              <w:rPr>
                <w:i/>
              </w:rPr>
              <w:t xml:space="preserve"> </w:t>
            </w:r>
            <w:r w:rsidRPr="007B69C5">
              <w:rPr>
                <w:i/>
              </w:rPr>
              <w:t>(прямоугольник,</w:t>
            </w:r>
            <w:r w:rsidR="00DD6793">
              <w:rPr>
                <w:i/>
              </w:rPr>
              <w:t xml:space="preserve"> </w:t>
            </w:r>
            <w:r w:rsidRPr="007B69C5">
              <w:rPr>
                <w:i/>
              </w:rPr>
              <w:t>треугольник) и к объемным</w:t>
            </w:r>
            <w:r>
              <w:rPr>
                <w:i/>
              </w:rPr>
              <w:t xml:space="preserve"> </w:t>
            </w:r>
            <w:r w:rsidRPr="007B69C5">
              <w:rPr>
                <w:i/>
              </w:rPr>
              <w:t xml:space="preserve"> (куб, прямоугольный параллелепипед))</w:t>
            </w:r>
            <w:r w:rsidR="00EE4254">
              <w:t xml:space="preserve"> </w:t>
            </w:r>
          </w:p>
          <w:p w:rsidR="00EE4254" w:rsidRPr="00EE4254" w:rsidRDefault="00EE4254" w:rsidP="00EE4254">
            <w:pPr>
              <w:jc w:val="both"/>
              <w:rPr>
                <w:b/>
              </w:rPr>
            </w:pPr>
            <w:r w:rsidRPr="00EE4254">
              <w:rPr>
                <w:b/>
              </w:rPr>
              <w:t>Слайд 4.</w:t>
            </w:r>
          </w:p>
          <w:p w:rsidR="007B69C5" w:rsidRDefault="007B69C5" w:rsidP="007B69C5">
            <w:pPr>
              <w:jc w:val="both"/>
            </w:pPr>
            <w:r w:rsidRPr="007B69C5">
              <w:t>Сегодня мы познакомимся с новой формулой.</w:t>
            </w:r>
          </w:p>
          <w:p w:rsidR="00BC1074" w:rsidRDefault="00BC1074" w:rsidP="00BC1074">
            <w:pPr>
              <w:jc w:val="both"/>
            </w:pPr>
            <w:r>
              <w:t xml:space="preserve">- Тема нашего урока «Объем прямоугольного параллелепипеда». Откройте тетради и запишите тему. </w:t>
            </w:r>
          </w:p>
          <w:p w:rsidR="00BC1074" w:rsidRPr="00EE4254" w:rsidRDefault="00BC1074" w:rsidP="00BC1074">
            <w:pPr>
              <w:jc w:val="both"/>
              <w:rPr>
                <w:b/>
              </w:rPr>
            </w:pPr>
            <w:r w:rsidRPr="00EE4254">
              <w:rPr>
                <w:b/>
              </w:rPr>
              <w:lastRenderedPageBreak/>
              <w:t xml:space="preserve">Слайд </w:t>
            </w:r>
            <w:r w:rsidR="00EE4254" w:rsidRPr="00EE4254">
              <w:rPr>
                <w:b/>
              </w:rPr>
              <w:t>5</w:t>
            </w:r>
            <w:r w:rsidRPr="00EE4254">
              <w:rPr>
                <w:b/>
              </w:rPr>
              <w:t>.</w:t>
            </w:r>
          </w:p>
          <w:p w:rsidR="00BC1074" w:rsidRDefault="00BC1074" w:rsidP="00BC1074">
            <w:pPr>
              <w:jc w:val="both"/>
              <w:rPr>
                <w:i/>
              </w:rPr>
            </w:pPr>
            <w:r>
              <w:t xml:space="preserve">-Что объединяет эти предметы? </w:t>
            </w:r>
            <w:proofErr w:type="gramStart"/>
            <w:r>
              <w:t xml:space="preserve">( </w:t>
            </w:r>
            <w:proofErr w:type="gramEnd"/>
            <w:r w:rsidRPr="00BC1074">
              <w:rPr>
                <w:i/>
              </w:rPr>
              <w:t>они имеют объем)</w:t>
            </w:r>
          </w:p>
          <w:p w:rsidR="00BC1074" w:rsidRDefault="00BC1074" w:rsidP="00BC1074">
            <w:pPr>
              <w:jc w:val="both"/>
              <w:rPr>
                <w:i/>
              </w:rPr>
            </w:pPr>
            <w:r>
              <w:t>- В чем измеряют объем</w:t>
            </w:r>
            <w:proofErr w:type="gramStart"/>
            <w:r>
              <w:t xml:space="preserve"> ?</w:t>
            </w:r>
            <w:proofErr w:type="gramEnd"/>
            <w:r>
              <w:t xml:space="preserve"> </w:t>
            </w:r>
            <w:r w:rsidRPr="00BC1074">
              <w:rPr>
                <w:i/>
              </w:rPr>
              <w:t>( в кубических единицах измерения)</w:t>
            </w:r>
          </w:p>
          <w:p w:rsidR="00BC1074" w:rsidRDefault="00BC1074" w:rsidP="00BC1074">
            <w:pPr>
              <w:jc w:val="both"/>
            </w:pPr>
            <w:r>
              <w:t xml:space="preserve">Откройте 1-ый форзац учебника и найдите соотношения между единицами измерения объема. </w:t>
            </w:r>
          </w:p>
          <w:p w:rsidR="00BC1074" w:rsidRDefault="00BC1074" w:rsidP="00BC1074">
            <w:pPr>
              <w:jc w:val="both"/>
            </w:pPr>
            <w:r>
              <w:t>-Какая единица измерения объема самая маленькая?</w:t>
            </w:r>
          </w:p>
          <w:p w:rsidR="00BC1074" w:rsidRDefault="00BC1074" w:rsidP="00BC1074">
            <w:pPr>
              <w:jc w:val="both"/>
            </w:pPr>
            <w:r>
              <w:t>(</w:t>
            </w:r>
            <w:r w:rsidRPr="00BC1074">
              <w:rPr>
                <w:i/>
              </w:rPr>
              <w:t xml:space="preserve">куб. </w:t>
            </w:r>
            <w:r w:rsidR="00DD6793">
              <w:rPr>
                <w:i/>
              </w:rPr>
              <w:t>миллиметр</w:t>
            </w:r>
            <w:r>
              <w:t>)</w:t>
            </w:r>
            <w:r w:rsidR="00441CCC">
              <w:t xml:space="preserve"> </w:t>
            </w:r>
          </w:p>
          <w:p w:rsidR="00441CCC" w:rsidRDefault="00441CCC" w:rsidP="00BC1074">
            <w:pPr>
              <w:jc w:val="both"/>
            </w:pPr>
            <w:r>
              <w:t>Запишем соотношения между ед. измерения в тетрадь (</w:t>
            </w:r>
            <w:r w:rsidRPr="00EE4254">
              <w:rPr>
                <w:b/>
              </w:rPr>
              <w:t xml:space="preserve">Слайд </w:t>
            </w:r>
            <w:r w:rsidR="00EE4254">
              <w:rPr>
                <w:b/>
              </w:rPr>
              <w:t>6</w:t>
            </w:r>
            <w:r>
              <w:t>)</w:t>
            </w:r>
          </w:p>
          <w:p w:rsidR="00441CCC" w:rsidRDefault="00441CCC" w:rsidP="00BC1074">
            <w:pPr>
              <w:jc w:val="both"/>
              <w:rPr>
                <w:i/>
              </w:rPr>
            </w:pPr>
            <w:r>
              <w:t>- Все ли единицы измерения объема здесь приведены? (</w:t>
            </w:r>
            <w:r w:rsidRPr="00441CCC">
              <w:rPr>
                <w:i/>
              </w:rPr>
              <w:t>да)</w:t>
            </w:r>
          </w:p>
          <w:p w:rsidR="00441CCC" w:rsidRDefault="00441CCC" w:rsidP="00BC1074">
            <w:pPr>
              <w:jc w:val="both"/>
            </w:pPr>
            <w:r>
              <w:rPr>
                <w:i/>
              </w:rPr>
              <w:t>-</w:t>
            </w:r>
            <w:r>
              <w:t>А в чем измеряют объем пакета молока, какого объема бывает сок в магазинах? (</w:t>
            </w:r>
            <w:r w:rsidRPr="00441CCC">
              <w:rPr>
                <w:i/>
              </w:rPr>
              <w:t>литры, миллилитры</w:t>
            </w:r>
            <w:r>
              <w:t>)</w:t>
            </w:r>
          </w:p>
          <w:p w:rsidR="00441CCC" w:rsidRDefault="00441CCC" w:rsidP="00BC1074">
            <w:pPr>
              <w:jc w:val="both"/>
            </w:pPr>
            <w:r>
              <w:t>-Где же на схеме литры и миллилитры?</w:t>
            </w:r>
          </w:p>
          <w:p w:rsidR="00441CCC" w:rsidRPr="00571406" w:rsidRDefault="00441CCC" w:rsidP="00BC1074">
            <w:pPr>
              <w:jc w:val="both"/>
            </w:pPr>
            <w:r>
              <w:t>-Запишем в тетради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 w:rsidRPr="00571406">
              <w:rPr>
                <w:i/>
              </w:rPr>
              <w:t>1л=1дм</w:t>
            </w:r>
            <w:r w:rsidRPr="00571406">
              <w:rPr>
                <w:i/>
                <w:vertAlign w:val="superscript"/>
              </w:rPr>
              <w:t>3</w:t>
            </w:r>
            <w:r w:rsidRPr="00571406">
              <w:rPr>
                <w:i/>
              </w:rPr>
              <w:t>,</w:t>
            </w:r>
            <w:r w:rsidR="00571406" w:rsidRPr="00571406">
              <w:rPr>
                <w:i/>
              </w:rPr>
              <w:t>1 мл=1 см</w:t>
            </w:r>
            <w:r w:rsidR="00571406" w:rsidRPr="00571406">
              <w:rPr>
                <w:i/>
                <w:vertAlign w:val="superscript"/>
              </w:rPr>
              <w:t>3</w:t>
            </w:r>
          </w:p>
          <w:p w:rsidR="00441CCC" w:rsidRDefault="00571406" w:rsidP="00571406">
            <w:pPr>
              <w:jc w:val="both"/>
            </w:pPr>
            <w:r>
              <w:t xml:space="preserve">-Как вы понимаете смысл выражения «кубический сантиметр»? </w:t>
            </w:r>
            <w:proofErr w:type="gramStart"/>
            <w:r>
              <w:t xml:space="preserve">( </w:t>
            </w:r>
            <w:proofErr w:type="gramEnd"/>
            <w:r w:rsidRPr="00571406">
              <w:rPr>
                <w:i/>
              </w:rPr>
              <w:t>это куб со стороной 1 см</w:t>
            </w:r>
            <w:r>
              <w:t>). Посмотрите это модели 1см</w:t>
            </w:r>
            <w:r>
              <w:rPr>
                <w:vertAlign w:val="superscript"/>
              </w:rPr>
              <w:t>3</w:t>
            </w:r>
            <w:r>
              <w:t>,1 дм</w:t>
            </w:r>
            <w:r>
              <w:rPr>
                <w:vertAlign w:val="superscript"/>
              </w:rPr>
              <w:t>3</w:t>
            </w:r>
            <w:r>
              <w:t>. Могла ли я изготовить модель 1 км</w:t>
            </w:r>
            <w:r>
              <w:rPr>
                <w:vertAlign w:val="superscript"/>
              </w:rPr>
              <w:t>3</w:t>
            </w:r>
            <w:r>
              <w:t>? (</w:t>
            </w:r>
            <w:r w:rsidRPr="00571406">
              <w:rPr>
                <w:i/>
              </w:rPr>
              <w:t>нет, это очень большая ед. измерения</w:t>
            </w:r>
            <w:r>
              <w:t>)</w:t>
            </w:r>
          </w:p>
          <w:p w:rsidR="00571406" w:rsidRDefault="00571406" w:rsidP="00571406">
            <w:pPr>
              <w:jc w:val="both"/>
              <w:rPr>
                <w:i/>
              </w:rPr>
            </w:pPr>
            <w:r>
              <w:t xml:space="preserve">-Что можно измерить в куб. километрах? </w:t>
            </w:r>
            <w:proofErr w:type="gramStart"/>
            <w:r>
              <w:t xml:space="preserve">( </w:t>
            </w:r>
            <w:proofErr w:type="gramEnd"/>
            <w:r w:rsidRPr="00571406">
              <w:rPr>
                <w:i/>
              </w:rPr>
              <w:t>выдвигают версии)</w:t>
            </w:r>
          </w:p>
          <w:p w:rsidR="00571406" w:rsidRDefault="00571406" w:rsidP="00571406">
            <w:pPr>
              <w:jc w:val="both"/>
            </w:pPr>
            <w:r>
              <w:rPr>
                <w:i/>
              </w:rPr>
              <w:t>-</w:t>
            </w:r>
            <w:r w:rsidRPr="00571406">
              <w:t>Например, объем мирового океана, объем воздуха.</w:t>
            </w:r>
          </w:p>
          <w:p w:rsidR="00571406" w:rsidRDefault="00571406" w:rsidP="00571406">
            <w:pPr>
              <w:jc w:val="both"/>
            </w:pPr>
            <w:r>
              <w:t xml:space="preserve">-Как измерить объем модели прямоугольного </w:t>
            </w:r>
            <w:r w:rsidR="00DD6793">
              <w:t>параллелепипеда</w:t>
            </w:r>
            <w:r>
              <w:t>?</w:t>
            </w:r>
            <w:r w:rsidR="00DD6793">
              <w:t xml:space="preserve"> </w:t>
            </w:r>
            <w:r w:rsidR="00FB30BC">
              <w:lastRenderedPageBreak/>
              <w:t>(демонстрируется модель)</w:t>
            </w:r>
            <w:r>
              <w:t xml:space="preserve"> </w:t>
            </w:r>
            <w:r w:rsidR="00DD6793">
              <w:t xml:space="preserve"> </w:t>
            </w:r>
            <w:proofErr w:type="gramStart"/>
            <w:r>
              <w:t xml:space="preserve">( </w:t>
            </w:r>
            <w:proofErr w:type="gramEnd"/>
            <w:r w:rsidRPr="00571406">
              <w:rPr>
                <w:i/>
              </w:rPr>
              <w:t>разделить его на кубики</w:t>
            </w:r>
            <w:r>
              <w:t>)</w:t>
            </w:r>
          </w:p>
          <w:p w:rsidR="00571406" w:rsidRDefault="00571406" w:rsidP="00FB30BC">
            <w:pPr>
              <w:jc w:val="both"/>
            </w:pPr>
            <w:r>
              <w:t>-Правильно.</w:t>
            </w:r>
            <w:r w:rsidR="00FB30BC">
              <w:t xml:space="preserve"> Посчитаем сколько кубиков содержит модель. </w:t>
            </w:r>
            <w:proofErr w:type="gramStart"/>
            <w:r w:rsidR="00FB30BC">
              <w:t xml:space="preserve">( </w:t>
            </w:r>
            <w:proofErr w:type="gramEnd"/>
            <w:r w:rsidR="00FB30BC">
              <w:t>3∙4∙2=24)Значит объем параллелепипеда равен 24 см</w:t>
            </w:r>
            <w:r w:rsidR="00FB30BC">
              <w:rPr>
                <w:vertAlign w:val="superscript"/>
              </w:rPr>
              <w:t>3</w:t>
            </w:r>
            <w:r w:rsidR="00FB30BC">
              <w:t>.  А чем являются 3 см для параллелепипеда</w:t>
            </w:r>
            <w:proofErr w:type="gramStart"/>
            <w:r w:rsidR="00FB30BC">
              <w:t>?(</w:t>
            </w:r>
            <w:proofErr w:type="gramEnd"/>
            <w:r w:rsidR="00FB30BC">
              <w:t xml:space="preserve">  это </w:t>
            </w:r>
            <w:r w:rsidR="00FB30BC" w:rsidRPr="00FB30BC">
              <w:rPr>
                <w:i/>
              </w:rPr>
              <w:t>длина</w:t>
            </w:r>
            <w:r w:rsidR="00FB30BC">
              <w:t>)</w:t>
            </w:r>
          </w:p>
          <w:p w:rsidR="00FB30BC" w:rsidRDefault="00FB30BC" w:rsidP="00FB30BC">
            <w:pPr>
              <w:jc w:val="both"/>
            </w:pPr>
            <w:r>
              <w:t>4 см?  это (</w:t>
            </w:r>
            <w:r w:rsidRPr="00FB30BC">
              <w:rPr>
                <w:i/>
              </w:rPr>
              <w:t>ширина</w:t>
            </w:r>
            <w:r>
              <w:t>)</w:t>
            </w:r>
          </w:p>
          <w:p w:rsidR="00FB30BC" w:rsidRDefault="00FB30BC" w:rsidP="00FB30BC">
            <w:pPr>
              <w:jc w:val="both"/>
            </w:pPr>
            <w:r>
              <w:t>2 см</w:t>
            </w:r>
            <w:proofErr w:type="gramStart"/>
            <w:r>
              <w:t>?(</w:t>
            </w:r>
            <w:proofErr w:type="gramEnd"/>
            <w:r>
              <w:t xml:space="preserve">  это </w:t>
            </w:r>
            <w:r w:rsidRPr="00FB30BC">
              <w:rPr>
                <w:i/>
              </w:rPr>
              <w:t>высота</w:t>
            </w:r>
            <w:r>
              <w:t>)</w:t>
            </w:r>
          </w:p>
          <w:p w:rsidR="00FB30BC" w:rsidRDefault="00FB30BC" w:rsidP="00FB30BC">
            <w:pPr>
              <w:jc w:val="both"/>
            </w:pPr>
            <w:r>
              <w:t xml:space="preserve">-Что же мы сделали, для вычисления объема? </w:t>
            </w:r>
            <w:proofErr w:type="gramStart"/>
            <w:r>
              <w:t xml:space="preserve">( </w:t>
            </w:r>
            <w:proofErr w:type="gramEnd"/>
            <w:r w:rsidRPr="00FB30BC">
              <w:rPr>
                <w:i/>
              </w:rPr>
              <w:t>умножили длину на ширину и высоту</w:t>
            </w:r>
            <w:r>
              <w:t>)</w:t>
            </w:r>
          </w:p>
          <w:p w:rsidR="00FB30BC" w:rsidRDefault="00FB30BC" w:rsidP="00FB30BC">
            <w:pPr>
              <w:jc w:val="both"/>
            </w:pPr>
            <w:r>
              <w:t>Кто может составить формулу для объема прямоугольного параллелепипеда? (заслушиваются варианты)</w:t>
            </w:r>
          </w:p>
          <w:p w:rsidR="00FB30BC" w:rsidRDefault="00FB30BC" w:rsidP="00FB30BC">
            <w:pPr>
              <w:jc w:val="both"/>
            </w:pPr>
            <w:r>
              <w:t>- Запишем в тетрадь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>
              <w:rPr>
                <w:lang w:val="en-US"/>
              </w:rPr>
              <w:t>V=</w:t>
            </w:r>
            <w:proofErr w:type="spellStart"/>
            <w:r>
              <w:rPr>
                <w:lang w:val="en-US"/>
              </w:rPr>
              <w:t>abc</w:t>
            </w:r>
            <w:proofErr w:type="spellEnd"/>
          </w:p>
          <w:p w:rsidR="00EE4254" w:rsidRDefault="00EE4254" w:rsidP="00FB30BC">
            <w:pPr>
              <w:jc w:val="both"/>
            </w:pPr>
            <w:r>
              <w:t xml:space="preserve">-Как измениться формула, если перед нами будет куб? </w:t>
            </w:r>
            <w:proofErr w:type="gramStart"/>
            <w:r>
              <w:t xml:space="preserve">( </w:t>
            </w:r>
            <w:proofErr w:type="gramEnd"/>
            <w:r w:rsidRPr="00EE4254">
              <w:rPr>
                <w:i/>
              </w:rPr>
              <w:t>версии</w:t>
            </w:r>
            <w:r>
              <w:t>)</w:t>
            </w:r>
          </w:p>
          <w:p w:rsidR="00EE4254" w:rsidRDefault="00EE4254" w:rsidP="00FB30BC">
            <w:pPr>
              <w:jc w:val="both"/>
            </w:pPr>
            <w:r>
              <w:t>Запишем в тетради формулу объема куба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r>
              <w:rPr>
                <w:lang w:val="en-US"/>
              </w:rPr>
              <w:t>V</w:t>
            </w:r>
            <w:r w:rsidRPr="00EE4254">
              <w:t>=</w:t>
            </w:r>
            <w:r>
              <w:rPr>
                <w:lang w:val="en-US"/>
              </w:rPr>
              <w:t>a</w:t>
            </w:r>
            <w:r w:rsidR="00DD6793">
              <w:t xml:space="preserve"> ∙</w:t>
            </w:r>
            <w:r w:rsidR="00DD6793">
              <w:rPr>
                <w:lang w:val="en-US"/>
              </w:rPr>
              <w:t>a</w:t>
            </w:r>
            <w:r w:rsidR="00DD6793" w:rsidRPr="00DD6793">
              <w:t>∙</w:t>
            </w:r>
            <w:r w:rsidR="00DD6793">
              <w:rPr>
                <w:lang w:val="en-US"/>
              </w:rPr>
              <w:t>a</w:t>
            </w:r>
            <w:r w:rsidR="00DD6793" w:rsidRPr="00DD6793">
              <w:t xml:space="preserve"> </w:t>
            </w:r>
            <w:r w:rsidR="00DD6793">
              <w:t xml:space="preserve">или </w:t>
            </w:r>
            <w:r w:rsidR="00DD6793">
              <w:rPr>
                <w:lang w:val="en-US"/>
              </w:rPr>
              <w:t>V</w:t>
            </w:r>
            <w:r w:rsidR="00DD6793" w:rsidRPr="00DD6793">
              <w:t>=</w:t>
            </w:r>
            <w:r w:rsidR="00DD6793">
              <w:rPr>
                <w:lang w:val="en-US"/>
              </w:rPr>
              <w:t>a</w:t>
            </w:r>
            <w:r>
              <w:rPr>
                <w:vertAlign w:val="superscript"/>
              </w:rPr>
              <w:t>3</w:t>
            </w:r>
            <w:r>
              <w:t>.</w:t>
            </w:r>
            <w:r w:rsidR="002951D2">
              <w:t>(</w:t>
            </w:r>
            <w:r w:rsidR="002951D2" w:rsidRPr="002951D2">
              <w:rPr>
                <w:b/>
              </w:rPr>
              <w:t>Слайд 7</w:t>
            </w:r>
            <w:r w:rsidR="002951D2">
              <w:t>)</w:t>
            </w:r>
          </w:p>
          <w:p w:rsidR="002951D2" w:rsidRPr="002951D2" w:rsidRDefault="002951D2" w:rsidP="00FB30BC">
            <w:pPr>
              <w:jc w:val="both"/>
              <w:rPr>
                <w:b/>
              </w:rPr>
            </w:pPr>
            <w:r w:rsidRPr="002951D2">
              <w:rPr>
                <w:b/>
              </w:rPr>
              <w:t>Слайд 8.</w:t>
            </w:r>
          </w:p>
          <w:p w:rsidR="00EE4254" w:rsidRPr="002951D2" w:rsidRDefault="002951D2" w:rsidP="00FB30BC">
            <w:pPr>
              <w:jc w:val="both"/>
            </w:pPr>
            <w:r>
              <w:t>-Найдите объемы изображенных  фигур. (240 см</w:t>
            </w:r>
            <w:r>
              <w:rPr>
                <w:vertAlign w:val="superscript"/>
              </w:rPr>
              <w:t>3</w:t>
            </w:r>
            <w:r>
              <w:t>, 64 дм</w:t>
            </w:r>
            <w:r>
              <w:rPr>
                <w:vertAlign w:val="superscript"/>
              </w:rPr>
              <w:t>3</w:t>
            </w:r>
            <w:r>
              <w:t>)</w:t>
            </w:r>
          </w:p>
          <w:p w:rsidR="002951D2" w:rsidRPr="00EE4254" w:rsidRDefault="002951D2" w:rsidP="00FB30BC">
            <w:pPr>
              <w:jc w:val="both"/>
            </w:pPr>
          </w:p>
        </w:tc>
        <w:tc>
          <w:tcPr>
            <w:tcW w:w="1655" w:type="dxa"/>
          </w:tcPr>
          <w:p w:rsidR="00165AEC" w:rsidRDefault="007B69C5" w:rsidP="009F6586">
            <w:pPr>
              <w:jc w:val="center"/>
            </w:pPr>
            <w:r>
              <w:lastRenderedPageBreak/>
              <w:t>Отвечают на вопросы, слушают объяснение учителя</w:t>
            </w:r>
            <w:r w:rsidR="00BC1074">
              <w:t>, делают записи в тетради.</w:t>
            </w:r>
          </w:p>
        </w:tc>
        <w:tc>
          <w:tcPr>
            <w:tcW w:w="1954" w:type="dxa"/>
          </w:tcPr>
          <w:p w:rsidR="00165AEC" w:rsidRDefault="00BC1074" w:rsidP="00BC1074">
            <w:pPr>
              <w:jc w:val="both"/>
            </w:pPr>
            <w:r>
              <w:t>Уметь называть формулы площади квадрата, прямоугольника, прямоугольного треугольника, площади поверхности куба и прямоугольного параллелепипеда.</w:t>
            </w:r>
          </w:p>
        </w:tc>
        <w:tc>
          <w:tcPr>
            <w:tcW w:w="2646" w:type="dxa"/>
          </w:tcPr>
          <w:p w:rsidR="00165AEC" w:rsidRDefault="00BC1074" w:rsidP="00BC1074">
            <w:pPr>
              <w:jc w:val="both"/>
            </w:pPr>
            <w:proofErr w:type="gramStart"/>
            <w:r w:rsidRPr="00BC1074">
              <w:rPr>
                <w:b/>
              </w:rPr>
              <w:t>Познавательные</w:t>
            </w:r>
            <w:proofErr w:type="gramEnd"/>
            <w:r>
              <w:t>: уметь</w:t>
            </w:r>
            <w:r w:rsidR="00441CCC">
              <w:t xml:space="preserve"> проводить классификацию, извлекать информацию, работать с текстом.</w:t>
            </w:r>
          </w:p>
          <w:p w:rsidR="00BC1074" w:rsidRDefault="00BC1074" w:rsidP="00BC1074">
            <w:pPr>
              <w:jc w:val="both"/>
            </w:pPr>
            <w:r w:rsidRPr="00AB4246">
              <w:rPr>
                <w:b/>
              </w:rPr>
              <w:t>Коммуникативные</w:t>
            </w:r>
            <w:r>
              <w:t>: аргументировать свою точку зрения.</w:t>
            </w:r>
          </w:p>
          <w:p w:rsidR="00441CCC" w:rsidRDefault="00BC1074" w:rsidP="002951D2">
            <w:pPr>
              <w:jc w:val="both"/>
            </w:pPr>
            <w:proofErr w:type="gramStart"/>
            <w:r w:rsidRPr="00BC1074">
              <w:rPr>
                <w:b/>
              </w:rPr>
              <w:t>Регулятивные</w:t>
            </w:r>
            <w:proofErr w:type="gramEnd"/>
            <w:r>
              <w:t>: уметь</w:t>
            </w:r>
            <w:r w:rsidR="002951D2">
              <w:t xml:space="preserve"> высказывать свое предположение, планировать последовательность действий. </w:t>
            </w:r>
          </w:p>
        </w:tc>
      </w:tr>
      <w:tr w:rsidR="004161EA" w:rsidTr="00DC6AA3">
        <w:tc>
          <w:tcPr>
            <w:tcW w:w="2942" w:type="dxa"/>
          </w:tcPr>
          <w:p w:rsidR="00DD6793" w:rsidRPr="00DD6793" w:rsidRDefault="00DD6793" w:rsidP="00DD6793">
            <w:pPr>
              <w:pStyle w:val="a4"/>
              <w:numPr>
                <w:ilvl w:val="0"/>
                <w:numId w:val="5"/>
              </w:numPr>
              <w:ind w:left="0" w:firstLine="567"/>
            </w:pPr>
          </w:p>
          <w:p w:rsidR="004161EA" w:rsidRDefault="004161EA" w:rsidP="00DD6793">
            <w:pPr>
              <w:pStyle w:val="a4"/>
              <w:ind w:left="567"/>
            </w:pPr>
            <w:r>
              <w:t>Физкультминутка</w:t>
            </w:r>
          </w:p>
          <w:p w:rsidR="004161EA" w:rsidRDefault="004161EA" w:rsidP="002951D2">
            <w:pPr>
              <w:pStyle w:val="a4"/>
              <w:ind w:left="0"/>
            </w:pPr>
            <w:r w:rsidRPr="002A0D06">
              <w:rPr>
                <w:u w:val="single"/>
              </w:rPr>
              <w:t>Цель</w:t>
            </w:r>
            <w:r>
              <w:t xml:space="preserve">: применение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</w:t>
            </w:r>
          </w:p>
        </w:tc>
        <w:tc>
          <w:tcPr>
            <w:tcW w:w="2376" w:type="dxa"/>
          </w:tcPr>
          <w:p w:rsidR="004161EA" w:rsidRDefault="004161EA" w:rsidP="005C01A5">
            <w:pPr>
              <w:jc w:val="center"/>
            </w:pPr>
            <w:r>
              <w:t>Реализует здоровьесберегающие технологии</w:t>
            </w:r>
          </w:p>
        </w:tc>
        <w:tc>
          <w:tcPr>
            <w:tcW w:w="3811" w:type="dxa"/>
          </w:tcPr>
          <w:p w:rsidR="004161EA" w:rsidRDefault="004161EA" w:rsidP="007B47FD">
            <w:pPr>
              <w:rPr>
                <w:b/>
              </w:rPr>
            </w:pPr>
            <w:r>
              <w:rPr>
                <w:b/>
              </w:rPr>
              <w:t>Слайд 9,10</w:t>
            </w:r>
          </w:p>
          <w:p w:rsidR="004161EA" w:rsidRPr="002A0D06" w:rsidRDefault="004161EA" w:rsidP="007B47FD">
            <w:r>
              <w:rPr>
                <w:b/>
              </w:rPr>
              <w:t>-</w:t>
            </w:r>
            <w:r w:rsidRPr="002A0D06">
              <w:t xml:space="preserve">Подняться на </w:t>
            </w:r>
            <w:r>
              <w:t>носочках</w:t>
            </w:r>
            <w:r w:rsidRPr="002A0D06">
              <w:t xml:space="preserve"> столько раз</w:t>
            </w:r>
            <w:r>
              <w:t>,</w:t>
            </w:r>
            <w:r w:rsidRPr="002A0D06">
              <w:t xml:space="preserve">  сколько десятков в классе тысяч </w:t>
            </w:r>
            <w:proofErr w:type="gramStart"/>
            <w:r w:rsidRPr="002A0D06">
              <w:t xml:space="preserve">( </w:t>
            </w:r>
            <w:proofErr w:type="gramEnd"/>
            <w:r w:rsidR="00DD6793" w:rsidRPr="00DD6793">
              <w:t>3</w:t>
            </w:r>
            <w:r w:rsidRPr="002A0D06">
              <w:t>);</w:t>
            </w:r>
          </w:p>
          <w:p w:rsidR="004161EA" w:rsidRPr="002A0D06" w:rsidRDefault="004161EA" w:rsidP="007B47FD">
            <w:r w:rsidRPr="002A0D06">
              <w:t>-Потянуться вверх столько раз</w:t>
            </w:r>
            <w:r>
              <w:t>,</w:t>
            </w:r>
            <w:r w:rsidRPr="002A0D06">
              <w:t xml:space="preserve"> сколько единиц в классе единиц (4);</w:t>
            </w:r>
          </w:p>
          <w:p w:rsidR="004161EA" w:rsidRDefault="004161EA" w:rsidP="007B47FD">
            <w:r>
              <w:t>-Поморгать глазами столько раз</w:t>
            </w:r>
            <w:r w:rsidRPr="002A0D06">
              <w:t>, сколько единиц в классе тысяч (</w:t>
            </w:r>
            <w:r w:rsidR="00DD6793" w:rsidRPr="00DD6793">
              <w:t>2</w:t>
            </w:r>
            <w:r w:rsidRPr="002A0D06">
              <w:t>).</w:t>
            </w:r>
          </w:p>
          <w:p w:rsidR="004161EA" w:rsidRPr="002A0D06" w:rsidRDefault="004161EA" w:rsidP="007B47FD">
            <w:r>
              <w:t>Тихонечко садимся.</w:t>
            </w:r>
          </w:p>
          <w:p w:rsidR="004161EA" w:rsidRPr="002951D2" w:rsidRDefault="004161EA" w:rsidP="007B47FD">
            <w:pPr>
              <w:rPr>
                <w:b/>
              </w:rPr>
            </w:pPr>
          </w:p>
        </w:tc>
        <w:tc>
          <w:tcPr>
            <w:tcW w:w="1655" w:type="dxa"/>
          </w:tcPr>
          <w:p w:rsidR="004161EA" w:rsidRDefault="004161EA" w:rsidP="002951D2">
            <w:pPr>
              <w:jc w:val="both"/>
            </w:pPr>
            <w:r>
              <w:lastRenderedPageBreak/>
              <w:t>Встают из-за парт и выполняют команды учителя.</w:t>
            </w:r>
          </w:p>
        </w:tc>
        <w:tc>
          <w:tcPr>
            <w:tcW w:w="1954" w:type="dxa"/>
          </w:tcPr>
          <w:p w:rsidR="004161EA" w:rsidRDefault="004161EA" w:rsidP="005C01A5">
            <w:pPr>
              <w:jc w:val="center"/>
            </w:pPr>
          </w:p>
        </w:tc>
        <w:tc>
          <w:tcPr>
            <w:tcW w:w="2646" w:type="dxa"/>
          </w:tcPr>
          <w:p w:rsidR="004161EA" w:rsidRDefault="004161EA" w:rsidP="005C01A5">
            <w:pPr>
              <w:jc w:val="center"/>
            </w:pPr>
          </w:p>
        </w:tc>
      </w:tr>
      <w:tr w:rsidR="004161EA" w:rsidTr="00DC6AA3">
        <w:tc>
          <w:tcPr>
            <w:tcW w:w="2942" w:type="dxa"/>
          </w:tcPr>
          <w:p w:rsidR="00DD6793" w:rsidRPr="00DD6793" w:rsidRDefault="00DD6793" w:rsidP="00DD6793">
            <w:pPr>
              <w:pStyle w:val="a4"/>
              <w:numPr>
                <w:ilvl w:val="0"/>
                <w:numId w:val="5"/>
              </w:numPr>
              <w:ind w:left="0" w:firstLine="567"/>
            </w:pPr>
          </w:p>
          <w:p w:rsidR="004161EA" w:rsidRDefault="004161EA" w:rsidP="00DD6793">
            <w:pPr>
              <w:pStyle w:val="a4"/>
              <w:ind w:left="567"/>
            </w:pPr>
            <w:r>
              <w:t>Первичное закрепление с проговариванием во внешней среде.</w:t>
            </w:r>
          </w:p>
          <w:p w:rsidR="004161EA" w:rsidRDefault="004161EA" w:rsidP="00DD6793">
            <w:pPr>
              <w:pStyle w:val="a4"/>
              <w:ind w:left="0"/>
            </w:pPr>
            <w:r w:rsidRPr="002A0D06">
              <w:rPr>
                <w:u w:val="single"/>
              </w:rPr>
              <w:t>Цель</w:t>
            </w:r>
            <w:r>
              <w:t>: закрепить новое знание в речи и знаках.</w:t>
            </w:r>
          </w:p>
        </w:tc>
        <w:tc>
          <w:tcPr>
            <w:tcW w:w="2376" w:type="dxa"/>
          </w:tcPr>
          <w:p w:rsidR="004161EA" w:rsidRDefault="004161EA" w:rsidP="002A0D06">
            <w:pPr>
              <w:jc w:val="both"/>
            </w:pPr>
            <w:r>
              <w:t>Организует фиксирование нового знания в речи и знаках.</w:t>
            </w:r>
          </w:p>
        </w:tc>
        <w:tc>
          <w:tcPr>
            <w:tcW w:w="3811" w:type="dxa"/>
          </w:tcPr>
          <w:p w:rsidR="004161EA" w:rsidRDefault="004161EA" w:rsidP="007B47FD">
            <w:pPr>
              <w:rPr>
                <w:b/>
              </w:rPr>
            </w:pPr>
            <w:r w:rsidRPr="002A0D06">
              <w:rPr>
                <w:b/>
              </w:rPr>
              <w:t>Работа с учебником.</w:t>
            </w:r>
          </w:p>
          <w:p w:rsidR="004161EA" w:rsidRPr="002A0D06" w:rsidRDefault="00DC6AA3" w:rsidP="007B47FD">
            <w:r w:rsidRPr="002A0D06">
              <w:t>С</w:t>
            </w:r>
            <w:r w:rsidR="004161EA" w:rsidRPr="002A0D06">
              <w:t>.127-128</w:t>
            </w:r>
          </w:p>
          <w:p w:rsidR="004161EA" w:rsidRDefault="004161EA" w:rsidP="002A0D06">
            <w:r>
              <w:t>№825 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 устно с опорой на схему в тетради</w:t>
            </w:r>
          </w:p>
          <w:p w:rsidR="004161EA" w:rsidRDefault="004161EA" w:rsidP="002A0D06">
            <w:r>
              <w:t>№820 (</w:t>
            </w:r>
            <w:proofErr w:type="spellStart"/>
            <w:r>
              <w:t>в</w:t>
            </w:r>
            <w:proofErr w:type="gramStart"/>
            <w:r>
              <w:t>,д</w:t>
            </w:r>
            <w:proofErr w:type="spellEnd"/>
            <w:proofErr w:type="gramEnd"/>
            <w:r>
              <w:t>)</w:t>
            </w:r>
          </w:p>
          <w:p w:rsidR="004161EA" w:rsidRDefault="004161EA" w:rsidP="002A0D06">
            <w:r>
              <w:t>№823</w:t>
            </w:r>
          </w:p>
          <w:p w:rsidR="004161EA" w:rsidRDefault="004161EA" w:rsidP="002A0D06">
            <w:r>
              <w:t>№846 (б)</w:t>
            </w:r>
          </w:p>
          <w:p w:rsidR="004161EA" w:rsidRDefault="004161EA" w:rsidP="002A0D06">
            <w:r>
              <w:t>- Сколько куб</w:t>
            </w:r>
            <w:proofErr w:type="gramStart"/>
            <w:r>
              <w:t>.с</w:t>
            </w:r>
            <w:proofErr w:type="gramEnd"/>
            <w:r>
              <w:t>антиметров в куб. метре?</w:t>
            </w:r>
          </w:p>
          <w:p w:rsidR="004161EA" w:rsidRDefault="004161EA" w:rsidP="002A0D06">
            <w:r>
              <w:t>-Как вычислить объем куба?</w:t>
            </w:r>
          </w:p>
          <w:p w:rsidR="004161EA" w:rsidRDefault="004161EA" w:rsidP="002A0D06">
            <w:r>
              <w:t>- Как узнать объем прямоугольного параллелепипеда?</w:t>
            </w:r>
          </w:p>
          <w:p w:rsidR="004161EA" w:rsidRDefault="004161EA" w:rsidP="002A0D06">
            <w:r>
              <w:t>-Самая маленькая ед. измерения объема?</w:t>
            </w:r>
          </w:p>
          <w:p w:rsidR="004161EA" w:rsidRPr="002A0D06" w:rsidRDefault="004161EA" w:rsidP="002A0D06">
            <w:r>
              <w:t xml:space="preserve">-Чему равен 1 л?  </w:t>
            </w:r>
          </w:p>
        </w:tc>
        <w:tc>
          <w:tcPr>
            <w:tcW w:w="1655" w:type="dxa"/>
          </w:tcPr>
          <w:p w:rsidR="004161EA" w:rsidRDefault="004161EA" w:rsidP="009F6586">
            <w:r>
              <w:t>Отвечают на вопросы учителя, фиксируют новое знание в речи и знаках.</w:t>
            </w:r>
          </w:p>
        </w:tc>
        <w:tc>
          <w:tcPr>
            <w:tcW w:w="1954" w:type="dxa"/>
          </w:tcPr>
          <w:p w:rsidR="004161EA" w:rsidRDefault="004161EA" w:rsidP="004161EA">
            <w:pPr>
              <w:jc w:val="both"/>
            </w:pPr>
            <w:r>
              <w:t>Уметь находить объем прямоугольного параллелепипеда и куба, переводить одни единицы измерения объема в другие.</w:t>
            </w:r>
          </w:p>
        </w:tc>
        <w:tc>
          <w:tcPr>
            <w:tcW w:w="2646" w:type="dxa"/>
          </w:tcPr>
          <w:p w:rsidR="004161EA" w:rsidRDefault="004161EA" w:rsidP="004161EA">
            <w:pPr>
              <w:jc w:val="both"/>
            </w:pPr>
            <w:r w:rsidRPr="00BC1074">
              <w:rPr>
                <w:b/>
              </w:rPr>
              <w:t>Познавательные</w:t>
            </w:r>
            <w:r>
              <w:t xml:space="preserve">: уметь находить ответы на вопросы, используя </w:t>
            </w:r>
            <w:proofErr w:type="gramStart"/>
            <w:r>
              <w:t>информацию</w:t>
            </w:r>
            <w:proofErr w:type="gramEnd"/>
            <w:r>
              <w:t xml:space="preserve"> полученную на уроке и жизненный опыт.</w:t>
            </w:r>
          </w:p>
          <w:p w:rsidR="004161EA" w:rsidRDefault="004161EA" w:rsidP="004161EA">
            <w:pPr>
              <w:jc w:val="both"/>
            </w:pPr>
            <w:r w:rsidRPr="00AB4246">
              <w:rPr>
                <w:b/>
              </w:rPr>
              <w:t>Коммуникативные</w:t>
            </w:r>
            <w:r>
              <w:t>: уметь слушать и понимать речь других людей, оформлять свои мысли в письменной и устной форме.</w:t>
            </w:r>
          </w:p>
          <w:p w:rsidR="004161EA" w:rsidRDefault="004161EA" w:rsidP="004161EA">
            <w:pPr>
              <w:jc w:val="both"/>
            </w:pPr>
            <w:proofErr w:type="gramStart"/>
            <w:r w:rsidRPr="00BC1074">
              <w:rPr>
                <w:b/>
              </w:rPr>
              <w:t>Регулятивные</w:t>
            </w:r>
            <w:proofErr w:type="gramEnd"/>
            <w:r>
              <w:t>: уметь планировать последовательность действий, работать по плану.</w:t>
            </w:r>
          </w:p>
        </w:tc>
      </w:tr>
      <w:tr w:rsidR="00DC6AA3" w:rsidTr="00DC6AA3">
        <w:tc>
          <w:tcPr>
            <w:tcW w:w="2942" w:type="dxa"/>
          </w:tcPr>
          <w:p w:rsidR="00DD6793" w:rsidRPr="00DD6793" w:rsidRDefault="00DD6793" w:rsidP="007B47FD">
            <w:pPr>
              <w:pStyle w:val="a4"/>
              <w:numPr>
                <w:ilvl w:val="0"/>
                <w:numId w:val="5"/>
              </w:numPr>
              <w:ind w:left="426" w:hanging="66"/>
            </w:pPr>
          </w:p>
          <w:p w:rsidR="00DC6AA3" w:rsidRDefault="00DC6AA3" w:rsidP="00DD6793">
            <w:pPr>
              <w:pStyle w:val="a4"/>
              <w:ind w:left="426"/>
            </w:pPr>
            <w:r>
              <w:t>Рефлексия</w:t>
            </w:r>
          </w:p>
          <w:p w:rsidR="00DC6AA3" w:rsidRDefault="00DC6AA3" w:rsidP="004161EA">
            <w:pPr>
              <w:pStyle w:val="a4"/>
              <w:ind w:left="0"/>
            </w:pPr>
            <w:r w:rsidRPr="004161EA">
              <w:rPr>
                <w:u w:val="single"/>
              </w:rPr>
              <w:t>Цели</w:t>
            </w:r>
            <w:r>
              <w:t>:</w:t>
            </w:r>
          </w:p>
          <w:p w:rsidR="00DC6AA3" w:rsidRDefault="00DC6AA3" w:rsidP="004161EA">
            <w:pPr>
              <w:pStyle w:val="a4"/>
              <w:ind w:left="0"/>
            </w:pPr>
            <w:r>
              <w:t>- зафиксировать новое содержание урока;</w:t>
            </w:r>
          </w:p>
          <w:p w:rsidR="00DC6AA3" w:rsidRDefault="00DC6AA3" w:rsidP="004161EA">
            <w:pPr>
              <w:pStyle w:val="a4"/>
              <w:ind w:left="0"/>
            </w:pPr>
            <w:r>
              <w:t>-организовать рефлексию.</w:t>
            </w:r>
          </w:p>
        </w:tc>
        <w:tc>
          <w:tcPr>
            <w:tcW w:w="2376" w:type="dxa"/>
          </w:tcPr>
          <w:p w:rsidR="00DC6AA3" w:rsidRDefault="00DC6AA3" w:rsidP="004161EA">
            <w:pPr>
              <w:jc w:val="both"/>
            </w:pPr>
            <w:r>
              <w:t>Организует рефлексию, фиксацию нового знания, комментирует задание на дом.</w:t>
            </w:r>
          </w:p>
        </w:tc>
        <w:tc>
          <w:tcPr>
            <w:tcW w:w="3811" w:type="dxa"/>
          </w:tcPr>
          <w:p w:rsidR="00DC6AA3" w:rsidRDefault="00DC6AA3" w:rsidP="007B47FD">
            <w:pPr>
              <w:rPr>
                <w:b/>
              </w:rPr>
            </w:pPr>
            <w:r w:rsidRPr="004161EA">
              <w:rPr>
                <w:b/>
              </w:rPr>
              <w:t>Слайд 11.</w:t>
            </w:r>
          </w:p>
          <w:p w:rsidR="00DC6AA3" w:rsidRDefault="00DC6AA3" w:rsidP="007B47FD">
            <w:r w:rsidRPr="004161EA">
              <w:t>-Найдите объемы тел, изображенных на слайде</w:t>
            </w:r>
            <w:proofErr w:type="gramStart"/>
            <w:r w:rsidRPr="004161EA">
              <w:t xml:space="preserve"> ?</w:t>
            </w:r>
            <w:proofErr w:type="gramEnd"/>
            <w:r>
              <w:t xml:space="preserve"> (240 см</w:t>
            </w:r>
            <w:r>
              <w:rPr>
                <w:vertAlign w:val="superscript"/>
              </w:rPr>
              <w:t>3</w:t>
            </w:r>
            <w:r>
              <w:t>,96 дм</w:t>
            </w:r>
            <w:r>
              <w:rPr>
                <w:vertAlign w:val="superscript"/>
              </w:rPr>
              <w:t>3</w:t>
            </w:r>
            <w:r>
              <w:t>)</w:t>
            </w:r>
          </w:p>
          <w:p w:rsidR="00DC6AA3" w:rsidRDefault="00DC6AA3" w:rsidP="007B47FD">
            <w:r>
              <w:t xml:space="preserve">-Сколько куб. </w:t>
            </w:r>
            <w:proofErr w:type="gramStart"/>
            <w:r>
              <w:t>см</w:t>
            </w:r>
            <w:proofErr w:type="gramEnd"/>
            <w:r>
              <w:t xml:space="preserve"> в куб. дм?</w:t>
            </w:r>
          </w:p>
          <w:p w:rsidR="00DC6AA3" w:rsidRDefault="00DC6AA3" w:rsidP="007B47FD">
            <w:r>
              <w:t>-Что нового узнали на уроке?</w:t>
            </w:r>
          </w:p>
          <w:p w:rsidR="00DC6AA3" w:rsidRDefault="00DC6AA3" w:rsidP="007B47FD">
            <w:r>
              <w:t>-Как применить полученные знания в практике?</w:t>
            </w:r>
          </w:p>
          <w:p w:rsidR="00DC6AA3" w:rsidRDefault="00DC6AA3" w:rsidP="007B47FD">
            <w:pPr>
              <w:rPr>
                <w:b/>
              </w:rPr>
            </w:pPr>
            <w:r w:rsidRPr="00DC6AA3">
              <w:rPr>
                <w:b/>
              </w:rPr>
              <w:t>Домашнее задание</w:t>
            </w:r>
            <w:proofErr w:type="gramStart"/>
            <w:r w:rsidRPr="00DC6AA3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( </w:t>
            </w:r>
            <w:proofErr w:type="gramStart"/>
            <w:r w:rsidRPr="00DC6AA3">
              <w:t>в</w:t>
            </w:r>
            <w:proofErr w:type="gramEnd"/>
            <w:r w:rsidRPr="00DC6AA3">
              <w:t xml:space="preserve"> рабочей тетради на печатной основе</w:t>
            </w:r>
            <w:r>
              <w:rPr>
                <w:b/>
              </w:rPr>
              <w:t>)</w:t>
            </w:r>
          </w:p>
          <w:p w:rsidR="00DC6AA3" w:rsidRPr="00DC6AA3" w:rsidRDefault="00DC6AA3" w:rsidP="007B47FD">
            <w:r w:rsidRPr="00DC6AA3">
              <w:t>Стр.70-71</w:t>
            </w:r>
          </w:p>
          <w:p w:rsidR="00DC6AA3" w:rsidRPr="00DC6AA3" w:rsidRDefault="00DC6AA3" w:rsidP="007B47FD">
            <w:r w:rsidRPr="00DC6AA3">
              <w:t>№1 (</w:t>
            </w:r>
            <w:proofErr w:type="spellStart"/>
            <w:r w:rsidRPr="00DC6AA3">
              <w:t>а</w:t>
            </w:r>
            <w:proofErr w:type="gramStart"/>
            <w:r w:rsidRPr="00DC6AA3">
              <w:t>,б</w:t>
            </w:r>
            <w:proofErr w:type="gramEnd"/>
            <w:r w:rsidRPr="00DC6AA3">
              <w:t>,в</w:t>
            </w:r>
            <w:proofErr w:type="spellEnd"/>
            <w:r w:rsidRPr="00DC6AA3">
              <w:t>),№2 ( первые 3 столбика),№3(</w:t>
            </w:r>
            <w:proofErr w:type="spellStart"/>
            <w:r w:rsidRPr="00DC6AA3">
              <w:t>б,в</w:t>
            </w:r>
            <w:proofErr w:type="spellEnd"/>
            <w:r w:rsidRPr="00DC6AA3">
              <w:t>),№4</w:t>
            </w:r>
          </w:p>
          <w:p w:rsidR="00DC6AA3" w:rsidRPr="00DC6AA3" w:rsidRDefault="00DC6AA3" w:rsidP="007B47FD">
            <w:pPr>
              <w:rPr>
                <w:b/>
              </w:rPr>
            </w:pPr>
          </w:p>
        </w:tc>
        <w:tc>
          <w:tcPr>
            <w:tcW w:w="1655" w:type="dxa"/>
          </w:tcPr>
          <w:p w:rsidR="00DC6AA3" w:rsidRDefault="00DC6AA3" w:rsidP="00DC6AA3">
            <w:pPr>
              <w:jc w:val="both"/>
            </w:pPr>
            <w:r>
              <w:t>Отвечают на вопросы учителя, проговаривают</w:t>
            </w:r>
            <w:proofErr w:type="gramStart"/>
            <w:r>
              <w:t xml:space="preserve"> ,</w:t>
            </w:r>
            <w:proofErr w:type="gramEnd"/>
            <w:r>
              <w:t xml:space="preserve"> что узнали, что получилось, записывают домашнее задание.</w:t>
            </w:r>
          </w:p>
        </w:tc>
        <w:tc>
          <w:tcPr>
            <w:tcW w:w="1954" w:type="dxa"/>
          </w:tcPr>
          <w:p w:rsidR="00DC6AA3" w:rsidRPr="005F4691" w:rsidRDefault="00DC6AA3" w:rsidP="005C01A5">
            <w:pPr>
              <w:jc w:val="center"/>
              <w:rPr>
                <w:b/>
              </w:rPr>
            </w:pPr>
          </w:p>
        </w:tc>
        <w:tc>
          <w:tcPr>
            <w:tcW w:w="2646" w:type="dxa"/>
          </w:tcPr>
          <w:p w:rsidR="00DC6AA3" w:rsidRPr="005F4691" w:rsidRDefault="00DC6AA3" w:rsidP="005F4691">
            <w:pPr>
              <w:jc w:val="both"/>
            </w:pPr>
            <w:proofErr w:type="gramStart"/>
            <w:r w:rsidRPr="005F4691">
              <w:rPr>
                <w:b/>
              </w:rPr>
              <w:t>Регулятивные</w:t>
            </w:r>
            <w:proofErr w:type="gramEnd"/>
            <w:r w:rsidRPr="005F4691">
              <w:rPr>
                <w:b/>
              </w:rPr>
              <w:t xml:space="preserve">: </w:t>
            </w:r>
            <w:r w:rsidRPr="005F4691">
              <w:t xml:space="preserve">уметь </w:t>
            </w:r>
            <w:r w:rsidR="005F4691" w:rsidRPr="005F4691">
              <w:t>оценивать правильность действий.</w:t>
            </w:r>
          </w:p>
          <w:p w:rsidR="005F4691" w:rsidRPr="005F4691" w:rsidRDefault="005F4691" w:rsidP="005F4691">
            <w:pPr>
              <w:jc w:val="both"/>
            </w:pPr>
            <w:r w:rsidRPr="005F4691">
              <w:rPr>
                <w:b/>
              </w:rPr>
              <w:t>Личностные:</w:t>
            </w:r>
            <w:r>
              <w:rPr>
                <w:b/>
              </w:rPr>
              <w:t xml:space="preserve"> </w:t>
            </w:r>
            <w:r>
              <w:t xml:space="preserve">уметь осуществлять </w:t>
            </w:r>
            <w:proofErr w:type="spellStart"/>
            <w:r>
              <w:t>сомооценку</w:t>
            </w:r>
            <w:proofErr w:type="spellEnd"/>
            <w:r>
              <w:t>.</w:t>
            </w:r>
          </w:p>
        </w:tc>
      </w:tr>
    </w:tbl>
    <w:p w:rsidR="002B6B1E" w:rsidRDefault="002B6B1E" w:rsidP="005C01A5">
      <w:pPr>
        <w:spacing w:after="0"/>
        <w:jc w:val="center"/>
      </w:pPr>
    </w:p>
    <w:p w:rsidR="005C01A5" w:rsidRDefault="002B6B1E" w:rsidP="005C01A5">
      <w:pPr>
        <w:spacing w:after="0"/>
        <w:jc w:val="center"/>
        <w:rPr>
          <w:b/>
        </w:rPr>
      </w:pPr>
      <w:r>
        <w:t xml:space="preserve"> </w:t>
      </w:r>
      <w:r w:rsidRPr="002B6B1E">
        <w:rPr>
          <w:b/>
        </w:rPr>
        <w:t>ПРИЛОЖЕНИЕ</w:t>
      </w:r>
    </w:p>
    <w:p w:rsidR="002B6B1E" w:rsidRDefault="002B6B1E" w:rsidP="002B6B1E">
      <w:pPr>
        <w:spacing w:line="360" w:lineRule="auto"/>
        <w:jc w:val="center"/>
      </w:pPr>
      <w:r>
        <w:t>Слайд 1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55pt;height:168.3pt" o:ole="" o:bordertopcolor="this" o:borderleftcolor="this" o:borderbottomcolor="this" o:borderrightcolor="this">
            <v:imagedata r:id="rId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488653831" r:id="rId6"/>
        </w:object>
      </w:r>
    </w:p>
    <w:p w:rsidR="002B6B1E" w:rsidRDefault="002B6B1E" w:rsidP="002B6B1E">
      <w:pPr>
        <w:spacing w:line="360" w:lineRule="auto"/>
        <w:jc w:val="center"/>
      </w:pPr>
    </w:p>
    <w:p w:rsidR="002B6B1E" w:rsidRDefault="002B6B1E" w:rsidP="002B6B1E">
      <w:r>
        <w:t>Слайд 2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26" type="#_x0000_t75" style="width:222.55pt;height:168.3pt" o:ole="" o:bordertopcolor="this" o:borderleftcolor="this" o:borderbottomcolor="this" o:borderrightcolor="this">
            <v:imagedata r:id="rId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6" DrawAspect="Content" ObjectID="_1488653832" r:id="rId8"/>
        </w:object>
      </w:r>
    </w:p>
    <w:p w:rsidR="002B6B1E" w:rsidRDefault="002B6B1E" w:rsidP="002B6B1E">
      <w:pPr>
        <w:spacing w:line="360" w:lineRule="auto"/>
        <w:jc w:val="center"/>
      </w:pPr>
    </w:p>
    <w:p w:rsidR="002B6B1E" w:rsidRDefault="002B6B1E" w:rsidP="002B6B1E">
      <w:r>
        <w:lastRenderedPageBreak/>
        <w:t>Слайд 3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27" type="#_x0000_t75" style="width:223.5pt;height:168.3pt" o:ole="" o:bordertopcolor="this" o:borderleftcolor="this" o:borderbottomcolor="this" o:borderrightcolor="this">
            <v:imagedata r:id="rId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7" DrawAspect="Content" ObjectID="_1488653833" r:id="rId10"/>
        </w:object>
      </w:r>
    </w:p>
    <w:p w:rsidR="002B6B1E" w:rsidRDefault="002B6B1E" w:rsidP="002B6B1E"/>
    <w:p w:rsidR="002B6B1E" w:rsidRDefault="002B6B1E" w:rsidP="002B6B1E">
      <w:r>
        <w:t>Слайд 4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28" type="#_x0000_t75" style="width:207.6pt;height:156.15pt" o:ole="" o:bordertopcolor="this" o:borderleftcolor="this" o:borderbottomcolor="this" o:borderrightcolor="this">
            <v:imagedata r:id="rId1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8" DrawAspect="Content" ObjectID="_1488653834" r:id="rId12"/>
        </w:object>
      </w:r>
    </w:p>
    <w:p w:rsidR="002B6B1E" w:rsidRDefault="002B6B1E" w:rsidP="002B6B1E">
      <w:pPr>
        <w:spacing w:line="360" w:lineRule="auto"/>
        <w:jc w:val="center"/>
      </w:pPr>
    </w:p>
    <w:p w:rsidR="002B6B1E" w:rsidRDefault="002B6B1E" w:rsidP="002B6B1E">
      <w:pPr>
        <w:spacing w:line="360" w:lineRule="auto"/>
      </w:pPr>
      <w:r>
        <w:lastRenderedPageBreak/>
        <w:t>Слайд 5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29" type="#_x0000_t75" style="width:209.45pt;height:158.05pt" o:ole="" o:bordertopcolor="this" o:borderleftcolor="this" o:borderbottomcolor="this" o:borderrightcolor="this">
            <v:imagedata r:id="rId1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9" DrawAspect="Content" ObjectID="_1488653835" r:id="rId14"/>
        </w:object>
      </w:r>
    </w:p>
    <w:p w:rsidR="002B6B1E" w:rsidRDefault="002B6B1E" w:rsidP="002B6B1E">
      <w:pPr>
        <w:spacing w:line="360" w:lineRule="auto"/>
      </w:pPr>
      <w:r>
        <w:t>Слайд 6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30" type="#_x0000_t75" style="width:216.95pt;height:163.65pt" o:ole="" o:bordertopcolor="this" o:borderleftcolor="this" o:borderbottomcolor="this" o:borderrightcolor="this">
            <v:imagedata r:id="rId1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488653836" r:id="rId16"/>
        </w:object>
      </w:r>
    </w:p>
    <w:p w:rsidR="002B6B1E" w:rsidRDefault="002B6B1E" w:rsidP="002B6B1E"/>
    <w:p w:rsidR="002B6B1E" w:rsidRDefault="002B6B1E" w:rsidP="002B6B1E">
      <w:pPr>
        <w:spacing w:line="360" w:lineRule="auto"/>
      </w:pPr>
    </w:p>
    <w:p w:rsidR="002B6B1E" w:rsidRDefault="002B6B1E" w:rsidP="002B6B1E">
      <w:pPr>
        <w:spacing w:line="360" w:lineRule="auto"/>
      </w:pPr>
    </w:p>
    <w:p w:rsidR="002B6B1E" w:rsidRDefault="002B6B1E" w:rsidP="002B6B1E">
      <w:pPr>
        <w:spacing w:line="360" w:lineRule="auto"/>
      </w:pPr>
      <w:r>
        <w:t>Слайд 7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31" type="#_x0000_t75" style="width:230.05pt;height:173pt" o:ole="" o:bordertopcolor="this" o:borderleftcolor="this" o:borderbottomcolor="this" o:borderrightcolor="this">
            <v:imagedata r:id="rId17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1" DrawAspect="Content" ObjectID="_1488653837" r:id="rId18"/>
        </w:object>
      </w:r>
    </w:p>
    <w:p w:rsidR="002B6B1E" w:rsidRDefault="002B6B1E" w:rsidP="002B6B1E">
      <w:pPr>
        <w:spacing w:line="360" w:lineRule="auto"/>
      </w:pPr>
      <w:r>
        <w:t>Слайд 8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32" type="#_x0000_t75" style="width:236.55pt;height:178.6pt" o:ole="" o:bordertopcolor="this" o:borderleftcolor="this" o:borderbottomcolor="this" o:borderrightcolor="this">
            <v:imagedata r:id="rId19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2" DrawAspect="Content" ObjectID="_1488653838" r:id="rId20"/>
        </w:object>
      </w:r>
    </w:p>
    <w:p w:rsidR="002B6B1E" w:rsidRDefault="002B6B1E" w:rsidP="002B6B1E">
      <w:pPr>
        <w:spacing w:line="360" w:lineRule="auto"/>
      </w:pPr>
      <w:r>
        <w:lastRenderedPageBreak/>
        <w:t>Слайд 9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33" type="#_x0000_t75" style="width:213.2pt;height:160.85pt" o:ole="" o:bordertopcolor="this" o:borderleftcolor="this" o:borderbottomcolor="this" o:borderrightcolor="this">
            <v:imagedata r:id="rId21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3" DrawAspect="Content" ObjectID="_1488653839" r:id="rId22"/>
        </w:object>
      </w:r>
    </w:p>
    <w:p w:rsidR="002B6B1E" w:rsidRDefault="002B6B1E" w:rsidP="002B6B1E">
      <w:pPr>
        <w:spacing w:line="360" w:lineRule="auto"/>
        <w:jc w:val="center"/>
      </w:pPr>
    </w:p>
    <w:p w:rsidR="002B6B1E" w:rsidRDefault="002B6B1E" w:rsidP="002B6B1E">
      <w:pPr>
        <w:spacing w:line="360" w:lineRule="auto"/>
      </w:pPr>
      <w:r>
        <w:t>Слайд 10</w:t>
      </w:r>
    </w:p>
    <w:p w:rsidR="002B6B1E" w:rsidRDefault="002B6B1E" w:rsidP="002B6B1E">
      <w:pPr>
        <w:spacing w:line="360" w:lineRule="auto"/>
      </w:pP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34" type="#_x0000_t75" style="width:199.15pt;height:149.6pt" o:ole="" o:bordertopcolor="this" o:borderleftcolor="this" o:borderbottomcolor="this" o:borderrightcolor="this">
            <v:imagedata r:id="rId23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4" DrawAspect="Content" ObjectID="_1488653840" r:id="rId24"/>
        </w:object>
      </w:r>
    </w:p>
    <w:p w:rsidR="002B6B1E" w:rsidRDefault="002B6B1E" w:rsidP="002B6B1E">
      <w:pPr>
        <w:spacing w:line="360" w:lineRule="auto"/>
        <w:jc w:val="center"/>
      </w:pPr>
    </w:p>
    <w:p w:rsidR="002B6B1E" w:rsidRDefault="002B6B1E" w:rsidP="002B6B1E">
      <w:pPr>
        <w:spacing w:line="360" w:lineRule="auto"/>
      </w:pPr>
      <w:r>
        <w:t>Слайд 11</w:t>
      </w:r>
    </w:p>
    <w:p w:rsidR="002B6B1E" w:rsidRDefault="002B6B1E" w:rsidP="002B6B1E">
      <w:pPr>
        <w:spacing w:line="360" w:lineRule="auto"/>
        <w:jc w:val="center"/>
      </w:pPr>
      <w:r>
        <w:object w:dxaOrig="7155" w:dyaOrig="5397">
          <v:shape id="_x0000_i1035" type="#_x0000_t75" style="width:268.35pt;height:201.95pt" o:ole="" o:bordertopcolor="this" o:borderleftcolor="this" o:borderbottomcolor="this" o:borderrightcolor="this">
            <v:imagedata r:id="rId25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488653841" r:id="rId26"/>
        </w:object>
      </w:r>
    </w:p>
    <w:p w:rsidR="002B6B1E" w:rsidRDefault="002B6B1E" w:rsidP="002B6B1E">
      <w:pPr>
        <w:spacing w:line="360" w:lineRule="auto"/>
        <w:jc w:val="center"/>
      </w:pPr>
    </w:p>
    <w:p w:rsidR="002B6B1E" w:rsidRPr="002B6B1E" w:rsidRDefault="002B6B1E" w:rsidP="005C01A5">
      <w:pPr>
        <w:spacing w:after="0"/>
        <w:jc w:val="center"/>
        <w:rPr>
          <w:b/>
        </w:rPr>
      </w:pPr>
    </w:p>
    <w:sectPr w:rsidR="002B6B1E" w:rsidRPr="002B6B1E" w:rsidSect="005C0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2D57"/>
    <w:multiLevelType w:val="hybridMultilevel"/>
    <w:tmpl w:val="626E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5451D"/>
    <w:multiLevelType w:val="hybridMultilevel"/>
    <w:tmpl w:val="8D8258D2"/>
    <w:lvl w:ilvl="0" w:tplc="F670B1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7337E"/>
    <w:multiLevelType w:val="hybridMultilevel"/>
    <w:tmpl w:val="BF86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2378C"/>
    <w:multiLevelType w:val="hybridMultilevel"/>
    <w:tmpl w:val="853A9A86"/>
    <w:lvl w:ilvl="0" w:tplc="04190019">
      <w:start w:val="1"/>
      <w:numFmt w:val="lowerLetter"/>
      <w:lvlText w:val="%1."/>
      <w:lvlJc w:val="left"/>
      <w:pPr>
        <w:ind w:left="844" w:hanging="360"/>
      </w:p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4">
    <w:nsid w:val="7DB850DD"/>
    <w:multiLevelType w:val="hybridMultilevel"/>
    <w:tmpl w:val="4BE05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1A5"/>
    <w:rsid w:val="000361E9"/>
    <w:rsid w:val="001270CC"/>
    <w:rsid w:val="00165AEC"/>
    <w:rsid w:val="001A2806"/>
    <w:rsid w:val="00232204"/>
    <w:rsid w:val="002951D2"/>
    <w:rsid w:val="002A0D06"/>
    <w:rsid w:val="002B6B1E"/>
    <w:rsid w:val="004161EA"/>
    <w:rsid w:val="00441CCC"/>
    <w:rsid w:val="0048341D"/>
    <w:rsid w:val="004B1F99"/>
    <w:rsid w:val="005313E6"/>
    <w:rsid w:val="00571406"/>
    <w:rsid w:val="005C01A5"/>
    <w:rsid w:val="005F4691"/>
    <w:rsid w:val="006A14BE"/>
    <w:rsid w:val="00781E33"/>
    <w:rsid w:val="007B47FD"/>
    <w:rsid w:val="007B69C5"/>
    <w:rsid w:val="008508C5"/>
    <w:rsid w:val="009B78AB"/>
    <w:rsid w:val="00AB4246"/>
    <w:rsid w:val="00B46928"/>
    <w:rsid w:val="00BC1074"/>
    <w:rsid w:val="00C04391"/>
    <w:rsid w:val="00C630C8"/>
    <w:rsid w:val="00C81F89"/>
    <w:rsid w:val="00C878C3"/>
    <w:rsid w:val="00CD534D"/>
    <w:rsid w:val="00DC3E9B"/>
    <w:rsid w:val="00DC6AA3"/>
    <w:rsid w:val="00DD6793"/>
    <w:rsid w:val="00DF5379"/>
    <w:rsid w:val="00E77F0D"/>
    <w:rsid w:val="00EE4254"/>
    <w:rsid w:val="00F70CDC"/>
    <w:rsid w:val="00FB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4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01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PC</cp:lastModifiedBy>
  <cp:revision>6</cp:revision>
  <cp:lastPrinted>2015-03-23T19:02:00Z</cp:lastPrinted>
  <dcterms:created xsi:type="dcterms:W3CDTF">2015-03-23T13:13:00Z</dcterms:created>
  <dcterms:modified xsi:type="dcterms:W3CDTF">2015-03-23T19:10:00Z</dcterms:modified>
</cp:coreProperties>
</file>