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04E" w:rsidRPr="00526045" w:rsidRDefault="00526045" w:rsidP="00526045">
      <w:pPr>
        <w:jc w:val="right"/>
        <w:rPr>
          <w:rFonts w:ascii="Times New Roman" w:hAnsi="Times New Roman" w:cs="Times New Roman"/>
          <w:sz w:val="28"/>
          <w:szCs w:val="28"/>
        </w:rPr>
      </w:pPr>
      <w:r w:rsidRPr="00526045">
        <w:rPr>
          <w:rFonts w:ascii="Times New Roman" w:hAnsi="Times New Roman" w:cs="Times New Roman"/>
          <w:sz w:val="28"/>
          <w:szCs w:val="28"/>
        </w:rPr>
        <w:t>Радченко Е.В.,</w:t>
      </w:r>
    </w:p>
    <w:p w:rsidR="00526045" w:rsidRPr="00526045" w:rsidRDefault="00526045" w:rsidP="00526045">
      <w:pPr>
        <w:jc w:val="right"/>
        <w:rPr>
          <w:rFonts w:ascii="Times New Roman" w:hAnsi="Times New Roman" w:cs="Times New Roman"/>
          <w:sz w:val="28"/>
          <w:szCs w:val="28"/>
        </w:rPr>
      </w:pPr>
      <w:r w:rsidRPr="00526045">
        <w:rPr>
          <w:rFonts w:ascii="Times New Roman" w:hAnsi="Times New Roman" w:cs="Times New Roman"/>
          <w:sz w:val="28"/>
          <w:szCs w:val="28"/>
        </w:rPr>
        <w:t>учитель начальных классов МКОУ ШР «ООШ № 11»</w:t>
      </w:r>
    </w:p>
    <w:p w:rsidR="00526045" w:rsidRPr="00526045" w:rsidRDefault="00526045" w:rsidP="0052604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2604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2604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526045">
        <w:rPr>
          <w:rFonts w:ascii="Times New Roman" w:hAnsi="Times New Roman" w:cs="Times New Roman"/>
          <w:sz w:val="28"/>
          <w:szCs w:val="28"/>
        </w:rPr>
        <w:t>веденщина</w:t>
      </w:r>
      <w:proofErr w:type="spellEnd"/>
    </w:p>
    <w:p w:rsidR="00526045" w:rsidRPr="00526045" w:rsidRDefault="00526045" w:rsidP="00526045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045">
        <w:rPr>
          <w:rFonts w:ascii="Times New Roman" w:hAnsi="Times New Roman" w:cs="Times New Roman"/>
          <w:sz w:val="28"/>
          <w:szCs w:val="28"/>
        </w:rPr>
        <w:t xml:space="preserve">Технологическая карта урока по учебному предмету «Обучение грамоте» в 1 классе на тему «Буква Т </w:t>
      </w:r>
      <w:proofErr w:type="spellStart"/>
      <w:r w:rsidRPr="00526045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526045">
        <w:rPr>
          <w:rFonts w:ascii="Times New Roman" w:hAnsi="Times New Roman" w:cs="Times New Roman"/>
          <w:sz w:val="28"/>
          <w:szCs w:val="28"/>
        </w:rPr>
        <w:t>. Звуки [т]</w:t>
      </w:r>
      <w:proofErr w:type="gramStart"/>
      <w:r w:rsidRPr="005260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26045">
        <w:rPr>
          <w:rFonts w:ascii="Times New Roman" w:hAnsi="Times New Roman" w:cs="Times New Roman"/>
          <w:sz w:val="28"/>
          <w:szCs w:val="28"/>
        </w:rPr>
        <w:t xml:space="preserve"> [т’].»</w:t>
      </w:r>
    </w:p>
    <w:p w:rsidR="00526045" w:rsidRPr="00526045" w:rsidRDefault="00526045" w:rsidP="0052604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526045" w:rsidRPr="00526045" w:rsidTr="00526045">
        <w:tc>
          <w:tcPr>
            <w:tcW w:w="7393" w:type="dxa"/>
          </w:tcPr>
          <w:p w:rsidR="00526045" w:rsidRPr="00526045" w:rsidRDefault="00526045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045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7393" w:type="dxa"/>
          </w:tcPr>
          <w:p w:rsidR="00526045" w:rsidRPr="00526045" w:rsidRDefault="00526045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045">
              <w:rPr>
                <w:rFonts w:ascii="Times New Roman" w:hAnsi="Times New Roman" w:cs="Times New Roman"/>
                <w:sz w:val="28"/>
                <w:szCs w:val="28"/>
              </w:rPr>
              <w:t>Урок усвоения новых знаний.</w:t>
            </w:r>
          </w:p>
        </w:tc>
      </w:tr>
      <w:tr w:rsidR="00526045" w:rsidRPr="00526045" w:rsidTr="00526045">
        <w:tc>
          <w:tcPr>
            <w:tcW w:w="7393" w:type="dxa"/>
          </w:tcPr>
          <w:p w:rsidR="00526045" w:rsidRPr="00526045" w:rsidRDefault="00526045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045">
              <w:rPr>
                <w:rFonts w:ascii="Times New Roman" w:hAnsi="Times New Roman" w:cs="Times New Roman"/>
                <w:sz w:val="28"/>
                <w:szCs w:val="28"/>
              </w:rPr>
              <w:t xml:space="preserve">Авторы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УМК:</w:t>
            </w:r>
          </w:p>
        </w:tc>
        <w:tc>
          <w:tcPr>
            <w:tcW w:w="7393" w:type="dxa"/>
          </w:tcPr>
          <w:p w:rsidR="00526045" w:rsidRPr="00526045" w:rsidRDefault="00A22B3A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России», Горецкий В.Г., Кирюшкин В.А.Азбука.</w:t>
            </w:r>
          </w:p>
        </w:tc>
      </w:tr>
      <w:tr w:rsidR="00526045" w:rsidRPr="00526045" w:rsidTr="00526045">
        <w:tc>
          <w:tcPr>
            <w:tcW w:w="7393" w:type="dxa"/>
          </w:tcPr>
          <w:p w:rsidR="00526045" w:rsidRPr="00526045" w:rsidRDefault="00526045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045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7393" w:type="dxa"/>
          </w:tcPr>
          <w:p w:rsidR="00526045" w:rsidRPr="00526045" w:rsidRDefault="00A22B3A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С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оздание условий для знакомства с буквой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 Т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>, дифференциацией звуков по [т] и [т’] по твердости-мягкости, закрепления знаний условного обозначения звуков и слияний, обучения чтению по слогам, формирования умения читать и составлять предложения на основе как самостоятельной индивидуальной деятельности первоклассников, так  и при работе в парах и группах.</w:t>
            </w:r>
          </w:p>
        </w:tc>
      </w:tr>
      <w:tr w:rsidR="00526045" w:rsidRPr="00526045" w:rsidTr="00526045">
        <w:tc>
          <w:tcPr>
            <w:tcW w:w="7393" w:type="dxa"/>
          </w:tcPr>
          <w:p w:rsidR="00526045" w:rsidRPr="00526045" w:rsidRDefault="00526045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045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526045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526045">
              <w:rPr>
                <w:rFonts w:ascii="Times New Roman" w:hAnsi="Times New Roman" w:cs="Times New Roman"/>
                <w:sz w:val="28"/>
                <w:szCs w:val="28"/>
              </w:rPr>
              <w:t>, предметные)</w:t>
            </w:r>
          </w:p>
        </w:tc>
        <w:tc>
          <w:tcPr>
            <w:tcW w:w="7393" w:type="dxa"/>
          </w:tcPr>
          <w:p w:rsidR="00A22B3A" w:rsidRPr="004F7BF9" w:rsidRDefault="00A22B3A" w:rsidP="00A22B3A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Предметные результаты: учащиеся познакомятся со звуками [т]  и [т’], с местом буквы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на «ленте букв», научиться характеризовать звуки по твердости - мягкости, научиться печатать заглавную и строчную букву Т, учащиеся совершенствуют устную речь в ходе дискуссии по теме урока.</w:t>
            </w:r>
          </w:p>
          <w:p w:rsidR="00A22B3A" w:rsidRPr="004F7BF9" w:rsidRDefault="00A22B3A" w:rsidP="00A22B3A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7BF9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результаты: учащиеся вместе с учителем и одноклассниками формулируют, принимают, сохраняют и стремятся выполнить учебную задачу урока, продолжают освоение базовых предметных понятий о согласных звуках, работают со знаково-символическими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средствами представления информации, осваивают начальные формы познавательной рефлексии.</w:t>
            </w:r>
          </w:p>
          <w:p w:rsidR="00A22B3A" w:rsidRPr="004F7BF9" w:rsidRDefault="00A22B3A" w:rsidP="00A22B3A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Личностные результаты: осмысление необходимости сотрудничества и взаимопомощи, выполнение правил поведения ученика на уроке, положительное отношение к учению.</w:t>
            </w:r>
          </w:p>
          <w:p w:rsidR="00526045" w:rsidRPr="00526045" w:rsidRDefault="00526045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045" w:rsidRPr="00526045" w:rsidTr="00526045">
        <w:tc>
          <w:tcPr>
            <w:tcW w:w="7393" w:type="dxa"/>
          </w:tcPr>
          <w:p w:rsidR="00526045" w:rsidRPr="00526045" w:rsidRDefault="00526045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526045" w:rsidRPr="00526045" w:rsidRDefault="00A22B3A" w:rsidP="00C33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У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 xml:space="preserve">чебник «Азбука» Горецкий В.Г., карточки с изображением цифр 3 и 5, карточки с изображением гномиков Так и Тик,  </w:t>
            </w:r>
            <w:proofErr w:type="spellStart"/>
            <w:r w:rsidRPr="004F7BF9"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проектор, ноутбуки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>оценочные листы для учащихся, сигналы-смайлики (красный, желтый,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зеленый), таблица с критериями оценивания работы в паре</w:t>
            </w:r>
            <w:r w:rsidR="00C33E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26045" w:rsidRPr="00526045" w:rsidTr="00526045">
        <w:tc>
          <w:tcPr>
            <w:tcW w:w="7393" w:type="dxa"/>
          </w:tcPr>
          <w:p w:rsidR="00526045" w:rsidRPr="00526045" w:rsidRDefault="00526045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045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393" w:type="dxa"/>
          </w:tcPr>
          <w:p w:rsidR="00C33E61" w:rsidRDefault="00C33E61" w:rsidP="00C33E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1.Э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лектронное приложение «Обучение грамоте» к учебнику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C33E61" w:rsidRPr="004F7BF9" w:rsidRDefault="00C33E61" w:rsidP="00C33E61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.Начальная школа. Оценка достижения планируемых результатов./А.П.Мишина, С.А.Зенина-2-е изд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>тереотип.-М.:Планета,2014.-208с.</w:t>
            </w:r>
          </w:p>
          <w:p w:rsidR="00C33E61" w:rsidRPr="004F7BF9" w:rsidRDefault="00C33E61" w:rsidP="00C33E61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.Горецкий В.Г.Обучение грамоте. Методическое пособие с поурочными разработками.1 класс: пособие для учителей общеобразовательных учреждений/ В.Г.Горецки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М.: Просвещение,2012</w:t>
            </w:r>
          </w:p>
          <w:p w:rsidR="00C33E61" w:rsidRPr="004F7BF9" w:rsidRDefault="00C33E61" w:rsidP="00C33E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6045" w:rsidRPr="00526045" w:rsidRDefault="00526045" w:rsidP="005260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045" w:rsidRPr="00526045" w:rsidRDefault="00526045" w:rsidP="00526045">
      <w:pPr>
        <w:rPr>
          <w:rFonts w:ascii="Times New Roman" w:hAnsi="Times New Roman" w:cs="Times New Roman"/>
          <w:sz w:val="28"/>
          <w:szCs w:val="28"/>
        </w:rPr>
      </w:pPr>
    </w:p>
    <w:p w:rsidR="00C33E61" w:rsidRDefault="00C33E61" w:rsidP="00A22B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E61" w:rsidRDefault="00C33E61" w:rsidP="00A22B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045" w:rsidRDefault="00A22B3A" w:rsidP="00A22B3A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B3A">
        <w:rPr>
          <w:rFonts w:ascii="Times New Roman" w:hAnsi="Times New Roman" w:cs="Times New Roman"/>
          <w:sz w:val="28"/>
          <w:szCs w:val="28"/>
        </w:rPr>
        <w:lastRenderedPageBreak/>
        <w:t>Технологическая карта урока</w:t>
      </w:r>
    </w:p>
    <w:p w:rsidR="00C33E61" w:rsidRDefault="00C33E61" w:rsidP="00C33E61">
      <w:pPr>
        <w:rPr>
          <w:rFonts w:ascii="Times New Roman" w:hAnsi="Times New Roman" w:cs="Times New Roman"/>
          <w:sz w:val="28"/>
          <w:szCs w:val="28"/>
        </w:rPr>
      </w:pPr>
    </w:p>
    <w:p w:rsidR="00C33E61" w:rsidRPr="004F7BF9" w:rsidRDefault="00C33E61" w:rsidP="00C33E6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F7BF9">
        <w:rPr>
          <w:rFonts w:ascii="Times New Roman" w:hAnsi="Times New Roman"/>
          <w:sz w:val="28"/>
          <w:szCs w:val="28"/>
        </w:rPr>
        <w:t>Ход урока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6"/>
        <w:gridCol w:w="2648"/>
        <w:gridCol w:w="3996"/>
        <w:gridCol w:w="2823"/>
        <w:gridCol w:w="2758"/>
      </w:tblGrid>
      <w:tr w:rsidR="00C33E61" w:rsidRPr="004F7BF9" w:rsidTr="000873F1">
        <w:tc>
          <w:tcPr>
            <w:tcW w:w="2956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Этап урока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Цель этапа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193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958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Формируемые УУД</w:t>
            </w:r>
          </w:p>
        </w:tc>
      </w:tr>
      <w:tr w:rsidR="00C33E61" w:rsidRPr="004F7BF9" w:rsidTr="000873F1">
        <w:tc>
          <w:tcPr>
            <w:tcW w:w="2956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1.Организационный этап.(1мин)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Организация направленного внимания на начало урока, создание учебной мотивации 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Проверка готовности рабочих мест.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Создание положительного настроя учащихся на урок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Ну-ка, проверь-ка, дружок,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Ты готов начать урок?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Все ль на месте,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Все ль в порядке: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Ручка, книжка и тетрадка?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Тихо сели, посмотрели: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Все ли правильно сидят?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Все ль внимательно глядят?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Посмотрите друг на друга, улыбнитесь и с хорошим настроением начнем урок.</w:t>
            </w:r>
          </w:p>
        </w:tc>
        <w:tc>
          <w:tcPr>
            <w:tcW w:w="3193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Приготовление к уроку.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Приветствие учителя.</w:t>
            </w:r>
          </w:p>
        </w:tc>
        <w:tc>
          <w:tcPr>
            <w:tcW w:w="2958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Личностные УУД: формирование готовности к обучению, положительному отношению к учению</w:t>
            </w:r>
          </w:p>
        </w:tc>
      </w:tr>
      <w:tr w:rsidR="00C33E61" w:rsidRPr="004F7BF9" w:rsidTr="000873F1">
        <w:tc>
          <w:tcPr>
            <w:tcW w:w="2956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Артикуляционная зарядка.(2 мин)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Содействие формированию  навыков правильного и сознательного слогового чтения.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Каждый урок мы начинаем с артикуляционной зарядки. Сейчас  я читаю </w:t>
            </w:r>
            <w:proofErr w:type="spellStart"/>
            <w:r w:rsidRPr="004F7BF9">
              <w:rPr>
                <w:rFonts w:ascii="Times New Roman" w:hAnsi="Times New Roman"/>
                <w:sz w:val="28"/>
                <w:szCs w:val="28"/>
              </w:rPr>
              <w:t>чистоговорку</w:t>
            </w:r>
            <w:proofErr w:type="spell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первый раз, затем </w:t>
            </w: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читает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один из учеников, затем весь класс.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Ма-ма-м</w:t>
            </w:r>
            <w:proofErr w:type="gram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proofErr w:type="spell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proofErr w:type="gram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на дворе зима.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Ды-д</w:t>
            </w:r>
            <w:proofErr w:type="gram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ы</w:t>
            </w:r>
            <w:proofErr w:type="spell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proofErr w:type="gram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ды</w:t>
            </w:r>
            <w:proofErr w:type="spell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- на снегу следы.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То-то-то - я иду в пальто.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Ну-ну-н</w:t>
            </w:r>
            <w:proofErr w:type="gram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у-</w:t>
            </w:r>
            <w:proofErr w:type="gram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я саночки тяну.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8"/>
                <w:szCs w:val="28"/>
              </w:rPr>
            </w:pPr>
            <w:proofErr w:type="spell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Ок-ок-о</w:t>
            </w:r>
            <w:proofErr w:type="gram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proofErr w:type="spell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proofErr w:type="gram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на дворе снежок</w:t>
            </w:r>
            <w:r w:rsidRPr="004F7BF9">
              <w:rPr>
                <w:rFonts w:ascii="Times New Roman" w:hAnsi="Times New Roman"/>
                <w:color w:val="FF6600"/>
                <w:sz w:val="28"/>
                <w:szCs w:val="28"/>
              </w:rPr>
              <w:t>.</w:t>
            </w:r>
            <w:r w:rsidR="00CC2536" w:rsidRPr="004F7BF9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 О каком времени года мы прочитали? Как вы докажете, что речь идет о зиме?</w:t>
            </w:r>
          </w:p>
        </w:tc>
        <w:tc>
          <w:tcPr>
            <w:tcW w:w="3193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Учитель читает, ведет указкой по строке, дети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пальчиком следят по экрану, аналогичная работа проводится с читающим учеником.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Дети аргументируют свои высказывания.</w:t>
            </w:r>
          </w:p>
        </w:tc>
        <w:tc>
          <w:tcPr>
            <w:tcW w:w="2958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Коммуникативные УУД: умение слушать одноклассников и учителя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Познавательные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УУД: выполнять задания по образцу</w:t>
            </w:r>
          </w:p>
        </w:tc>
      </w:tr>
      <w:tr w:rsidR="00C33E61" w:rsidRPr="004F7BF9" w:rsidTr="000873F1">
        <w:tc>
          <w:tcPr>
            <w:tcW w:w="2956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2.  Актуализация знаний.(3 мин)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Актуализация  соответствующих мыслительных операций и познавательных процессов </w:t>
            </w:r>
          </w:p>
        </w:tc>
        <w:tc>
          <w:tcPr>
            <w:tcW w:w="2957" w:type="dxa"/>
          </w:tcPr>
          <w:p w:rsidR="00CC2536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Ребята, посмотрите внимательно на доску, здесь в домиках буква заблудилась. А какая, я не знаю.</w:t>
            </w: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C2536">
              <w:rPr>
                <w:rFonts w:ascii="Times New Roman" w:hAnsi="Times New Roman"/>
                <w:sz w:val="28"/>
                <w:szCs w:val="28"/>
                <w:lang w:val="en-US"/>
              </w:rPr>
              <w:drawing>
                <wp:inline distT="0" distB="0" distL="0" distR="0">
                  <wp:extent cx="2371725" cy="1130022"/>
                  <wp:effectExtent l="19050" t="0" r="9525" b="0"/>
                  <wp:docPr id="1" name="Рисунок 1" descr="d:\Мои документы\Мои рисунки\фигня 2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d:\Мои документы\Мои рисунки\фигня 2.bmp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178" cy="112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536" w:rsidRP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33E61" w:rsidRPr="004F7BF9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3E61" w:rsidRPr="004F7BF9">
              <w:rPr>
                <w:rFonts w:ascii="Times New Roman" w:hAnsi="Times New Roman"/>
                <w:sz w:val="28"/>
                <w:szCs w:val="28"/>
              </w:rPr>
              <w:t>Ребята, давайте вспомним, какие бывают звуки? (согласные и гласные) Чем они отличаются?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На какие группы делятся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согласные звуки? Чем отличаются звуки от букв?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На доске предложение: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У Оли коса.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Маркером разного цвета учащиеся подчеркивают буквы, обозначающие гласные, согласные звуки. </w:t>
            </w:r>
          </w:p>
        </w:tc>
        <w:tc>
          <w:tcPr>
            <w:tcW w:w="3193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-При произнесении согласных воздух встречает препятствия, а при произнесении гласных воздух проходит свободно.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-Согласные звуки могут быть твердыми и мягкими, звонкими и глухими.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-Учащиеся отвечают,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что звуки произносим и говорим, букв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ы-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видим, читаем и пишем.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Учащиеся работают у доски.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Познавательные УУД: поиск, отбор, структурирование необходимой информации, проводить обобщение</w:t>
            </w:r>
            <w:proofErr w:type="gramEnd"/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Регулятивные УУД: контролировать свою деятельность по ходу выполнения задания</w:t>
            </w:r>
          </w:p>
        </w:tc>
      </w:tr>
      <w:tr w:rsidR="00C33E61" w:rsidRPr="004F7BF9" w:rsidTr="000873F1">
        <w:tc>
          <w:tcPr>
            <w:tcW w:w="2956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3. Постановка цели и задач урока. Мотивация учебной деятельности.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(5-6 мин)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Создание  условий для возникновения у учащихся внутренней потребности включения в учебную деятельность, фиксации темы,  постановки цели и задач урока 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1.</w:t>
            </w: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Постановка проблемы.</w:t>
            </w:r>
          </w:p>
          <w:p w:rsidR="00CC2536" w:rsidRPr="00CC2536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Сегодня на урок к нам пришли два  веселых гномика Тик и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ак </w:t>
            </w:r>
            <w:r w:rsidR="00CC2536" w:rsidRPr="00CC2536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>
                  <wp:extent cx="904875" cy="999425"/>
                  <wp:effectExtent l="19050" t="0" r="9525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65" cy="100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2536" w:rsidRPr="00CC2536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>
                  <wp:extent cx="790575" cy="895911"/>
                  <wp:effectExtent l="19050" t="0" r="9525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26" cy="899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536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и принесли с собой интересные загадки, с помощью которых мы узнаем тему урока</w:t>
            </w:r>
            <w:r w:rsidR="00CC253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Что же это за окно?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В нем мультфильмы и кино,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Зоопарк, и карнавал...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 xml:space="preserve">Выбирай любой канал! </w:t>
            </w:r>
            <w:r>
              <w:rPr>
                <w:rFonts w:ascii="Times New Roman" w:hAnsi="Times New Roman"/>
                <w:sz w:val="28"/>
                <w:szCs w:val="28"/>
              </w:rPr>
              <w:t>(телевизор)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Они по небу летят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Солнце заслоняют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И водою всех подряд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lastRenderedPageBreak/>
              <w:t>Дружно поливают</w:t>
            </w:r>
            <w:proofErr w:type="gramStart"/>
            <w:r w:rsidRPr="00CC253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C25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учи)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Овсом не кормят, кнутом не гонят,</w:t>
            </w:r>
          </w:p>
          <w:p w:rsid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А как пашет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2536">
              <w:rPr>
                <w:rFonts w:ascii="Times New Roman" w:hAnsi="Times New Roman"/>
                <w:sz w:val="28"/>
                <w:szCs w:val="28"/>
              </w:rPr>
              <w:t>- семь плугов тащит</w:t>
            </w:r>
            <w:proofErr w:type="gramStart"/>
            <w:r w:rsidRPr="00CC253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C25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рактор)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Это что за аппарат?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Говорить с тобою рад!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Ты по улице идешь.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И беседу с ним ведешь</w:t>
            </w:r>
            <w:proofErr w:type="gramStart"/>
            <w:r w:rsidRPr="00CC253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C25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елефон)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Вот стальная птица,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В небеса стремится,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А ведет ее пилот,</w:t>
            </w: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 xml:space="preserve">Что за птица? </w:t>
            </w:r>
            <w:r>
              <w:rPr>
                <w:rFonts w:ascii="Times New Roman" w:hAnsi="Times New Roman"/>
                <w:sz w:val="28"/>
                <w:szCs w:val="28"/>
              </w:rPr>
              <w:t>(самолет)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Ребята, что вы можете сказать об этих словах?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Кто догадался,  какова тема сегодняшнего урока?</w:t>
            </w:r>
          </w:p>
          <w:p w:rsidR="00C33E61" w:rsidRPr="00CC2536" w:rsidRDefault="00C33E61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Какое слово лишнее, почему</w:t>
            </w:r>
            <w:r w:rsidR="00CC2536">
              <w:rPr>
                <w:rFonts w:ascii="Times New Roman" w:hAnsi="Times New Roman"/>
                <w:sz w:val="28"/>
                <w:szCs w:val="28"/>
              </w:rPr>
              <w:t>?</w:t>
            </w:r>
            <w:r w:rsidR="00CC2536" w:rsidRPr="00CC25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3E61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Ребята, возьмите свои листы самооценки, отметьте, на каком уровне на</w:t>
            </w:r>
            <w:r>
              <w:rPr>
                <w:rFonts w:ascii="Times New Roman" w:hAnsi="Times New Roman"/>
                <w:sz w:val="28"/>
                <w:szCs w:val="28"/>
              </w:rPr>
              <w:t>ходятся ваши знания о букве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звуках, ее обозначающих</w:t>
            </w:r>
            <w:r w:rsidR="00CC25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lastRenderedPageBreak/>
              <w:drawing>
                <wp:inline distT="0" distB="0" distL="0" distR="0">
                  <wp:extent cx="1943100" cy="1228725"/>
                  <wp:effectExtent l="19050" t="0" r="0" b="0"/>
                  <wp:docPr id="4" name="Рисунок 4" descr="d:\Мои документы\Мои рисунки\фигня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7" name="Picture 2" descr="d:\Мои документы\Мои рисунки\фигня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391" cy="1230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536" w:rsidRPr="004F7BF9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Ребята, давайте обозначим имена гномиков на доске буквами.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Появляются вопросы: как? Мы же еще не умеем печатать новую букву.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Открытие нового знания.</w:t>
            </w:r>
          </w:p>
        </w:tc>
        <w:tc>
          <w:tcPr>
            <w:tcW w:w="3193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Учащиеся отгадывают загадки,  делают вывод, что во всех словах первая буква-Т, лишним является слово самолет, так как оно начинается с буквы С.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Дети формулируют тему урока – мы познакомимся с новой буквой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и звуками [т] [т’], будем читать слоги, слова с новой буквой.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536" w:rsidRDefault="00CC2536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Учащиеся отмечают на листах самооценки уровень своих знаний о новой букве по следующим критериям: умеем ли ее печатать, читать в словах, могу ли дать характеристику звукам.</w:t>
            </w:r>
          </w:p>
        </w:tc>
        <w:tc>
          <w:tcPr>
            <w:tcW w:w="2958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Коммуникативные УУД: вступать в учебный диалог с учителем, одноклассниками, участвовать в беседе, соблюдая правила речевого поведения, задавать вопросы, формулировать собственные мысли, высказывать свою точку зрения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Личностные УУД: положительное отношение к учению, желание приобретать новые знания, умения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E61" w:rsidRPr="004F7BF9" w:rsidTr="000873F1">
        <w:tc>
          <w:tcPr>
            <w:tcW w:w="2956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4.  Первичное усвоение новых знаний.(10-15 мин)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5.Физкультминутка.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(1 мин)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4.Обеспечение восприятия, осмысления  и первичного усвоения  знаний, связей и отношений в объекте изучения.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5.Создание  условий для снятия физического и эмоционального напряжения.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4.1Составление алгоритма урока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E61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Что нам нужно сделать, чтобы ответить на поставленные вами вопрос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ы(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узнать еще больше об этой новой букве, ее звуках)?. Давайте составим алгоритм урока, план нашей работы.</w:t>
            </w:r>
          </w:p>
          <w:p w:rsidR="00000000" w:rsidRPr="00CC2536" w:rsidRDefault="001C2FB4" w:rsidP="00CC253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будем работать с картинками и схемами.</w:t>
            </w:r>
          </w:p>
          <w:p w:rsidR="00CC2536" w:rsidRPr="00CC2536" w:rsidRDefault="00CC2536" w:rsidP="00CC2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Будем учиться:</w:t>
            </w:r>
          </w:p>
          <w:p w:rsidR="00000000" w:rsidRPr="00CC2536" w:rsidRDefault="001C2FB4" w:rsidP="00CC253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 xml:space="preserve"> определять тему и задачи урока, составлять </w:t>
            </w:r>
            <w:r w:rsidRPr="00CC25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план своих действий </w:t>
            </w:r>
          </w:p>
          <w:p w:rsidR="00000000" w:rsidRPr="00CC2536" w:rsidRDefault="001C2FB4" w:rsidP="00CC253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дружно работать вместе</w:t>
            </w:r>
          </w:p>
          <w:p w:rsidR="00000000" w:rsidRPr="00CC2536" w:rsidRDefault="001C2FB4" w:rsidP="00CC253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оценивать свою работу и работу в группе</w:t>
            </w:r>
          </w:p>
          <w:p w:rsidR="00000000" w:rsidRPr="00CC2536" w:rsidRDefault="001C2FB4" w:rsidP="00CC253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2536">
              <w:rPr>
                <w:rFonts w:ascii="Times New Roman" w:hAnsi="Times New Roman"/>
                <w:sz w:val="28"/>
                <w:szCs w:val="28"/>
              </w:rPr>
              <w:t>познакомимся с новой буквой</w:t>
            </w:r>
            <w:proofErr w:type="gramStart"/>
            <w:r w:rsidRPr="00CC2536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CC2536">
              <w:rPr>
                <w:rFonts w:ascii="Times New Roman" w:hAnsi="Times New Roman"/>
                <w:sz w:val="28"/>
                <w:szCs w:val="28"/>
              </w:rPr>
              <w:t>, научимся её печатать и читать слова</w:t>
            </w:r>
          </w:p>
          <w:p w:rsidR="00CC2536" w:rsidRPr="00CC2536" w:rsidRDefault="001C2FB4" w:rsidP="000873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2536">
              <w:rPr>
                <w:rFonts w:ascii="Times New Roman" w:hAnsi="Times New Roman"/>
                <w:sz w:val="28"/>
                <w:szCs w:val="28"/>
              </w:rPr>
              <w:t>узнаем,какие</w:t>
            </w:r>
            <w:proofErr w:type="spellEnd"/>
            <w:r w:rsidRPr="00CC2536">
              <w:rPr>
                <w:rFonts w:ascii="Times New Roman" w:hAnsi="Times New Roman"/>
                <w:sz w:val="28"/>
                <w:szCs w:val="28"/>
              </w:rPr>
              <w:t xml:space="preserve"> звуки обозначает  буква</w:t>
            </w:r>
            <w:proofErr w:type="gramStart"/>
            <w:r w:rsidRPr="00CC2536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CC25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4.2.Организация познавательной деятельности по выделению и характеристике звуков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-Ребята, давайте произнесем имена наших героев, выделим первый звук. Та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к-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звук[т] слышится твердо, Тик- звук [т’] слышится мягко. Выделение твердого и мягкого согласных звуков [т] [т’] в словах из учебник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>с.53)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-На доске - предметная картинка с изображением цифры </w:t>
            </w:r>
            <w:r w:rsidRPr="004F7BF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 xml:space="preserve">. В слове </w:t>
            </w: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три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выделяем начальный звук, составляем схему. Ребята, какой это звук (согласный, твердый)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Составляем схему к слову, затем учащиеся проверяют ее по схеме в учебнике. На странице 53.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-На доске – предметная картинка с изображением цифры </w:t>
            </w:r>
            <w:r w:rsidRPr="004F7BF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 xml:space="preserve">.В слове </w:t>
            </w: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пять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выделяем последний звук [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>’]. Ребята, посмотрите, последний звук не входит в слияние и обозначен каким цветом? (зеленым) Как произносим звук [т’]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?Д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>ети отвечают: мягко.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Составляем схему к слову </w:t>
            </w: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пять.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4.3 Знакомство с написанием печатной буквы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-Учитель показывает образец печатной буквы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>: на что она похожа? Посоветуйтесь с соседом по парте, решите, кто из вас выступит и объяснит сходство вашего предположения.</w:t>
            </w:r>
          </w:p>
          <w:p w:rsidR="001C2FB4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-На экране учитель показывает </w:t>
            </w:r>
            <w:proofErr w:type="spellStart"/>
            <w:r w:rsidRPr="004F7BF9">
              <w:rPr>
                <w:rFonts w:ascii="Times New Roman" w:hAnsi="Times New Roman"/>
                <w:sz w:val="28"/>
                <w:szCs w:val="28"/>
              </w:rPr>
              <w:t>видеослайд</w:t>
            </w:r>
            <w:proofErr w:type="spell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– алгоритм написания печатной буквы Т</w:t>
            </w:r>
            <w:r w:rsidR="001C2F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-Ребята, а сейчас каждый из вас напечатает строчку с новой буквой у себя в тетради.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5.Ребята, теперь мы немного отдохнем и проведем зарядку, которую нам приготовили наши гости-гномики.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Гномик утром рано  встал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И уборку делать стал.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Моет окна, моет пол,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Чистит коврик, а потом…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Приглашает в дом друзей,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Чтобы было веселей!</w:t>
            </w:r>
          </w:p>
        </w:tc>
        <w:tc>
          <w:tcPr>
            <w:tcW w:w="3193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-Выслушиваются предложения детей, а затем обобщаются на слайде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Дети произносят имена, выделяют первый звук, дают характеристик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у(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согласный твердый[т]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.в слове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proofErr w:type="gram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ак,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согласный мягкий в</w:t>
            </w: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слове</w:t>
            </w: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Тик.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Учащиеся произносят слово </w:t>
            </w: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три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 xml:space="preserve">, анализируют его, чертят схему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сначала на доске, затем проверяют по учебнику, печатают в тетради.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Учащиеся произносят слово </w:t>
            </w: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пять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, анализируют его, чертят схему сначала на доске, затем проверяют по учебнику, печатают в тетради.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Дети работают в парах: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</w:t>
            </w: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Буква</w:t>
            </w:r>
            <w:proofErr w:type="gram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Т</w:t>
            </w:r>
            <w:proofErr w:type="gram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похожа на кран, антенну, гриб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..., аргументируют свое предположение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-Учащиеся печатают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букву в тетради, сравнивают с образцом и  оценивают написанные буквы на полях тетради на линеечке, подчеркивают правильно напечатанную букву, аргументируют свою самооценку, выявляя причины успех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неуспеха.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Учащиеся выполняют зарядк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у(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движения, </w:t>
            </w:r>
            <w:proofErr w:type="spellStart"/>
            <w:r w:rsidRPr="004F7BF9">
              <w:rPr>
                <w:rFonts w:ascii="Times New Roman" w:hAnsi="Times New Roman"/>
                <w:sz w:val="28"/>
                <w:szCs w:val="28"/>
              </w:rPr>
              <w:t>соответствущие</w:t>
            </w:r>
            <w:proofErr w:type="spell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тексту).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Личностные УУД: учиться выражать свое мнение, адекватно реагировать на замечания</w:t>
            </w:r>
            <w:proofErr w:type="gramEnd"/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Коммуникативные УУД: развивать умение слушать и понимать речь других, развивать умение сотрудничества со сверстниками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Регулятивные УУД: самостоятельно ставить перед собой цели, принимать учебную задачу</w:t>
            </w:r>
          </w:p>
        </w:tc>
      </w:tr>
      <w:tr w:rsidR="00C33E61" w:rsidRPr="004F7BF9" w:rsidTr="000873F1">
        <w:tc>
          <w:tcPr>
            <w:tcW w:w="2956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6. Первичная проверка понимания.(5- 6 мин)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6.Установление осознанности усвоения нового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учебного материала, выявления пробелов и неверных представлений,  их коррекция.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6.1Работа в парах на ноутбуках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Игр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а-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«Твердый- мягкий)</w:t>
            </w:r>
          </w:p>
          <w:p w:rsidR="001C2FB4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Ребята, чтобы нам выяснить,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как вы усвоили новую тему, давайте   на компьютерах с соседом по парте поиграем в игру «Твердый - мягкий». По очереди читайте слоги и помогайте гномикам опуститься  с полочки на мягкое кресло или твердую поверхность в соответствии с их именами. Компьютер сам оценит вашу работу</w:t>
            </w:r>
            <w:r w:rsidR="001C2F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6.2.Чтение слогов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Теперь прочитаем слоги с новой буквой (ты, ту, </w:t>
            </w:r>
            <w:proofErr w:type="spellStart"/>
            <w:r w:rsidRPr="004F7BF9">
              <w:rPr>
                <w:rFonts w:ascii="Times New Roman" w:hAnsi="Times New Roman"/>
                <w:sz w:val="28"/>
                <w:szCs w:val="28"/>
              </w:rPr>
              <w:t>ти</w:t>
            </w:r>
            <w:proofErr w:type="spell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, та, то) 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с.53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6.3. Составление слов из слогов (работа в группах)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А сейчас посмотрим, какие вы дружные, у нас случилась беда - слоги перепуталис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поможем расставить их на свои места.</w:t>
            </w:r>
          </w:p>
          <w:p w:rsidR="001C2FB4" w:rsidRDefault="00C33E61" w:rsidP="00087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Ребята, прежде чем нам продолжить работу на уроке, нам нужно вспомнить правила работы в группе</w:t>
            </w:r>
            <w:r w:rsidRPr="001C2F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0000" w:rsidRPr="001C2FB4" w:rsidRDefault="001C2FB4" w:rsidP="001C2FB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2FB4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1C2F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C2FB4">
              <w:rPr>
                <w:rFonts w:ascii="Times New Roman" w:hAnsi="Times New Roman" w:cs="Times New Roman"/>
                <w:sz w:val="28"/>
                <w:szCs w:val="28"/>
              </w:rPr>
              <w:t xml:space="preserve">слушаем </w:t>
            </w:r>
          </w:p>
          <w:p w:rsidR="001C2FB4" w:rsidRPr="001C2FB4" w:rsidRDefault="001C2FB4" w:rsidP="001C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FB4">
              <w:rPr>
                <w:rFonts w:ascii="Times New Roman" w:hAnsi="Times New Roman" w:cs="Times New Roman"/>
                <w:sz w:val="28"/>
                <w:szCs w:val="28"/>
              </w:rPr>
              <w:t>друг друга</w:t>
            </w:r>
          </w:p>
          <w:p w:rsidR="00000000" w:rsidRPr="001C2FB4" w:rsidRDefault="001C2FB4" w:rsidP="001C2F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2F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П-</w:t>
            </w:r>
            <w:proofErr w:type="gramEnd"/>
            <w:r w:rsidRPr="001C2FB4">
              <w:rPr>
                <w:rFonts w:ascii="Times New Roman" w:hAnsi="Times New Roman" w:cs="Times New Roman"/>
                <w:sz w:val="28"/>
                <w:szCs w:val="28"/>
              </w:rPr>
              <w:t xml:space="preserve">  помогаем друг другу</w:t>
            </w:r>
          </w:p>
          <w:p w:rsidR="00000000" w:rsidRPr="001C2FB4" w:rsidRDefault="001C2FB4" w:rsidP="001C2F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2FB4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1C2FB4">
              <w:rPr>
                <w:rFonts w:ascii="Times New Roman" w:hAnsi="Times New Roman" w:cs="Times New Roman"/>
                <w:sz w:val="28"/>
                <w:szCs w:val="28"/>
              </w:rPr>
              <w:t xml:space="preserve">  работаем дружно</w:t>
            </w: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FB4" w:rsidRDefault="001C2FB4" w:rsidP="00087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FB4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742179" cy="1143000"/>
                  <wp:effectExtent l="19050" t="0" r="0" b="0"/>
                  <wp:docPr id="5" name="Рисунок 5" descr="d:\Мои документы\Мои рисунки\фигня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5" name="Picture 3" descr="d:\Мои документы\Мои рисунки\фигня.bmp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287" cy="1144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FB4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color w:val="FF6600"/>
                <w:sz w:val="28"/>
                <w:szCs w:val="28"/>
              </w:rPr>
              <w:t xml:space="preserve">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>По данным критериям учащиеся оценивают работу в группе. На обратной стороне листа критерии  оценки  выполнения заданий до проверки и после неё.</w:t>
            </w:r>
            <w:r w:rsidRPr="004F7BF9">
              <w:rPr>
                <w:rFonts w:ascii="Times New Roman" w:hAnsi="Times New Roman"/>
                <w:color w:val="FF6600"/>
                <w:sz w:val="28"/>
                <w:szCs w:val="28"/>
              </w:rPr>
              <w:t xml:space="preserve"> 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8"/>
                <w:szCs w:val="28"/>
              </w:rPr>
            </w:pPr>
            <w:proofErr w:type="spell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тик-ко</w:t>
            </w:r>
            <w:proofErr w:type="spell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(котик), </w:t>
            </w:r>
            <w:proofErr w:type="spell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ку-о-ни</w:t>
            </w:r>
            <w:proofErr w:type="spell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(окуни)</w:t>
            </w:r>
            <w:proofErr w:type="gram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proofErr w:type="spell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proofErr w:type="gram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ы-ки</w:t>
            </w:r>
            <w:proofErr w:type="spell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 (киты</w:t>
            </w:r>
            <w:hyperlink r:id="rId10" w:history="1">
              <w:r w:rsidRPr="004F7BF9">
                <w:rPr>
                  <w:rStyle w:val="a5"/>
                  <w:rFonts w:ascii="Times New Roman" w:hAnsi="Times New Roman"/>
                  <w:color w:val="FF6600"/>
                  <w:sz w:val="28"/>
                  <w:szCs w:val="28"/>
                </w:rPr>
                <w:t>).</w:t>
              </w:r>
            </w:hyperlink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Молодцы, ребята, вы все очень дружные, умеете друг другу помогать.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А теперь скажите, какой одной группой можно объединить эти слова? Что они обозначают? В каком уроке мы знакомимся с ними более подробно?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6.4.Составление предложени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я(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  <w:u w:val="single"/>
              </w:rPr>
              <w:t>работа в группах).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Ребята, у нас снова беспорядок - слова рассыпались. Кто нам поможет?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Что для этого нужно вспомнить?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(признаки предложения). У каждой группы свое предложени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>учебник, с.54)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У, окуни, Сани, Никиты, и.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 xml:space="preserve">Скок, окно, </w:t>
            </w:r>
            <w:proofErr w:type="gram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на</w:t>
            </w:r>
            <w:proofErr w:type="gramEnd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, кот.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Окна, с, кот, скок.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Оцените свою совместную работу сначала до проверки заданий, затем после проверки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 Подчеркните в словах предложения изученную сегодня букву</w:t>
            </w:r>
          </w:p>
        </w:tc>
        <w:tc>
          <w:tcPr>
            <w:tcW w:w="3193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Учащиеся открывают нужное задание и выполняют его, по мере выполнения задания поднимают смайлики (зеленый смайлик - все верно, желтый смайлик - справился с ошибками, красный смайлик - было трудно.)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Выступает один ученик из каждой группы называет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составленные слова оценивает по критериям работу группы.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Дети: </w:t>
            </w: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живые, животные</w:t>
            </w:r>
            <w:proofErr w:type="gramStart"/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,...</w:t>
            </w:r>
            <w:proofErr w:type="gramEnd"/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F7BF9">
              <w:rPr>
                <w:rFonts w:ascii="Times New Roman" w:hAnsi="Times New Roman"/>
                <w:i/>
                <w:sz w:val="28"/>
                <w:szCs w:val="28"/>
              </w:rPr>
              <w:t>-на уроке окружающего мира...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Дети называют признаки оформления предложений.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Выступает один ученик из каждой группы, называет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составленные предложения и оценивает по критериям работу группы.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Коммуникативные УУД: умение работать в группе,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распределять роли, взаимно контролировать действия друг друга, уметь договариваться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Регулятивные УУД: принятие учебной задачи</w:t>
            </w:r>
            <w:proofErr w:type="gramEnd"/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Познавательные УУД: осуществление поиска необходимой информации</w:t>
            </w:r>
            <w:proofErr w:type="gramEnd"/>
          </w:p>
        </w:tc>
      </w:tr>
      <w:tr w:rsidR="00C33E61" w:rsidRPr="004F7BF9" w:rsidTr="000873F1">
        <w:trPr>
          <w:trHeight w:val="729"/>
        </w:trPr>
        <w:tc>
          <w:tcPr>
            <w:tcW w:w="2956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7.Рефлексия. Подведение итогов урока.(6-7 мин)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 xml:space="preserve">7.Соотнесение  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поставленных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задачи с достигнутым результатом.</w:t>
            </w:r>
          </w:p>
        </w:tc>
        <w:tc>
          <w:tcPr>
            <w:tcW w:w="2957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Ребята, наш урок подходит к концу. Давайте вспомним, какие цели мы ставили перед собой в начале урока? Достигли ли мы их? Возьмите в руки свои оценочные листы, отметьте на нем свои успехи. Изменились ли ваши волшебные линеечки? Ребята, постарайтесь каждый выбрать себе предложение и продолжите его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>по желанию)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-Я сегодня узнал (а)…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-Мне захотелось…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-Мне было трудно…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-Мне было интересно…</w:t>
            </w:r>
          </w:p>
          <w:p w:rsidR="00C33E61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t>Наши гости Тик  и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ак с вами прощаются и обещают прийти еще к вам в гости. Они предлагают вам вот такую </w:t>
            </w:r>
            <w:proofErr w:type="spellStart"/>
            <w:r w:rsidRPr="004F7BF9">
              <w:rPr>
                <w:rFonts w:ascii="Times New Roman" w:hAnsi="Times New Roman"/>
                <w:sz w:val="28"/>
                <w:szCs w:val="28"/>
              </w:rPr>
              <w:t>чистоговорку</w:t>
            </w:r>
            <w:proofErr w:type="spell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с новой </w:t>
            </w: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буквой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и выполнить рисунок, который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 представили, прочитав её. </w:t>
            </w:r>
          </w:p>
          <w:p w:rsidR="00000000" w:rsidRPr="001C2FB4" w:rsidRDefault="001C2FB4" w:rsidP="001C2F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2FB4">
              <w:rPr>
                <w:rFonts w:ascii="Times New Roman" w:hAnsi="Times New Roman"/>
                <w:sz w:val="28"/>
                <w:szCs w:val="28"/>
              </w:rPr>
              <w:t>Та-та-та-зимой</w:t>
            </w:r>
            <w:proofErr w:type="spellEnd"/>
            <w:r w:rsidRPr="001C2FB4">
              <w:rPr>
                <w:rFonts w:ascii="Times New Roman" w:hAnsi="Times New Roman"/>
                <w:sz w:val="28"/>
                <w:szCs w:val="28"/>
              </w:rPr>
              <w:t xml:space="preserve">  такая красота</w:t>
            </w:r>
            <w:proofErr w:type="gramStart"/>
            <w:r w:rsidRPr="001C2FB4">
              <w:rPr>
                <w:rFonts w:ascii="Times New Roman" w:hAnsi="Times New Roman"/>
                <w:sz w:val="28"/>
                <w:szCs w:val="28"/>
              </w:rPr>
              <w:t>!.</w:t>
            </w:r>
            <w:proofErr w:type="gramEnd"/>
          </w:p>
          <w:p w:rsidR="00000000" w:rsidRPr="001C2FB4" w:rsidRDefault="001C2FB4" w:rsidP="001C2F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2FB4">
              <w:rPr>
                <w:rFonts w:ascii="Times New Roman" w:hAnsi="Times New Roman"/>
                <w:sz w:val="28"/>
                <w:szCs w:val="28"/>
              </w:rPr>
              <w:t>Ту-ту-ту-в</w:t>
            </w:r>
            <w:proofErr w:type="spellEnd"/>
            <w:r w:rsidRPr="001C2FB4">
              <w:rPr>
                <w:rFonts w:ascii="Times New Roman" w:hAnsi="Times New Roman"/>
                <w:sz w:val="28"/>
                <w:szCs w:val="28"/>
              </w:rPr>
              <w:t xml:space="preserve"> лес иду я по мосту.</w:t>
            </w:r>
          </w:p>
          <w:p w:rsidR="00000000" w:rsidRPr="001C2FB4" w:rsidRDefault="001C2FB4" w:rsidP="001C2F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2FB4">
              <w:rPr>
                <w:rFonts w:ascii="Times New Roman" w:hAnsi="Times New Roman"/>
                <w:sz w:val="28"/>
                <w:szCs w:val="28"/>
              </w:rPr>
              <w:t>Ты-ты-ты-все</w:t>
            </w:r>
            <w:proofErr w:type="spellEnd"/>
            <w:r w:rsidRPr="001C2FB4">
              <w:rPr>
                <w:rFonts w:ascii="Times New Roman" w:hAnsi="Times New Roman"/>
                <w:sz w:val="28"/>
                <w:szCs w:val="28"/>
              </w:rPr>
              <w:t xml:space="preserve"> в снегу стоят кусты.</w:t>
            </w:r>
          </w:p>
          <w:p w:rsidR="00000000" w:rsidRPr="001C2FB4" w:rsidRDefault="001C2FB4" w:rsidP="001C2F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2FB4">
              <w:rPr>
                <w:rFonts w:ascii="Times New Roman" w:hAnsi="Times New Roman"/>
                <w:sz w:val="28"/>
                <w:szCs w:val="28"/>
              </w:rPr>
              <w:t>То-то-т</w:t>
            </w:r>
            <w:proofErr w:type="gramStart"/>
            <w:r w:rsidRPr="001C2FB4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1C2FB4">
              <w:rPr>
                <w:rFonts w:ascii="Times New Roman" w:hAnsi="Times New Roman"/>
                <w:sz w:val="28"/>
                <w:szCs w:val="28"/>
              </w:rPr>
              <w:t xml:space="preserve"> лес украсил снегом кто?</w:t>
            </w:r>
          </w:p>
          <w:p w:rsidR="00000000" w:rsidRPr="001C2FB4" w:rsidRDefault="001C2FB4" w:rsidP="001C2FB4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2FB4" w:rsidRPr="004F7BF9" w:rsidRDefault="001C2FB4" w:rsidP="000873F1">
            <w:pPr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8"/>
                <w:szCs w:val="28"/>
              </w:rPr>
            </w:pP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:rsidR="00C33E61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Учащиеся определяют, достигнута ли цель урока, задачи, поставл</w:t>
            </w:r>
            <w:r>
              <w:rPr>
                <w:rFonts w:ascii="Times New Roman" w:hAnsi="Times New Roman"/>
                <w:sz w:val="28"/>
                <w:szCs w:val="28"/>
              </w:rPr>
              <w:t>енные перед ними в начале урока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2FB4">
              <w:rPr>
                <w:rFonts w:ascii="Times New Roman" w:hAnsi="Times New Roman"/>
                <w:sz w:val="28"/>
                <w:szCs w:val="28"/>
              </w:rPr>
              <w:t>Р</w:t>
            </w:r>
            <w:r w:rsidRPr="004F7BF9">
              <w:rPr>
                <w:rFonts w:ascii="Times New Roman" w:hAnsi="Times New Roman"/>
                <w:sz w:val="28"/>
                <w:szCs w:val="28"/>
              </w:rPr>
              <w:t xml:space="preserve">аботают в оценочных листах, раскрашивают в тетрадях смайлики, отражающие работу на уроке (зеленый смайлик-все понял, у меня все получилось, желтый смайлик - понял новую тему, но справился с ошибками, работал с помощью, красный смайлик - было трудно на уроке, мало сделал на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уроке)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>Регулятивные УУД: контроль, коррекция, выделение и осознание того, что уже усвоено и что еще подлежит усвоению, Личностные УУД: оценивать собственную учебную деятельность, свои достижения, степень самостоятельности, инициативности</w:t>
            </w:r>
          </w:p>
          <w:p w:rsidR="00C33E61" w:rsidRPr="004F7BF9" w:rsidRDefault="00C33E61" w:rsidP="000873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F7BF9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  <w:proofErr w:type="gramEnd"/>
            <w:r w:rsidRPr="004F7BF9">
              <w:rPr>
                <w:rFonts w:ascii="Times New Roman" w:hAnsi="Times New Roman"/>
                <w:sz w:val="28"/>
                <w:szCs w:val="28"/>
              </w:rPr>
              <w:t xml:space="preserve"> УУД: высказывать и аргументировать свое мнение, умение строить продуктивное </w:t>
            </w:r>
            <w:r w:rsidRPr="004F7BF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взаимодействие в сотрудничестве со сверстниками </w:t>
            </w:r>
          </w:p>
        </w:tc>
      </w:tr>
    </w:tbl>
    <w:p w:rsidR="00C33E61" w:rsidRPr="004F7BF9" w:rsidRDefault="00C33E61" w:rsidP="00C33E6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22B3A" w:rsidRPr="00A22B3A" w:rsidRDefault="00A22B3A" w:rsidP="00A22B3A">
      <w:pPr>
        <w:rPr>
          <w:rFonts w:ascii="Times New Roman" w:hAnsi="Times New Roman" w:cs="Times New Roman"/>
          <w:sz w:val="28"/>
          <w:szCs w:val="28"/>
        </w:rPr>
      </w:pPr>
    </w:p>
    <w:sectPr w:rsidR="00A22B3A" w:rsidRPr="00A22B3A" w:rsidSect="0052604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91F3D"/>
    <w:multiLevelType w:val="hybridMultilevel"/>
    <w:tmpl w:val="7CFEB70E"/>
    <w:lvl w:ilvl="0" w:tplc="333CFB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FC19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EB2B6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DB22E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BEE7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8A51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FA265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929C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9CC50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3F8242D"/>
    <w:multiLevelType w:val="hybridMultilevel"/>
    <w:tmpl w:val="0C52E168"/>
    <w:lvl w:ilvl="0" w:tplc="EB0609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36688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707B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0405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BA3A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6C3E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F008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A0CA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110BE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72091777"/>
    <w:multiLevelType w:val="hybridMultilevel"/>
    <w:tmpl w:val="F13669A6"/>
    <w:lvl w:ilvl="0" w:tplc="6F1ABA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4803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9CD3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5C63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8408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8CB5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FF277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647B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56E1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7DB6F4E"/>
    <w:multiLevelType w:val="hybridMultilevel"/>
    <w:tmpl w:val="AF9C72C2"/>
    <w:lvl w:ilvl="0" w:tplc="DE026C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5E2D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5543C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8245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DE4F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05081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344B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6C6E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5C0D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83E4117"/>
    <w:multiLevelType w:val="hybridMultilevel"/>
    <w:tmpl w:val="B600CCD4"/>
    <w:lvl w:ilvl="0" w:tplc="782EFF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E494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E480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8EF8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DE71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D8F0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8B465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662B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96ED3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045"/>
    <w:rsid w:val="00097DC8"/>
    <w:rsid w:val="001C2FB4"/>
    <w:rsid w:val="0033604E"/>
    <w:rsid w:val="00526045"/>
    <w:rsid w:val="00A22B3A"/>
    <w:rsid w:val="00C33E61"/>
    <w:rsid w:val="00CC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0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33E61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rsid w:val="00C33E61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0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58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02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68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59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8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704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11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363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11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6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4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046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9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&#1087;&#1088;&#1077;&#1079;&#1077;&#1085;&#1090;&#1072;&#1094;&#1080;&#1103;%20&#1082;%20&#1091;&#1088;&#1086;&#1082;&#1091;%20&#1073;&#1091;&#1082;&#1074;&#1072;%20&#1090;.ppt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2016-03-27T08:04:00Z</dcterms:created>
  <dcterms:modified xsi:type="dcterms:W3CDTF">2016-03-27T08:04:00Z</dcterms:modified>
</cp:coreProperties>
</file>