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1BC5" w:rsidRP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B1BC5">
        <w:rPr>
          <w:rFonts w:ascii="Times New Roman" w:hAnsi="Times New Roman" w:cs="Times New Roman"/>
          <w:sz w:val="28"/>
          <w:szCs w:val="28"/>
        </w:rPr>
        <w:lastRenderedPageBreak/>
        <w:t>Копыльцова</w:t>
      </w:r>
      <w:proofErr w:type="spellEnd"/>
      <w:r w:rsidRPr="001B1BC5">
        <w:rPr>
          <w:rFonts w:ascii="Times New Roman" w:hAnsi="Times New Roman" w:cs="Times New Roman"/>
          <w:sz w:val="28"/>
          <w:szCs w:val="28"/>
        </w:rPr>
        <w:t xml:space="preserve"> Татьяна Викторовна,</w:t>
      </w: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B1BC5">
        <w:rPr>
          <w:rFonts w:ascii="Times New Roman" w:hAnsi="Times New Roman" w:cs="Times New Roman"/>
          <w:sz w:val="28"/>
          <w:szCs w:val="28"/>
        </w:rPr>
        <w:t>читель русского языка и литературы</w:t>
      </w: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  <w:r w:rsidRPr="001B1BC5">
        <w:rPr>
          <w:rFonts w:ascii="Times New Roman" w:hAnsi="Times New Roman" w:cs="Times New Roman"/>
          <w:sz w:val="28"/>
          <w:szCs w:val="28"/>
        </w:rPr>
        <w:t xml:space="preserve"> МАОУ </w:t>
      </w:r>
      <w:proofErr w:type="spellStart"/>
      <w:r w:rsidRPr="001B1BC5">
        <w:rPr>
          <w:rFonts w:ascii="Times New Roman" w:hAnsi="Times New Roman" w:cs="Times New Roman"/>
          <w:sz w:val="28"/>
          <w:szCs w:val="28"/>
        </w:rPr>
        <w:t>Алабинская</w:t>
      </w:r>
      <w:proofErr w:type="spellEnd"/>
      <w:r w:rsidRPr="001B1BC5">
        <w:rPr>
          <w:rFonts w:ascii="Times New Roman" w:hAnsi="Times New Roman" w:cs="Times New Roman"/>
          <w:sz w:val="28"/>
          <w:szCs w:val="28"/>
        </w:rPr>
        <w:t xml:space="preserve"> СОШ с УИОП</w:t>
      </w:r>
    </w:p>
    <w:p w:rsid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BC5">
        <w:rPr>
          <w:rFonts w:ascii="Times New Roman" w:hAnsi="Times New Roman" w:cs="Times New Roman"/>
          <w:sz w:val="28"/>
          <w:szCs w:val="28"/>
        </w:rPr>
        <w:t>Наро-Фоминский</w:t>
      </w:r>
      <w:proofErr w:type="spellEnd"/>
      <w:r w:rsidRPr="001B1BC5">
        <w:rPr>
          <w:rFonts w:ascii="Times New Roman" w:hAnsi="Times New Roman" w:cs="Times New Roman"/>
          <w:sz w:val="28"/>
          <w:szCs w:val="28"/>
        </w:rPr>
        <w:t xml:space="preserve"> муниципальный район,</w:t>
      </w:r>
    </w:p>
    <w:p w:rsidR="001B1BC5" w:rsidRPr="001B1BC5" w:rsidRDefault="001B1BC5" w:rsidP="001B1BC5">
      <w:pPr>
        <w:jc w:val="right"/>
        <w:rPr>
          <w:rFonts w:ascii="Times New Roman" w:hAnsi="Times New Roman" w:cs="Times New Roman"/>
          <w:sz w:val="28"/>
          <w:szCs w:val="28"/>
        </w:rPr>
      </w:pPr>
      <w:r w:rsidRPr="001B1BC5">
        <w:rPr>
          <w:rFonts w:ascii="Times New Roman" w:hAnsi="Times New Roman" w:cs="Times New Roman"/>
          <w:sz w:val="28"/>
          <w:szCs w:val="28"/>
        </w:rPr>
        <w:t>Московская область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BC5" w:rsidRPr="001B1BC5" w:rsidRDefault="001B1BC5" w:rsidP="004723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3C7" w:rsidRPr="00F71E5B" w:rsidRDefault="004723C7" w:rsidP="00472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5B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1B1BC5">
        <w:rPr>
          <w:rFonts w:ascii="Times New Roman" w:hAnsi="Times New Roman" w:cs="Times New Roman"/>
          <w:b/>
          <w:sz w:val="28"/>
          <w:szCs w:val="28"/>
        </w:rPr>
        <w:t>.</w:t>
      </w:r>
    </w:p>
    <w:p w:rsidR="004723C7" w:rsidRPr="00F71E5B" w:rsidRDefault="004723C7" w:rsidP="004723C7">
      <w:pPr>
        <w:rPr>
          <w:rFonts w:ascii="Times New Roman" w:hAnsi="Times New Roman" w:cs="Times New Roman"/>
          <w:sz w:val="28"/>
          <w:szCs w:val="28"/>
        </w:rPr>
      </w:pPr>
      <w:r w:rsidRPr="00F71E5B">
        <w:rPr>
          <w:rFonts w:ascii="Times New Roman" w:hAnsi="Times New Roman" w:cs="Times New Roman"/>
          <w:b/>
          <w:sz w:val="28"/>
          <w:szCs w:val="28"/>
        </w:rPr>
        <w:t xml:space="preserve"> Учебный предмет:      </w:t>
      </w:r>
      <w:r w:rsidRPr="00F71E5B">
        <w:rPr>
          <w:rFonts w:ascii="Times New Roman" w:hAnsi="Times New Roman" w:cs="Times New Roman"/>
          <w:sz w:val="28"/>
          <w:szCs w:val="28"/>
        </w:rPr>
        <w:t>русский язык.</w:t>
      </w:r>
    </w:p>
    <w:p w:rsidR="004723C7" w:rsidRPr="00F71E5B" w:rsidRDefault="004723C7" w:rsidP="004723C7">
      <w:pPr>
        <w:rPr>
          <w:rFonts w:ascii="Times New Roman" w:hAnsi="Times New Roman" w:cs="Times New Roman"/>
          <w:b/>
          <w:sz w:val="28"/>
          <w:szCs w:val="28"/>
        </w:rPr>
      </w:pPr>
      <w:r w:rsidRPr="00F71E5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proofErr w:type="gramStart"/>
      <w:r w:rsidRPr="00F71E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5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71E5B">
        <w:rPr>
          <w:rFonts w:ascii="Times New Roman" w:hAnsi="Times New Roman" w:cs="Times New Roman"/>
          <w:sz w:val="28"/>
          <w:szCs w:val="28"/>
        </w:rPr>
        <w:t xml:space="preserve">                                5 класс</w:t>
      </w:r>
      <w:r w:rsidRPr="00F71E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23C7" w:rsidRPr="00F71E5B" w:rsidRDefault="004723C7" w:rsidP="004723C7">
      <w:pPr>
        <w:rPr>
          <w:rFonts w:ascii="Times New Roman" w:hAnsi="Times New Roman" w:cs="Times New Roman"/>
          <w:sz w:val="28"/>
          <w:szCs w:val="28"/>
        </w:rPr>
      </w:pPr>
      <w:r w:rsidRPr="00F71E5B">
        <w:rPr>
          <w:rFonts w:ascii="Times New Roman" w:hAnsi="Times New Roman" w:cs="Times New Roman"/>
          <w:b/>
          <w:sz w:val="28"/>
          <w:szCs w:val="28"/>
        </w:rPr>
        <w:t>Автор</w:t>
      </w:r>
      <w:r w:rsidR="00F71E5B">
        <w:rPr>
          <w:rFonts w:ascii="Times New Roman" w:hAnsi="Times New Roman" w:cs="Times New Roman"/>
          <w:b/>
          <w:sz w:val="28"/>
          <w:szCs w:val="28"/>
        </w:rPr>
        <w:t>ы</w:t>
      </w:r>
      <w:r w:rsidRPr="00F71E5B">
        <w:rPr>
          <w:rFonts w:ascii="Times New Roman" w:hAnsi="Times New Roman" w:cs="Times New Roman"/>
          <w:b/>
          <w:sz w:val="28"/>
          <w:szCs w:val="28"/>
        </w:rPr>
        <w:t xml:space="preserve"> УМК</w:t>
      </w:r>
      <w:r w:rsidRPr="00F71E5B">
        <w:rPr>
          <w:rFonts w:ascii="Times New Roman" w:hAnsi="Times New Roman" w:cs="Times New Roman"/>
          <w:sz w:val="28"/>
          <w:szCs w:val="28"/>
        </w:rPr>
        <w:t>:                       Т.А.</w:t>
      </w:r>
      <w:r w:rsidR="00F7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E5B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Pr="00F71E5B">
        <w:rPr>
          <w:rFonts w:ascii="Times New Roman" w:hAnsi="Times New Roman" w:cs="Times New Roman"/>
          <w:sz w:val="28"/>
          <w:szCs w:val="28"/>
        </w:rPr>
        <w:t>,  М.Т.Баранов, Л.А.</w:t>
      </w:r>
      <w:r w:rsidR="00F7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E5B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="00F71E5B">
        <w:rPr>
          <w:rFonts w:ascii="Times New Roman" w:hAnsi="Times New Roman" w:cs="Times New Roman"/>
          <w:sz w:val="28"/>
          <w:szCs w:val="28"/>
        </w:rPr>
        <w:t xml:space="preserve"> </w:t>
      </w:r>
      <w:r w:rsidRPr="00F71E5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F71E5B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F71E5B">
        <w:rPr>
          <w:rFonts w:ascii="Times New Roman" w:hAnsi="Times New Roman" w:cs="Times New Roman"/>
          <w:sz w:val="28"/>
          <w:szCs w:val="28"/>
        </w:rPr>
        <w:t>,</w:t>
      </w:r>
    </w:p>
    <w:p w:rsidR="00F71E5B" w:rsidRDefault="004723C7" w:rsidP="004723C7">
      <w:pPr>
        <w:rPr>
          <w:rFonts w:ascii="Times New Roman" w:hAnsi="Times New Roman" w:cs="Times New Roman"/>
          <w:sz w:val="28"/>
          <w:szCs w:val="28"/>
        </w:rPr>
      </w:pPr>
      <w:r w:rsidRPr="00F71E5B">
        <w:rPr>
          <w:rFonts w:ascii="Times New Roman" w:hAnsi="Times New Roman" w:cs="Times New Roman"/>
          <w:sz w:val="28"/>
          <w:szCs w:val="28"/>
        </w:rPr>
        <w:t>.                                               Учебник для о</w:t>
      </w:r>
      <w:r w:rsidR="00F71E5B">
        <w:rPr>
          <w:rFonts w:ascii="Times New Roman" w:hAnsi="Times New Roman" w:cs="Times New Roman"/>
          <w:sz w:val="28"/>
          <w:szCs w:val="28"/>
        </w:rPr>
        <w:t>бщеобразовательных учреждений</w:t>
      </w:r>
      <w:proofErr w:type="gramStart"/>
      <w:r w:rsidR="00F71E5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71E5B">
        <w:rPr>
          <w:rFonts w:ascii="Times New Roman" w:hAnsi="Times New Roman" w:cs="Times New Roman"/>
          <w:sz w:val="28"/>
          <w:szCs w:val="28"/>
        </w:rPr>
        <w:t xml:space="preserve"> «</w:t>
      </w:r>
      <w:r w:rsidRPr="00F71E5B">
        <w:rPr>
          <w:rFonts w:ascii="Times New Roman" w:hAnsi="Times New Roman" w:cs="Times New Roman"/>
          <w:sz w:val="28"/>
          <w:szCs w:val="28"/>
        </w:rPr>
        <w:t>Русский язык,</w:t>
      </w:r>
    </w:p>
    <w:p w:rsidR="004723C7" w:rsidRPr="00F71E5B" w:rsidRDefault="00F71E5B" w:rsidP="00472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4723C7" w:rsidRPr="00F71E5B">
        <w:rPr>
          <w:rFonts w:ascii="Times New Roman" w:hAnsi="Times New Roman" w:cs="Times New Roman"/>
          <w:sz w:val="28"/>
          <w:szCs w:val="28"/>
        </w:rPr>
        <w:t>5 класс,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3C7" w:rsidRPr="00F71E5B">
        <w:rPr>
          <w:rFonts w:ascii="Times New Roman" w:hAnsi="Times New Roman" w:cs="Times New Roman"/>
          <w:sz w:val="28"/>
          <w:szCs w:val="28"/>
        </w:rPr>
        <w:t xml:space="preserve">в 2-х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23C7" w:rsidRPr="00F71E5B">
        <w:rPr>
          <w:rFonts w:ascii="Times New Roman" w:hAnsi="Times New Roman" w:cs="Times New Roman"/>
          <w:sz w:val="28"/>
          <w:szCs w:val="28"/>
        </w:rPr>
        <w:t>частях</w:t>
      </w:r>
      <w:proofErr w:type="gramStart"/>
      <w:r w:rsidR="004723C7" w:rsidRPr="00F71E5B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4723C7" w:rsidRPr="00F71E5B">
        <w:rPr>
          <w:rFonts w:ascii="Times New Roman" w:hAnsi="Times New Roman" w:cs="Times New Roman"/>
          <w:sz w:val="28"/>
          <w:szCs w:val="28"/>
        </w:rPr>
        <w:t>Просвещение»2013.</w:t>
      </w:r>
    </w:p>
    <w:p w:rsidR="00F71E5B" w:rsidRDefault="00F71E5B" w:rsidP="004723C7">
      <w:pPr>
        <w:rPr>
          <w:rFonts w:ascii="Times New Roman" w:hAnsi="Times New Roman" w:cs="Times New Roman"/>
          <w:b/>
          <w:sz w:val="28"/>
          <w:szCs w:val="28"/>
        </w:rPr>
      </w:pPr>
    </w:p>
    <w:p w:rsidR="001B1BC5" w:rsidRDefault="001B1BC5" w:rsidP="004723C7">
      <w:pPr>
        <w:rPr>
          <w:rFonts w:ascii="Times New Roman" w:hAnsi="Times New Roman" w:cs="Times New Roman"/>
          <w:b/>
          <w:sz w:val="28"/>
          <w:szCs w:val="28"/>
        </w:rPr>
      </w:pPr>
    </w:p>
    <w:p w:rsidR="00F71E5B" w:rsidRPr="00F71E5B" w:rsidRDefault="004723C7" w:rsidP="004723C7">
      <w:pPr>
        <w:rPr>
          <w:rFonts w:ascii="Times New Roman" w:hAnsi="Times New Roman" w:cs="Times New Roman"/>
          <w:sz w:val="28"/>
          <w:szCs w:val="28"/>
        </w:rPr>
      </w:pPr>
      <w:r w:rsidRPr="00F71E5B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F71E5B">
        <w:rPr>
          <w:rFonts w:ascii="Times New Roman" w:hAnsi="Times New Roman" w:cs="Times New Roman"/>
          <w:sz w:val="28"/>
          <w:szCs w:val="28"/>
        </w:rPr>
        <w:t xml:space="preserve">:      </w:t>
      </w:r>
      <w:r w:rsidR="00F71E5B" w:rsidRPr="00F71E5B">
        <w:rPr>
          <w:rFonts w:ascii="Times New Roman" w:hAnsi="Times New Roman" w:cs="Times New Roman"/>
          <w:b/>
          <w:sz w:val="28"/>
          <w:szCs w:val="28"/>
        </w:rPr>
        <w:t>Понятие о морфеме. Изменение и образование слов.</w:t>
      </w:r>
    </w:p>
    <w:p w:rsidR="00F71E5B" w:rsidRDefault="004723C7" w:rsidP="004723C7">
      <w:pPr>
        <w:rPr>
          <w:rFonts w:ascii="Times New Roman" w:hAnsi="Times New Roman" w:cs="Times New Roman"/>
          <w:sz w:val="28"/>
          <w:szCs w:val="28"/>
        </w:rPr>
      </w:pPr>
      <w:r w:rsidRPr="00F71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3C7" w:rsidRPr="00F71E5B" w:rsidRDefault="00F71E5B" w:rsidP="004723C7">
      <w:pPr>
        <w:rPr>
          <w:rFonts w:ascii="Times New Roman" w:hAnsi="Times New Roman" w:cs="Times New Roman"/>
          <w:sz w:val="28"/>
          <w:szCs w:val="28"/>
        </w:rPr>
      </w:pPr>
      <w:r w:rsidRPr="00F71E5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5B">
        <w:rPr>
          <w:rFonts w:ascii="Times New Roman" w:hAnsi="Times New Roman" w:cs="Times New Roman"/>
          <w:b/>
          <w:sz w:val="28"/>
          <w:szCs w:val="28"/>
        </w:rPr>
        <w:t>урока</w:t>
      </w:r>
      <w:proofErr w:type="gramStart"/>
      <w:r w:rsidRPr="00F71E5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F71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E5B">
        <w:rPr>
          <w:rFonts w:ascii="Times New Roman" w:hAnsi="Times New Roman" w:cs="Times New Roman"/>
          <w:i/>
          <w:sz w:val="28"/>
          <w:szCs w:val="28"/>
        </w:rPr>
        <w:t>дать понятие о морфеме как наименьшей значимой части слова; показать значение морфем в образовании слова; учить различать формы слова и однокоренные слова; формировать умение устанавливать связи между языковыми явлениями; развивать мотивацию к познавательной и аналитической деятельности</w:t>
      </w:r>
      <w:r w:rsidR="004723C7" w:rsidRPr="00F71E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1E5B" w:rsidRPr="001B1BC5" w:rsidRDefault="00F71E5B" w:rsidP="001B1BC5">
      <w:pPr>
        <w:rPr>
          <w:rFonts w:ascii="Times New Roman" w:hAnsi="Times New Roman" w:cs="Times New Roman"/>
          <w:sz w:val="28"/>
          <w:szCs w:val="28"/>
        </w:rPr>
      </w:pPr>
      <w:r w:rsidRPr="00F71E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E5B">
        <w:rPr>
          <w:rFonts w:ascii="Times New Roman" w:hAnsi="Times New Roman" w:cs="Times New Roman"/>
          <w:b/>
          <w:i/>
          <w:sz w:val="28"/>
          <w:szCs w:val="28"/>
        </w:rPr>
        <w:t>Формирование универсальных учебных действий:</w:t>
      </w:r>
    </w:p>
    <w:p w:rsidR="00F71E5B" w:rsidRPr="00F71E5B" w:rsidRDefault="00F71E5B" w:rsidP="00F71E5B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Познавательные:</w:t>
      </w:r>
    </w:p>
    <w:p w:rsidR="00F71E5B" w:rsidRPr="00F71E5B" w:rsidRDefault="00F71E5B" w:rsidP="00F71E5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sz w:val="28"/>
          <w:szCs w:val="28"/>
        </w:rPr>
        <w:t>учебно-познавательный интерес к новому учебному материалу;</w:t>
      </w:r>
    </w:p>
    <w:p w:rsidR="00F71E5B" w:rsidRPr="00F71E5B" w:rsidRDefault="00F71E5B" w:rsidP="00F71E5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sz w:val="28"/>
          <w:szCs w:val="28"/>
        </w:rPr>
        <w:t>умение читать и слушать, извлекать нужную информацию, соотносить ее со своими знаниями и опытом.</w:t>
      </w:r>
    </w:p>
    <w:p w:rsidR="00F71E5B" w:rsidRPr="00F71E5B" w:rsidRDefault="00F71E5B" w:rsidP="00F71E5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sz w:val="28"/>
          <w:szCs w:val="28"/>
          <w:u w:val="single"/>
        </w:rPr>
        <w:t>регулятивные:</w:t>
      </w:r>
      <w:r w:rsidRPr="00F71E5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71E5B" w:rsidRPr="00F71E5B" w:rsidRDefault="00F71E5B" w:rsidP="00F71E5B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sz w:val="28"/>
          <w:szCs w:val="28"/>
        </w:rPr>
        <w:t>умение планировать свою деятельность;</w:t>
      </w:r>
    </w:p>
    <w:p w:rsidR="00F71E5B" w:rsidRPr="00F71E5B" w:rsidRDefault="00F71E5B" w:rsidP="00F71E5B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sz w:val="28"/>
          <w:szCs w:val="28"/>
        </w:rPr>
        <w:t>контролировать свои действия, оценивать результат своей деятельности и продвижения.</w:t>
      </w:r>
    </w:p>
    <w:p w:rsidR="00F71E5B" w:rsidRPr="00F71E5B" w:rsidRDefault="00F71E5B" w:rsidP="00F71E5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</w:t>
      </w:r>
      <w:r w:rsidRPr="00F71E5B">
        <w:rPr>
          <w:rFonts w:ascii="Times New Roman" w:hAnsi="Times New Roman" w:cs="Times New Roman"/>
          <w:i/>
          <w:sz w:val="28"/>
          <w:szCs w:val="28"/>
        </w:rPr>
        <w:t>:</w:t>
      </w:r>
    </w:p>
    <w:p w:rsidR="00F71E5B" w:rsidRPr="00F71E5B" w:rsidRDefault="00F71E5B" w:rsidP="00F71E5B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sz w:val="28"/>
          <w:szCs w:val="28"/>
        </w:rPr>
        <w:t>умение задавать вопросы и формулировать ответы по теме урока;</w:t>
      </w:r>
    </w:p>
    <w:p w:rsidR="00F71E5B" w:rsidRPr="00F71E5B" w:rsidRDefault="00F71E5B" w:rsidP="00F71E5B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sz w:val="28"/>
          <w:szCs w:val="28"/>
        </w:rPr>
        <w:t>контролировать и объективно оценивать  действия партнера и свои собственные действия;</w:t>
      </w:r>
    </w:p>
    <w:p w:rsidR="00F71E5B" w:rsidRPr="00F71E5B" w:rsidRDefault="00F71E5B" w:rsidP="00F71E5B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sz w:val="28"/>
          <w:szCs w:val="28"/>
        </w:rPr>
        <w:t>выражать собственное мнение и позицию.</w:t>
      </w:r>
    </w:p>
    <w:p w:rsidR="00F71E5B" w:rsidRPr="00F71E5B" w:rsidRDefault="00F71E5B" w:rsidP="00F71E5B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71E5B">
        <w:rPr>
          <w:rFonts w:ascii="Times New Roman" w:hAnsi="Times New Roman" w:cs="Times New Roman"/>
          <w:i/>
          <w:sz w:val="28"/>
          <w:szCs w:val="28"/>
          <w:u w:val="single"/>
        </w:rPr>
        <w:t>личностные:</w:t>
      </w:r>
      <w:r w:rsidRPr="00F71E5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F71E5B" w:rsidRPr="00F71E5B" w:rsidRDefault="00F71E5B" w:rsidP="00F71E5B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71E5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осознавать личностный смысл учения; </w:t>
      </w:r>
    </w:p>
    <w:p w:rsidR="00F71E5B" w:rsidRPr="00F71E5B" w:rsidRDefault="00F71E5B" w:rsidP="00F71E5B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проявлять готовность к саморазвитию.</w:t>
      </w:r>
    </w:p>
    <w:p w:rsidR="00F71E5B" w:rsidRDefault="00F71E5B" w:rsidP="00F71E5B">
      <w:pPr>
        <w:rPr>
          <w:rFonts w:ascii="Times New Roman" w:hAnsi="Times New Roman" w:cs="Times New Roman"/>
          <w:i/>
          <w:sz w:val="28"/>
          <w:szCs w:val="28"/>
        </w:rPr>
      </w:pPr>
      <w:r w:rsidRPr="00F71E5B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F71E5B">
        <w:rPr>
          <w:rFonts w:ascii="Times New Roman" w:hAnsi="Times New Roman" w:cs="Times New Roman"/>
          <w:sz w:val="28"/>
          <w:szCs w:val="28"/>
        </w:rPr>
        <w:t xml:space="preserve">:  </w:t>
      </w:r>
      <w:r w:rsidRPr="00F71E5B">
        <w:rPr>
          <w:rFonts w:ascii="Times New Roman" w:hAnsi="Times New Roman" w:cs="Times New Roman"/>
          <w:i/>
          <w:sz w:val="28"/>
          <w:szCs w:val="28"/>
        </w:rPr>
        <w:t>учащиеся научатся выделять морфемы в словах; понимать роль морфем в образовании слов; различать формы слова и однокоренные слова; объяснять</w:t>
      </w:r>
      <w:r>
        <w:rPr>
          <w:rFonts w:ascii="Times New Roman" w:hAnsi="Times New Roman" w:cs="Times New Roman"/>
          <w:i/>
          <w:sz w:val="28"/>
          <w:szCs w:val="28"/>
        </w:rPr>
        <w:t xml:space="preserve"> языковые явления. </w:t>
      </w:r>
    </w:p>
    <w:tbl>
      <w:tblPr>
        <w:tblStyle w:val="a3"/>
        <w:tblW w:w="14142" w:type="dxa"/>
        <w:tblLayout w:type="fixed"/>
        <w:tblLook w:val="04A0"/>
      </w:tblPr>
      <w:tblGrid>
        <w:gridCol w:w="1809"/>
        <w:gridCol w:w="1843"/>
        <w:gridCol w:w="3686"/>
        <w:gridCol w:w="4110"/>
        <w:gridCol w:w="2694"/>
      </w:tblGrid>
      <w:tr w:rsidR="00F71E5B" w:rsidTr="001B1BC5">
        <w:tc>
          <w:tcPr>
            <w:tcW w:w="1809" w:type="dxa"/>
          </w:tcPr>
          <w:p w:rsidR="00F71E5B" w:rsidRDefault="00F71E5B" w:rsidP="000C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843" w:type="dxa"/>
          </w:tcPr>
          <w:p w:rsidR="00F71E5B" w:rsidRDefault="00F71E5B" w:rsidP="000C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</w:t>
            </w:r>
          </w:p>
        </w:tc>
        <w:tc>
          <w:tcPr>
            <w:tcW w:w="3686" w:type="dxa"/>
          </w:tcPr>
          <w:p w:rsidR="00F71E5B" w:rsidRDefault="00F71E5B" w:rsidP="000C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110" w:type="dxa"/>
          </w:tcPr>
          <w:p w:rsidR="00F71E5B" w:rsidRDefault="00F71E5B" w:rsidP="000C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694" w:type="dxa"/>
          </w:tcPr>
          <w:p w:rsidR="00F71E5B" w:rsidRDefault="00F71E5B" w:rsidP="000C3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F71E5B" w:rsidTr="001B1BC5">
        <w:tc>
          <w:tcPr>
            <w:tcW w:w="1809" w:type="dxa"/>
          </w:tcPr>
          <w:p w:rsidR="00F71E5B" w:rsidRPr="00A017CB" w:rsidRDefault="00F71E5B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1.Мотивация</w:t>
            </w:r>
          </w:p>
        </w:tc>
        <w:tc>
          <w:tcPr>
            <w:tcW w:w="1843" w:type="dxa"/>
          </w:tcPr>
          <w:p w:rsidR="00F71E5B" w:rsidRPr="00A017CB" w:rsidRDefault="00F71E5B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3686" w:type="dxa"/>
          </w:tcPr>
          <w:p w:rsidR="00022384" w:rsidRDefault="00022384" w:rsidP="0002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деловой ритм.</w:t>
            </w:r>
          </w:p>
          <w:p w:rsidR="00022384" w:rsidRDefault="00022384" w:rsidP="0002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022384" w:rsidRDefault="00022384" w:rsidP="0002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Пожелание успеха.</w:t>
            </w:r>
          </w:p>
          <w:p w:rsidR="00022384" w:rsidRDefault="00022384" w:rsidP="00022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E5B" w:rsidRDefault="00F71E5B" w:rsidP="0047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22384" w:rsidRDefault="00022384" w:rsidP="0002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работе. </w:t>
            </w:r>
          </w:p>
          <w:p w:rsidR="00022384" w:rsidRDefault="00022384" w:rsidP="0002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–Записать в тетради 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дата) .Классная работа.,</w:t>
            </w:r>
          </w:p>
          <w:p w:rsidR="00022384" w:rsidRDefault="00022384" w:rsidP="00022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E5B" w:rsidRDefault="00F71E5B" w:rsidP="0047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22384" w:rsidRDefault="00022384" w:rsidP="0002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  Самоопределение.</w:t>
            </w:r>
          </w:p>
          <w:p w:rsidR="00F71E5B" w:rsidRDefault="001670B8" w:rsidP="00022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личностного смысла учения.</w:t>
            </w:r>
          </w:p>
        </w:tc>
      </w:tr>
      <w:tr w:rsidR="00F71E5B" w:rsidTr="001B1BC5">
        <w:tc>
          <w:tcPr>
            <w:tcW w:w="1809" w:type="dxa"/>
          </w:tcPr>
          <w:p w:rsidR="00F71E5B" w:rsidRPr="00A017CB" w:rsidRDefault="00667CBE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2.Актуализация знаний.</w:t>
            </w:r>
          </w:p>
        </w:tc>
        <w:tc>
          <w:tcPr>
            <w:tcW w:w="1843" w:type="dxa"/>
          </w:tcPr>
          <w:p w:rsidR="00F71E5B" w:rsidRPr="00A017CB" w:rsidRDefault="00667CBE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3686" w:type="dxa"/>
          </w:tcPr>
          <w:p w:rsidR="00022384" w:rsidRDefault="00022384" w:rsidP="0002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  уровень  знаний.</w:t>
            </w:r>
          </w:p>
          <w:p w:rsidR="00022384" w:rsidRDefault="00022384" w:rsidP="0002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Актуализирует знания с целью повторения. Проверка домашнего задания.</w:t>
            </w:r>
          </w:p>
          <w:p w:rsidR="001670B8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 На предыдущем уроке мы прочитали высказывание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Сергеевича Пушкина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0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22384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Какова была ваша задача? </w:t>
            </w:r>
          </w:p>
          <w:p w:rsidR="00022384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84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84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84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84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84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84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-Прочитайте  мини – сочинение </w:t>
            </w:r>
            <w:proofErr w:type="gramStart"/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ассуждение на тему высказывания А.С.Пушкина. Задача всех учащихся: внимательно прослушать работы товарищей и решить, кто был более убедительным в своем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рассуждении.</w:t>
            </w:r>
          </w:p>
          <w:p w:rsidR="00022384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 -Что же советует великий Пушкин?</w:t>
            </w:r>
          </w:p>
          <w:p w:rsidR="00022384" w:rsidRDefault="00022384" w:rsidP="00022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384" w:rsidRPr="00282C99" w:rsidRDefault="00022384" w:rsidP="00022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Вывод: Будем следовать совету великого поэта.</w:t>
            </w:r>
          </w:p>
          <w:p w:rsidR="00F71E5B" w:rsidRDefault="00F71E5B" w:rsidP="0047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67CBE" w:rsidRPr="00282C99" w:rsidRDefault="001670B8" w:rsidP="00667C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>-</w:t>
            </w:r>
            <w:r w:rsidR="00667CBE"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Составить письменное рассуждение на тему изречения А.С.Пушкина: «Изучайте значение сло</w:t>
            </w:r>
            <w:proofErr w:type="gramStart"/>
            <w:r w:rsidR="00667CBE"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в-</w:t>
            </w:r>
            <w:proofErr w:type="gramEnd"/>
            <w:r w:rsidR="00667CBE"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вы избавите свет от половины его заблуждений».</w:t>
            </w:r>
          </w:p>
          <w:p w:rsidR="00667CBE" w:rsidRPr="00282C99" w:rsidRDefault="00667CBE" w:rsidP="00667C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67CBE" w:rsidRPr="00282C99" w:rsidRDefault="00667CBE" w:rsidP="00667C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67CBE" w:rsidRPr="00282C99" w:rsidRDefault="00667CBE" w:rsidP="00667C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-(чтение сочинений; учащиеся высказывают свое мнение по прослушанным сочинениям).</w:t>
            </w:r>
          </w:p>
          <w:p w:rsidR="00667CBE" w:rsidRPr="00282C99" w:rsidRDefault="00667CBE" w:rsidP="00667C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67CBE" w:rsidRPr="008A2EFA" w:rsidRDefault="00667CBE" w:rsidP="00667CBE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667CBE" w:rsidRPr="008A2EFA" w:rsidRDefault="00667CBE" w:rsidP="00667CBE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1670B8" w:rsidRDefault="001670B8" w:rsidP="00667CBE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1670B8" w:rsidRDefault="001670B8" w:rsidP="00667CBE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1670B8" w:rsidRDefault="001670B8" w:rsidP="00667CBE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1670B8" w:rsidRDefault="001670B8" w:rsidP="00667CBE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1670B8" w:rsidRDefault="001670B8" w:rsidP="00667CBE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1670B8" w:rsidRDefault="001670B8" w:rsidP="00667CBE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1670B8" w:rsidRDefault="001670B8" w:rsidP="00667CBE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667CBE" w:rsidRPr="008A2EFA" w:rsidRDefault="001670B8" w:rsidP="00667CBE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>-</w:t>
            </w:r>
            <w:r w:rsidR="00667CBE"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667CBE"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С.</w:t>
            </w:r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67CBE"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Пушкин советует изучать зна</w:t>
            </w:r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чение сло</w:t>
            </w:r>
            <w:proofErr w:type="gramStart"/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в-</w:t>
            </w:r>
            <w:proofErr w:type="gramEnd"/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(лексическое значение</w:t>
            </w:r>
            <w:r w:rsidR="00667CBE" w:rsidRPr="008A2EFA"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  <w:t>)</w:t>
            </w:r>
          </w:p>
          <w:p w:rsidR="00F71E5B" w:rsidRDefault="00F71E5B" w:rsidP="0047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667CBE" w:rsidRDefault="001670B8" w:rsidP="006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67C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667CBE">
              <w:rPr>
                <w:rFonts w:ascii="Times New Roman" w:hAnsi="Times New Roman" w:cs="Times New Roman"/>
                <w:sz w:val="24"/>
                <w:szCs w:val="24"/>
              </w:rPr>
              <w:t>огические операции анализа, синтеза и классификации</w:t>
            </w:r>
          </w:p>
          <w:p w:rsidR="00F71E5B" w:rsidRDefault="00667CBE" w:rsidP="00667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ланирование учебного сотрудничества с учителем и сверстниками</w:t>
            </w:r>
            <w:r w:rsidR="001670B8" w:rsidRPr="00F71E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670B8">
              <w:rPr>
                <w:rFonts w:ascii="Times New Roman" w:hAnsi="Times New Roman" w:cs="Times New Roman"/>
                <w:i/>
                <w:sz w:val="28"/>
                <w:szCs w:val="28"/>
              </w:rPr>
              <w:t>П:</w:t>
            </w:r>
            <w:r w:rsidR="001670B8" w:rsidRPr="001670B8">
              <w:rPr>
                <w:rFonts w:ascii="Times New Roman" w:hAnsi="Times New Roman" w:cs="Times New Roman"/>
                <w:sz w:val="24"/>
                <w:szCs w:val="24"/>
              </w:rPr>
              <w:t>умение читать и слушать, извлекать нужную информацию, соотносить ее со своими знаниями и опытом</w:t>
            </w:r>
          </w:p>
        </w:tc>
      </w:tr>
      <w:tr w:rsidR="00F71E5B" w:rsidTr="001B1BC5">
        <w:tc>
          <w:tcPr>
            <w:tcW w:w="1809" w:type="dxa"/>
          </w:tcPr>
          <w:p w:rsidR="00F71E5B" w:rsidRPr="00A017CB" w:rsidRDefault="00667CBE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3.Самоопределение к деятельности.</w:t>
            </w:r>
          </w:p>
        </w:tc>
        <w:tc>
          <w:tcPr>
            <w:tcW w:w="1843" w:type="dxa"/>
          </w:tcPr>
          <w:p w:rsidR="00F71E5B" w:rsidRPr="00A017CB" w:rsidRDefault="00667CBE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проблемный</w:t>
            </w:r>
          </w:p>
        </w:tc>
        <w:tc>
          <w:tcPr>
            <w:tcW w:w="3686" w:type="dxa"/>
          </w:tcPr>
          <w:p w:rsidR="00667CBE" w:rsidRDefault="00667CBE" w:rsidP="00667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Мы закончили изучение темы «Лексика»</w:t>
            </w:r>
            <w:proofErr w:type="gramStart"/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667CBE" w:rsidRDefault="00667CBE" w:rsidP="00667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CBE" w:rsidRPr="007E0F40" w:rsidRDefault="00667CBE" w:rsidP="00667C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Какая наука изучает слова, объясняет их лексическое значение? </w:t>
            </w:r>
          </w:p>
          <w:p w:rsidR="00667CBE" w:rsidRDefault="00667CBE" w:rsidP="00667C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67CBE" w:rsidRDefault="00667CBE" w:rsidP="00667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Какая часть слова помогает понять его лексическое значение? </w:t>
            </w:r>
          </w:p>
          <w:p w:rsidR="00667CBE" w:rsidRDefault="00667CBE" w:rsidP="00667C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E5B" w:rsidRDefault="00667CBE" w:rsidP="00667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Какие еще части есть в слове? Имеют ли они какое-нибудь 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110" w:type="dxa"/>
          </w:tcPr>
          <w:p w:rsidR="00667CBE" w:rsidRPr="00993555" w:rsidRDefault="00667CBE" w:rsidP="006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667CBE" w:rsidRPr="00282C99" w:rsidRDefault="00667CBE" w:rsidP="00667C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EFA"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4"/>
              </w:rPr>
              <w:t>-</w:t>
            </w:r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Лексикология-раздел науки о языке, изучающий словарный состав языка и значение слов.</w:t>
            </w:r>
          </w:p>
          <w:p w:rsidR="00667CBE" w:rsidRPr="00282C99" w:rsidRDefault="00667CBE" w:rsidP="00667C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67CBE" w:rsidRPr="00282C99" w:rsidRDefault="00667CBE" w:rsidP="00667C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-Корень </w:t>
            </w:r>
            <w:proofErr w:type="gramStart"/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-г</w:t>
            </w:r>
            <w:proofErr w:type="gramEnd"/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лавная значимая часть слова ,в которой заключено общее лексическое значение всех однокоренных слов. ?</w:t>
            </w:r>
          </w:p>
          <w:p w:rsidR="00667CBE" w:rsidRPr="00282C99" w:rsidRDefault="00667CBE" w:rsidP="00667C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67CBE" w:rsidRPr="00282C99" w:rsidRDefault="00667CBE" w:rsidP="00667C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-(учащиеся называют морфемы</w:t>
            </w:r>
            <w:proofErr w:type="gramStart"/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,</w:t>
            </w:r>
            <w:proofErr w:type="gramEnd"/>
            <w:r w:rsidRPr="00282C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высказывают свои предположения о значении приставки, суффикса , окончания</w:t>
            </w:r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667CBE" w:rsidRPr="00282C99" w:rsidRDefault="00667CBE" w:rsidP="00667CBE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8"/>
                <w:szCs w:val="28"/>
              </w:rPr>
            </w:pPr>
          </w:p>
          <w:p w:rsidR="00F71E5B" w:rsidRDefault="00F71E5B" w:rsidP="0047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667CBE" w:rsidRDefault="00667CBE" w:rsidP="006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огические действия анализа и синтеза </w:t>
            </w:r>
          </w:p>
          <w:p w:rsidR="00F71E5B" w:rsidRDefault="00667CBE" w:rsidP="006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амоопределение</w:t>
            </w:r>
          </w:p>
          <w:p w:rsidR="001670B8" w:rsidRPr="001670B8" w:rsidRDefault="001670B8" w:rsidP="0016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проявление готовности к саморазвитию.</w:t>
            </w:r>
          </w:p>
          <w:p w:rsidR="001670B8" w:rsidRDefault="001670B8" w:rsidP="00667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E5B" w:rsidTr="001B1BC5">
        <w:tc>
          <w:tcPr>
            <w:tcW w:w="1809" w:type="dxa"/>
          </w:tcPr>
          <w:p w:rsidR="00F71E5B" w:rsidRPr="00A017CB" w:rsidRDefault="00667CBE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5.Работа в парах.</w:t>
            </w:r>
          </w:p>
        </w:tc>
        <w:tc>
          <w:tcPr>
            <w:tcW w:w="1843" w:type="dxa"/>
          </w:tcPr>
          <w:p w:rsidR="00F71E5B" w:rsidRDefault="00F71E5B" w:rsidP="0047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667CBE" w:rsidRPr="007E0F40" w:rsidRDefault="00667CBE" w:rsidP="00667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-Познакомьтесь с материалом учебника П.70.</w:t>
            </w:r>
          </w:p>
          <w:p w:rsidR="00667CBE" w:rsidRPr="007E0F40" w:rsidRDefault="00667CBE" w:rsidP="00667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-Задайте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 вопросы,   дайте ответы. (</w:t>
            </w:r>
            <w:proofErr w:type="gramEnd"/>
          </w:p>
          <w:p w:rsidR="00F71E5B" w:rsidRDefault="00F71E5B" w:rsidP="0047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F71E5B" w:rsidRPr="00282C99" w:rsidRDefault="00667CBE" w:rsidP="0047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работают  в парах, формулируют и задают друг другу по 2 вопроса, дают ответы</w:t>
            </w:r>
          </w:p>
        </w:tc>
        <w:tc>
          <w:tcPr>
            <w:tcW w:w="2694" w:type="dxa"/>
          </w:tcPr>
          <w:p w:rsidR="00F71E5B" w:rsidRDefault="00667CBE" w:rsidP="0047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К.Инициативное сотрудничество в поиске и </w:t>
            </w:r>
            <w:r w:rsidR="007B491F">
              <w:rPr>
                <w:rFonts w:ascii="Times New Roman" w:hAnsi="Times New Roman" w:cs="Times New Roman"/>
                <w:sz w:val="24"/>
                <w:szCs w:val="24"/>
              </w:rPr>
              <w:t>выборе информации</w:t>
            </w:r>
            <w:proofErr w:type="gramStart"/>
            <w:r w:rsidR="007B49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2416B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1670B8" w:rsidRPr="00F71E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670B8" w:rsidRPr="001670B8">
              <w:rPr>
                <w:rFonts w:ascii="Times New Roman" w:hAnsi="Times New Roman" w:cs="Times New Roman"/>
                <w:sz w:val="24"/>
                <w:szCs w:val="24"/>
              </w:rPr>
              <w:t>контролировать и объективно оценивать  действия партнера и свои собственные действия</w:t>
            </w:r>
          </w:p>
        </w:tc>
      </w:tr>
      <w:tr w:rsidR="00667CBE" w:rsidTr="001B1BC5">
        <w:tc>
          <w:tcPr>
            <w:tcW w:w="1809" w:type="dxa"/>
          </w:tcPr>
          <w:p w:rsidR="00667CBE" w:rsidRPr="00A017CB" w:rsidRDefault="0012416B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528F1" w:rsidRPr="00A017CB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  <w:r w:rsidR="00A017CB">
              <w:rPr>
                <w:rFonts w:ascii="Times New Roman" w:hAnsi="Times New Roman" w:cs="Times New Roman"/>
                <w:sz w:val="24"/>
                <w:szCs w:val="24"/>
              </w:rPr>
              <w:t xml:space="preserve"> с постановкой частных задач.</w:t>
            </w:r>
          </w:p>
        </w:tc>
        <w:tc>
          <w:tcPr>
            <w:tcW w:w="1843" w:type="dxa"/>
          </w:tcPr>
          <w:p w:rsidR="00667CBE" w:rsidRPr="00A017CB" w:rsidRDefault="00A017CB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</w:t>
            </w:r>
          </w:p>
        </w:tc>
        <w:tc>
          <w:tcPr>
            <w:tcW w:w="3686" w:type="dxa"/>
          </w:tcPr>
          <w:p w:rsidR="007528F1" w:rsidRDefault="001D537D" w:rsidP="001D5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8F1">
              <w:rPr>
                <w:rFonts w:ascii="Times New Roman" w:hAnsi="Times New Roman" w:cs="Times New Roman"/>
                <w:sz w:val="24"/>
                <w:szCs w:val="24"/>
              </w:rPr>
              <w:t>Организует работу учащихся по закреплению изученного материала.</w:t>
            </w:r>
            <w:r w:rsidRPr="008A2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8F1" w:rsidRDefault="007528F1" w:rsidP="001D5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37D" w:rsidRPr="007528F1" w:rsidRDefault="001D537D" w:rsidP="001D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8F1">
              <w:rPr>
                <w:rFonts w:ascii="Times New Roman" w:hAnsi="Times New Roman" w:cs="Times New Roman"/>
                <w:sz w:val="24"/>
                <w:szCs w:val="24"/>
              </w:rPr>
              <w:t>Предложение ряда тренировочных упражнений.</w:t>
            </w:r>
          </w:p>
          <w:p w:rsidR="001D537D" w:rsidRPr="007528F1" w:rsidRDefault="001D537D" w:rsidP="001D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8F1">
              <w:rPr>
                <w:rFonts w:ascii="Times New Roman" w:hAnsi="Times New Roman" w:cs="Times New Roman"/>
                <w:sz w:val="24"/>
                <w:szCs w:val="24"/>
              </w:rPr>
              <w:t>Устанавливает осознанность ситуации.</w:t>
            </w:r>
          </w:p>
          <w:p w:rsidR="001D537D" w:rsidRPr="007528F1" w:rsidRDefault="001D537D" w:rsidP="001D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8F1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по применению новых знаний</w:t>
            </w:r>
          </w:p>
          <w:p w:rsidR="001D537D" w:rsidRDefault="001D537D" w:rsidP="001D5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37D" w:rsidRPr="007E0F40" w:rsidRDefault="001D537D" w:rsidP="001D53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-Учимся разделять слова на морфемы, правильно обозначать их соответствующими знаками. </w:t>
            </w:r>
          </w:p>
          <w:p w:rsidR="001D537D" w:rsidRDefault="001D537D" w:rsidP="001D5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37D" w:rsidRDefault="001D537D" w:rsidP="001D5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37D" w:rsidRDefault="001D537D" w:rsidP="001D5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37D" w:rsidRDefault="001D537D" w:rsidP="001D5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37D" w:rsidRDefault="001D537D" w:rsidP="001D5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37D" w:rsidRDefault="001D537D" w:rsidP="001D5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CBE" w:rsidRDefault="00667CBE" w:rsidP="00667C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7528F1" w:rsidRDefault="007528F1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Решают типовые задачи с проговариванием алгоритма правописания.</w:t>
            </w:r>
          </w:p>
          <w:p w:rsidR="007528F1" w:rsidRDefault="007528F1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8F1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Упр.376.  с комментарием у доски. (5 слов)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>(план разбора:</w:t>
            </w:r>
            <w:proofErr w:type="gramEnd"/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>1.Называем часть речи.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>2.Выделяем окончание и основу.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>3.Называем и выделяем корень.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4.Называем и выделяем </w:t>
            </w:r>
            <w:proofErr w:type="spellStart"/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>приставку</w:t>
            </w:r>
            <w:proofErr w:type="gramStart"/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>,с</w:t>
            </w:r>
            <w:proofErr w:type="gramEnd"/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>уффикс</w:t>
            </w:r>
            <w:proofErr w:type="spellEnd"/>
            <w:r w:rsidRPr="007E0F40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7528F1" w:rsidRPr="00282C99" w:rsidRDefault="007528F1" w:rsidP="007528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уборка,  </w:t>
            </w:r>
            <w:proofErr w:type="gramStart"/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>хлебный</w:t>
            </w:r>
            <w:proofErr w:type="gramEnd"/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>,   украсят, принесли, говорливый.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-самостоятельно-(5 слов)</w:t>
            </w:r>
            <w:proofErr w:type="gramStart"/>
            <w:r w:rsidRPr="007E0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F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gramEnd"/>
          </w:p>
          <w:p w:rsidR="007528F1" w:rsidRPr="00282C99" w:rsidRDefault="007528F1" w:rsidP="007528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заколка, </w:t>
            </w:r>
            <w:proofErr w:type="gramStart"/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>безветренный</w:t>
            </w:r>
            <w:proofErr w:type="gramEnd"/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>,  земляной, надрежут, приберегли</w:t>
            </w:r>
          </w:p>
          <w:p w:rsidR="00667CBE" w:rsidRPr="008A2EFA" w:rsidRDefault="00667CBE" w:rsidP="007528F1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694" w:type="dxa"/>
          </w:tcPr>
          <w:p w:rsidR="007528F1" w:rsidRDefault="007528F1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ланирование.</w:t>
            </w:r>
            <w:r w:rsidR="007B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Прогнозирование.</w:t>
            </w:r>
          </w:p>
          <w:p w:rsidR="007528F1" w:rsidRDefault="007528F1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B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рассуждений, доказательство, выдвижение гипотез и их обоснование</w:t>
            </w:r>
          </w:p>
          <w:p w:rsidR="00667CBE" w:rsidRDefault="007528F1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К.Инициативное сотрудничество в поиске и выборе информации.</w:t>
            </w:r>
          </w:p>
        </w:tc>
      </w:tr>
      <w:tr w:rsidR="00667CBE" w:rsidTr="001B1BC5">
        <w:tc>
          <w:tcPr>
            <w:tcW w:w="1809" w:type="dxa"/>
          </w:tcPr>
          <w:p w:rsidR="00667CBE" w:rsidRPr="00A017CB" w:rsidRDefault="007528F1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7.Проверка самостоятельной работы.</w:t>
            </w:r>
          </w:p>
        </w:tc>
        <w:tc>
          <w:tcPr>
            <w:tcW w:w="1843" w:type="dxa"/>
          </w:tcPr>
          <w:p w:rsidR="00667CBE" w:rsidRDefault="00667CBE" w:rsidP="0047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7528F1" w:rsidRPr="007528F1" w:rsidRDefault="007528F1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8F1">
              <w:rPr>
                <w:rFonts w:ascii="Times New Roman" w:hAnsi="Times New Roman" w:cs="Times New Roman"/>
                <w:sz w:val="24"/>
                <w:szCs w:val="24"/>
              </w:rPr>
              <w:t>Взаимопроверка:</w:t>
            </w:r>
          </w:p>
          <w:p w:rsidR="007528F1" w:rsidRPr="00A017CB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8F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17CB">
              <w:rPr>
                <w:rFonts w:ascii="Times New Roman" w:hAnsi="Times New Roman" w:cs="Times New Roman"/>
                <w:sz w:val="28"/>
                <w:szCs w:val="28"/>
              </w:rPr>
              <w:t>обменяться</w:t>
            </w:r>
            <w:r w:rsidRPr="00A01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17CB">
              <w:rPr>
                <w:rFonts w:ascii="Times New Roman" w:hAnsi="Times New Roman" w:cs="Times New Roman"/>
                <w:sz w:val="28"/>
                <w:szCs w:val="28"/>
              </w:rPr>
              <w:t>тетрадями</w:t>
            </w:r>
            <w:r w:rsidRPr="00A01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A017CB">
              <w:rPr>
                <w:rFonts w:ascii="Times New Roman" w:hAnsi="Times New Roman" w:cs="Times New Roman"/>
                <w:sz w:val="28"/>
                <w:szCs w:val="28"/>
              </w:rPr>
              <w:t>проверит</w:t>
            </w:r>
            <w:r w:rsidRPr="00A01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ь, </w:t>
            </w:r>
            <w:r w:rsidRPr="00A017CB">
              <w:rPr>
                <w:rFonts w:ascii="Times New Roman" w:hAnsi="Times New Roman" w:cs="Times New Roman"/>
                <w:sz w:val="28"/>
                <w:szCs w:val="28"/>
              </w:rPr>
              <w:t xml:space="preserve"> помочь   исправить ошибки, поставить оценку.</w:t>
            </w:r>
          </w:p>
          <w:p w:rsidR="00667CBE" w:rsidRDefault="00667CBE" w:rsidP="00667C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667CBE" w:rsidRPr="00282C99" w:rsidRDefault="007528F1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Проверяют работу друг друга</w:t>
            </w:r>
            <w:proofErr w:type="gramStart"/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2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справляют ошибки, оказывают помощь друг другу.</w:t>
            </w:r>
          </w:p>
        </w:tc>
        <w:tc>
          <w:tcPr>
            <w:tcW w:w="2694" w:type="dxa"/>
          </w:tcPr>
          <w:p w:rsidR="007528F1" w:rsidRPr="007528F1" w:rsidRDefault="007528F1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8F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7528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528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7528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роявляют готовность к саморазвитию.</w:t>
            </w:r>
          </w:p>
          <w:p w:rsidR="007528F1" w:rsidRPr="007528F1" w:rsidRDefault="007528F1" w:rsidP="007528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28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528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онтролируют  и объективно оценивают</w:t>
            </w:r>
            <w:r w:rsidRPr="007528F1">
              <w:rPr>
                <w:rFonts w:ascii="Times New Roman" w:hAnsi="Times New Roman" w:cs="Times New Roman"/>
                <w:sz w:val="24"/>
                <w:szCs w:val="24"/>
              </w:rPr>
              <w:t xml:space="preserve">  действия партнера и свои собственные действия;</w:t>
            </w:r>
          </w:p>
          <w:p w:rsidR="00667CBE" w:rsidRDefault="00667CBE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7CB" w:rsidTr="001B1BC5">
        <w:tc>
          <w:tcPr>
            <w:tcW w:w="1809" w:type="dxa"/>
          </w:tcPr>
          <w:p w:rsidR="00A017CB" w:rsidRPr="00A017CB" w:rsidRDefault="000C3901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017CB">
              <w:rPr>
                <w:rFonts w:ascii="Times New Roman" w:hAnsi="Times New Roman" w:cs="Times New Roman"/>
                <w:sz w:val="24"/>
                <w:szCs w:val="24"/>
              </w:rPr>
              <w:t>Физпауза.</w:t>
            </w:r>
          </w:p>
        </w:tc>
        <w:tc>
          <w:tcPr>
            <w:tcW w:w="1843" w:type="dxa"/>
          </w:tcPr>
          <w:p w:rsidR="00A017CB" w:rsidRDefault="00282C99" w:rsidP="0028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A017CB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017CB" w:rsidRPr="00A017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7CB">
              <w:rPr>
                <w:rFonts w:ascii="Times New Roman" w:hAnsi="Times New Roman" w:cs="Times New Roman"/>
                <w:sz w:val="24"/>
                <w:szCs w:val="24"/>
              </w:rPr>
              <w:t>игровой прием</w:t>
            </w:r>
          </w:p>
          <w:p w:rsidR="00A017CB" w:rsidRDefault="00A017CB" w:rsidP="0028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="00282C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A017CB" w:rsidRPr="00A017CB" w:rsidRDefault="00A017CB" w:rsidP="0028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17CB">
              <w:rPr>
                <w:rFonts w:ascii="Times New Roman" w:hAnsi="Times New Roman" w:cs="Times New Roman"/>
                <w:sz w:val="24"/>
                <w:szCs w:val="24"/>
              </w:rPr>
              <w:t>бережение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9647E5" w:rsidRDefault="009647E5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7B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682C" w:rsidRDefault="009647E5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47E5">
              <w:rPr>
                <w:rFonts w:ascii="Times New Roman" w:hAnsi="Times New Roman" w:cs="Times New Roman"/>
                <w:sz w:val="28"/>
                <w:szCs w:val="28"/>
              </w:rPr>
              <w:t>Определите,</w:t>
            </w:r>
            <w:r w:rsidR="007B49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47E5">
              <w:rPr>
                <w:rFonts w:ascii="Times New Roman" w:hAnsi="Times New Roman" w:cs="Times New Roman"/>
                <w:sz w:val="28"/>
                <w:szCs w:val="28"/>
              </w:rPr>
              <w:t>скольк</w:t>
            </w:r>
            <w:r w:rsidR="007B491F">
              <w:rPr>
                <w:rFonts w:ascii="Times New Roman" w:hAnsi="Times New Roman" w:cs="Times New Roman"/>
                <w:sz w:val="28"/>
                <w:szCs w:val="28"/>
              </w:rPr>
              <w:t>о морфем в слов</w:t>
            </w:r>
            <w:proofErr w:type="gramStart"/>
            <w:r w:rsidR="007B491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8682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8682C">
              <w:rPr>
                <w:rFonts w:ascii="Times New Roman" w:hAnsi="Times New Roman" w:cs="Times New Roman"/>
                <w:sz w:val="28"/>
                <w:szCs w:val="28"/>
              </w:rPr>
              <w:t>слова на карточке),</w:t>
            </w:r>
            <w:r w:rsidR="007B49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82C">
              <w:rPr>
                <w:rFonts w:ascii="Times New Roman" w:hAnsi="Times New Roman" w:cs="Times New Roman"/>
                <w:sz w:val="28"/>
                <w:szCs w:val="28"/>
              </w:rPr>
              <w:t>сделайте столько хлопков.</w:t>
            </w:r>
          </w:p>
          <w:p w:rsidR="0068682C" w:rsidRDefault="0068682C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82C" w:rsidRDefault="0068682C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9647E5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  <w:p w:rsidR="0068682C" w:rsidRDefault="009647E5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школьник </w:t>
            </w:r>
          </w:p>
          <w:p w:rsidR="0068682C" w:rsidRDefault="0068682C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647E5">
              <w:rPr>
                <w:rFonts w:ascii="Times New Roman" w:hAnsi="Times New Roman" w:cs="Times New Roman"/>
                <w:sz w:val="28"/>
                <w:szCs w:val="28"/>
              </w:rPr>
              <w:t>ришкольный</w:t>
            </w:r>
          </w:p>
          <w:p w:rsidR="0068682C" w:rsidRDefault="0068682C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9647E5">
              <w:rPr>
                <w:rFonts w:ascii="Times New Roman" w:hAnsi="Times New Roman" w:cs="Times New Roman"/>
                <w:sz w:val="28"/>
                <w:szCs w:val="28"/>
              </w:rPr>
              <w:t>кольница</w:t>
            </w:r>
          </w:p>
          <w:p w:rsidR="00A017CB" w:rsidRPr="007528F1" w:rsidRDefault="0068682C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школяр</w:t>
            </w:r>
          </w:p>
        </w:tc>
        <w:tc>
          <w:tcPr>
            <w:tcW w:w="4110" w:type="dxa"/>
          </w:tcPr>
          <w:p w:rsidR="00A017CB" w:rsidRPr="00282C99" w:rsidRDefault="0068682C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упражнения.</w:t>
            </w:r>
          </w:p>
        </w:tc>
        <w:tc>
          <w:tcPr>
            <w:tcW w:w="2694" w:type="dxa"/>
          </w:tcPr>
          <w:p w:rsidR="00A017CB" w:rsidRPr="007528F1" w:rsidRDefault="007B491F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правление поведением партнера, оценка его действий</w:t>
            </w:r>
          </w:p>
        </w:tc>
      </w:tr>
      <w:tr w:rsidR="00667CBE" w:rsidTr="001B1BC5">
        <w:tc>
          <w:tcPr>
            <w:tcW w:w="1809" w:type="dxa"/>
          </w:tcPr>
          <w:p w:rsidR="00667CBE" w:rsidRPr="00A017CB" w:rsidRDefault="000C3901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528F1" w:rsidRPr="00A017CB">
              <w:rPr>
                <w:rFonts w:ascii="Times New Roman" w:hAnsi="Times New Roman" w:cs="Times New Roman"/>
                <w:sz w:val="24"/>
                <w:szCs w:val="24"/>
              </w:rPr>
              <w:t>.Обобщающая беседа.</w:t>
            </w:r>
          </w:p>
        </w:tc>
        <w:tc>
          <w:tcPr>
            <w:tcW w:w="1843" w:type="dxa"/>
          </w:tcPr>
          <w:p w:rsidR="00667CBE" w:rsidRPr="0068682C" w:rsidRDefault="0068682C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2C">
              <w:rPr>
                <w:rFonts w:ascii="Times New Roman" w:hAnsi="Times New Roman" w:cs="Times New Roman"/>
                <w:sz w:val="24"/>
                <w:szCs w:val="24"/>
              </w:rPr>
              <w:t>Информационно-рецептивный.</w:t>
            </w:r>
          </w:p>
        </w:tc>
        <w:tc>
          <w:tcPr>
            <w:tcW w:w="3686" w:type="dxa"/>
          </w:tcPr>
          <w:p w:rsidR="00766BE8" w:rsidRPr="009647E5" w:rsidRDefault="00766BE8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proofErr w:type="spellStart"/>
            <w:r w:rsidRPr="00766BE8">
              <w:rPr>
                <w:rFonts w:ascii="Times New Roman" w:hAnsi="Times New Roman" w:cs="Times New Roman"/>
                <w:sz w:val="24"/>
                <w:szCs w:val="24"/>
              </w:rPr>
              <w:t>повторительно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6BE8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66BE8">
              <w:rPr>
                <w:rFonts w:ascii="Times New Roman" w:hAnsi="Times New Roman" w:cs="Times New Roman"/>
                <w:sz w:val="24"/>
                <w:szCs w:val="24"/>
              </w:rPr>
              <w:t xml:space="preserve">щающую </w:t>
            </w:r>
            <w:proofErr w:type="spellStart"/>
            <w:r w:rsidRPr="00766BE8">
              <w:rPr>
                <w:rFonts w:ascii="Times New Roman" w:hAnsi="Times New Roman" w:cs="Times New Roman"/>
                <w:sz w:val="24"/>
                <w:szCs w:val="24"/>
              </w:rPr>
              <w:t>беседу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647E5" w:rsidRPr="009647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9647E5" w:rsidRPr="009647E5">
              <w:rPr>
                <w:rFonts w:ascii="Times New Roman" w:hAnsi="Times New Roman" w:cs="Times New Roman"/>
                <w:sz w:val="24"/>
                <w:szCs w:val="24"/>
              </w:rPr>
              <w:t>станавливает</w:t>
            </w:r>
            <w:proofErr w:type="spellEnd"/>
            <w:r w:rsidR="009647E5" w:rsidRPr="009647E5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осознанность ситуации.</w:t>
            </w:r>
          </w:p>
          <w:p w:rsidR="00766BE8" w:rsidRPr="009647E5" w:rsidRDefault="00766BE8" w:rsidP="0075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8F1" w:rsidRPr="007E0F40" w:rsidRDefault="00766BE8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Рассмотрим материал учебника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28F1" w:rsidRPr="007E0F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528F1" w:rsidRPr="007E0F40">
              <w:rPr>
                <w:rFonts w:ascii="Times New Roman" w:hAnsi="Times New Roman" w:cs="Times New Roman"/>
                <w:sz w:val="28"/>
                <w:szCs w:val="28"/>
              </w:rPr>
              <w:t>.71,стр.5)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-Некоторые слова состоят  только из одного   корня. Приведите примеры.</w:t>
            </w:r>
          </w:p>
          <w:p w:rsidR="007528F1" w:rsidRPr="00282C99" w:rsidRDefault="007528F1" w:rsidP="007528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>Корен</w:t>
            </w:r>
            <w:proofErr w:type="gramStart"/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>ь-</w:t>
            </w:r>
            <w:proofErr w:type="gramEnd"/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значимая часть слова. 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-Прибавим суффикс.  Получится новое слово с несколько другим лексическим значением</w:t>
            </w:r>
          </w:p>
          <w:p w:rsidR="007528F1" w:rsidRPr="00282C99" w:rsidRDefault="007528F1" w:rsidP="007528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Вывод:   Значит, суффикс тоже значимая часть слова. 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Теперь прибавим приставку. И слово приобретет новое лексическое значение. Какое значение имеет приставка НА? (означает нахождение предмета поверх чего-то.)</w:t>
            </w:r>
          </w:p>
          <w:p w:rsidR="007528F1" w:rsidRPr="00282C99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sz w:val="28"/>
                <w:szCs w:val="28"/>
              </w:rPr>
              <w:t xml:space="preserve"> Вывод:</w:t>
            </w:r>
            <w:r w:rsidRPr="007E0F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>Значит</w:t>
            </w:r>
            <w:proofErr w:type="gramStart"/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приставка –значимая часть слова.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-Итак, какие морфемы придают слову новые значения?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-А имеет ли какое-то новое значение окончание? Сравним слова: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стол, стола, столу, столом…</w:t>
            </w:r>
          </w:p>
          <w:p w:rsidR="007528F1" w:rsidRPr="007E0F40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-Образует ли окончание новые слова?</w:t>
            </w:r>
          </w:p>
          <w:p w:rsidR="007528F1" w:rsidRPr="00282C99" w:rsidRDefault="007528F1" w:rsidP="0075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2C99">
              <w:rPr>
                <w:rFonts w:ascii="Times New Roman" w:hAnsi="Times New Roman" w:cs="Times New Roman"/>
                <w:sz w:val="28"/>
                <w:szCs w:val="28"/>
              </w:rPr>
              <w:t>Нет, оно образует формы одного и того же слова. При этом не меняется его лексическое значение</w:t>
            </w:r>
            <w:proofErr w:type="gramStart"/>
            <w:r w:rsidRPr="00282C9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82C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CBE" w:rsidRDefault="00667CBE" w:rsidP="000C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766BE8" w:rsidRPr="00282C99" w:rsidRDefault="00766BE8" w:rsidP="00766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Рассматривают материал учебника.</w:t>
            </w:r>
            <w:r w:rsidR="007B491F" w:rsidRPr="00282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  <w:r w:rsidRPr="00282C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sz w:val="28"/>
                <w:szCs w:val="28"/>
              </w:rPr>
              <w:t>Приводят примеры слов, состоящих из одного корня; делают вывод о значении корня в слове.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901" w:rsidRDefault="00766BE8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sz w:val="28"/>
                <w:szCs w:val="28"/>
              </w:rPr>
              <w:t>Приводят примеры образования слов с помощью приставки и суффикса; делают вывод об их значении.</w:t>
            </w:r>
            <w:r w:rsidR="000C3901"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Default="000C3901" w:rsidP="000C3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901" w:rsidRPr="00282C99" w:rsidRDefault="000C3901" w:rsidP="000C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>Вывод:  Все части слова имеют определенное значение. Приставка, корень, суффикс служат для образования слов, а окончание - для изменения  формы слова.</w:t>
            </w:r>
          </w:p>
          <w:p w:rsidR="00667CBE" w:rsidRPr="00282C99" w:rsidRDefault="00667CBE" w:rsidP="00766B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9647E5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онтроль,</w:t>
            </w:r>
          </w:p>
          <w:p w:rsidR="00766BE8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коррекция.</w:t>
            </w:r>
          </w:p>
          <w:p w:rsidR="00766BE8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бщеучебные умения.(структурирование знаний, выбор наиболее эффективных способов решения задач, умение произвольно и осознанно строить речевое высказывание)</w:t>
            </w:r>
          </w:p>
          <w:p w:rsidR="00667CBE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правление поведением партнера, оценка его действий</w:t>
            </w:r>
          </w:p>
        </w:tc>
      </w:tr>
      <w:tr w:rsidR="00766BE8" w:rsidTr="001B1BC5">
        <w:trPr>
          <w:trHeight w:val="3399"/>
        </w:trPr>
        <w:tc>
          <w:tcPr>
            <w:tcW w:w="1809" w:type="dxa"/>
          </w:tcPr>
          <w:p w:rsidR="00766BE8" w:rsidRPr="0068682C" w:rsidRDefault="000C3901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8682C" w:rsidRPr="0068682C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843" w:type="dxa"/>
          </w:tcPr>
          <w:p w:rsidR="00766BE8" w:rsidRPr="0068682C" w:rsidRDefault="0068682C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2C">
              <w:rPr>
                <w:rFonts w:ascii="Times New Roman" w:hAnsi="Times New Roman" w:cs="Times New Roman"/>
                <w:sz w:val="24"/>
                <w:szCs w:val="24"/>
              </w:rPr>
              <w:t>Познавательно-рефлексивный.</w:t>
            </w:r>
          </w:p>
        </w:tc>
        <w:tc>
          <w:tcPr>
            <w:tcW w:w="3686" w:type="dxa"/>
          </w:tcPr>
          <w:p w:rsidR="00766BE8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рефлексии.</w:t>
            </w:r>
          </w:p>
          <w:p w:rsidR="00766BE8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сказанного.</w:t>
            </w:r>
          </w:p>
          <w:p w:rsidR="00766BE8" w:rsidRDefault="00766BE8" w:rsidP="00766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-Какое у вас настроение?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Получили ли вы удовольствие от работы?</w:t>
            </w:r>
          </w:p>
          <w:p w:rsidR="00766BE8" w:rsidRPr="007E0F40" w:rsidRDefault="00766BE8" w:rsidP="00766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BE8" w:rsidRPr="00766BE8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F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2C99">
              <w:rPr>
                <w:rFonts w:ascii="Times New Roman" w:hAnsi="Times New Roman" w:cs="Times New Roman"/>
                <w:b/>
                <w:sz w:val="28"/>
                <w:szCs w:val="28"/>
              </w:rPr>
              <w:t>Каждая работа должна приносить человеку удовлетворение. Тогда человек будет счастлив. Я желаю вам счастья.</w:t>
            </w:r>
          </w:p>
        </w:tc>
        <w:tc>
          <w:tcPr>
            <w:tcW w:w="4110" w:type="dxa"/>
          </w:tcPr>
          <w:p w:rsidR="00766BE8" w:rsidRPr="00282C99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 собственной учебной деятельности.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Составляют речевые высказывания.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Используют клише для рефлексии.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работу.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sz w:val="24"/>
                <w:szCs w:val="24"/>
              </w:rPr>
              <w:t>Клише:</w:t>
            </w:r>
          </w:p>
          <w:p w:rsidR="00766BE8" w:rsidRPr="00282C99" w:rsidRDefault="00766BE8" w:rsidP="00766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282C99">
              <w:rPr>
                <w:rFonts w:ascii="Times New Roman" w:hAnsi="Times New Roman" w:cs="Times New Roman"/>
                <w:b/>
                <w:sz w:val="24"/>
                <w:szCs w:val="24"/>
              </w:rPr>
              <w:t>Сегодня на уроке я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задумался (о чем?)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b/>
                <w:sz w:val="24"/>
                <w:szCs w:val="24"/>
              </w:rPr>
              <w:t>убедился (в чем?)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b/>
                <w:sz w:val="24"/>
                <w:szCs w:val="24"/>
              </w:rPr>
              <w:t>удивился (чему?)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b/>
                <w:sz w:val="24"/>
                <w:szCs w:val="24"/>
              </w:rPr>
              <w:t>обрадовался (чему?)</w:t>
            </w:r>
          </w:p>
          <w:p w:rsidR="00766BE8" w:rsidRPr="00282C99" w:rsidRDefault="00766BE8" w:rsidP="00766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99">
              <w:rPr>
                <w:rFonts w:ascii="Times New Roman" w:hAnsi="Times New Roman" w:cs="Times New Roman"/>
                <w:b/>
                <w:sz w:val="24"/>
                <w:szCs w:val="24"/>
              </w:rPr>
              <w:t>огорчился (чему?)</w:t>
            </w:r>
          </w:p>
          <w:p w:rsidR="00766BE8" w:rsidRDefault="00766BE8" w:rsidP="00766BE8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694" w:type="dxa"/>
          </w:tcPr>
          <w:p w:rsidR="00766BE8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B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способов и условий действий.</w:t>
            </w:r>
          </w:p>
          <w:p w:rsidR="00766BE8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B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 оценка результатов.</w:t>
            </w:r>
          </w:p>
          <w:p w:rsidR="00766BE8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Л:</w:t>
            </w:r>
            <w:r w:rsidR="007B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Самооценка. Адекватное понимание причин успеха и неуспеха.</w:t>
            </w:r>
          </w:p>
        </w:tc>
      </w:tr>
      <w:tr w:rsidR="00766BE8" w:rsidTr="001B1BC5">
        <w:trPr>
          <w:trHeight w:val="1695"/>
        </w:trPr>
        <w:tc>
          <w:tcPr>
            <w:tcW w:w="1809" w:type="dxa"/>
          </w:tcPr>
          <w:p w:rsidR="00766BE8" w:rsidRPr="00A017CB" w:rsidRDefault="000C3901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766BE8" w:rsidRPr="00A017CB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</w:tc>
        <w:tc>
          <w:tcPr>
            <w:tcW w:w="1843" w:type="dxa"/>
          </w:tcPr>
          <w:p w:rsidR="00766BE8" w:rsidRPr="0068682C" w:rsidRDefault="0068682C" w:rsidP="0047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2C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3686" w:type="dxa"/>
          </w:tcPr>
          <w:p w:rsidR="0068682C" w:rsidRDefault="0068682C" w:rsidP="0068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</w:t>
            </w:r>
          </w:p>
          <w:p w:rsidR="0068682C" w:rsidRDefault="0068682C" w:rsidP="00686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задания</w:t>
            </w:r>
            <w:proofErr w:type="gramStart"/>
            <w:r w:rsidRPr="007E0F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proofErr w:type="gramEnd"/>
          </w:p>
          <w:p w:rsidR="0068682C" w:rsidRDefault="0068682C" w:rsidP="00686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уровень-</w:t>
            </w:r>
            <w:r w:rsidR="00766BE8" w:rsidRPr="007E0F40">
              <w:rPr>
                <w:rFonts w:ascii="Times New Roman" w:hAnsi="Times New Roman" w:cs="Times New Roman"/>
                <w:b/>
                <w:sz w:val="28"/>
                <w:szCs w:val="28"/>
              </w:rPr>
              <w:t>Упр.378 п.70-71.</w:t>
            </w:r>
          </w:p>
          <w:p w:rsidR="00766BE8" w:rsidRPr="007E0F40" w:rsidRDefault="0068682C" w:rsidP="006868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уровен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ь-</w:t>
            </w:r>
            <w:proofErr w:type="gramEnd"/>
            <w:r w:rsidR="002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Сочинить сказку про морфемы.</w:t>
            </w:r>
          </w:p>
          <w:p w:rsidR="00766BE8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66BE8" w:rsidRPr="008A2EFA" w:rsidRDefault="00766BE8" w:rsidP="00766BE8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6BE8" w:rsidRDefault="00766BE8" w:rsidP="00766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3C7" w:rsidRDefault="004723C7" w:rsidP="004723C7">
      <w:pPr>
        <w:rPr>
          <w:rFonts w:ascii="Times New Roman" w:hAnsi="Times New Roman" w:cs="Times New Roman"/>
          <w:b/>
          <w:sz w:val="24"/>
          <w:szCs w:val="24"/>
        </w:rPr>
      </w:pPr>
    </w:p>
    <w:p w:rsidR="004723C7" w:rsidRDefault="004723C7" w:rsidP="004723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EDE" w:rsidRDefault="00800EDE" w:rsidP="004723C7">
      <w:pPr>
        <w:ind w:left="-4678" w:firstLine="4678"/>
      </w:pPr>
    </w:p>
    <w:sectPr w:rsidR="00800EDE" w:rsidSect="004723C7">
      <w:pgSz w:w="16160" w:h="11340" w:orient="landscape" w:code="9"/>
      <w:pgMar w:top="1701" w:right="2268" w:bottom="170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496F"/>
    <w:multiLevelType w:val="hybridMultilevel"/>
    <w:tmpl w:val="F7228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576BE9"/>
    <w:multiLevelType w:val="hybridMultilevel"/>
    <w:tmpl w:val="1C821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D0FED"/>
    <w:multiLevelType w:val="hybridMultilevel"/>
    <w:tmpl w:val="37620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E17B08"/>
    <w:multiLevelType w:val="hybridMultilevel"/>
    <w:tmpl w:val="8A264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4723C7"/>
    <w:rsid w:val="00022384"/>
    <w:rsid w:val="000C3901"/>
    <w:rsid w:val="00101528"/>
    <w:rsid w:val="0012416B"/>
    <w:rsid w:val="001670B8"/>
    <w:rsid w:val="001B1BC5"/>
    <w:rsid w:val="001D537D"/>
    <w:rsid w:val="00222519"/>
    <w:rsid w:val="00282C99"/>
    <w:rsid w:val="004723C7"/>
    <w:rsid w:val="004C73B3"/>
    <w:rsid w:val="005411B3"/>
    <w:rsid w:val="005A0A59"/>
    <w:rsid w:val="00667CBE"/>
    <w:rsid w:val="0068682C"/>
    <w:rsid w:val="007528F1"/>
    <w:rsid w:val="00766BE8"/>
    <w:rsid w:val="007B491F"/>
    <w:rsid w:val="00800EDE"/>
    <w:rsid w:val="009647E5"/>
    <w:rsid w:val="009B3A73"/>
    <w:rsid w:val="00A017CB"/>
    <w:rsid w:val="00A660C8"/>
    <w:rsid w:val="00C4517C"/>
    <w:rsid w:val="00DE0BF6"/>
    <w:rsid w:val="00F10505"/>
    <w:rsid w:val="00F7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E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12</cp:revision>
  <dcterms:created xsi:type="dcterms:W3CDTF">2015-03-22T15:32:00Z</dcterms:created>
  <dcterms:modified xsi:type="dcterms:W3CDTF">2015-03-23T17:04:00Z</dcterms:modified>
</cp:coreProperties>
</file>