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FA8A8" w14:textId="42AFA4A9" w:rsidR="007B2555" w:rsidRPr="007B2555" w:rsidRDefault="007B2555" w:rsidP="007B2555">
      <w:pPr>
        <w:rPr>
          <w:rFonts w:ascii="SF Pro Display" w:eastAsia="Times New Roman" w:hAnsi="SF Pro Display" w:cs="Arial"/>
          <w:b/>
          <w:bCs/>
          <w:color w:val="595959" w:themeColor="text1" w:themeTint="A6"/>
          <w:sz w:val="32"/>
          <w:szCs w:val="32"/>
        </w:rPr>
      </w:pPr>
      <w:r w:rsidRPr="007B2555">
        <w:rPr>
          <w:rFonts w:ascii="SF Pro Display" w:eastAsia="Times New Roman" w:hAnsi="SF Pro Display" w:cs="Arial"/>
          <w:b/>
          <w:bCs/>
          <w:noProof/>
          <w:color w:val="595959" w:themeColor="text1" w:themeTint="A6"/>
          <w:sz w:val="32"/>
          <w:szCs w:val="32"/>
        </w:rPr>
        <w:drawing>
          <wp:inline distT="0" distB="0" distL="0" distR="0" wp14:anchorId="53D80D74" wp14:editId="2288FD60">
            <wp:extent cx="1772600" cy="3937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rez_logo_gre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7522" cy="3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CB026" w14:textId="77777777" w:rsidR="007B2555" w:rsidRPr="007B2555" w:rsidRDefault="007B2555" w:rsidP="007B2555">
      <w:pPr>
        <w:rPr>
          <w:rFonts w:ascii="SF Pro Display" w:eastAsia="Times New Roman" w:hAnsi="SF Pro Display" w:cs="Arial"/>
          <w:b/>
          <w:bCs/>
          <w:color w:val="595959" w:themeColor="text1" w:themeTint="A6"/>
          <w:sz w:val="32"/>
          <w:szCs w:val="32"/>
        </w:rPr>
      </w:pPr>
    </w:p>
    <w:p w14:paraId="2705AB30" w14:textId="41B6E302" w:rsidR="00C365BA" w:rsidRPr="007B2555" w:rsidRDefault="00780402" w:rsidP="007B2555">
      <w:pPr>
        <w:rPr>
          <w:rFonts w:ascii="SF Pro Display" w:hAnsi="SF Pro Display"/>
          <w:color w:val="595959" w:themeColor="text1" w:themeTint="A6"/>
          <w:sz w:val="32"/>
          <w:szCs w:val="32"/>
        </w:rPr>
      </w:pPr>
      <w:r w:rsidRPr="007B2555">
        <w:rPr>
          <w:rFonts w:ascii="SF Pro Display" w:eastAsia="Times New Roman" w:hAnsi="SF Pro Display" w:cs="Arial"/>
          <w:b/>
          <w:bCs/>
          <w:color w:val="595959" w:themeColor="text1" w:themeTint="A6"/>
          <w:sz w:val="32"/>
          <w:szCs w:val="32"/>
        </w:rPr>
        <w:t xml:space="preserve">Реквизиты </w:t>
      </w:r>
      <w:r w:rsidR="00FC0E32" w:rsidRPr="007B2555">
        <w:rPr>
          <w:rFonts w:ascii="SF Pro Display" w:eastAsia="Times New Roman" w:hAnsi="SF Pro Display" w:cs="Arial"/>
          <w:b/>
          <w:bCs/>
          <w:color w:val="595959" w:themeColor="text1" w:themeTint="A6"/>
          <w:sz w:val="32"/>
          <w:szCs w:val="32"/>
        </w:rPr>
        <w:t>организации:</w:t>
      </w:r>
    </w:p>
    <w:p w14:paraId="02AB42BA" w14:textId="7F2B8F37" w:rsidR="008A74C8" w:rsidRPr="008A74C8" w:rsidRDefault="008A74C8" w:rsidP="007B2555">
      <w:pPr>
        <w:pStyle w:val="a6"/>
        <w:numPr>
          <w:ilvl w:val="0"/>
          <w:numId w:val="1"/>
        </w:numPr>
        <w:spacing w:line="338" w:lineRule="atLeast"/>
        <w:rPr>
          <w:rFonts w:ascii="SF Pro Display" w:eastAsia="Times New Roman" w:hAnsi="SF Pro Display" w:cs="Arial"/>
          <w:color w:val="595959" w:themeColor="text1" w:themeTint="A6"/>
          <w:sz w:val="28"/>
          <w:szCs w:val="28"/>
        </w:rPr>
      </w:pPr>
      <w:r w:rsidRPr="008A74C8">
        <w:rPr>
          <w:rFonts w:ascii="SF Pro Display" w:eastAsia="Times New Roman" w:hAnsi="SF Pro Display" w:cs="Arial"/>
          <w:b/>
          <w:bCs/>
          <w:color w:val="595959" w:themeColor="text1" w:themeTint="A6"/>
          <w:sz w:val="28"/>
          <w:szCs w:val="28"/>
        </w:rPr>
        <w:t>ООО</w:t>
      </w:r>
      <w:r w:rsidRPr="008A74C8">
        <w:rPr>
          <w:rFonts w:ascii="SF Pro Display" w:eastAsia="Times New Roman" w:hAnsi="SF Pro Display" w:cs="Arial"/>
          <w:color w:val="595959" w:themeColor="text1" w:themeTint="A6"/>
          <w:sz w:val="28"/>
          <w:szCs w:val="28"/>
        </w:rPr>
        <w:t xml:space="preserve"> "ПРОИНЖИНИРИНГ"</w:t>
      </w:r>
    </w:p>
    <w:p w14:paraId="2D6262CD" w14:textId="77777777" w:rsidR="008A74C8" w:rsidRPr="008A74C8" w:rsidRDefault="008A74C8" w:rsidP="008A74C8">
      <w:pPr>
        <w:pStyle w:val="a6"/>
        <w:numPr>
          <w:ilvl w:val="0"/>
          <w:numId w:val="1"/>
        </w:numPr>
        <w:spacing w:line="338" w:lineRule="atLeast"/>
        <w:rPr>
          <w:rFonts w:ascii="SF Pro Display" w:eastAsia="Times New Roman" w:hAnsi="SF Pro Display" w:cs="Arial"/>
          <w:color w:val="595959" w:themeColor="text1" w:themeTint="A6"/>
          <w:sz w:val="28"/>
          <w:szCs w:val="28"/>
        </w:rPr>
      </w:pPr>
      <w:r w:rsidRPr="008A74C8">
        <w:rPr>
          <w:rFonts w:ascii="SF Pro Display" w:eastAsia="Times New Roman" w:hAnsi="SF Pro Display" w:cs="Arial"/>
          <w:b/>
          <w:bCs/>
          <w:color w:val="595959" w:themeColor="text1" w:themeTint="A6"/>
          <w:sz w:val="28"/>
          <w:szCs w:val="28"/>
        </w:rPr>
        <w:t>Номер счета:</w:t>
      </w:r>
      <w:r w:rsidRPr="008A74C8">
        <w:rPr>
          <w:rFonts w:ascii="SF Pro Display" w:eastAsia="Times New Roman" w:hAnsi="SF Pro Display" w:cs="Arial"/>
          <w:color w:val="595959" w:themeColor="text1" w:themeTint="A6"/>
          <w:sz w:val="28"/>
          <w:szCs w:val="28"/>
        </w:rPr>
        <w:t> 40702810102990001339</w:t>
      </w:r>
    </w:p>
    <w:p w14:paraId="5EC352D4" w14:textId="77777777" w:rsidR="008A74C8" w:rsidRPr="008A74C8" w:rsidRDefault="008A74C8" w:rsidP="008A74C8">
      <w:pPr>
        <w:pStyle w:val="a6"/>
        <w:numPr>
          <w:ilvl w:val="0"/>
          <w:numId w:val="1"/>
        </w:numPr>
        <w:spacing w:line="338" w:lineRule="atLeast"/>
        <w:rPr>
          <w:rFonts w:ascii="SF Pro Display" w:eastAsia="Times New Roman" w:hAnsi="SF Pro Display" w:cs="Arial"/>
          <w:color w:val="595959" w:themeColor="text1" w:themeTint="A6"/>
          <w:sz w:val="28"/>
          <w:szCs w:val="28"/>
        </w:rPr>
      </w:pPr>
      <w:r w:rsidRPr="008A74C8">
        <w:rPr>
          <w:rFonts w:ascii="SF Pro Display" w:eastAsia="Times New Roman" w:hAnsi="SF Pro Display" w:cs="Arial"/>
          <w:b/>
          <w:bCs/>
          <w:color w:val="595959" w:themeColor="text1" w:themeTint="A6"/>
          <w:sz w:val="28"/>
          <w:szCs w:val="28"/>
        </w:rPr>
        <w:t>ИНН:</w:t>
      </w:r>
      <w:r w:rsidRPr="008A74C8">
        <w:rPr>
          <w:rFonts w:ascii="SF Pro Display" w:eastAsia="Times New Roman" w:hAnsi="SF Pro Display" w:cs="Arial"/>
          <w:color w:val="595959" w:themeColor="text1" w:themeTint="A6"/>
          <w:sz w:val="28"/>
          <w:szCs w:val="28"/>
        </w:rPr>
        <w:t> 5024192653</w:t>
      </w:r>
    </w:p>
    <w:p w14:paraId="064D7093" w14:textId="77777777" w:rsidR="008A74C8" w:rsidRPr="008A74C8" w:rsidRDefault="008A74C8" w:rsidP="008A74C8">
      <w:pPr>
        <w:pStyle w:val="a6"/>
        <w:numPr>
          <w:ilvl w:val="0"/>
          <w:numId w:val="1"/>
        </w:numPr>
        <w:spacing w:line="338" w:lineRule="atLeast"/>
        <w:rPr>
          <w:rFonts w:ascii="SF Pro Display" w:eastAsia="Times New Roman" w:hAnsi="SF Pro Display" w:cs="Arial"/>
          <w:color w:val="595959" w:themeColor="text1" w:themeTint="A6"/>
          <w:sz w:val="28"/>
          <w:szCs w:val="28"/>
        </w:rPr>
      </w:pPr>
      <w:r w:rsidRPr="008A74C8">
        <w:rPr>
          <w:rFonts w:ascii="SF Pro Display" w:eastAsia="Times New Roman" w:hAnsi="SF Pro Display" w:cs="Arial"/>
          <w:b/>
          <w:bCs/>
          <w:color w:val="595959" w:themeColor="text1" w:themeTint="A6"/>
          <w:sz w:val="28"/>
          <w:szCs w:val="28"/>
        </w:rPr>
        <w:t>КПП:</w:t>
      </w:r>
      <w:r w:rsidRPr="008A74C8">
        <w:rPr>
          <w:rFonts w:ascii="SF Pro Display" w:eastAsia="Times New Roman" w:hAnsi="SF Pro Display" w:cs="Arial"/>
          <w:color w:val="595959" w:themeColor="text1" w:themeTint="A6"/>
          <w:sz w:val="28"/>
          <w:szCs w:val="28"/>
        </w:rPr>
        <w:t xml:space="preserve"> 502401001</w:t>
      </w:r>
    </w:p>
    <w:p w14:paraId="4FBF2A90" w14:textId="77777777" w:rsidR="008A74C8" w:rsidRPr="008A74C8" w:rsidRDefault="008A74C8" w:rsidP="008A74C8">
      <w:pPr>
        <w:pStyle w:val="a6"/>
        <w:numPr>
          <w:ilvl w:val="0"/>
          <w:numId w:val="1"/>
        </w:numPr>
        <w:spacing w:line="338" w:lineRule="atLeast"/>
        <w:rPr>
          <w:rFonts w:ascii="SF Pro Display" w:eastAsia="Times New Roman" w:hAnsi="SF Pro Display" w:cs="Arial"/>
          <w:color w:val="595959" w:themeColor="text1" w:themeTint="A6"/>
          <w:sz w:val="28"/>
          <w:szCs w:val="28"/>
        </w:rPr>
      </w:pPr>
      <w:r w:rsidRPr="008A74C8">
        <w:rPr>
          <w:rFonts w:ascii="SF Pro Display" w:eastAsia="Times New Roman" w:hAnsi="SF Pro Display" w:cs="Arial"/>
          <w:b/>
          <w:bCs/>
          <w:color w:val="595959" w:themeColor="text1" w:themeTint="A6"/>
          <w:sz w:val="28"/>
          <w:szCs w:val="28"/>
        </w:rPr>
        <w:t>ОГРН:</w:t>
      </w:r>
      <w:r w:rsidRPr="008A74C8">
        <w:rPr>
          <w:rFonts w:ascii="SF Pro Display" w:eastAsia="Times New Roman" w:hAnsi="SF Pro Display" w:cs="Arial"/>
          <w:color w:val="595959" w:themeColor="text1" w:themeTint="A6"/>
          <w:sz w:val="28"/>
          <w:szCs w:val="28"/>
        </w:rPr>
        <w:t> 1195081001170</w:t>
      </w:r>
    </w:p>
    <w:p w14:paraId="26B7CCDE" w14:textId="26372A66" w:rsidR="007B2555" w:rsidRPr="007B2555" w:rsidRDefault="007B2555" w:rsidP="008A74C8">
      <w:pPr>
        <w:pStyle w:val="a6"/>
        <w:rPr>
          <w:rFonts w:ascii="SF Pro Display" w:eastAsia="Times New Roman" w:hAnsi="SF Pro Display" w:cs="Helvetica CY"/>
          <w:bCs/>
          <w:color w:val="595959" w:themeColor="text1" w:themeTint="A6"/>
          <w:sz w:val="28"/>
          <w:szCs w:val="28"/>
          <w:shd w:val="clear" w:color="auto" w:fill="FFFFFF"/>
        </w:rPr>
      </w:pPr>
    </w:p>
    <w:p w14:paraId="0C3DA62B" w14:textId="77777777" w:rsidR="007B2555" w:rsidRPr="007B2555" w:rsidRDefault="007B2555" w:rsidP="007B2555">
      <w:pPr>
        <w:rPr>
          <w:rFonts w:ascii="SF Pro Display" w:eastAsia="Times New Roman" w:hAnsi="SF Pro Display" w:cs="Helvetica CY"/>
          <w:color w:val="595959" w:themeColor="text1" w:themeTint="A6"/>
          <w:sz w:val="22"/>
          <w:szCs w:val="22"/>
        </w:rPr>
      </w:pPr>
    </w:p>
    <w:p w14:paraId="6A7A904B" w14:textId="77777777" w:rsidR="007B2555" w:rsidRPr="007B2555" w:rsidRDefault="007B2555" w:rsidP="007B2555">
      <w:pPr>
        <w:rPr>
          <w:rFonts w:ascii="SF Pro Display" w:eastAsia="Times New Roman" w:hAnsi="SF Pro Display" w:cs="Arial"/>
          <w:color w:val="595959" w:themeColor="text1" w:themeTint="A6"/>
          <w:sz w:val="28"/>
          <w:szCs w:val="28"/>
        </w:rPr>
      </w:pPr>
      <w:r w:rsidRPr="007B2555">
        <w:rPr>
          <w:rFonts w:ascii="SF Pro Display" w:eastAsia="Times New Roman" w:hAnsi="SF Pro Display" w:cs="Arial"/>
          <w:b/>
          <w:bCs/>
          <w:color w:val="595959" w:themeColor="text1" w:themeTint="A6"/>
          <w:sz w:val="28"/>
          <w:szCs w:val="28"/>
        </w:rPr>
        <w:t>Банк:</w:t>
      </w:r>
      <w:r w:rsidRPr="007B2555">
        <w:rPr>
          <w:rFonts w:ascii="SF Pro Display" w:eastAsia="Times New Roman" w:hAnsi="SF Pro Display" w:cs="Arial"/>
          <w:color w:val="595959" w:themeColor="text1" w:themeTint="A6"/>
          <w:sz w:val="28"/>
          <w:szCs w:val="28"/>
        </w:rPr>
        <w:t> АО "АЛЬФА-БАНК"</w:t>
      </w:r>
    </w:p>
    <w:p w14:paraId="10D10CF0" w14:textId="77777777" w:rsidR="008A74C8" w:rsidRPr="008A74C8" w:rsidRDefault="007B2555" w:rsidP="008A74C8">
      <w:pPr>
        <w:spacing w:line="338" w:lineRule="atLeast"/>
        <w:rPr>
          <w:rFonts w:ascii="SF Pro Display" w:eastAsia="Times New Roman" w:hAnsi="SF Pro Display" w:cs="Arial"/>
          <w:color w:val="595959" w:themeColor="text1" w:themeTint="A6"/>
          <w:sz w:val="28"/>
          <w:szCs w:val="28"/>
        </w:rPr>
      </w:pPr>
      <w:r w:rsidRPr="008A74C8">
        <w:rPr>
          <w:rFonts w:ascii="SF Pro Display" w:eastAsia="Times New Roman" w:hAnsi="SF Pro Display" w:cs="Arial"/>
          <w:b/>
          <w:bCs/>
          <w:color w:val="595959" w:themeColor="text1" w:themeTint="A6"/>
          <w:sz w:val="28"/>
          <w:szCs w:val="28"/>
        </w:rPr>
        <w:t>БИК:</w:t>
      </w:r>
      <w:r w:rsidRPr="007B2555">
        <w:rPr>
          <w:rFonts w:ascii="SF Pro Display" w:eastAsia="Times New Roman" w:hAnsi="SF Pro Display" w:cs="Arial"/>
          <w:color w:val="595959" w:themeColor="text1" w:themeTint="A6"/>
          <w:sz w:val="28"/>
          <w:szCs w:val="28"/>
        </w:rPr>
        <w:t> </w:t>
      </w:r>
      <w:r w:rsidR="008A74C8" w:rsidRPr="008A74C8">
        <w:rPr>
          <w:rFonts w:ascii="SF Pro Display" w:eastAsia="Times New Roman" w:hAnsi="SF Pro Display" w:cs="Arial"/>
          <w:color w:val="595959" w:themeColor="text1" w:themeTint="A6"/>
          <w:sz w:val="28"/>
          <w:szCs w:val="28"/>
        </w:rPr>
        <w:t>044525593</w:t>
      </w:r>
    </w:p>
    <w:p w14:paraId="3BA7E337" w14:textId="3EEA0923" w:rsidR="00611E5D" w:rsidRPr="007B2555" w:rsidRDefault="007B2555" w:rsidP="008A74C8">
      <w:pPr>
        <w:spacing w:line="338" w:lineRule="atLeast"/>
        <w:rPr>
          <w:rFonts w:ascii="SF Pro Display" w:eastAsia="Times New Roman" w:hAnsi="SF Pro Display" w:cs="Arial"/>
          <w:color w:val="595959" w:themeColor="text1" w:themeTint="A6"/>
          <w:sz w:val="28"/>
          <w:szCs w:val="28"/>
        </w:rPr>
      </w:pPr>
      <w:r w:rsidRPr="007B2555">
        <w:rPr>
          <w:rFonts w:ascii="SF Pro Display" w:eastAsia="Times New Roman" w:hAnsi="SF Pro Display" w:cs="Arial"/>
          <w:b/>
          <w:bCs/>
          <w:color w:val="595959" w:themeColor="text1" w:themeTint="A6"/>
          <w:sz w:val="28"/>
          <w:szCs w:val="28"/>
        </w:rPr>
        <w:t>К/с:</w:t>
      </w:r>
      <w:r w:rsidRPr="007B2555">
        <w:rPr>
          <w:rFonts w:ascii="SF Pro Display" w:eastAsia="Times New Roman" w:hAnsi="SF Pro Display" w:cs="Arial"/>
          <w:color w:val="595959" w:themeColor="text1" w:themeTint="A6"/>
          <w:sz w:val="28"/>
          <w:szCs w:val="28"/>
        </w:rPr>
        <w:t> 30101810200000000593 в ГУ БАНКА РОССИИ ПО ЦФО</w:t>
      </w:r>
    </w:p>
    <w:p w14:paraId="66ED75B9" w14:textId="3ECA22BB" w:rsidR="007B2555" w:rsidRPr="007B2555" w:rsidRDefault="007B2555" w:rsidP="007B2555">
      <w:pPr>
        <w:rPr>
          <w:rFonts w:ascii="SF Pro Display" w:eastAsia="Times New Roman" w:hAnsi="SF Pro Display" w:cs="Arial"/>
          <w:color w:val="595959" w:themeColor="text1" w:themeTint="A6"/>
          <w:sz w:val="23"/>
          <w:szCs w:val="23"/>
        </w:rPr>
      </w:pPr>
    </w:p>
    <w:p w14:paraId="78644E43" w14:textId="5754ABAB" w:rsidR="007B2555" w:rsidRDefault="007B2555" w:rsidP="007B2555">
      <w:pPr>
        <w:spacing w:after="240" w:line="338" w:lineRule="atLeast"/>
        <w:rPr>
          <w:rFonts w:ascii="SF Pro Display" w:eastAsia="Times New Roman" w:hAnsi="SF Pro Display" w:cs="Arial"/>
          <w:color w:val="595959" w:themeColor="text1" w:themeTint="A6"/>
          <w:sz w:val="28"/>
          <w:szCs w:val="28"/>
        </w:rPr>
      </w:pPr>
      <w:r w:rsidRPr="007B2555">
        <w:rPr>
          <w:rFonts w:ascii="SF Pro Display" w:eastAsia="Times New Roman" w:hAnsi="SF Pro Display" w:cs="Arial"/>
          <w:b/>
          <w:bCs/>
          <w:color w:val="595959" w:themeColor="text1" w:themeTint="A6"/>
          <w:sz w:val="28"/>
          <w:szCs w:val="28"/>
        </w:rPr>
        <w:t>Юридический адрес:</w:t>
      </w:r>
      <w:r w:rsidRPr="007B2555">
        <w:rPr>
          <w:rFonts w:ascii="SF Pro Display" w:eastAsia="Times New Roman" w:hAnsi="SF Pro Display" w:cs="Arial"/>
          <w:color w:val="595959" w:themeColor="text1" w:themeTint="A6"/>
          <w:sz w:val="28"/>
          <w:szCs w:val="28"/>
        </w:rPr>
        <w:t xml:space="preserve"> 143405, РОССИЯ, Московская область, Красногорск, Улица Заводская, д. 4 </w:t>
      </w:r>
    </w:p>
    <w:p w14:paraId="664A931D" w14:textId="0D6A008E" w:rsidR="008A74C8" w:rsidRPr="008A74C8" w:rsidRDefault="008A74C8" w:rsidP="007B2555">
      <w:pPr>
        <w:spacing w:after="240" w:line="338" w:lineRule="atLeast"/>
        <w:rPr>
          <w:rFonts w:ascii="SF Pro Display" w:eastAsia="Times New Roman" w:hAnsi="SF Pro Display" w:cs="Arial"/>
          <w:color w:val="595959" w:themeColor="text1" w:themeTint="A6"/>
          <w:sz w:val="28"/>
          <w:szCs w:val="28"/>
        </w:rPr>
      </w:pPr>
      <w:r w:rsidRPr="008A74C8">
        <w:rPr>
          <w:rFonts w:ascii="SF Pro Display" w:eastAsia="Times New Roman" w:hAnsi="SF Pro Display" w:cs="Arial"/>
          <w:b/>
          <w:bCs/>
          <w:color w:val="595959" w:themeColor="text1" w:themeTint="A6"/>
          <w:sz w:val="28"/>
          <w:szCs w:val="28"/>
        </w:rPr>
        <w:t>Почтовый адрес:</w:t>
      </w:r>
      <w:r w:rsidRPr="008A74C8">
        <w:rPr>
          <w:rFonts w:ascii="SF Pro Display" w:eastAsia="Times New Roman" w:hAnsi="SF Pro Display" w:cs="Arial"/>
          <w:color w:val="595959" w:themeColor="text1" w:themeTint="A6"/>
          <w:sz w:val="28"/>
          <w:szCs w:val="28"/>
        </w:rPr>
        <w:t xml:space="preserve"> 143405, РОССИЯ, Московская, Красногорск, Улица Заводская, д. 4</w:t>
      </w:r>
    </w:p>
    <w:p w14:paraId="6BA348AE" w14:textId="36CBD60C" w:rsidR="007B2555" w:rsidRDefault="007B2555" w:rsidP="007B2555">
      <w:pPr>
        <w:spacing w:after="240" w:line="338" w:lineRule="atLeast"/>
        <w:rPr>
          <w:rFonts w:ascii="SF Pro Display" w:eastAsia="Times New Roman" w:hAnsi="SF Pro Display" w:cs="Times New Roman"/>
          <w:color w:val="595959" w:themeColor="text1" w:themeTint="A6"/>
          <w:sz w:val="28"/>
          <w:szCs w:val="28"/>
        </w:rPr>
      </w:pPr>
      <w:r w:rsidRPr="007B2555">
        <w:rPr>
          <w:rFonts w:ascii="SF Pro Display" w:eastAsia="Times New Roman" w:hAnsi="SF Pro Display" w:cs="Times New Roman"/>
          <w:b/>
          <w:bCs/>
          <w:color w:val="595959" w:themeColor="text1" w:themeTint="A6"/>
          <w:sz w:val="28"/>
          <w:szCs w:val="28"/>
        </w:rPr>
        <w:t>Адрес производства:</w:t>
      </w:r>
      <w:r w:rsidRPr="007B2555">
        <w:rPr>
          <w:rFonts w:ascii="SF Pro Display" w:eastAsia="Times New Roman" w:hAnsi="SF Pro Display" w:cs="Arial"/>
          <w:color w:val="595959" w:themeColor="text1" w:themeTint="A6"/>
          <w:sz w:val="28"/>
          <w:szCs w:val="28"/>
        </w:rPr>
        <w:t xml:space="preserve"> 143405, РОССИЯ, Московская область, Красногорск, </w:t>
      </w:r>
      <w:proofErr w:type="spellStart"/>
      <w:r w:rsidRPr="008A74C8">
        <w:rPr>
          <w:rFonts w:ascii="SF Pro Display" w:eastAsia="Times New Roman" w:hAnsi="SF Pro Display" w:cs="Times New Roman"/>
          <w:color w:val="595959" w:themeColor="text1" w:themeTint="A6"/>
          <w:sz w:val="28"/>
          <w:szCs w:val="28"/>
        </w:rPr>
        <w:t>Ильинское</w:t>
      </w:r>
      <w:proofErr w:type="spellEnd"/>
      <w:r w:rsidRPr="007B2555">
        <w:rPr>
          <w:rFonts w:ascii="SF Pro Display" w:eastAsia="Times New Roman" w:hAnsi="SF Pro Display" w:cs="Times New Roman"/>
          <w:color w:val="595959" w:themeColor="text1" w:themeTint="A6"/>
          <w:sz w:val="28"/>
          <w:szCs w:val="28"/>
        </w:rPr>
        <w:t xml:space="preserve"> шоссе, 15А (Территория завода АО «БЕЦЕМА»)</w:t>
      </w:r>
    </w:p>
    <w:p w14:paraId="44DF4C39" w14:textId="6116FB32" w:rsidR="008A74C8" w:rsidRPr="007B2555" w:rsidRDefault="008A74C8" w:rsidP="008A74C8">
      <w:pPr>
        <w:spacing w:after="240" w:line="338" w:lineRule="atLeast"/>
        <w:rPr>
          <w:rFonts w:ascii="SF Pro Display" w:eastAsia="Times New Roman" w:hAnsi="SF Pro Display" w:cs="Times New Roman"/>
          <w:color w:val="595959" w:themeColor="text1" w:themeTint="A6"/>
          <w:sz w:val="28"/>
          <w:szCs w:val="28"/>
        </w:rPr>
      </w:pPr>
      <w:r w:rsidRPr="008A74C8">
        <w:rPr>
          <w:rFonts w:ascii="SF Pro Display" w:eastAsia="Times New Roman" w:hAnsi="SF Pro Display" w:cs="Times New Roman"/>
          <w:b/>
          <w:bCs/>
          <w:color w:val="595959" w:themeColor="text1" w:themeTint="A6"/>
          <w:sz w:val="28"/>
          <w:szCs w:val="28"/>
        </w:rPr>
        <w:t>Руководитель:</w:t>
      </w:r>
      <w:r w:rsidRPr="008A74C8">
        <w:rPr>
          <w:rFonts w:ascii="SF Pro Display" w:eastAsia="Times New Roman" w:hAnsi="SF Pro Display" w:cs="Times New Roman"/>
          <w:color w:val="595959" w:themeColor="text1" w:themeTint="A6"/>
          <w:sz w:val="28"/>
          <w:szCs w:val="28"/>
        </w:rPr>
        <w:t xml:space="preserve"> Телегин Константин Валерьевич</w:t>
      </w:r>
      <w:r>
        <w:rPr>
          <w:rFonts w:ascii="SF Pro Display" w:eastAsia="Times New Roman" w:hAnsi="SF Pro Display" w:cs="Times New Roman"/>
          <w:color w:val="595959" w:themeColor="text1" w:themeTint="A6"/>
          <w:sz w:val="28"/>
          <w:szCs w:val="28"/>
        </w:rPr>
        <w:br/>
      </w:r>
      <w:r w:rsidRPr="008A74C8">
        <w:rPr>
          <w:rFonts w:ascii="SF Pro Display" w:eastAsia="Times New Roman" w:hAnsi="SF Pro Display" w:cs="Times New Roman"/>
          <w:b/>
          <w:bCs/>
          <w:color w:val="595959" w:themeColor="text1" w:themeTint="A6"/>
          <w:sz w:val="28"/>
          <w:szCs w:val="28"/>
        </w:rPr>
        <w:t>Главный бухгалтер:</w:t>
      </w:r>
      <w:r w:rsidRPr="008A74C8">
        <w:rPr>
          <w:rFonts w:ascii="SF Pro Display" w:eastAsia="Times New Roman" w:hAnsi="SF Pro Display" w:cs="Times New Roman"/>
          <w:color w:val="595959" w:themeColor="text1" w:themeTint="A6"/>
          <w:sz w:val="28"/>
          <w:szCs w:val="28"/>
        </w:rPr>
        <w:t xml:space="preserve"> Телегин Константин Валерьевич</w:t>
      </w:r>
    </w:p>
    <w:p w14:paraId="2EC28E5E" w14:textId="77777777" w:rsidR="007B2555" w:rsidRPr="007B2555" w:rsidRDefault="007B2555" w:rsidP="007B2555">
      <w:pPr>
        <w:rPr>
          <w:rFonts w:ascii="SF Pro Display" w:eastAsia="Times New Roman" w:hAnsi="SF Pro Display" w:cs="Helvetica CY"/>
          <w:b/>
          <w:color w:val="595959" w:themeColor="text1" w:themeTint="A6"/>
          <w:sz w:val="32"/>
          <w:szCs w:val="32"/>
          <w:shd w:val="clear" w:color="auto" w:fill="FFFFFF"/>
        </w:rPr>
      </w:pPr>
      <w:r w:rsidRPr="007B2555">
        <w:rPr>
          <w:rFonts w:ascii="SF Pro Display" w:eastAsia="Times New Roman" w:hAnsi="SF Pro Display" w:cs="Helvetica CY"/>
          <w:b/>
          <w:color w:val="595959" w:themeColor="text1" w:themeTint="A6"/>
          <w:sz w:val="32"/>
          <w:szCs w:val="32"/>
          <w:shd w:val="clear" w:color="auto" w:fill="FFFFFF"/>
        </w:rPr>
        <w:t>Для связи:</w:t>
      </w:r>
    </w:p>
    <w:p w14:paraId="78DC6D08" w14:textId="3E84AEBA" w:rsidR="007B2555" w:rsidRPr="007B2555" w:rsidRDefault="007B2555" w:rsidP="007B2555">
      <w:pPr>
        <w:rPr>
          <w:rFonts w:ascii="SF Pro Display" w:eastAsia="Times New Roman" w:hAnsi="SF Pro Display" w:cs="Helvetica CY"/>
          <w:bCs/>
          <w:color w:val="595959" w:themeColor="text1" w:themeTint="A6"/>
          <w:sz w:val="28"/>
          <w:szCs w:val="28"/>
          <w:shd w:val="clear" w:color="auto" w:fill="FFFFFF"/>
        </w:rPr>
      </w:pPr>
      <w:proofErr w:type="gramStart"/>
      <w:r w:rsidRPr="007B2555">
        <w:rPr>
          <w:rFonts w:ascii="SF Pro Display" w:eastAsia="Times New Roman" w:hAnsi="SF Pro Display" w:cs="Helvetica CY"/>
          <w:b/>
          <w:color w:val="595959" w:themeColor="text1" w:themeTint="A6"/>
          <w:sz w:val="28"/>
          <w:szCs w:val="28"/>
          <w:shd w:val="clear" w:color="auto" w:fill="FFFFFF"/>
        </w:rPr>
        <w:t>Телефон:</w:t>
      </w:r>
      <w:r w:rsidRPr="007B2555">
        <w:rPr>
          <w:rFonts w:ascii="SF Pro Display" w:eastAsia="Times New Roman" w:hAnsi="SF Pro Display" w:cs="Helvetica CY"/>
          <w:bCs/>
          <w:color w:val="595959" w:themeColor="text1" w:themeTint="A6"/>
          <w:sz w:val="28"/>
          <w:szCs w:val="28"/>
          <w:shd w:val="clear" w:color="auto" w:fill="FFFFFF"/>
        </w:rPr>
        <w:t xml:space="preserve">  +</w:t>
      </w:r>
      <w:proofErr w:type="gramEnd"/>
      <w:r w:rsidRPr="007B2555">
        <w:rPr>
          <w:rFonts w:ascii="SF Pro Display" w:eastAsia="Times New Roman" w:hAnsi="SF Pro Display" w:cs="Helvetica CY"/>
          <w:bCs/>
          <w:color w:val="595959" w:themeColor="text1" w:themeTint="A6"/>
          <w:sz w:val="28"/>
          <w:szCs w:val="28"/>
          <w:shd w:val="clear" w:color="auto" w:fill="FFFFFF"/>
        </w:rPr>
        <w:t>7 (495) 145-12-00</w:t>
      </w:r>
    </w:p>
    <w:p w14:paraId="2472FE81" w14:textId="0B3D7B7D" w:rsidR="00780402" w:rsidRDefault="007B2555" w:rsidP="007B2555">
      <w:pPr>
        <w:rPr>
          <w:rFonts w:ascii="SF Pro Display" w:hAnsi="SF Pro Display"/>
          <w:color w:val="595959" w:themeColor="text1" w:themeTint="A6"/>
          <w:sz w:val="28"/>
          <w:szCs w:val="28"/>
        </w:rPr>
      </w:pPr>
      <w:r w:rsidRPr="007B2555">
        <w:rPr>
          <w:rFonts w:ascii="SF Pro Display" w:eastAsia="Times New Roman" w:hAnsi="SF Pro Display" w:cs="Helvetica CY"/>
          <w:b/>
          <w:bCs/>
          <w:color w:val="595959" w:themeColor="text1" w:themeTint="A6"/>
          <w:sz w:val="28"/>
          <w:szCs w:val="28"/>
        </w:rPr>
        <w:t xml:space="preserve">Почта: </w:t>
      </w:r>
      <w:hyperlink r:id="rId6" w:history="1">
        <w:r w:rsidRPr="007B2555">
          <w:rPr>
            <w:rStyle w:val="a5"/>
            <w:rFonts w:ascii="SF Pro Display" w:hAnsi="SF Pro Display"/>
            <w:color w:val="595959" w:themeColor="text1" w:themeTint="A6"/>
            <w:sz w:val="28"/>
            <w:szCs w:val="28"/>
            <w:lang w:val="en-US"/>
          </w:rPr>
          <w:t>hi</w:t>
        </w:r>
        <w:r w:rsidRPr="007B2555">
          <w:rPr>
            <w:rStyle w:val="a5"/>
            <w:rFonts w:ascii="SF Pro Display" w:hAnsi="SF Pro Display"/>
            <w:color w:val="595959" w:themeColor="text1" w:themeTint="A6"/>
            <w:sz w:val="28"/>
            <w:szCs w:val="28"/>
          </w:rPr>
          <w:t>@</w:t>
        </w:r>
        <w:proofErr w:type="spellStart"/>
        <w:r w:rsidRPr="007B2555">
          <w:rPr>
            <w:rStyle w:val="a5"/>
            <w:rFonts w:ascii="SF Pro Display" w:hAnsi="SF Pro Display"/>
            <w:color w:val="595959" w:themeColor="text1" w:themeTint="A6"/>
            <w:sz w:val="28"/>
            <w:szCs w:val="28"/>
            <w:lang w:val="en-US"/>
          </w:rPr>
          <w:t>flowrez</w:t>
        </w:r>
        <w:proofErr w:type="spellEnd"/>
        <w:r w:rsidRPr="007B2555">
          <w:rPr>
            <w:rStyle w:val="a5"/>
            <w:rFonts w:ascii="SF Pro Display" w:hAnsi="SF Pro Display"/>
            <w:color w:val="595959" w:themeColor="text1" w:themeTint="A6"/>
            <w:sz w:val="28"/>
            <w:szCs w:val="28"/>
          </w:rPr>
          <w:t>.</w:t>
        </w:r>
        <w:proofErr w:type="spellStart"/>
        <w:r w:rsidRPr="007B2555">
          <w:rPr>
            <w:rStyle w:val="a5"/>
            <w:rFonts w:ascii="SF Pro Display" w:hAnsi="SF Pro Display"/>
            <w:color w:val="595959" w:themeColor="text1" w:themeTint="A6"/>
            <w:sz w:val="28"/>
            <w:szCs w:val="28"/>
            <w:lang w:val="en-US"/>
          </w:rPr>
          <w:t>ru</w:t>
        </w:r>
        <w:proofErr w:type="spellEnd"/>
      </w:hyperlink>
    </w:p>
    <w:p w14:paraId="50B7296D" w14:textId="77777777" w:rsidR="007B2555" w:rsidRPr="007B2555" w:rsidRDefault="007B2555" w:rsidP="007B2555">
      <w:pPr>
        <w:rPr>
          <w:rFonts w:ascii="SF Pro Display" w:hAnsi="SF Pro Display"/>
          <w:color w:val="595959" w:themeColor="text1" w:themeTint="A6"/>
          <w:sz w:val="28"/>
          <w:szCs w:val="28"/>
        </w:rPr>
      </w:pPr>
      <w:bookmarkStart w:id="0" w:name="_GoBack"/>
      <w:bookmarkEnd w:id="0"/>
    </w:p>
    <w:p w14:paraId="6A9A6650" w14:textId="77777777" w:rsidR="00780402" w:rsidRPr="007B2555" w:rsidRDefault="00780402" w:rsidP="00780402">
      <w:pPr>
        <w:ind w:right="-949" w:hanging="993"/>
        <w:jc w:val="right"/>
        <w:rPr>
          <w:rFonts w:ascii="SF Pro Display" w:hAnsi="SF Pro Display"/>
          <w:color w:val="595959" w:themeColor="text1" w:themeTint="A6"/>
        </w:rPr>
      </w:pPr>
    </w:p>
    <w:p w14:paraId="22CB6DA1" w14:textId="77777777" w:rsidR="008A74C8" w:rsidRDefault="00C250E9" w:rsidP="008A74C8">
      <w:pPr>
        <w:spacing w:line="338" w:lineRule="atLeast"/>
        <w:rPr>
          <w:rFonts w:ascii="SF Pro Display" w:hAnsi="SF Pro Display"/>
          <w:b/>
          <w:bCs/>
          <w:color w:val="595959" w:themeColor="text1" w:themeTint="A6"/>
          <w:sz w:val="28"/>
          <w:szCs w:val="28"/>
        </w:rPr>
      </w:pPr>
      <w:r w:rsidRPr="008A74C8">
        <w:rPr>
          <w:rFonts w:ascii="SF Pro Display" w:hAnsi="SF Pro Display"/>
          <w:b/>
          <w:bCs/>
          <w:color w:val="595959" w:themeColor="text1" w:themeTint="A6"/>
          <w:sz w:val="28"/>
          <w:szCs w:val="28"/>
        </w:rPr>
        <w:t>Руководитель</w:t>
      </w:r>
      <w:r w:rsidR="008A74C8" w:rsidRPr="008A74C8">
        <w:rPr>
          <w:rFonts w:ascii="SF Pro Display" w:hAnsi="SF Pro Display"/>
          <w:b/>
          <w:bCs/>
          <w:color w:val="595959" w:themeColor="text1" w:themeTint="A6"/>
          <w:sz w:val="28"/>
          <w:szCs w:val="28"/>
        </w:rPr>
        <w:t xml:space="preserve"> </w:t>
      </w:r>
      <w:r w:rsidR="008A74C8" w:rsidRPr="008A74C8">
        <w:rPr>
          <w:rFonts w:ascii="SF Pro Display" w:hAnsi="SF Pro Display"/>
          <w:b/>
          <w:bCs/>
          <w:color w:val="595959" w:themeColor="text1" w:themeTint="A6"/>
          <w:sz w:val="28"/>
          <w:szCs w:val="28"/>
        </w:rPr>
        <w:t xml:space="preserve">ООО </w:t>
      </w:r>
      <w:r w:rsidR="008A74C8" w:rsidRPr="008A74C8">
        <w:rPr>
          <w:rFonts w:ascii="SF Pro Display" w:hAnsi="SF Pro Display"/>
          <w:color w:val="595959" w:themeColor="text1" w:themeTint="A6"/>
          <w:sz w:val="28"/>
          <w:szCs w:val="28"/>
        </w:rPr>
        <w:t>"ПРОИНЖИНИРИНГ"</w:t>
      </w:r>
      <w:r w:rsidR="008A74C8">
        <w:rPr>
          <w:rFonts w:ascii="SF Pro Display" w:hAnsi="SF Pro Display"/>
          <w:b/>
          <w:bCs/>
          <w:color w:val="595959" w:themeColor="text1" w:themeTint="A6"/>
          <w:sz w:val="28"/>
          <w:szCs w:val="28"/>
        </w:rPr>
        <w:t xml:space="preserve">: </w:t>
      </w:r>
    </w:p>
    <w:p w14:paraId="21FDAC05" w14:textId="55FFD7D6" w:rsidR="008A74C8" w:rsidRPr="008A74C8" w:rsidRDefault="00C250E9" w:rsidP="008A74C8">
      <w:pPr>
        <w:spacing w:line="338" w:lineRule="atLeast"/>
        <w:rPr>
          <w:rFonts w:ascii="SF Pro Display" w:hAnsi="SF Pro Display"/>
          <w:b/>
          <w:bCs/>
          <w:color w:val="595959" w:themeColor="text1" w:themeTint="A6"/>
          <w:sz w:val="28"/>
          <w:szCs w:val="28"/>
        </w:rPr>
      </w:pPr>
      <w:r w:rsidRPr="008A74C8">
        <w:rPr>
          <w:rFonts w:ascii="SF Pro Display" w:hAnsi="SF Pro Display"/>
          <w:color w:val="595959" w:themeColor="text1" w:themeTint="A6"/>
          <w:sz w:val="28"/>
          <w:szCs w:val="28"/>
        </w:rPr>
        <w:t>Телегин К.</w:t>
      </w:r>
      <w:r w:rsidR="00377AD7">
        <w:rPr>
          <w:rFonts w:ascii="SF Pro Display" w:hAnsi="SF Pro Display"/>
          <w:color w:val="595959" w:themeColor="text1" w:themeTint="A6"/>
          <w:sz w:val="28"/>
          <w:szCs w:val="28"/>
        </w:rPr>
        <w:t xml:space="preserve"> </w:t>
      </w:r>
      <w:r w:rsidRPr="008A74C8">
        <w:rPr>
          <w:rFonts w:ascii="SF Pro Display" w:hAnsi="SF Pro Display"/>
          <w:color w:val="595959" w:themeColor="text1" w:themeTint="A6"/>
          <w:sz w:val="28"/>
          <w:szCs w:val="28"/>
        </w:rPr>
        <w:t>В.</w:t>
      </w:r>
    </w:p>
    <w:p w14:paraId="786D8F9B" w14:textId="546E6441" w:rsidR="008A74C8" w:rsidRPr="007B2555" w:rsidRDefault="008A74C8" w:rsidP="008A74C8">
      <w:pPr>
        <w:ind w:right="-949"/>
        <w:rPr>
          <w:rFonts w:ascii="SF Pro Display" w:hAnsi="SF Pro Display"/>
          <w:color w:val="595959" w:themeColor="text1" w:themeTint="A6"/>
        </w:rPr>
      </w:pPr>
      <w:r>
        <w:rPr>
          <w:noProof/>
          <w:lang w:val="en-US"/>
        </w:rPr>
        <w:drawing>
          <wp:inline distT="0" distB="0" distL="0" distR="0" wp14:anchorId="2A08FFD6" wp14:editId="364B6FA3">
            <wp:extent cx="2403217" cy="1838748"/>
            <wp:effectExtent l="0" t="0" r="10160" b="0"/>
            <wp:docPr id="3" name="Picture 2" descr="Macintosh HD:Users:Valery:Desktop:подпись 13.26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alery:Desktop:подпись 13.26.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16" cy="183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26CC9" w14:textId="322B755D" w:rsidR="00780402" w:rsidRPr="008A74C8" w:rsidRDefault="00611E5D" w:rsidP="00C250E9">
      <w:pPr>
        <w:ind w:right="-949" w:hanging="993"/>
        <w:rPr>
          <w:rFonts w:ascii="SF Pro Display" w:hAnsi="SF Pro Display"/>
          <w:noProof/>
          <w:color w:val="595959" w:themeColor="text1" w:themeTint="A6"/>
        </w:rPr>
      </w:pPr>
      <w:r w:rsidRPr="008A74C8">
        <w:rPr>
          <w:rFonts w:ascii="SF Pro Display" w:hAnsi="SF Pro Display"/>
          <w:noProof/>
          <w:color w:val="595959" w:themeColor="text1" w:themeTint="A6"/>
        </w:rPr>
        <w:t xml:space="preserve">                                                             </w:t>
      </w:r>
      <w:r w:rsidR="00780402" w:rsidRPr="008A74C8">
        <w:rPr>
          <w:rFonts w:ascii="SF Pro Display" w:hAnsi="SF Pro Display"/>
          <w:noProof/>
          <w:color w:val="595959" w:themeColor="text1" w:themeTint="A6"/>
        </w:rPr>
        <w:t xml:space="preserve">                              </w:t>
      </w:r>
    </w:p>
    <w:p w14:paraId="5ADBCBB9" w14:textId="05E0F0AE" w:rsidR="00611E5D" w:rsidRPr="007B2555" w:rsidRDefault="00611E5D" w:rsidP="00C84A93">
      <w:pPr>
        <w:ind w:right="-949" w:hanging="993"/>
        <w:jc w:val="right"/>
        <w:rPr>
          <w:rFonts w:ascii="SF Pro Display" w:hAnsi="SF Pro Display"/>
          <w:color w:val="595959" w:themeColor="text1" w:themeTint="A6"/>
        </w:rPr>
      </w:pPr>
      <w:r w:rsidRPr="008A74C8">
        <w:rPr>
          <w:rFonts w:ascii="SF Pro Display" w:hAnsi="SF Pro Display"/>
          <w:noProof/>
          <w:color w:val="595959" w:themeColor="text1" w:themeTint="A6"/>
        </w:rPr>
        <w:t xml:space="preserve">     </w:t>
      </w:r>
    </w:p>
    <w:sectPr w:rsidR="00611E5D" w:rsidRPr="007B2555" w:rsidSect="00611E5D">
      <w:pgSz w:w="11900" w:h="16840"/>
      <w:pgMar w:top="709" w:right="1694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SF Pro Display">
    <w:panose1 w:val="00000000000000000000"/>
    <w:charset w:val="00"/>
    <w:family w:val="auto"/>
    <w:notTrueType/>
    <w:pitch w:val="variable"/>
    <w:sig w:usb0="E10002FF" w:usb1="5241ECFF" w:usb2="04008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Y">
    <w:panose1 w:val="00000000000000000000"/>
    <w:charset w:val="59"/>
    <w:family w:val="auto"/>
    <w:pitch w:val="variable"/>
    <w:sig w:usb0="00000203" w:usb1="00000000" w:usb2="00000000" w:usb3="00000000" w:csb0="000001C6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B6149"/>
    <w:multiLevelType w:val="hybridMultilevel"/>
    <w:tmpl w:val="EE6A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EEB"/>
    <w:rsid w:val="00377AD7"/>
    <w:rsid w:val="004D40F7"/>
    <w:rsid w:val="00533DB7"/>
    <w:rsid w:val="00611E5D"/>
    <w:rsid w:val="00717374"/>
    <w:rsid w:val="00780402"/>
    <w:rsid w:val="007B2555"/>
    <w:rsid w:val="0083141D"/>
    <w:rsid w:val="00873E85"/>
    <w:rsid w:val="008A74C8"/>
    <w:rsid w:val="008D4FF5"/>
    <w:rsid w:val="008E6799"/>
    <w:rsid w:val="00C250E9"/>
    <w:rsid w:val="00C365BA"/>
    <w:rsid w:val="00C510E9"/>
    <w:rsid w:val="00C767F0"/>
    <w:rsid w:val="00C84A93"/>
    <w:rsid w:val="00E7446F"/>
    <w:rsid w:val="00F57EEB"/>
    <w:rsid w:val="00FC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9FEF0"/>
  <w14:defaultImageDpi w14:val="300"/>
  <w15:docId w15:val="{80475DB5-798C-4E4A-9AAF-F5B40D68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EE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EB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83141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11E5D"/>
  </w:style>
  <w:style w:type="character" w:customStyle="1" w:styleId="wmi-callto">
    <w:name w:val="wmi-callto"/>
    <w:basedOn w:val="a0"/>
    <w:rsid w:val="00611E5D"/>
  </w:style>
  <w:style w:type="character" w:customStyle="1" w:styleId="js-extracted-address">
    <w:name w:val="js-extracted-address"/>
    <w:basedOn w:val="a0"/>
    <w:rsid w:val="00611E5D"/>
  </w:style>
  <w:style w:type="character" w:customStyle="1" w:styleId="mail-message-map-nobreak">
    <w:name w:val="mail-message-map-nobreak"/>
    <w:basedOn w:val="a0"/>
    <w:rsid w:val="00611E5D"/>
  </w:style>
  <w:style w:type="paragraph" w:styleId="a6">
    <w:name w:val="List Paragraph"/>
    <w:basedOn w:val="a"/>
    <w:uiPriority w:val="34"/>
    <w:qFormat/>
    <w:rsid w:val="00FC0E32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7B2555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7B2555"/>
    <w:rPr>
      <w:b/>
      <w:bCs/>
    </w:rPr>
  </w:style>
  <w:style w:type="table" w:styleId="a9">
    <w:name w:val="Table Grid"/>
    <w:basedOn w:val="a1"/>
    <w:uiPriority w:val="59"/>
    <w:rsid w:val="007B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@flowre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Телегин</dc:creator>
  <cp:keywords/>
  <dc:description/>
  <cp:lastModifiedBy>Microsoft Office User</cp:lastModifiedBy>
  <cp:revision>5</cp:revision>
  <cp:lastPrinted>2019-02-15T15:41:00Z</cp:lastPrinted>
  <dcterms:created xsi:type="dcterms:W3CDTF">2020-05-25T11:33:00Z</dcterms:created>
  <dcterms:modified xsi:type="dcterms:W3CDTF">2020-05-25T14:11:00Z</dcterms:modified>
</cp:coreProperties>
</file>