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8A" w:rsidRDefault="00EB557A" w:rsidP="00E5415B">
      <w:pPr>
        <w:spacing w:line="36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реализации ФГОС  </w:t>
      </w:r>
      <w:r w:rsidR="003A70A6">
        <w:rPr>
          <w:rFonts w:ascii="Times New Roman" w:hAnsi="Times New Roman" w:cs="Times New Roman"/>
          <w:sz w:val="28"/>
          <w:szCs w:val="28"/>
        </w:rPr>
        <w:t xml:space="preserve">НОО  </w:t>
      </w:r>
      <w:r w:rsidR="006801F1">
        <w:rPr>
          <w:rFonts w:ascii="Times New Roman" w:hAnsi="Times New Roman" w:cs="Times New Roman"/>
          <w:sz w:val="28"/>
          <w:szCs w:val="28"/>
        </w:rPr>
        <w:t>в сельской школе: жизнеспособность и эффективность.</w:t>
      </w:r>
    </w:p>
    <w:p w:rsidR="00A915AD" w:rsidRDefault="00E41B5D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62A">
        <w:rPr>
          <w:rFonts w:ascii="Times New Roman" w:hAnsi="Times New Roman" w:cs="Times New Roman"/>
          <w:sz w:val="28"/>
          <w:szCs w:val="28"/>
        </w:rPr>
        <w:t xml:space="preserve"> </w:t>
      </w:r>
      <w:r w:rsidR="003B2D0B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глубинке </w:t>
      </w:r>
      <w:r w:rsidR="00A915A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401C3">
        <w:rPr>
          <w:rFonts w:ascii="Times New Roman" w:hAnsi="Times New Roman" w:cs="Times New Roman"/>
          <w:sz w:val="28"/>
          <w:szCs w:val="28"/>
        </w:rPr>
        <w:t xml:space="preserve">школа - </w:t>
      </w:r>
      <w:r>
        <w:rPr>
          <w:rFonts w:ascii="Times New Roman" w:hAnsi="Times New Roman" w:cs="Times New Roman"/>
          <w:sz w:val="28"/>
          <w:szCs w:val="28"/>
        </w:rPr>
        <w:t xml:space="preserve"> цен</w:t>
      </w:r>
      <w:r w:rsidR="003B2D0B">
        <w:rPr>
          <w:rFonts w:ascii="Times New Roman" w:hAnsi="Times New Roman" w:cs="Times New Roman"/>
          <w:sz w:val="28"/>
          <w:szCs w:val="28"/>
        </w:rPr>
        <w:t>тр</w:t>
      </w:r>
      <w:r w:rsidR="004401C3">
        <w:rPr>
          <w:rFonts w:ascii="Times New Roman" w:hAnsi="Times New Roman" w:cs="Times New Roman"/>
          <w:sz w:val="28"/>
          <w:szCs w:val="28"/>
        </w:rPr>
        <w:t xml:space="preserve"> формирования и развития </w:t>
      </w:r>
      <w:proofErr w:type="spellStart"/>
      <w:r w:rsidR="004401C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4401C3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3B2D0B">
        <w:rPr>
          <w:rFonts w:ascii="Times New Roman" w:hAnsi="Times New Roman" w:cs="Times New Roman"/>
          <w:sz w:val="28"/>
          <w:szCs w:val="28"/>
        </w:rPr>
        <w:t xml:space="preserve"> сельского поселения. Т</w:t>
      </w:r>
      <w:r>
        <w:rPr>
          <w:rFonts w:ascii="Times New Roman" w:hAnsi="Times New Roman" w:cs="Times New Roman"/>
          <w:sz w:val="28"/>
          <w:szCs w:val="28"/>
        </w:rPr>
        <w:t xml:space="preserve">аким центром </w:t>
      </w:r>
      <w:r w:rsidR="003B2D0B">
        <w:rPr>
          <w:rFonts w:ascii="Times New Roman" w:hAnsi="Times New Roman" w:cs="Times New Roman"/>
          <w:sz w:val="28"/>
          <w:szCs w:val="28"/>
        </w:rPr>
        <w:t xml:space="preserve">и является </w:t>
      </w:r>
      <w:r>
        <w:rPr>
          <w:rFonts w:ascii="Times New Roman" w:hAnsi="Times New Roman" w:cs="Times New Roman"/>
          <w:sz w:val="28"/>
          <w:szCs w:val="28"/>
        </w:rPr>
        <w:t xml:space="preserve"> наша школа - м</w:t>
      </w:r>
      <w:r w:rsidR="006801F1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средняя общеобразовательная школа с</w:t>
      </w:r>
      <w:proofErr w:type="gramStart"/>
      <w:r w:rsidR="006801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01F1">
        <w:rPr>
          <w:rFonts w:ascii="Times New Roman" w:hAnsi="Times New Roman" w:cs="Times New Roman"/>
          <w:sz w:val="28"/>
          <w:szCs w:val="28"/>
        </w:rPr>
        <w:t xml:space="preserve">аменское </w:t>
      </w:r>
      <w:r w:rsidR="003B2D0B">
        <w:rPr>
          <w:rFonts w:ascii="Times New Roman" w:hAnsi="Times New Roman" w:cs="Times New Roman"/>
          <w:sz w:val="28"/>
          <w:szCs w:val="28"/>
        </w:rPr>
        <w:t xml:space="preserve">- </w:t>
      </w:r>
      <w:r w:rsidR="00A915AD">
        <w:rPr>
          <w:rFonts w:ascii="Times New Roman" w:hAnsi="Times New Roman" w:cs="Times New Roman"/>
          <w:sz w:val="28"/>
          <w:szCs w:val="28"/>
        </w:rPr>
        <w:t>для Ф</w:t>
      </w:r>
      <w:r w:rsidR="003B2D0B">
        <w:rPr>
          <w:rFonts w:ascii="Times New Roman" w:hAnsi="Times New Roman" w:cs="Times New Roman"/>
          <w:sz w:val="28"/>
          <w:szCs w:val="28"/>
        </w:rPr>
        <w:t>едоровского сельского поселения Елецкого муниципального района Липе</w:t>
      </w:r>
      <w:r w:rsidR="001B3745">
        <w:rPr>
          <w:rFonts w:ascii="Times New Roman" w:hAnsi="Times New Roman" w:cs="Times New Roman"/>
          <w:sz w:val="28"/>
          <w:szCs w:val="28"/>
        </w:rPr>
        <w:t xml:space="preserve">цкой области. </w:t>
      </w:r>
      <w:r w:rsidR="00AC4646">
        <w:rPr>
          <w:rFonts w:ascii="Times New Roman" w:hAnsi="Times New Roman" w:cs="Times New Roman"/>
          <w:sz w:val="28"/>
          <w:szCs w:val="28"/>
        </w:rPr>
        <w:t>Победитель конкурса общеобразовательных учреждений, внедряющих инновационные образовательные программы, в рамках ПНПО «Образование», победитель областного конкурса «Школа года – 2002», «Школа года -2008», ш</w:t>
      </w:r>
      <w:r w:rsidR="001B3745">
        <w:rPr>
          <w:rFonts w:ascii="Times New Roman" w:hAnsi="Times New Roman" w:cs="Times New Roman"/>
          <w:sz w:val="28"/>
          <w:szCs w:val="28"/>
        </w:rPr>
        <w:t xml:space="preserve">кола  по праву гордится своими выпускниками: среди них руководители муниципальных служб, образовательных учреждений, передовики производства, частные предприниматели. </w:t>
      </w:r>
      <w:r w:rsidR="00C0662A">
        <w:rPr>
          <w:rFonts w:ascii="Times New Roman" w:hAnsi="Times New Roman" w:cs="Times New Roman"/>
          <w:sz w:val="28"/>
          <w:szCs w:val="28"/>
        </w:rPr>
        <w:t>А в 2015 году, отмечая  90-летие со дня основания родной школы, мы будем рады рассказать гостям не только о том, какие традиции мы чтим и продолжаем, но и о том, как развивается и  совершенствуется</w:t>
      </w:r>
      <w:r w:rsidR="00A53384">
        <w:rPr>
          <w:rFonts w:ascii="Times New Roman" w:hAnsi="Times New Roman" w:cs="Times New Roman"/>
          <w:sz w:val="28"/>
          <w:szCs w:val="28"/>
        </w:rPr>
        <w:t xml:space="preserve"> система преподавания у</w:t>
      </w:r>
      <w:r w:rsidR="00506A6A">
        <w:rPr>
          <w:rFonts w:ascii="Times New Roman" w:hAnsi="Times New Roman" w:cs="Times New Roman"/>
          <w:sz w:val="28"/>
          <w:szCs w:val="28"/>
        </w:rPr>
        <w:t>чебных дисцип</w:t>
      </w:r>
      <w:r w:rsidR="004401C3">
        <w:rPr>
          <w:rFonts w:ascii="Times New Roman" w:hAnsi="Times New Roman" w:cs="Times New Roman"/>
          <w:sz w:val="28"/>
          <w:szCs w:val="28"/>
        </w:rPr>
        <w:t xml:space="preserve">лин в ходе </w:t>
      </w:r>
      <w:r w:rsidR="00E80FB4">
        <w:rPr>
          <w:rFonts w:ascii="Times New Roman" w:hAnsi="Times New Roman" w:cs="Times New Roman"/>
          <w:sz w:val="28"/>
          <w:szCs w:val="28"/>
        </w:rPr>
        <w:t>реализации ФГОС</w:t>
      </w:r>
      <w:r w:rsidR="00C33DF4">
        <w:rPr>
          <w:rFonts w:ascii="Times New Roman" w:hAnsi="Times New Roman" w:cs="Times New Roman"/>
          <w:sz w:val="28"/>
          <w:szCs w:val="28"/>
        </w:rPr>
        <w:t xml:space="preserve">  второго поколения</w:t>
      </w:r>
      <w:r w:rsidR="00C0662A">
        <w:rPr>
          <w:rFonts w:ascii="Times New Roman" w:hAnsi="Times New Roman" w:cs="Times New Roman"/>
          <w:sz w:val="28"/>
          <w:szCs w:val="28"/>
        </w:rPr>
        <w:t xml:space="preserve">, чем живет коллектив сегодня. </w:t>
      </w:r>
    </w:p>
    <w:p w:rsidR="00E5415B" w:rsidRDefault="00506A6A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2011-2012 учебном году </w:t>
      </w:r>
      <w:r w:rsidR="00EB557A"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="00A57714">
        <w:rPr>
          <w:rFonts w:ascii="Times New Roman" w:hAnsi="Times New Roman" w:cs="Times New Roman"/>
          <w:sz w:val="28"/>
          <w:szCs w:val="28"/>
        </w:rPr>
        <w:t>на  федеральные государственные образовательные стандарты начального общего образования</w:t>
      </w:r>
      <w:r w:rsidR="00EB557A">
        <w:rPr>
          <w:rFonts w:ascii="Times New Roman" w:hAnsi="Times New Roman" w:cs="Times New Roman"/>
          <w:sz w:val="28"/>
          <w:szCs w:val="28"/>
        </w:rPr>
        <w:t xml:space="preserve"> возник целый ряд вопросов:</w:t>
      </w:r>
    </w:p>
    <w:p w:rsidR="001B3745" w:rsidRDefault="00EB557A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интегрировать традиционные и развивающие технологии?</w:t>
      </w:r>
    </w:p>
    <w:p w:rsidR="00EB557A" w:rsidRDefault="00EB557A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расставить акценты в учебной деятельности?</w:t>
      </w:r>
    </w:p>
    <w:p w:rsidR="000B7A8F" w:rsidRDefault="00EB557A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определить </w:t>
      </w:r>
      <w:r w:rsidR="000B7A8F">
        <w:rPr>
          <w:rFonts w:ascii="Times New Roman" w:hAnsi="Times New Roman" w:cs="Times New Roman"/>
          <w:sz w:val="28"/>
          <w:szCs w:val="28"/>
        </w:rPr>
        <w:t xml:space="preserve"> методы и приемы, способы, тех</w:t>
      </w:r>
      <w:r w:rsidR="00811FDA">
        <w:rPr>
          <w:rFonts w:ascii="Times New Roman" w:hAnsi="Times New Roman" w:cs="Times New Roman"/>
          <w:sz w:val="28"/>
          <w:szCs w:val="28"/>
        </w:rPr>
        <w:t>нологии, формирующие универсальные учебные действия</w:t>
      </w:r>
      <w:r w:rsidR="000B7A8F">
        <w:rPr>
          <w:rFonts w:ascii="Times New Roman" w:hAnsi="Times New Roman" w:cs="Times New Roman"/>
          <w:sz w:val="28"/>
          <w:szCs w:val="28"/>
        </w:rPr>
        <w:t>?</w:t>
      </w:r>
    </w:p>
    <w:p w:rsidR="000008C5" w:rsidRDefault="000008C5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организовать внеурочную деятельность?</w:t>
      </w:r>
    </w:p>
    <w:p w:rsidR="000B7A8F" w:rsidRDefault="006938F5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осуществлять на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подход?</w:t>
      </w:r>
      <w:r w:rsidR="00811F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071B" w:rsidRDefault="00811FDA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C4646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A5071B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заключались в следующем:</w:t>
      </w:r>
    </w:p>
    <w:p w:rsidR="00A5071B" w:rsidRPr="00A5071B" w:rsidRDefault="00A5071B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5071B">
        <w:rPr>
          <w:rFonts w:ascii="Times New Roman" w:hAnsi="Times New Roman" w:cs="Times New Roman"/>
          <w:sz w:val="28"/>
          <w:szCs w:val="28"/>
        </w:rPr>
        <w:t xml:space="preserve">Организационные условия: </w:t>
      </w:r>
    </w:p>
    <w:p w:rsidR="00811FDA" w:rsidRDefault="00A5071B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изучение базовых документов ФГОС НОО;</w:t>
      </w:r>
    </w:p>
    <w:p w:rsidR="00A5071B" w:rsidRDefault="00A5071B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создание творческой группы для разработки и реализации единичных проектов изменений образовательной системы в соответствии  с требованиями ФГОС;</w:t>
      </w:r>
    </w:p>
    <w:p w:rsidR="00A5071B" w:rsidRDefault="00A5071B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разработка дорожной карты, обеспечивающей сопровождение введения ФГОС</w:t>
      </w:r>
      <w:r w:rsidR="004401C3">
        <w:rPr>
          <w:rFonts w:ascii="Times New Roman" w:hAnsi="Times New Roman" w:cs="Times New Roman"/>
          <w:sz w:val="28"/>
          <w:szCs w:val="28"/>
        </w:rPr>
        <w:t>;</w:t>
      </w:r>
    </w:p>
    <w:p w:rsidR="00A5071B" w:rsidRDefault="00A5071B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A5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► формирование учебно-методического комплекса на 2011-2012 г. в соответствии с Федеральным перечнем учебников;</w:t>
      </w:r>
    </w:p>
    <w:p w:rsidR="00A5071B" w:rsidRDefault="00A5071B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подготовка и утверждение основной образовательной программы начального общего образования;</w:t>
      </w:r>
    </w:p>
    <w:p w:rsidR="00A5071B" w:rsidRDefault="00A5071B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планирование  моде</w:t>
      </w:r>
      <w:r w:rsidR="00E40D4E">
        <w:rPr>
          <w:rFonts w:ascii="Times New Roman" w:hAnsi="Times New Roman" w:cs="Times New Roman"/>
          <w:sz w:val="28"/>
          <w:szCs w:val="28"/>
        </w:rPr>
        <w:t xml:space="preserve">ли организации внеурочной деятельности; </w:t>
      </w:r>
    </w:p>
    <w:p w:rsidR="00A5071B" w:rsidRDefault="00A5071B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составление рабочих программ 1 класса;</w:t>
      </w:r>
    </w:p>
    <w:p w:rsidR="00A5071B" w:rsidRDefault="0076407F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формирование банка нормативно-правовых документов, регламентирующих введение и реализацию ФГОС.</w:t>
      </w:r>
    </w:p>
    <w:p w:rsidR="0076407F" w:rsidRDefault="0076407F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Кадровые условия:</w:t>
      </w:r>
    </w:p>
    <w:p w:rsidR="0076407F" w:rsidRDefault="0076407F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участие в практико-ориентированных семинарах, совещаниях;</w:t>
      </w:r>
    </w:p>
    <w:p w:rsidR="0076407F" w:rsidRDefault="0076407F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►повышение квалификации учителей начальных классов;</w:t>
      </w:r>
    </w:p>
    <w:p w:rsidR="0076407F" w:rsidRDefault="0076407F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изучение методик, методов, технологий обучения;</w:t>
      </w:r>
    </w:p>
    <w:p w:rsidR="0076407F" w:rsidRDefault="0076407F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организация работы по формированию, изучению, обобщению и распространению п</w:t>
      </w:r>
      <w:r w:rsidR="004401C3">
        <w:rPr>
          <w:rFonts w:ascii="Times New Roman" w:hAnsi="Times New Roman" w:cs="Times New Roman"/>
          <w:sz w:val="28"/>
          <w:szCs w:val="28"/>
        </w:rPr>
        <w:t>ередового педагогического опыта;</w:t>
      </w:r>
    </w:p>
    <w:p w:rsidR="00A5071B" w:rsidRDefault="00AC4646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►разработка методических рекомендаций (отдельный план методической работы по внедрению ФГОС НОО).</w:t>
      </w:r>
    </w:p>
    <w:p w:rsidR="006938F5" w:rsidRDefault="00ED0232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D4E">
        <w:rPr>
          <w:rFonts w:ascii="Times New Roman" w:hAnsi="Times New Roman" w:cs="Times New Roman"/>
          <w:sz w:val="28"/>
          <w:szCs w:val="28"/>
        </w:rPr>
        <w:t xml:space="preserve">Несмотря на то, что школа находится в сельской местности, у нас созданы замечательные условия для воспитания и развития каждого ребенка: интерактивным оборудованием оснащены учебные кабинеты, имеются просторные рекреации, компьютерный класс, </w:t>
      </w:r>
      <w:r>
        <w:rPr>
          <w:rFonts w:ascii="Times New Roman" w:hAnsi="Times New Roman" w:cs="Times New Roman"/>
          <w:sz w:val="28"/>
          <w:szCs w:val="28"/>
        </w:rPr>
        <w:t>большая библиотека, спортивный зал, Зал Боевой Славы, музей, столовая, пришкольный стадион, спортивная площадка, учебно-опытный участок.</w:t>
      </w:r>
      <w:r w:rsidR="006B50E7">
        <w:rPr>
          <w:rFonts w:ascii="Times New Roman" w:hAnsi="Times New Roman" w:cs="Times New Roman"/>
          <w:sz w:val="28"/>
          <w:szCs w:val="28"/>
        </w:rPr>
        <w:t xml:space="preserve"> На школьном автобусе, полученном в рамках реализации приоритетного национального проекта «Образование», мы доставляем школьников  на занятия плаванием в бассейн «Локомотив» г</w:t>
      </w:r>
      <w:proofErr w:type="gramStart"/>
      <w:r w:rsidR="006B50E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B50E7">
        <w:rPr>
          <w:rFonts w:ascii="Times New Roman" w:hAnsi="Times New Roman" w:cs="Times New Roman"/>
          <w:sz w:val="28"/>
          <w:szCs w:val="28"/>
        </w:rPr>
        <w:t>льца.</w:t>
      </w:r>
      <w:r w:rsidR="006938F5">
        <w:rPr>
          <w:rFonts w:ascii="Times New Roman" w:hAnsi="Times New Roman" w:cs="Times New Roman"/>
          <w:sz w:val="28"/>
          <w:szCs w:val="28"/>
        </w:rPr>
        <w:t xml:space="preserve"> Организован подвоз детей в школу из пяти отдалённых населённых пунктов.</w:t>
      </w:r>
    </w:p>
    <w:p w:rsidR="00ED0232" w:rsidRDefault="006B50E7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ED0232">
        <w:rPr>
          <w:rFonts w:ascii="Times New Roman" w:hAnsi="Times New Roman" w:cs="Times New Roman"/>
          <w:sz w:val="28"/>
          <w:szCs w:val="28"/>
        </w:rPr>
        <w:t>евиз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D0232">
        <w:rPr>
          <w:rFonts w:ascii="Times New Roman" w:hAnsi="Times New Roman" w:cs="Times New Roman"/>
          <w:sz w:val="28"/>
          <w:szCs w:val="28"/>
        </w:rPr>
        <w:t>:</w:t>
      </w:r>
    </w:p>
    <w:p w:rsidR="00ED0232" w:rsidRDefault="00ED0232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0F19">
        <w:rPr>
          <w:rFonts w:ascii="Times New Roman" w:hAnsi="Times New Roman" w:cs="Times New Roman"/>
          <w:sz w:val="28"/>
          <w:szCs w:val="28"/>
        </w:rPr>
        <w:t>де</w:t>
      </w:r>
      <w:r w:rsidR="006269AA">
        <w:rPr>
          <w:rFonts w:ascii="Times New Roman" w:hAnsi="Times New Roman" w:cs="Times New Roman"/>
          <w:sz w:val="28"/>
          <w:szCs w:val="28"/>
        </w:rPr>
        <w:t>сь крепнут, развиваются таланты,</w:t>
      </w:r>
    </w:p>
    <w:p w:rsidR="00F90F19" w:rsidRDefault="00F90F19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Растут </w:t>
      </w:r>
      <w:r w:rsidR="006269AA">
        <w:rPr>
          <w:rFonts w:ascii="Times New Roman" w:hAnsi="Times New Roman" w:cs="Times New Roman"/>
          <w:sz w:val="28"/>
          <w:szCs w:val="28"/>
        </w:rPr>
        <w:t>художники, поэты, музыканты.</w:t>
      </w:r>
    </w:p>
    <w:p w:rsidR="006269AA" w:rsidRDefault="006269AA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здесь Дружба, Радость и Успех.</w:t>
      </w:r>
    </w:p>
    <w:p w:rsidR="006938F5" w:rsidRDefault="006269AA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зна</w:t>
      </w:r>
      <w:r w:rsidR="006B50E7">
        <w:rPr>
          <w:rFonts w:ascii="Times New Roman" w:hAnsi="Times New Roman" w:cs="Times New Roman"/>
          <w:sz w:val="28"/>
          <w:szCs w:val="28"/>
        </w:rPr>
        <w:t>ний добрый путь открыт для всех!</w:t>
      </w:r>
    </w:p>
    <w:p w:rsidR="006938F5" w:rsidRPr="00F91EEC" w:rsidRDefault="006938F5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295">
        <w:rPr>
          <w:rFonts w:ascii="Times New Roman" w:hAnsi="Times New Roman" w:cs="Times New Roman"/>
          <w:sz w:val="28"/>
          <w:szCs w:val="28"/>
        </w:rPr>
        <w:t xml:space="preserve">   В основе  федерального государственного образовательного стандарта – </w:t>
      </w:r>
      <w:proofErr w:type="spellStart"/>
      <w:r w:rsidR="0016129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161295">
        <w:rPr>
          <w:rFonts w:ascii="Times New Roman" w:hAnsi="Times New Roman" w:cs="Times New Roman"/>
          <w:sz w:val="28"/>
          <w:szCs w:val="28"/>
        </w:rPr>
        <w:t xml:space="preserve"> подход, предполагающий разнообразие организационных форм и учёт индивидуальных особенностей  каждого обуча</w:t>
      </w:r>
      <w:r w:rsidR="001D04A9">
        <w:rPr>
          <w:rFonts w:ascii="Times New Roman" w:hAnsi="Times New Roman" w:cs="Times New Roman"/>
          <w:sz w:val="28"/>
          <w:szCs w:val="28"/>
        </w:rPr>
        <w:t>ю</w:t>
      </w:r>
      <w:r w:rsidR="00161295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295">
        <w:rPr>
          <w:rFonts w:ascii="Times New Roman" w:hAnsi="Times New Roman" w:cs="Times New Roman"/>
          <w:sz w:val="28"/>
          <w:szCs w:val="28"/>
        </w:rPr>
        <w:t xml:space="preserve">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</w:t>
      </w:r>
      <w:r w:rsidR="001D04A9">
        <w:rPr>
          <w:rFonts w:ascii="Times New Roman" w:hAnsi="Times New Roman" w:cs="Times New Roman"/>
          <w:sz w:val="28"/>
          <w:szCs w:val="28"/>
        </w:rPr>
        <w:t xml:space="preserve">ти. Для выполнения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задач  мы разработали </w:t>
      </w:r>
      <w:r w:rsidR="00C0275F">
        <w:rPr>
          <w:rFonts w:ascii="Times New Roman" w:hAnsi="Times New Roman" w:cs="Times New Roman"/>
          <w:sz w:val="28"/>
          <w:szCs w:val="28"/>
        </w:rPr>
        <w:t>модель школы творчества</w:t>
      </w:r>
      <w:r w:rsidRPr="00F91EEC">
        <w:rPr>
          <w:rFonts w:ascii="Times New Roman" w:hAnsi="Times New Roman" w:cs="Times New Roman"/>
          <w:sz w:val="28"/>
          <w:szCs w:val="28"/>
        </w:rPr>
        <w:t>.</w:t>
      </w:r>
    </w:p>
    <w:p w:rsidR="006938F5" w:rsidRDefault="00D16970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Схематично модель  можно представить </w:t>
      </w:r>
      <w:r w:rsidR="006938F5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6938F5" w:rsidRDefault="006938F5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38F5" w:rsidRDefault="00AC1F73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31" style="position:absolute;left:0;text-align:left;margin-left:131.6pt;margin-top:-10.25pt;width:101pt;height:63pt;z-index:251663360" arcsize="10923f">
            <v:textbox>
              <w:txbxContent>
                <w:p w:rsidR="00035060" w:rsidRPr="004667D2" w:rsidRDefault="00C0275F" w:rsidP="00C027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Кружки по интересам</w:t>
                  </w:r>
                </w:p>
              </w:txbxContent>
            </v:textbox>
          </v:roundrect>
        </w:pict>
      </w:r>
    </w:p>
    <w:p w:rsidR="006938F5" w:rsidRDefault="00AC1F73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-33.4pt;margin-top:9.9pt;width:101pt;height:63pt;z-index:251658240" arcsize="10923f">
            <v:textbox>
              <w:txbxContent>
                <w:p w:rsidR="00B86CB6" w:rsidRPr="004667D2" w:rsidRDefault="00B86CB6" w:rsidP="000451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Краеведческая работа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7" type="#_x0000_t68" style="position:absolute;left:0;text-align:left;margin-left:157.95pt;margin-top:20.45pt;width:38.25pt;height:31.3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297.6pt;margin-top:9.9pt;width:101pt;height:63pt;z-index:251664384" arcsize="10923f">
            <v:textbox>
              <w:txbxContent>
                <w:p w:rsidR="00035060" w:rsidRPr="00035060" w:rsidRDefault="00C33DF4" w:rsidP="000451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Творческие мастерские</w:t>
                  </w:r>
                </w:p>
              </w:txbxContent>
            </v:textbox>
          </v:roundrect>
        </w:pict>
      </w:r>
    </w:p>
    <w:p w:rsidR="006938F5" w:rsidRDefault="00AC1F73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68" style="position:absolute;left:0;text-align:left;margin-left:257.15pt;margin-top:21.1pt;width:38.25pt;height:31.35pt;rotation:27809921fd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68" style="position:absolute;left:0;text-align:left;margin-left:66.6pt;margin-top:24.55pt;width:38.25pt;height:31.35pt;rotation:18873059fd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116.6pt;margin-top:30pt;width:137pt;height:69pt;z-index:251659264" arcsize="10923f">
            <v:textbox style="mso-next-textbox:#_x0000_s1027">
              <w:txbxContent>
                <w:p w:rsidR="00035060" w:rsidRPr="00F91EEC" w:rsidRDefault="00C0275F" w:rsidP="00F91E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="0015036C" w:rsidRPr="00F91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кола</w:t>
                  </w:r>
                </w:p>
                <w:p w:rsidR="0015036C" w:rsidRPr="00F91EEC" w:rsidRDefault="0015036C" w:rsidP="00F91E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творчества</w:t>
                  </w:r>
                </w:p>
              </w:txbxContent>
            </v:textbox>
          </v:roundrect>
        </w:pict>
      </w:r>
    </w:p>
    <w:p w:rsidR="00E80FB4" w:rsidRDefault="00E80FB4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0FB4" w:rsidRDefault="00AC1F73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68" style="position:absolute;left:0;text-align:left;margin-left:250.15pt;margin-top:18.5pt;width:38.25pt;height:31.35pt;rotation:32044045fd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68" style="position:absolute;left:0;text-align:left;margin-left:78.6pt;margin-top:18.5pt;width:38.25pt;height:31.35pt;rotation:39115558fd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303.6pt;margin-top:30.7pt;width:101pt;height:63pt;z-index:251661312" arcsize="10923f">
            <v:textbox>
              <w:txbxContent>
                <w:p w:rsidR="00035060" w:rsidRPr="00035060" w:rsidRDefault="000451CF" w:rsidP="000451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Фестивали, праздники, концерты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-33.4pt;margin-top:30.7pt;width:101pt;height:63pt;z-index:251662336" arcsize="10923f">
            <v:textbox>
              <w:txbxContent>
                <w:p w:rsidR="000451CF" w:rsidRDefault="000451CF" w:rsidP="00DC61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  <w:r w:rsidR="00DC61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</w:t>
                  </w:r>
                </w:p>
                <w:p w:rsidR="00DC61C1" w:rsidRPr="000451CF" w:rsidRDefault="00DC61C1" w:rsidP="00DC61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</w:t>
                  </w:r>
                </w:p>
              </w:txbxContent>
            </v:textbox>
          </v:roundrect>
        </w:pict>
      </w:r>
    </w:p>
    <w:p w:rsidR="00E80FB4" w:rsidRDefault="00AC1F73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68" style="position:absolute;left:0;text-align:left;margin-left:157.95pt;margin-top:8pt;width:38.25pt;height:31.35pt;rotation:180;z-index:251668480"/>
        </w:pict>
      </w:r>
    </w:p>
    <w:p w:rsidR="006938F5" w:rsidRDefault="00AC1F73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131.6pt;margin-top:11.15pt;width:101pt;height:63pt;z-index:251660288" arcsize="10923f">
            <v:textbox>
              <w:txbxContent>
                <w:p w:rsidR="00EE0664" w:rsidRPr="00035060" w:rsidRDefault="00EE0664" w:rsidP="004667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КТД</w:t>
                  </w:r>
                </w:p>
                <w:p w:rsidR="00EE0664" w:rsidRPr="00035060" w:rsidRDefault="00EE0664" w:rsidP="00EE06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0451CF" w:rsidRPr="00EE0664" w:rsidRDefault="000451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938F5" w:rsidRDefault="006938F5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0FB4" w:rsidRDefault="00E80FB4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69AA" w:rsidRDefault="002D2051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Деятельность школы творчества</w:t>
      </w:r>
      <w:r w:rsidR="002D5131">
        <w:rPr>
          <w:rFonts w:ascii="Times New Roman" w:hAnsi="Times New Roman" w:cs="Times New Roman"/>
          <w:sz w:val="28"/>
          <w:szCs w:val="28"/>
        </w:rPr>
        <w:t xml:space="preserve"> в 1-4 классах </w:t>
      </w:r>
      <w:r w:rsidR="000008C5">
        <w:rPr>
          <w:rFonts w:ascii="Times New Roman" w:hAnsi="Times New Roman" w:cs="Times New Roman"/>
          <w:sz w:val="28"/>
          <w:szCs w:val="28"/>
        </w:rPr>
        <w:t xml:space="preserve"> </w:t>
      </w:r>
      <w:r w:rsidR="00F91EEC">
        <w:rPr>
          <w:rFonts w:ascii="Times New Roman" w:hAnsi="Times New Roman" w:cs="Times New Roman"/>
          <w:sz w:val="28"/>
          <w:szCs w:val="28"/>
        </w:rPr>
        <w:t xml:space="preserve">осуществляется через следующие </w:t>
      </w:r>
      <w:r w:rsidR="003E5FD0">
        <w:rPr>
          <w:rFonts w:ascii="Times New Roman" w:hAnsi="Times New Roman" w:cs="Times New Roman"/>
          <w:sz w:val="28"/>
          <w:szCs w:val="28"/>
        </w:rPr>
        <w:t>направления: проектирование как средство решения образовательных задач</w:t>
      </w:r>
      <w:r w:rsidR="00403FFF" w:rsidRPr="00403FFF">
        <w:rPr>
          <w:rFonts w:ascii="Times New Roman" w:hAnsi="Times New Roman" w:cs="Times New Roman"/>
          <w:sz w:val="28"/>
          <w:szCs w:val="28"/>
        </w:rPr>
        <w:t xml:space="preserve"> </w:t>
      </w:r>
      <w:r w:rsidR="00403FFF">
        <w:rPr>
          <w:rFonts w:ascii="Times New Roman" w:hAnsi="Times New Roman" w:cs="Times New Roman"/>
          <w:sz w:val="28"/>
          <w:szCs w:val="28"/>
        </w:rPr>
        <w:t>(формирование целостного, социально ориентированного взгляда на мир)</w:t>
      </w:r>
      <w:r w:rsidR="003E5FD0">
        <w:rPr>
          <w:rFonts w:ascii="Times New Roman" w:hAnsi="Times New Roman" w:cs="Times New Roman"/>
          <w:sz w:val="28"/>
          <w:szCs w:val="28"/>
        </w:rPr>
        <w:t xml:space="preserve">, </w:t>
      </w:r>
      <w:r w:rsidR="00403FFF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обучающихся, </w:t>
      </w:r>
      <w:r w:rsidR="003E5FD0">
        <w:rPr>
          <w:rFonts w:ascii="Times New Roman" w:hAnsi="Times New Roman" w:cs="Times New Roman"/>
          <w:sz w:val="28"/>
          <w:szCs w:val="28"/>
        </w:rPr>
        <w:t>со</w:t>
      </w:r>
      <w:r w:rsidR="00403FFF">
        <w:rPr>
          <w:rFonts w:ascii="Times New Roman" w:hAnsi="Times New Roman" w:cs="Times New Roman"/>
          <w:sz w:val="28"/>
          <w:szCs w:val="28"/>
        </w:rPr>
        <w:t>хранен</w:t>
      </w:r>
      <w:r w:rsidR="004667D2">
        <w:rPr>
          <w:rFonts w:ascii="Times New Roman" w:hAnsi="Times New Roman" w:cs="Times New Roman"/>
          <w:sz w:val="28"/>
          <w:szCs w:val="28"/>
        </w:rPr>
        <w:t>ие и укрепление здоровья, индивидуали</w:t>
      </w:r>
      <w:r w:rsidR="00F91EEC">
        <w:rPr>
          <w:rFonts w:ascii="Times New Roman" w:hAnsi="Times New Roman" w:cs="Times New Roman"/>
          <w:sz w:val="28"/>
          <w:szCs w:val="28"/>
        </w:rPr>
        <w:t>зация образовательного процесса, организация  ВУД.</w:t>
      </w:r>
    </w:p>
    <w:p w:rsidR="00357C7C" w:rsidRDefault="00403FFF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50E7">
        <w:rPr>
          <w:rFonts w:ascii="Times New Roman" w:hAnsi="Times New Roman" w:cs="Times New Roman"/>
          <w:sz w:val="28"/>
          <w:szCs w:val="28"/>
        </w:rPr>
        <w:t xml:space="preserve"> Опыт первых лет реализации федеральных государственных стандартов в начальной школе позволяет сделать вывод, что такого рода реформирование системы работы образовательного учреждения может способствовать позитивным изменениям не только в школе, но и в сельском социуме, частью которого она является. </w:t>
      </w:r>
    </w:p>
    <w:p w:rsidR="00357C7C" w:rsidRDefault="007632EF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Классы, обучающиеся по ФГОС НОО в 2014-2015 учебном году, представлены  в таблице 1.</w:t>
      </w:r>
      <w:r w:rsidR="0035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5B" w:rsidRDefault="002D2CA3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3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5415B" w:rsidRDefault="00E5415B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632EF" w:rsidRDefault="007632EF" w:rsidP="00E5415B">
      <w:pPr>
        <w:spacing w:line="360" w:lineRule="auto"/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tbl>
      <w:tblPr>
        <w:tblStyle w:val="a4"/>
        <w:tblpPr w:leftFromText="180" w:rightFromText="180" w:vertAnchor="text" w:horzAnchor="margin" w:tblpX="-743" w:tblpY="421"/>
        <w:tblW w:w="9180" w:type="dxa"/>
        <w:tblLook w:val="04A0"/>
      </w:tblPr>
      <w:tblGrid>
        <w:gridCol w:w="1702"/>
        <w:gridCol w:w="2268"/>
        <w:gridCol w:w="2693"/>
        <w:gridCol w:w="1525"/>
        <w:gridCol w:w="992"/>
      </w:tblGrid>
      <w:tr w:rsidR="007632EF" w:rsidRPr="00357C7C" w:rsidTr="002D2CA3">
        <w:trPr>
          <w:trHeight w:val="392"/>
        </w:trPr>
        <w:tc>
          <w:tcPr>
            <w:tcW w:w="1702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25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632EF" w:rsidRPr="00357C7C" w:rsidTr="002D2CA3">
        <w:trPr>
          <w:trHeight w:val="392"/>
        </w:trPr>
        <w:tc>
          <w:tcPr>
            <w:tcW w:w="1702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1525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632EF" w:rsidRPr="00357C7C" w:rsidTr="002D2CA3">
        <w:trPr>
          <w:trHeight w:val="412"/>
        </w:trPr>
        <w:tc>
          <w:tcPr>
            <w:tcW w:w="1702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632EF" w:rsidRDefault="007632EF" w:rsidP="00E5415B">
            <w:pPr>
              <w:jc w:val="both"/>
            </w:pPr>
            <w:r w:rsidRPr="000D0CF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1525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632EF" w:rsidRPr="00357C7C" w:rsidTr="002D2CA3">
        <w:trPr>
          <w:trHeight w:val="392"/>
        </w:trPr>
        <w:tc>
          <w:tcPr>
            <w:tcW w:w="1702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632EF" w:rsidRDefault="007632EF" w:rsidP="00E5415B">
            <w:pPr>
              <w:jc w:val="both"/>
            </w:pPr>
            <w:r w:rsidRPr="000D0CF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1525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632EF" w:rsidRPr="00357C7C" w:rsidTr="002D2CA3">
        <w:trPr>
          <w:trHeight w:val="412"/>
        </w:trPr>
        <w:tc>
          <w:tcPr>
            <w:tcW w:w="1702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632EF" w:rsidRDefault="007632EF" w:rsidP="00E5415B">
            <w:pPr>
              <w:jc w:val="both"/>
            </w:pPr>
            <w:r w:rsidRPr="000D0CF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1525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2EF" w:rsidRPr="00357C7C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6B50E7" w:rsidRDefault="006B50E7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32EF" w:rsidRDefault="007632EF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Оборудование учебных каб</w:t>
      </w:r>
      <w:r w:rsidR="00376993">
        <w:rPr>
          <w:rFonts w:ascii="Times New Roman" w:hAnsi="Times New Roman" w:cs="Times New Roman"/>
          <w:sz w:val="28"/>
          <w:szCs w:val="28"/>
        </w:rPr>
        <w:t>инетов представлено в таблице 2</w:t>
      </w:r>
      <w:r>
        <w:rPr>
          <w:rFonts w:ascii="Times New Roman" w:hAnsi="Times New Roman" w:cs="Times New Roman"/>
          <w:sz w:val="28"/>
          <w:szCs w:val="28"/>
        </w:rPr>
        <w:t xml:space="preserve">, есть доступ в Интернет. </w:t>
      </w:r>
    </w:p>
    <w:p w:rsidR="007632EF" w:rsidRDefault="007632EF" w:rsidP="00E5415B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Таблица 2.</w:t>
      </w:r>
    </w:p>
    <w:tbl>
      <w:tblPr>
        <w:tblStyle w:val="a4"/>
        <w:tblW w:w="0" w:type="auto"/>
        <w:tblInd w:w="-851" w:type="dxa"/>
        <w:tblLook w:val="04A0"/>
      </w:tblPr>
      <w:tblGrid>
        <w:gridCol w:w="1744"/>
        <w:gridCol w:w="1744"/>
        <w:gridCol w:w="1744"/>
        <w:gridCol w:w="1744"/>
        <w:gridCol w:w="1744"/>
      </w:tblGrid>
      <w:tr w:rsidR="007632EF" w:rsidTr="007632EF"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9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  <w:r w:rsidRPr="0083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7632EF" w:rsidTr="007632EF"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7632EF" w:rsidRPr="00831519" w:rsidRDefault="007632EF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2EF" w:rsidTr="007632EF"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2EF" w:rsidTr="007632EF"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2EF" w:rsidTr="007632EF"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7632EF" w:rsidRPr="00831519" w:rsidRDefault="00831519" w:rsidP="00E5415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57F2" w:rsidRDefault="005F47B3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72FE">
        <w:rPr>
          <w:rFonts w:ascii="Times New Roman" w:eastAsia="Times New Roman" w:hAnsi="Times New Roman" w:cs="Times New Roman"/>
          <w:sz w:val="28"/>
          <w:szCs w:val="28"/>
        </w:rPr>
        <w:t xml:space="preserve">Все предметы УМК «Школа России» работают на общий результат, формируя у ребенка единую современную  картину мира и развивая умение учиться. </w:t>
      </w:r>
      <w:r w:rsidR="00F91EEC">
        <w:rPr>
          <w:rFonts w:ascii="Times New Roman" w:eastAsia="Times New Roman" w:hAnsi="Times New Roman" w:cs="Times New Roman"/>
          <w:sz w:val="28"/>
          <w:szCs w:val="28"/>
        </w:rPr>
        <w:t>Ребёнок, оканчивающий начальную школу, должен быть: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►любознательным;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►интересующимся;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мир;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►умеющим учиться;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организации собственной деятельности;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принимающим ценности семьи и общества, историю и культуру каждого народа;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►доброжелательным;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и слышать партнёра;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своё и чужое мнение;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поступки;</w:t>
      </w:r>
    </w:p>
    <w:p w:rsidR="00D16970" w:rsidRDefault="00D1697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об основах здорового  и безопасного образа жизни.</w:t>
      </w:r>
    </w:p>
    <w:p w:rsidR="006A231D" w:rsidRDefault="005F47B3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72FE">
        <w:rPr>
          <w:rFonts w:ascii="Times New Roman" w:eastAsia="Times New Roman" w:hAnsi="Times New Roman" w:cs="Times New Roman"/>
          <w:sz w:val="28"/>
          <w:szCs w:val="28"/>
        </w:rPr>
        <w:t>Проектная деятельность, которой уделяется много внимания на уроках и внеурочных занятиях, позволяет сформировать умение вест</w:t>
      </w:r>
      <w:r w:rsidR="00376993">
        <w:rPr>
          <w:rFonts w:ascii="Times New Roman" w:eastAsia="Times New Roman" w:hAnsi="Times New Roman" w:cs="Times New Roman"/>
          <w:sz w:val="28"/>
          <w:szCs w:val="28"/>
        </w:rPr>
        <w:t xml:space="preserve">и исследовательскую работу, </w:t>
      </w:r>
      <w:r w:rsidR="006172FE">
        <w:rPr>
          <w:rFonts w:ascii="Times New Roman" w:eastAsia="Times New Roman" w:hAnsi="Times New Roman" w:cs="Times New Roman"/>
          <w:sz w:val="28"/>
          <w:szCs w:val="28"/>
        </w:rPr>
        <w:t xml:space="preserve">формирует коммуникативные умения, монологическую речь. </w:t>
      </w:r>
      <w:r>
        <w:rPr>
          <w:rFonts w:ascii="Times New Roman" w:eastAsia="Times New Roman" w:hAnsi="Times New Roman" w:cs="Times New Roman"/>
          <w:sz w:val="28"/>
          <w:szCs w:val="28"/>
        </w:rPr>
        <w:t>Дети охотно включаются в самостоятельный поиск новой информац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интерпретацию. </w:t>
      </w:r>
      <w:r w:rsidR="00596AFA">
        <w:rPr>
          <w:rFonts w:ascii="Times New Roman" w:eastAsia="Times New Roman" w:hAnsi="Times New Roman" w:cs="Times New Roman"/>
          <w:sz w:val="28"/>
          <w:szCs w:val="28"/>
        </w:rPr>
        <w:t xml:space="preserve">Интересными и насыщенными являются творческие  и </w:t>
      </w:r>
      <w:proofErr w:type="spellStart"/>
      <w:r w:rsidR="00596AFA">
        <w:rPr>
          <w:rFonts w:ascii="Times New Roman" w:eastAsia="Times New Roman" w:hAnsi="Times New Roman" w:cs="Times New Roman"/>
          <w:sz w:val="28"/>
          <w:szCs w:val="28"/>
        </w:rPr>
        <w:t>ролево-игровые</w:t>
      </w:r>
      <w:proofErr w:type="spellEnd"/>
      <w:r w:rsidR="00596AFA">
        <w:rPr>
          <w:rFonts w:ascii="Times New Roman" w:eastAsia="Times New Roman" w:hAnsi="Times New Roman" w:cs="Times New Roman"/>
          <w:sz w:val="28"/>
          <w:szCs w:val="28"/>
        </w:rPr>
        <w:t xml:space="preserve"> проекты, созданные детьми младших классов.</w:t>
      </w:r>
    </w:p>
    <w:p w:rsidR="0061002B" w:rsidRDefault="006A231D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Одним </w:t>
      </w:r>
      <w:r w:rsidR="00D16970">
        <w:rPr>
          <w:rFonts w:ascii="Times New Roman" w:eastAsia="Times New Roman" w:hAnsi="Times New Roman" w:cs="Times New Roman"/>
          <w:sz w:val="28"/>
          <w:szCs w:val="28"/>
        </w:rPr>
        <w:t xml:space="preserve">из важнейших положений  ФГОС НОО является ориентация содержания образования на формирование семейных ценностей, составляющих культурное, духовное и нравственное богатство российского народа. Поэтому в проектной </w:t>
      </w:r>
      <w:r w:rsidR="005F47B3">
        <w:rPr>
          <w:rFonts w:ascii="Times New Roman" w:eastAsia="Times New Roman" w:hAnsi="Times New Roman" w:cs="Times New Roman"/>
          <w:sz w:val="28"/>
          <w:szCs w:val="28"/>
        </w:rPr>
        <w:t>деятельности активное участие  принимают и родители, становясь нашими союзниками в деле воспитания.</w:t>
      </w:r>
      <w:r w:rsidR="0061002B" w:rsidRPr="00610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02B">
        <w:rPr>
          <w:rFonts w:ascii="Times New Roman" w:eastAsia="Times New Roman" w:hAnsi="Times New Roman" w:cs="Times New Roman"/>
          <w:sz w:val="28"/>
          <w:szCs w:val="28"/>
        </w:rPr>
        <w:t xml:space="preserve">Педагогами используются различные способы привлечения родителей к организации учебных занятий. На родительских собраниях, через школьников в устной или письменной форме учитель предлагает перечень возможных видов участия родителей в учебном процессе: </w:t>
      </w:r>
    </w:p>
    <w:p w:rsidR="0061002B" w:rsidRDefault="0061002B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►участие в семейных конкурсах;</w:t>
      </w:r>
    </w:p>
    <w:p w:rsidR="0061002B" w:rsidRDefault="0061002B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►проведение совместных исследований и наблюдений;</w:t>
      </w:r>
    </w:p>
    <w:p w:rsidR="0061002B" w:rsidRDefault="0061002B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►подготовка информационных материалов к уроку;</w:t>
      </w:r>
    </w:p>
    <w:p w:rsidR="0061002B" w:rsidRDefault="0061002B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►совместные творческие домашние задания;</w:t>
      </w:r>
    </w:p>
    <w:p w:rsidR="0061002B" w:rsidRDefault="0061002B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►организация экскурсий;</w:t>
      </w:r>
    </w:p>
    <w:p w:rsidR="0061002B" w:rsidRDefault="0061002B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►обсуждение  в семейном кругу проблемных вопросов, результаты которого школьник представит на уроке.</w:t>
      </w:r>
    </w:p>
    <w:p w:rsidR="00C248A5" w:rsidRDefault="002D5131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002B">
        <w:rPr>
          <w:rFonts w:ascii="Times New Roman" w:hAnsi="Times New Roman" w:cs="Times New Roman"/>
          <w:sz w:val="28"/>
          <w:szCs w:val="28"/>
        </w:rPr>
        <w:t>Каждой семье предлагается выбрать мероприятия, в которых они мо</w:t>
      </w:r>
      <w:r w:rsidR="00C248A5">
        <w:rPr>
          <w:rFonts w:ascii="Times New Roman" w:hAnsi="Times New Roman" w:cs="Times New Roman"/>
          <w:sz w:val="28"/>
          <w:szCs w:val="28"/>
        </w:rPr>
        <w:t>гут быть организаторами или участниками. Детям предлагаются домашние задания, требующие получения информации от родителей, бабушек и дедушек. Результаты совместной работы представляются в виде оформленного проекта, стенгазеты, фотоальбома. Многие учебные проекты являются семейными, и их защита осуществляется всей семьёй.</w:t>
      </w:r>
    </w:p>
    <w:p w:rsidR="00EE5CFB" w:rsidRDefault="002D2051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Так, школьниками 2</w:t>
      </w:r>
      <w:r w:rsidR="005F47B3">
        <w:rPr>
          <w:rFonts w:ascii="Times New Roman" w:eastAsia="Times New Roman" w:hAnsi="Times New Roman" w:cs="Times New Roman"/>
          <w:sz w:val="28"/>
          <w:szCs w:val="28"/>
        </w:rPr>
        <w:t xml:space="preserve"> класса разработаны проекты: </w:t>
      </w:r>
      <w:r>
        <w:rPr>
          <w:rFonts w:ascii="Times New Roman" w:eastAsia="Times New Roman" w:hAnsi="Times New Roman" w:cs="Times New Roman"/>
          <w:sz w:val="28"/>
          <w:szCs w:val="28"/>
        </w:rPr>
        <w:t>по литературному чтению «Любимый</w:t>
      </w:r>
      <w:r w:rsidR="00AB4238">
        <w:rPr>
          <w:rFonts w:ascii="Times New Roman" w:eastAsia="Times New Roman" w:hAnsi="Times New Roman" w:cs="Times New Roman"/>
          <w:sz w:val="28"/>
          <w:szCs w:val="28"/>
        </w:rPr>
        <w:t xml:space="preserve"> детский журнал», по математике «Оригами», по окружающему миру «Красная книга, или возьмём под защиту», «Профессии», «Родословная</w:t>
      </w:r>
      <w:r w:rsidR="00EE5CFB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573F9" w:rsidRDefault="00EE5CFB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4238">
        <w:rPr>
          <w:rFonts w:ascii="Times New Roman" w:hAnsi="Times New Roman" w:cs="Times New Roman"/>
          <w:sz w:val="28"/>
          <w:szCs w:val="28"/>
        </w:rPr>
        <w:t xml:space="preserve">чениками </w:t>
      </w:r>
      <w:r w:rsidR="003573F9">
        <w:rPr>
          <w:rFonts w:ascii="Times New Roman" w:eastAsia="Times New Roman" w:hAnsi="Times New Roman" w:cs="Times New Roman"/>
          <w:sz w:val="28"/>
          <w:szCs w:val="28"/>
        </w:rPr>
        <w:t>3 класса</w:t>
      </w:r>
      <w:r w:rsidR="00AB4238">
        <w:rPr>
          <w:rFonts w:ascii="Times New Roman" w:eastAsia="Times New Roman" w:hAnsi="Times New Roman" w:cs="Times New Roman"/>
          <w:sz w:val="28"/>
          <w:szCs w:val="28"/>
        </w:rPr>
        <w:t xml:space="preserve"> созданы проекты по русскому языку: </w:t>
      </w:r>
      <w:proofErr w:type="gramStart"/>
      <w:r w:rsidR="00AB4238">
        <w:rPr>
          <w:rFonts w:ascii="Times New Roman" w:eastAsia="Times New Roman" w:hAnsi="Times New Roman" w:cs="Times New Roman"/>
          <w:sz w:val="28"/>
          <w:szCs w:val="28"/>
        </w:rPr>
        <w:t>«Рассказ о слове», «Семья слов», «Составляем орфографический словарь», «Тайна имени», «Зимняя страничка»; по математике – «Математические сказки», «Задачи-расчёты», по литературному чтению – «Сочиняем волшебную сказку», по окружающему миру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«Богатства, отданные людям», «Разнообразие природы родного края», «Школа кулинаров», «Кто нас защищает?», «Покормите птиц зимой».</w:t>
      </w:r>
    </w:p>
    <w:p w:rsidR="00EE5CFB" w:rsidRDefault="00EE5CFB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Четвероклассники потрудились над разработкой проектов по русскому языку: «Похвальное слово знакам препинания», «Имена прилагательные в «Сказке о рыбаке и рыбке»; по математике  оформили математические сборники «Числа вокруг нас», «Математика вокруг нас»; по окружающему миру – «Родной край – часть большой страны».</w:t>
      </w:r>
    </w:p>
    <w:p w:rsidR="00E5415B" w:rsidRDefault="00832473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Педагоги 2,3 классов</w:t>
      </w:r>
      <w:r w:rsidR="005B1919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научно-практической конференции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«Информационные технологии как условие индивидуализации обучения младших школьников» </w:t>
      </w:r>
      <w:r w:rsidR="005B1919">
        <w:rPr>
          <w:rFonts w:ascii="Times New Roman" w:eastAsia="Times New Roman" w:hAnsi="Times New Roman" w:cs="Times New Roman"/>
          <w:sz w:val="28"/>
          <w:szCs w:val="28"/>
        </w:rPr>
        <w:t>в ЕГУ им</w:t>
      </w:r>
      <w:proofErr w:type="gramStart"/>
      <w:r w:rsidR="005B191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5B1919">
        <w:rPr>
          <w:rFonts w:ascii="Times New Roman" w:eastAsia="Times New Roman" w:hAnsi="Times New Roman" w:cs="Times New Roman"/>
          <w:sz w:val="28"/>
          <w:szCs w:val="28"/>
        </w:rPr>
        <w:t xml:space="preserve">унина, где представили выступления из опыта </w:t>
      </w:r>
      <w:r w:rsidR="005B191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на тему: «</w:t>
      </w:r>
      <w:r w:rsidR="0068316A">
        <w:rPr>
          <w:rFonts w:ascii="Times New Roman" w:eastAsia="Times New Roman" w:hAnsi="Times New Roman" w:cs="Times New Roman"/>
          <w:sz w:val="28"/>
          <w:szCs w:val="28"/>
        </w:rPr>
        <w:t>Проектная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школе» (декабрь 2014 года).</w:t>
      </w:r>
    </w:p>
    <w:p w:rsidR="003573F9" w:rsidRDefault="00376993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573F9">
        <w:rPr>
          <w:rFonts w:ascii="Times New Roman" w:eastAsia="Times New Roman" w:hAnsi="Times New Roman" w:cs="Times New Roman"/>
          <w:sz w:val="28"/>
          <w:szCs w:val="28"/>
        </w:rPr>
        <w:t xml:space="preserve">Развитию способностей детей к самореализации помогает созданная при поддержке родителей предметная и методическая среда в классе и дома. В </w:t>
      </w:r>
      <w:r w:rsidR="006A231D">
        <w:rPr>
          <w:rFonts w:ascii="Times New Roman" w:eastAsia="Times New Roman" w:hAnsi="Times New Roman" w:cs="Times New Roman"/>
          <w:sz w:val="28"/>
          <w:szCs w:val="28"/>
        </w:rPr>
        <w:t xml:space="preserve">результате коллективных творческих дел в </w:t>
      </w:r>
      <w:r w:rsidR="003573F9">
        <w:rPr>
          <w:rFonts w:ascii="Times New Roman" w:eastAsia="Times New Roman" w:hAnsi="Times New Roman" w:cs="Times New Roman"/>
          <w:sz w:val="28"/>
          <w:szCs w:val="28"/>
        </w:rPr>
        <w:t xml:space="preserve">классах </w:t>
      </w:r>
      <w:r w:rsidR="006A231D">
        <w:rPr>
          <w:rFonts w:ascii="Times New Roman" w:eastAsia="Times New Roman" w:hAnsi="Times New Roman" w:cs="Times New Roman"/>
          <w:sz w:val="28"/>
          <w:szCs w:val="28"/>
        </w:rPr>
        <w:t xml:space="preserve"> появились  </w:t>
      </w:r>
      <w:r w:rsidR="003573F9">
        <w:rPr>
          <w:rFonts w:ascii="Times New Roman" w:eastAsia="Times New Roman" w:hAnsi="Times New Roman" w:cs="Times New Roman"/>
          <w:sz w:val="28"/>
          <w:szCs w:val="28"/>
        </w:rPr>
        <w:t xml:space="preserve">игровые зоны, зелёные уголки. В игровой части кабинетов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3573F9">
        <w:rPr>
          <w:rFonts w:ascii="Times New Roman" w:eastAsia="Times New Roman" w:hAnsi="Times New Roman" w:cs="Times New Roman"/>
          <w:sz w:val="28"/>
          <w:szCs w:val="28"/>
        </w:rPr>
        <w:t>создали среду, позволяющую детям выбирать занятия во время отдыха: почита</w:t>
      </w:r>
      <w:r w:rsidR="006A231D">
        <w:rPr>
          <w:rFonts w:ascii="Times New Roman" w:eastAsia="Times New Roman" w:hAnsi="Times New Roman" w:cs="Times New Roman"/>
          <w:sz w:val="28"/>
          <w:szCs w:val="28"/>
        </w:rPr>
        <w:t>ть, порисовать, поиграть</w:t>
      </w:r>
      <w:r w:rsidR="003573F9">
        <w:rPr>
          <w:rFonts w:ascii="Times New Roman" w:eastAsia="Times New Roman" w:hAnsi="Times New Roman" w:cs="Times New Roman"/>
          <w:sz w:val="28"/>
          <w:szCs w:val="28"/>
        </w:rPr>
        <w:t>, заняться изготовлением различных поделок.</w:t>
      </w:r>
    </w:p>
    <w:p w:rsidR="003573F9" w:rsidRDefault="00376993" w:rsidP="00E5415B">
      <w:pPr>
        <w:spacing w:before="100" w:beforeAutospacing="1" w:after="100" w:afterAutospacing="1" w:line="36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573F9">
        <w:rPr>
          <w:rFonts w:ascii="Times New Roman" w:eastAsia="Times New Roman" w:hAnsi="Times New Roman" w:cs="Times New Roman"/>
          <w:sz w:val="28"/>
          <w:szCs w:val="28"/>
        </w:rPr>
        <w:t>Родители принимают активное участие в различных воспитательных мероприятиях: тематические классные часы, новогодний праздник, Рождественские чтения,</w:t>
      </w:r>
      <w:r w:rsidR="006A231D">
        <w:rPr>
          <w:rFonts w:ascii="Times New Roman" w:eastAsia="Times New Roman" w:hAnsi="Times New Roman" w:cs="Times New Roman"/>
          <w:sz w:val="28"/>
          <w:szCs w:val="28"/>
        </w:rPr>
        <w:t xml:space="preserve"> Масленица, </w:t>
      </w:r>
      <w:r w:rsidR="003573F9">
        <w:rPr>
          <w:rFonts w:ascii="Times New Roman" w:eastAsia="Times New Roman" w:hAnsi="Times New Roman" w:cs="Times New Roman"/>
          <w:sz w:val="28"/>
          <w:szCs w:val="28"/>
        </w:rPr>
        <w:t xml:space="preserve"> День Защитник</w:t>
      </w:r>
      <w:r w:rsidR="006A231D">
        <w:rPr>
          <w:rFonts w:ascii="Times New Roman" w:eastAsia="Times New Roman" w:hAnsi="Times New Roman" w:cs="Times New Roman"/>
          <w:sz w:val="28"/>
          <w:szCs w:val="28"/>
        </w:rPr>
        <w:t>а Отечества, праздник мам, Пасхальный фестиваль и т.д.</w:t>
      </w:r>
      <w:r w:rsidR="00C33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3F9" w:rsidRDefault="00376993" w:rsidP="00E5415B">
      <w:pPr>
        <w:spacing w:before="100" w:beforeAutospacing="1" w:after="100" w:afterAutospacing="1" w:line="36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 наших классах  совместно с родителями организована  система экскурсионной внеклассной работы. Мы организуем поездки в краеведческий музей, развлекательный центр «Зазеркалье», те</w:t>
      </w:r>
      <w:r w:rsidR="00E80FB4">
        <w:rPr>
          <w:rFonts w:ascii="Times New Roman" w:eastAsia="Times New Roman" w:hAnsi="Times New Roman" w:cs="Times New Roman"/>
          <w:sz w:val="28"/>
          <w:szCs w:val="28"/>
        </w:rPr>
        <w:t>атр «Бенефис» г</w:t>
      </w:r>
      <w:proofErr w:type="gramStart"/>
      <w:r w:rsidR="00E80FB4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E80FB4">
        <w:rPr>
          <w:rFonts w:ascii="Times New Roman" w:eastAsia="Times New Roman" w:hAnsi="Times New Roman" w:cs="Times New Roman"/>
          <w:sz w:val="28"/>
          <w:szCs w:val="28"/>
        </w:rPr>
        <w:t>льца, монастырь</w:t>
      </w:r>
      <w:r w:rsidR="00A86D4C">
        <w:rPr>
          <w:rFonts w:ascii="Times New Roman" w:eastAsia="Times New Roman" w:hAnsi="Times New Roman" w:cs="Times New Roman"/>
          <w:sz w:val="28"/>
          <w:szCs w:val="28"/>
        </w:rPr>
        <w:t xml:space="preserve"> г.Задонска, спортивно-игровой комплекс «</w:t>
      </w:r>
      <w:proofErr w:type="spellStart"/>
      <w:r w:rsidR="00A86D4C">
        <w:rPr>
          <w:rFonts w:ascii="Times New Roman" w:eastAsia="Times New Roman" w:hAnsi="Times New Roman" w:cs="Times New Roman"/>
          <w:sz w:val="28"/>
          <w:szCs w:val="28"/>
        </w:rPr>
        <w:t>Кудыкина</w:t>
      </w:r>
      <w:proofErr w:type="spellEnd"/>
      <w:r w:rsidR="00A86D4C">
        <w:rPr>
          <w:rFonts w:ascii="Times New Roman" w:eastAsia="Times New Roman" w:hAnsi="Times New Roman" w:cs="Times New Roman"/>
          <w:sz w:val="28"/>
          <w:szCs w:val="28"/>
        </w:rPr>
        <w:t xml:space="preserve"> гора» Задонского района.</w:t>
      </w:r>
    </w:p>
    <w:p w:rsidR="00C404FB" w:rsidRDefault="00A86D4C" w:rsidP="00E5415B">
      <w:pPr>
        <w:spacing w:before="100" w:beforeAutospacing="1" w:after="100" w:afterAutospacing="1" w:line="36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Ученики начальных классов занимаются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творческой мастерской «Бабушкины секреты», руководит которой председатель клуба ветеранов «</w:t>
      </w:r>
      <w:r w:rsidR="009C063D">
        <w:rPr>
          <w:rFonts w:ascii="Times New Roman" w:eastAsia="Times New Roman" w:hAnsi="Times New Roman" w:cs="Times New Roman"/>
          <w:sz w:val="28"/>
          <w:szCs w:val="28"/>
        </w:rPr>
        <w:t>Серебряный век».</w:t>
      </w:r>
    </w:p>
    <w:p w:rsidR="00C404FB" w:rsidRDefault="00C404FB" w:rsidP="00E5415B">
      <w:pPr>
        <w:spacing w:before="100" w:beforeAutospacing="1" w:after="100" w:afterAutospacing="1" w:line="36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Очевидно, что активное вовлечение родителей в учебный процесс повышает эффективность обучения и воспитания детей. От успешного взаимодействия выигрывают все: у детей развивается мотивация учения, улучшаются знания, учителя повышают свой авторитет среди родителей и детей, а родители ощущают свою значимость в школе, занимаясь самообразованием.  </w:t>
      </w:r>
    </w:p>
    <w:p w:rsidR="00376993" w:rsidRDefault="00A86D4C" w:rsidP="00E5415B">
      <w:pPr>
        <w:spacing w:before="100" w:beforeAutospacing="1" w:after="100" w:afterAutospacing="1" w:line="36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04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76993">
        <w:rPr>
          <w:rFonts w:ascii="Times New Roman" w:eastAsia="Times New Roman" w:hAnsi="Times New Roman" w:cs="Times New Roman"/>
          <w:sz w:val="28"/>
          <w:szCs w:val="28"/>
        </w:rPr>
        <w:t>Важнейшим условием введения ФГОС считаю «</w:t>
      </w:r>
      <w:proofErr w:type="spellStart"/>
      <w:r w:rsidR="00376993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376993">
        <w:rPr>
          <w:rFonts w:ascii="Times New Roman" w:eastAsia="Times New Roman" w:hAnsi="Times New Roman" w:cs="Times New Roman"/>
          <w:sz w:val="28"/>
          <w:szCs w:val="28"/>
        </w:rPr>
        <w:t xml:space="preserve"> учащегося», которое помогает решать задачи выявления и развития </w:t>
      </w:r>
      <w:r w:rsidR="00376993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творческих способностей ребёнка</w:t>
      </w:r>
      <w:r w:rsidR="008B25A7">
        <w:rPr>
          <w:rFonts w:ascii="Times New Roman" w:eastAsia="Times New Roman" w:hAnsi="Times New Roman" w:cs="Times New Roman"/>
          <w:sz w:val="28"/>
          <w:szCs w:val="28"/>
        </w:rPr>
        <w:t xml:space="preserve">. На мой взгляд, безусловная ценность </w:t>
      </w:r>
      <w:proofErr w:type="spellStart"/>
      <w:r w:rsidR="008B25A7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8B25A7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оно способствует повышению самооценки ученика, развитию мотивации для дальнейшего творческого роста, максимальному раскрытию </w:t>
      </w:r>
      <w:r w:rsidR="00504D7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возможностей каждого ребёнка. В 1-4 классах проведены родительские собрания, на которых учителя предлагают родителям выбрать структуру </w:t>
      </w:r>
      <w:proofErr w:type="spellStart"/>
      <w:r w:rsidR="00504D7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504D70">
        <w:rPr>
          <w:rFonts w:ascii="Times New Roman" w:eastAsia="Times New Roman" w:hAnsi="Times New Roman" w:cs="Times New Roman"/>
          <w:sz w:val="28"/>
          <w:szCs w:val="28"/>
        </w:rPr>
        <w:t>, содержание разделов и рубрик с учётом возрастных особенностей детей, обсуждаются перспективы использования «</w:t>
      </w:r>
      <w:proofErr w:type="spellStart"/>
      <w:r w:rsidR="00504D7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504D70">
        <w:rPr>
          <w:rFonts w:ascii="Times New Roman" w:eastAsia="Times New Roman" w:hAnsi="Times New Roman" w:cs="Times New Roman"/>
          <w:sz w:val="28"/>
          <w:szCs w:val="28"/>
        </w:rPr>
        <w:t xml:space="preserve"> ученика» в последующих классах. В  процессе наполнения рубрики и содержание могут корректироваться, но главное, </w:t>
      </w:r>
      <w:r w:rsidR="00F87284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spellStart"/>
      <w:r w:rsidR="00F87284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C13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2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3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284">
        <w:rPr>
          <w:rFonts w:ascii="Times New Roman" w:eastAsia="Times New Roman" w:hAnsi="Times New Roman" w:cs="Times New Roman"/>
          <w:sz w:val="28"/>
          <w:szCs w:val="28"/>
        </w:rPr>
        <w:t>средство объединения педагогов, родителей и учащихся.</w:t>
      </w:r>
    </w:p>
    <w:p w:rsidR="00F87284" w:rsidRDefault="00F87284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Средством стимулирования творческого роста, развития личностных качеств каждого ребёнка является, на мой взгляд, участие в различных общественных мероприятиях, конкурсах и олимпиадах, проводимых на разных уровнях.</w:t>
      </w:r>
      <w:r w:rsidR="00913212">
        <w:rPr>
          <w:rFonts w:ascii="Times New Roman" w:eastAsia="Times New Roman" w:hAnsi="Times New Roman" w:cs="Times New Roman"/>
          <w:sz w:val="28"/>
          <w:szCs w:val="28"/>
        </w:rPr>
        <w:t xml:space="preserve"> Творчество школьников представлено на выставках рисунков, поделок; </w:t>
      </w:r>
      <w:r w:rsidR="00EE5CFB">
        <w:rPr>
          <w:rFonts w:ascii="Times New Roman" w:eastAsia="Times New Roman" w:hAnsi="Times New Roman" w:cs="Times New Roman"/>
          <w:sz w:val="28"/>
          <w:szCs w:val="28"/>
        </w:rPr>
        <w:t xml:space="preserve">традиционны </w:t>
      </w:r>
      <w:r w:rsidR="00913212">
        <w:rPr>
          <w:rFonts w:ascii="Times New Roman" w:eastAsia="Times New Roman" w:hAnsi="Times New Roman" w:cs="Times New Roman"/>
          <w:sz w:val="28"/>
          <w:szCs w:val="28"/>
        </w:rPr>
        <w:t xml:space="preserve">выступления </w:t>
      </w:r>
      <w:r w:rsidR="00EE5CFB">
        <w:rPr>
          <w:rFonts w:ascii="Times New Roman" w:eastAsia="Times New Roman" w:hAnsi="Times New Roman" w:cs="Times New Roman"/>
          <w:sz w:val="28"/>
          <w:szCs w:val="28"/>
        </w:rPr>
        <w:t xml:space="preserve">ребят </w:t>
      </w:r>
      <w:r w:rsidR="00913212">
        <w:rPr>
          <w:rFonts w:ascii="Times New Roman" w:eastAsia="Times New Roman" w:hAnsi="Times New Roman" w:cs="Times New Roman"/>
          <w:sz w:val="28"/>
          <w:szCs w:val="28"/>
        </w:rPr>
        <w:t>на концертах ко Дню пожилого человека, Дню села,</w:t>
      </w:r>
      <w:r w:rsidR="005B191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13212">
        <w:rPr>
          <w:rFonts w:ascii="Times New Roman" w:eastAsia="Times New Roman" w:hAnsi="Times New Roman" w:cs="Times New Roman"/>
          <w:sz w:val="28"/>
          <w:szCs w:val="28"/>
        </w:rPr>
        <w:t xml:space="preserve"> годовщине празднования Великой Победы.</w:t>
      </w:r>
    </w:p>
    <w:p w:rsidR="00F87284" w:rsidRDefault="00F87284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начального з</w:t>
      </w:r>
      <w:r w:rsidR="007A14EE">
        <w:rPr>
          <w:rFonts w:ascii="Times New Roman" w:eastAsia="Times New Roman" w:hAnsi="Times New Roman" w:cs="Times New Roman"/>
          <w:sz w:val="28"/>
          <w:szCs w:val="28"/>
        </w:rPr>
        <w:t>вена за 2012-2015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представлены в таблице 3.</w:t>
      </w:r>
    </w:p>
    <w:p w:rsidR="00F87284" w:rsidRDefault="00CF6A47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Таблица 3.</w:t>
      </w:r>
    </w:p>
    <w:tbl>
      <w:tblPr>
        <w:tblStyle w:val="a4"/>
        <w:tblW w:w="10165" w:type="dxa"/>
        <w:tblInd w:w="-1276" w:type="dxa"/>
        <w:tblLook w:val="04A0"/>
      </w:tblPr>
      <w:tblGrid>
        <w:gridCol w:w="674"/>
        <w:gridCol w:w="3386"/>
        <w:gridCol w:w="2047"/>
        <w:gridCol w:w="2028"/>
        <w:gridCol w:w="2030"/>
      </w:tblGrid>
      <w:tr w:rsidR="00CF6A47" w:rsidTr="00C136B3">
        <w:trPr>
          <w:trHeight w:val="472"/>
        </w:trPr>
        <w:tc>
          <w:tcPr>
            <w:tcW w:w="674" w:type="dxa"/>
          </w:tcPr>
          <w:p w:rsidR="00CF6A47" w:rsidRPr="00CF6A47" w:rsidRDefault="00CF6A47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6A47" w:rsidRPr="00CF6A47" w:rsidRDefault="00CF6A47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6A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6A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6A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</w:tcPr>
          <w:p w:rsidR="00CF6A47" w:rsidRDefault="00CF6A47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6A47" w:rsidRPr="00CF6A47" w:rsidRDefault="00CF6A47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7" w:type="dxa"/>
          </w:tcPr>
          <w:p w:rsidR="00CF6A47" w:rsidRPr="00CF6A47" w:rsidRDefault="002D2CA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28" w:type="dxa"/>
          </w:tcPr>
          <w:p w:rsidR="00CF6A47" w:rsidRPr="00CF6A47" w:rsidRDefault="002D2CA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0" w:type="dxa"/>
          </w:tcPr>
          <w:p w:rsidR="00CF6A47" w:rsidRPr="00CF6A47" w:rsidRDefault="002D2CA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D2CA3" w:rsidTr="009F1CB9">
        <w:trPr>
          <w:trHeight w:val="493"/>
        </w:trPr>
        <w:tc>
          <w:tcPr>
            <w:tcW w:w="10165" w:type="dxa"/>
            <w:gridSpan w:val="5"/>
          </w:tcPr>
          <w:p w:rsidR="002D2CA3" w:rsidRPr="00CF6A47" w:rsidRDefault="002D2CA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FB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-2013 учебный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6A47" w:rsidTr="00C136B3">
        <w:trPr>
          <w:trHeight w:val="493"/>
        </w:trPr>
        <w:tc>
          <w:tcPr>
            <w:tcW w:w="674" w:type="dxa"/>
          </w:tcPr>
          <w:p w:rsidR="00CF6A47" w:rsidRPr="00CF6A47" w:rsidRDefault="002D2CA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CF6A47" w:rsidRPr="00CF6A47" w:rsidRDefault="001172E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«Дорога глазами детей» в номинации «Художественное творчество»</w:t>
            </w:r>
          </w:p>
        </w:tc>
        <w:tc>
          <w:tcPr>
            <w:tcW w:w="2047" w:type="dxa"/>
          </w:tcPr>
          <w:p w:rsidR="00CF6A47" w:rsidRPr="00CF6A47" w:rsidRDefault="001172E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28" w:type="dxa"/>
          </w:tcPr>
          <w:p w:rsidR="00CF6A47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0" w:type="dxa"/>
          </w:tcPr>
          <w:p w:rsidR="00CF6A47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A47" w:rsidTr="00C136B3">
        <w:trPr>
          <w:trHeight w:val="472"/>
        </w:trPr>
        <w:tc>
          <w:tcPr>
            <w:tcW w:w="674" w:type="dxa"/>
          </w:tcPr>
          <w:p w:rsidR="00CF6A47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CF6A47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«Дорога глазами детей» в номинации «Декоративно-прикладное творчество»</w:t>
            </w:r>
          </w:p>
        </w:tc>
        <w:tc>
          <w:tcPr>
            <w:tcW w:w="2047" w:type="dxa"/>
          </w:tcPr>
          <w:p w:rsidR="00CF6A47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28" w:type="dxa"/>
          </w:tcPr>
          <w:p w:rsidR="00CF6A47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CF6A47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4EE" w:rsidTr="00C136B3">
        <w:trPr>
          <w:trHeight w:val="493"/>
        </w:trPr>
        <w:tc>
          <w:tcPr>
            <w:tcW w:w="674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«Дорога глазами детей» в номинации «Декоративно-прикладное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2047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028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4EE" w:rsidTr="00C136B3">
        <w:trPr>
          <w:trHeight w:val="493"/>
        </w:trPr>
        <w:tc>
          <w:tcPr>
            <w:tcW w:w="674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6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«Вместо ёлки – новогодний букет»</w:t>
            </w:r>
          </w:p>
        </w:tc>
        <w:tc>
          <w:tcPr>
            <w:tcW w:w="2047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28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0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4EE" w:rsidTr="00C136B3">
        <w:trPr>
          <w:trHeight w:val="472"/>
        </w:trPr>
        <w:tc>
          <w:tcPr>
            <w:tcW w:w="674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</w:tcPr>
          <w:p w:rsidR="007A14EE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7A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ЦДОД </w:t>
            </w:r>
            <w:r w:rsidR="007A14EE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«Каждой птичке – наша кормушка»</w:t>
            </w:r>
          </w:p>
        </w:tc>
        <w:tc>
          <w:tcPr>
            <w:tcW w:w="2047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3 место</w:t>
            </w:r>
          </w:p>
        </w:tc>
        <w:tc>
          <w:tcPr>
            <w:tcW w:w="2028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0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14EE" w:rsidTr="00C136B3">
        <w:trPr>
          <w:trHeight w:val="493"/>
        </w:trPr>
        <w:tc>
          <w:tcPr>
            <w:tcW w:w="674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творческих работ по соблюдению правил противопожарной безопасности»</w:t>
            </w:r>
          </w:p>
        </w:tc>
        <w:tc>
          <w:tcPr>
            <w:tcW w:w="2047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 место</w:t>
            </w:r>
          </w:p>
        </w:tc>
        <w:tc>
          <w:tcPr>
            <w:tcW w:w="2028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0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4EE" w:rsidTr="00E41E4D">
        <w:trPr>
          <w:trHeight w:val="493"/>
        </w:trPr>
        <w:tc>
          <w:tcPr>
            <w:tcW w:w="10165" w:type="dxa"/>
            <w:gridSpan w:val="5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2013</w:t>
            </w:r>
            <w:r w:rsidR="00FB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- 2014 учебный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A14EE" w:rsidTr="00C136B3">
        <w:trPr>
          <w:trHeight w:val="493"/>
        </w:trPr>
        <w:tc>
          <w:tcPr>
            <w:tcW w:w="674" w:type="dxa"/>
          </w:tcPr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7A14EE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</w:t>
            </w:r>
            <w:r w:rsidR="007A14EE">
              <w:rPr>
                <w:rFonts w:ascii="Times New Roman" w:eastAsia="Times New Roman" w:hAnsi="Times New Roman" w:cs="Times New Roman"/>
                <w:sz w:val="24"/>
                <w:szCs w:val="24"/>
              </w:rPr>
              <w:t>гра-конкурс «Русский медвежонок – языкознание для всех» 2013</w:t>
            </w:r>
          </w:p>
        </w:tc>
        <w:tc>
          <w:tcPr>
            <w:tcW w:w="2047" w:type="dxa"/>
          </w:tcPr>
          <w:p w:rsidR="007A14EE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победителя </w:t>
            </w:r>
          </w:p>
          <w:p w:rsidR="007A14EE" w:rsidRPr="00CF6A47" w:rsidRDefault="007A14EE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2028" w:type="dxa"/>
          </w:tcPr>
          <w:p w:rsidR="007A14EE" w:rsidRPr="00CF6A47" w:rsidRDefault="00052BDB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30" w:type="dxa"/>
          </w:tcPr>
          <w:p w:rsidR="007A14EE" w:rsidRPr="00CF6A47" w:rsidRDefault="00052BDB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14EE" w:rsidTr="00C136B3">
        <w:trPr>
          <w:trHeight w:val="472"/>
        </w:trPr>
        <w:tc>
          <w:tcPr>
            <w:tcW w:w="674" w:type="dxa"/>
          </w:tcPr>
          <w:p w:rsidR="007A14EE" w:rsidRPr="00CF6A47" w:rsidRDefault="00052BDB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7A14EE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</w:t>
            </w:r>
            <w:r w:rsidR="00052BDB">
              <w:rPr>
                <w:rFonts w:ascii="Times New Roman" w:eastAsia="Times New Roman" w:hAnsi="Times New Roman" w:cs="Times New Roman"/>
                <w:sz w:val="24"/>
                <w:szCs w:val="24"/>
              </w:rPr>
              <w:t>гра-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2013»</w:t>
            </w:r>
          </w:p>
        </w:tc>
        <w:tc>
          <w:tcPr>
            <w:tcW w:w="2047" w:type="dxa"/>
          </w:tcPr>
          <w:p w:rsidR="00E204BA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</w:tc>
        <w:tc>
          <w:tcPr>
            <w:tcW w:w="2028" w:type="dxa"/>
          </w:tcPr>
          <w:p w:rsidR="007A14EE" w:rsidRPr="00CF6A47" w:rsidRDefault="00C136B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30" w:type="dxa"/>
          </w:tcPr>
          <w:p w:rsidR="007A14EE" w:rsidRPr="00CF6A47" w:rsidRDefault="00E204BA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14EE" w:rsidTr="00C136B3">
        <w:trPr>
          <w:trHeight w:val="493"/>
        </w:trPr>
        <w:tc>
          <w:tcPr>
            <w:tcW w:w="674" w:type="dxa"/>
          </w:tcPr>
          <w:p w:rsidR="007A14EE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:rsidR="007A14EE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областной акции «Дорога глазами детей»</w:t>
            </w:r>
          </w:p>
        </w:tc>
        <w:tc>
          <w:tcPr>
            <w:tcW w:w="2047" w:type="dxa"/>
          </w:tcPr>
          <w:p w:rsidR="007A14EE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победителя</w:t>
            </w:r>
          </w:p>
        </w:tc>
        <w:tc>
          <w:tcPr>
            <w:tcW w:w="2028" w:type="dxa"/>
          </w:tcPr>
          <w:p w:rsidR="007A14EE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7A14EE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14EE" w:rsidTr="00C136B3">
        <w:trPr>
          <w:trHeight w:val="493"/>
        </w:trPr>
        <w:tc>
          <w:tcPr>
            <w:tcW w:w="674" w:type="dxa"/>
          </w:tcPr>
          <w:p w:rsidR="007A14EE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</w:tcPr>
          <w:p w:rsidR="007A14EE" w:rsidRPr="00CF6A47" w:rsidRDefault="00207DC0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ЦДОД «Каждой птичке - наша кормушка»</w:t>
            </w:r>
          </w:p>
        </w:tc>
        <w:tc>
          <w:tcPr>
            <w:tcW w:w="2047" w:type="dxa"/>
          </w:tcPr>
          <w:p w:rsidR="007D2A58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  <w:p w:rsidR="007D2A58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2028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30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4EE" w:rsidTr="00C136B3">
        <w:trPr>
          <w:trHeight w:val="493"/>
        </w:trPr>
        <w:tc>
          <w:tcPr>
            <w:tcW w:w="674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работ, посвященный празднику православной Пасхи «Пасхальная радость»</w:t>
            </w:r>
          </w:p>
        </w:tc>
        <w:tc>
          <w:tcPr>
            <w:tcW w:w="2047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2,3 место</w:t>
            </w:r>
          </w:p>
        </w:tc>
        <w:tc>
          <w:tcPr>
            <w:tcW w:w="2028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0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14EE" w:rsidTr="00C136B3">
        <w:trPr>
          <w:trHeight w:val="148"/>
        </w:trPr>
        <w:tc>
          <w:tcPr>
            <w:tcW w:w="674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поделок, посвящённый 365-летнему юбилею со дня образования Пожарной охраны России.</w:t>
            </w:r>
          </w:p>
        </w:tc>
        <w:tc>
          <w:tcPr>
            <w:tcW w:w="2047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028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30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D16" w:rsidTr="00C136B3">
        <w:trPr>
          <w:trHeight w:val="148"/>
        </w:trPr>
        <w:tc>
          <w:tcPr>
            <w:tcW w:w="674" w:type="dxa"/>
          </w:tcPr>
          <w:p w:rsidR="00FB0D16" w:rsidRDefault="00FB0D16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</w:tcPr>
          <w:p w:rsidR="00FB0D16" w:rsidRDefault="00FB0D16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«Рождественская звезда»</w:t>
            </w:r>
          </w:p>
        </w:tc>
        <w:tc>
          <w:tcPr>
            <w:tcW w:w="2047" w:type="dxa"/>
          </w:tcPr>
          <w:p w:rsidR="00FB0D16" w:rsidRDefault="00FB0D16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</w:t>
            </w:r>
          </w:p>
          <w:p w:rsidR="00FB0D16" w:rsidRDefault="00FB0D16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28" w:type="dxa"/>
          </w:tcPr>
          <w:p w:rsidR="00FB0D16" w:rsidRDefault="00FB0D16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FB0D16" w:rsidRDefault="00FB0D16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A58" w:rsidTr="0092355A">
        <w:trPr>
          <w:trHeight w:val="148"/>
        </w:trPr>
        <w:tc>
          <w:tcPr>
            <w:tcW w:w="10165" w:type="dxa"/>
            <w:gridSpan w:val="5"/>
          </w:tcPr>
          <w:p w:rsidR="007D2A58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2014</w:t>
            </w:r>
            <w:r w:rsidR="00FB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2015 учебный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A14EE" w:rsidTr="00C136B3">
        <w:trPr>
          <w:trHeight w:val="148"/>
        </w:trPr>
        <w:tc>
          <w:tcPr>
            <w:tcW w:w="674" w:type="dxa"/>
          </w:tcPr>
          <w:p w:rsidR="007A14EE" w:rsidRPr="00CF6A47" w:rsidRDefault="007D2A5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7A14EE" w:rsidRPr="00BF591F" w:rsidRDefault="00FB0D16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="00BF5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</w:tc>
        <w:tc>
          <w:tcPr>
            <w:tcW w:w="2047" w:type="dxa"/>
          </w:tcPr>
          <w:p w:rsidR="007A14EE" w:rsidRPr="00BF591F" w:rsidRDefault="00BF591F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28" w:type="dxa"/>
          </w:tcPr>
          <w:p w:rsidR="007A14EE" w:rsidRPr="00CF6A47" w:rsidRDefault="00BF591F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7A14EE" w:rsidRPr="00CF6A47" w:rsidRDefault="00BF591F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4EE" w:rsidTr="00C136B3">
        <w:trPr>
          <w:trHeight w:val="148"/>
        </w:trPr>
        <w:tc>
          <w:tcPr>
            <w:tcW w:w="674" w:type="dxa"/>
          </w:tcPr>
          <w:p w:rsidR="007A14EE" w:rsidRPr="00CF6A47" w:rsidRDefault="00BF591F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7A14EE" w:rsidRPr="00CF6A47" w:rsidRDefault="00BF591F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«И мы сохраним тебя, русская речь, великое русское слово»</w:t>
            </w:r>
          </w:p>
        </w:tc>
        <w:tc>
          <w:tcPr>
            <w:tcW w:w="2047" w:type="dxa"/>
          </w:tcPr>
          <w:p w:rsidR="007A14EE" w:rsidRPr="00CF6A47" w:rsidRDefault="00BF591F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8" w:type="dxa"/>
          </w:tcPr>
          <w:p w:rsidR="007A14EE" w:rsidRPr="00CF6A47" w:rsidRDefault="00BF591F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30" w:type="dxa"/>
          </w:tcPr>
          <w:p w:rsidR="007A14EE" w:rsidRPr="00CF6A47" w:rsidRDefault="00BF591F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9A8" w:rsidTr="00C136B3">
        <w:trPr>
          <w:trHeight w:val="148"/>
        </w:trPr>
        <w:tc>
          <w:tcPr>
            <w:tcW w:w="674" w:type="dxa"/>
          </w:tcPr>
          <w:p w:rsidR="00E609A8" w:rsidRPr="00CF6A47" w:rsidRDefault="00E609A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:rsidR="00E609A8" w:rsidRPr="00CF6A47" w:rsidRDefault="00E609A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«Вместо ёлки – новогодний букет»</w:t>
            </w:r>
          </w:p>
        </w:tc>
        <w:tc>
          <w:tcPr>
            <w:tcW w:w="2047" w:type="dxa"/>
          </w:tcPr>
          <w:p w:rsidR="00E609A8" w:rsidRPr="00CF6A47" w:rsidRDefault="00C136B3" w:rsidP="00E5415B">
            <w:pPr>
              <w:tabs>
                <w:tab w:val="right" w:pos="1831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E609A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  <w:r w:rsidR="00E609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8" w:type="dxa"/>
          </w:tcPr>
          <w:p w:rsidR="00E609A8" w:rsidRPr="00CF6A47" w:rsidRDefault="00E609A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0" w:type="dxa"/>
          </w:tcPr>
          <w:p w:rsidR="00E609A8" w:rsidRPr="00CF6A47" w:rsidRDefault="00E609A8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6B3" w:rsidTr="00C136B3">
        <w:trPr>
          <w:trHeight w:val="148"/>
        </w:trPr>
        <w:tc>
          <w:tcPr>
            <w:tcW w:w="674" w:type="dxa"/>
          </w:tcPr>
          <w:p w:rsidR="00C136B3" w:rsidRPr="00CF6A47" w:rsidRDefault="00C136B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</w:tcPr>
          <w:p w:rsidR="00C136B3" w:rsidRPr="00CF6A47" w:rsidRDefault="00C136B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ЦДОД «Каждой птичке - наша кормушка»</w:t>
            </w:r>
          </w:p>
        </w:tc>
        <w:tc>
          <w:tcPr>
            <w:tcW w:w="2047" w:type="dxa"/>
          </w:tcPr>
          <w:p w:rsidR="00C136B3" w:rsidRPr="00CF6A47" w:rsidRDefault="00C136B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призёр</w:t>
            </w:r>
          </w:p>
        </w:tc>
        <w:tc>
          <w:tcPr>
            <w:tcW w:w="2028" w:type="dxa"/>
          </w:tcPr>
          <w:p w:rsidR="00C136B3" w:rsidRPr="00CF6A47" w:rsidRDefault="00C136B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030" w:type="dxa"/>
          </w:tcPr>
          <w:p w:rsidR="00C136B3" w:rsidRPr="00CF6A47" w:rsidRDefault="00C136B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4EE" w:rsidTr="00C136B3">
        <w:trPr>
          <w:trHeight w:val="148"/>
        </w:trPr>
        <w:tc>
          <w:tcPr>
            <w:tcW w:w="674" w:type="dxa"/>
          </w:tcPr>
          <w:p w:rsidR="007A14EE" w:rsidRPr="00CF6A47" w:rsidRDefault="00C136B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</w:tcPr>
          <w:p w:rsidR="00832473" w:rsidRPr="00CF6A47" w:rsidRDefault="0083247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русскому языку среди учащихся 4 классов «Юный филолог» в ЕГУ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унина</w:t>
            </w:r>
          </w:p>
        </w:tc>
        <w:tc>
          <w:tcPr>
            <w:tcW w:w="2047" w:type="dxa"/>
          </w:tcPr>
          <w:p w:rsidR="007A14EE" w:rsidRPr="00CF6A47" w:rsidRDefault="00C136B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8" w:type="dxa"/>
          </w:tcPr>
          <w:p w:rsidR="007A14EE" w:rsidRPr="00CF6A47" w:rsidRDefault="00C136B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7A14EE" w:rsidRPr="00CF6A47" w:rsidRDefault="00C136B3" w:rsidP="00E541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724C" w:rsidRDefault="00C136B3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C1724C">
        <w:rPr>
          <w:rFonts w:ascii="Times New Roman" w:eastAsia="Times New Roman" w:hAnsi="Times New Roman" w:cs="Times New Roman"/>
          <w:sz w:val="28"/>
          <w:szCs w:val="28"/>
        </w:rPr>
        <w:t>У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школы есть ряд </w:t>
      </w:r>
      <w:r w:rsidR="00C1724C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благоприятных социальных факторов для усиления практической направленности, реализации </w:t>
      </w:r>
      <w:proofErr w:type="spellStart"/>
      <w:r w:rsidR="00C1724C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C1724C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обучении и воспитании школьников:</w:t>
      </w:r>
    </w:p>
    <w:p w:rsidR="00C1724C" w:rsidRDefault="00C1724C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 тесные связи с жителями;</w:t>
      </w:r>
    </w:p>
    <w:p w:rsidR="00C1724C" w:rsidRDefault="00C1724C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►включенность учащихся в социально-экономические проблемы села;</w:t>
      </w:r>
    </w:p>
    <w:p w:rsidR="00C1724C" w:rsidRDefault="00C1724C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►хорошее знание жителями, педагогами, учащимися особенностей друг друга, возможность привлечения </w:t>
      </w:r>
      <w:r w:rsidR="00DC4D48">
        <w:rPr>
          <w:rFonts w:ascii="Times New Roman" w:hAnsi="Times New Roman" w:cs="Times New Roman"/>
          <w:sz w:val="28"/>
          <w:szCs w:val="28"/>
        </w:rPr>
        <w:t xml:space="preserve"> специалистов, жителей к учебному процессу;</w:t>
      </w:r>
    </w:p>
    <w:p w:rsidR="00DC4D48" w:rsidRDefault="00DC4D48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►наличие устойчивых местных традиций, духовно объединяющих всех жителей села;</w:t>
      </w:r>
    </w:p>
    <w:p w:rsidR="00DC4D48" w:rsidRDefault="00DC4D48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►территориальная приближенность школы к предприятиям, учреждениям, хозяйству села, природе;</w:t>
      </w:r>
    </w:p>
    <w:p w:rsidR="00DC4D48" w:rsidRDefault="00DC4D48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►раннее привлечение детей к домашнему труду;</w:t>
      </w:r>
    </w:p>
    <w:p w:rsidR="00DC4D48" w:rsidRDefault="00DC4D48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►необходимость участия в сельскохозяйственном труде.</w:t>
      </w:r>
    </w:p>
    <w:p w:rsidR="00DC4D48" w:rsidRDefault="00C404FB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4D48">
        <w:rPr>
          <w:rFonts w:ascii="Times New Roman" w:hAnsi="Times New Roman" w:cs="Times New Roman"/>
          <w:sz w:val="28"/>
          <w:szCs w:val="28"/>
        </w:rPr>
        <w:t>Учителя организуют образовательный процесс, используя различные ресурсы села для решения практически важных проблем, с которыми сталкиваются сельские жители. Определенные именно сельским социумом обстоятельства позволяют ребёнку быть ближе к жизни, осознать важность ряда изучаемых тем, дисциплин, приобретаемой информации для применения на практике.</w:t>
      </w:r>
    </w:p>
    <w:p w:rsidR="006C6E60" w:rsidRDefault="00C136B3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C4D48">
        <w:rPr>
          <w:rFonts w:ascii="Times New Roman" w:eastAsia="Times New Roman" w:hAnsi="Times New Roman" w:cs="Times New Roman"/>
          <w:sz w:val="28"/>
          <w:szCs w:val="28"/>
        </w:rPr>
        <w:t xml:space="preserve">Усилению практической направленности, реализации </w:t>
      </w:r>
      <w:proofErr w:type="spellStart"/>
      <w:r w:rsidR="00DC4D48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DC4D48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образовательном процессе способствует проведение занятий с привлечением специалистов сельского хозяйства и работников Поселкового цент</w:t>
      </w:r>
      <w:r w:rsidR="009C063D">
        <w:rPr>
          <w:rFonts w:ascii="Times New Roman" w:eastAsia="Times New Roman" w:hAnsi="Times New Roman" w:cs="Times New Roman"/>
          <w:sz w:val="28"/>
          <w:szCs w:val="28"/>
        </w:rPr>
        <w:t>ра дос</w:t>
      </w:r>
      <w:r w:rsidR="002D5131">
        <w:rPr>
          <w:rFonts w:ascii="Times New Roman" w:eastAsia="Times New Roman" w:hAnsi="Times New Roman" w:cs="Times New Roman"/>
          <w:sz w:val="28"/>
          <w:szCs w:val="28"/>
        </w:rPr>
        <w:t>уга и культуры</w:t>
      </w:r>
      <w:r w:rsidR="009C063D">
        <w:rPr>
          <w:rFonts w:ascii="Times New Roman" w:eastAsia="Times New Roman" w:hAnsi="Times New Roman" w:cs="Times New Roman"/>
          <w:sz w:val="28"/>
          <w:szCs w:val="28"/>
        </w:rPr>
        <w:t xml:space="preserve">, сельской библиотеки, </w:t>
      </w:r>
      <w:r w:rsidR="00DC4D48">
        <w:rPr>
          <w:rFonts w:ascii="Times New Roman" w:eastAsia="Times New Roman" w:hAnsi="Times New Roman" w:cs="Times New Roman"/>
          <w:sz w:val="28"/>
          <w:szCs w:val="28"/>
        </w:rPr>
        <w:t xml:space="preserve">врачебной амбулатории.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5415B" w:rsidRDefault="006C6E6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6C6E60" w:rsidRDefault="006C6E60" w:rsidP="00E5415B">
      <w:pPr>
        <w:spacing w:before="100" w:beforeAutospacing="1" w:after="100" w:afterAutospacing="1" w:line="36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Сводная таблица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УУД</w:t>
      </w:r>
    </w:p>
    <w:p w:rsidR="006C6E60" w:rsidRDefault="006C6E6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Таблица 4</w:t>
      </w:r>
    </w:p>
    <w:tbl>
      <w:tblPr>
        <w:tblStyle w:val="a4"/>
        <w:tblW w:w="0" w:type="auto"/>
        <w:tblInd w:w="-1276" w:type="dxa"/>
        <w:tblLook w:val="04A0"/>
      </w:tblPr>
      <w:tblGrid>
        <w:gridCol w:w="2180"/>
        <w:gridCol w:w="2180"/>
        <w:gridCol w:w="2180"/>
        <w:gridCol w:w="2180"/>
      </w:tblGrid>
      <w:tr w:rsidR="006C6E60" w:rsidRPr="006C6E60" w:rsidTr="00D34196">
        <w:tc>
          <w:tcPr>
            <w:tcW w:w="2180" w:type="dxa"/>
            <w:vMerge w:val="restart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40" w:type="dxa"/>
            <w:gridSpan w:val="3"/>
          </w:tcPr>
          <w:p w:rsidR="006C6E60" w:rsidRPr="006C6E60" w:rsidRDefault="001E0CAE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6C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E6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6C6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(</w:t>
            </w:r>
            <w:proofErr w:type="gramStart"/>
            <w:r w:rsidR="006C6E6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="006C6E60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познавательные, коммуникативные)</w:t>
            </w:r>
          </w:p>
        </w:tc>
      </w:tr>
      <w:tr w:rsidR="006C6E60" w:rsidRPr="006C6E60" w:rsidTr="006C6E60">
        <w:tc>
          <w:tcPr>
            <w:tcW w:w="2180" w:type="dxa"/>
            <w:vMerge/>
          </w:tcPr>
          <w:p w:rsid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C6E60" w:rsidRPr="006C6E60" w:rsidTr="006C6E60"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6C6E60" w:rsidRPr="006C6E60" w:rsidTr="006C6E60"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6C6E60" w:rsidRPr="006C6E60" w:rsidTr="006C6E60"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80" w:type="dxa"/>
          </w:tcPr>
          <w:p w:rsidR="006C6E60" w:rsidRPr="006C6E60" w:rsidRDefault="006C6E60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180" w:type="dxa"/>
          </w:tcPr>
          <w:p w:rsidR="006C6E60" w:rsidRPr="006C6E60" w:rsidRDefault="001E0CAE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80" w:type="dxa"/>
          </w:tcPr>
          <w:p w:rsidR="006C6E60" w:rsidRPr="006C6E60" w:rsidRDefault="001E0CAE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</w:tr>
    </w:tbl>
    <w:p w:rsidR="00CF6A47" w:rsidRPr="00C657F2" w:rsidRDefault="00CF6A47" w:rsidP="00E541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B3" w:rsidRDefault="003318D1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 ФГОС второго поколения возможна только в условиях образовательной среды, обеспечивающей как ученику, так и учителю комфорт и личностные перспективы. Здоровье среди них – важнейший показатель личного успеха. В школе дети проводят значительную часть дня</w:t>
      </w:r>
      <w:r w:rsidR="003F31F6">
        <w:rPr>
          <w:rFonts w:ascii="Times New Roman" w:eastAsia="Times New Roman" w:hAnsi="Times New Roman" w:cs="Times New Roman"/>
          <w:sz w:val="28"/>
          <w:szCs w:val="28"/>
        </w:rPr>
        <w:t xml:space="preserve">, поэтому сохранение, укрепление их физического и психического здоровья – дело не только семьи, но и школы. </w:t>
      </w:r>
      <w:proofErr w:type="gramStart"/>
      <w:r w:rsidR="003F31F6">
        <w:rPr>
          <w:rFonts w:ascii="Times New Roman" w:eastAsia="Times New Roman" w:hAnsi="Times New Roman" w:cs="Times New Roman"/>
          <w:sz w:val="28"/>
          <w:szCs w:val="28"/>
        </w:rPr>
        <w:t xml:space="preserve">Педагоги работают над созданием материальных и санитарно-гигиенических условий в соответствии </w:t>
      </w:r>
      <w:r w:rsidR="00251EA5">
        <w:rPr>
          <w:rFonts w:ascii="Times New Roman" w:eastAsia="Times New Roman" w:hAnsi="Times New Roman" w:cs="Times New Roman"/>
          <w:sz w:val="28"/>
          <w:szCs w:val="28"/>
        </w:rPr>
        <w:t>с санитарными правилами;  обеспечивается температурный, воздушный и световой режим; поддерживается чистота в помещениях;  имеется мебель с различной маркировкой, предназначенная для обучающихся разного возраста и роста.</w:t>
      </w:r>
      <w:proofErr w:type="gramEnd"/>
      <w:r w:rsidR="00251EA5">
        <w:rPr>
          <w:rFonts w:ascii="Times New Roman" w:eastAsia="Times New Roman" w:hAnsi="Times New Roman" w:cs="Times New Roman"/>
          <w:sz w:val="28"/>
          <w:szCs w:val="28"/>
        </w:rPr>
        <w:t xml:space="preserve">  Для всех учеников (стопроцентный охват) организовано горячее питание, для детей льготных категорий – бесплатное двухразовое. Рацион разнообразный, пища качественная, витаминизированная. Овощи и зелень для столовой выращиваются на учебно-опытном участке. </w:t>
      </w:r>
    </w:p>
    <w:p w:rsidR="00251EA5" w:rsidRDefault="00251EA5" w:rsidP="00E5415B">
      <w:pPr>
        <w:spacing w:before="100" w:beforeAutospacing="1" w:after="100" w:afterAutospacing="1" w:line="36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1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систематически проводится оздоровительная работа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794E">
        <w:rPr>
          <w:rFonts w:ascii="Times New Roman" w:eastAsia="Times New Roman" w:hAnsi="Times New Roman" w:cs="Times New Roman"/>
          <w:sz w:val="28"/>
          <w:szCs w:val="28"/>
        </w:rPr>
        <w:t>Ежедневно до уроков старшеклассники проводят</w:t>
      </w:r>
      <w:r w:rsidR="00542943">
        <w:rPr>
          <w:rFonts w:ascii="Times New Roman" w:eastAsia="Times New Roman" w:hAnsi="Times New Roman" w:cs="Times New Roman"/>
          <w:sz w:val="28"/>
          <w:szCs w:val="28"/>
        </w:rPr>
        <w:t xml:space="preserve"> с малышами</w:t>
      </w:r>
      <w:r w:rsidR="00B2794E">
        <w:rPr>
          <w:rFonts w:ascii="Times New Roman" w:eastAsia="Times New Roman" w:hAnsi="Times New Roman" w:cs="Times New Roman"/>
          <w:sz w:val="28"/>
          <w:szCs w:val="28"/>
        </w:rPr>
        <w:t xml:space="preserve"> утреннюю зарядку;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классе - 40-минутная динамическая пауза между уроками; во время занятий во всех классах организуются физкультминутки, на переменах – подвижные игры. Во 2-4 классах </w:t>
      </w:r>
      <w:r w:rsidR="00B2794E">
        <w:rPr>
          <w:rFonts w:ascii="Times New Roman" w:eastAsia="Times New Roman" w:hAnsi="Times New Roman" w:cs="Times New Roman"/>
          <w:sz w:val="28"/>
          <w:szCs w:val="28"/>
        </w:rPr>
        <w:t xml:space="preserve">занятия физической культурой </w:t>
      </w:r>
      <w:r w:rsidR="00B279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проходят три часа в неделю, во внеурочное, каникулярное  время организуются спортивные мероприятия «Мама, папа, я – спортивная семья», «Турнир силачей». Ежегодно проводятся </w:t>
      </w:r>
      <w:proofErr w:type="spellStart"/>
      <w:r w:rsidR="00B2794E">
        <w:rPr>
          <w:rFonts w:ascii="Times New Roman" w:eastAsia="Times New Roman" w:hAnsi="Times New Roman" w:cs="Times New Roman"/>
          <w:sz w:val="28"/>
          <w:szCs w:val="28"/>
        </w:rPr>
        <w:t>внутришкольные</w:t>
      </w:r>
      <w:proofErr w:type="spellEnd"/>
      <w:r w:rsidR="00B2794E">
        <w:rPr>
          <w:rFonts w:ascii="Times New Roman" w:eastAsia="Times New Roman" w:hAnsi="Times New Roman" w:cs="Times New Roman"/>
          <w:sz w:val="28"/>
          <w:szCs w:val="28"/>
        </w:rPr>
        <w:t xml:space="preserve"> конкурсы: «Самый здоровый класс», «Спортсмен года»</w:t>
      </w:r>
      <w:r w:rsidR="002811D1">
        <w:rPr>
          <w:rFonts w:ascii="Times New Roman" w:eastAsia="Times New Roman" w:hAnsi="Times New Roman" w:cs="Times New Roman"/>
          <w:sz w:val="28"/>
          <w:szCs w:val="28"/>
        </w:rPr>
        <w:t xml:space="preserve">, один раз в четверть проводится День Здоровья, когда с </w:t>
      </w:r>
      <w:proofErr w:type="gramStart"/>
      <w:r w:rsidR="002811D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2811D1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 различного рода состязания, эстафеты.</w:t>
      </w:r>
      <w:r w:rsidR="00106323">
        <w:rPr>
          <w:rFonts w:ascii="Times New Roman" w:eastAsia="Times New Roman" w:hAnsi="Times New Roman" w:cs="Times New Roman"/>
          <w:sz w:val="28"/>
          <w:szCs w:val="28"/>
        </w:rPr>
        <w:t xml:space="preserve"> В 2013-2014</w:t>
      </w:r>
      <w:r w:rsidR="00B2794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победителем конкурса </w:t>
      </w:r>
      <w:r w:rsidR="00106323">
        <w:rPr>
          <w:rFonts w:ascii="Times New Roman" w:eastAsia="Times New Roman" w:hAnsi="Times New Roman" w:cs="Times New Roman"/>
          <w:sz w:val="28"/>
          <w:szCs w:val="28"/>
        </w:rPr>
        <w:t>«Самый здоровый класс» признан 3</w:t>
      </w:r>
      <w:r w:rsidR="00B2794E">
        <w:rPr>
          <w:rFonts w:ascii="Times New Roman" w:eastAsia="Times New Roman" w:hAnsi="Times New Roman" w:cs="Times New Roman"/>
          <w:sz w:val="28"/>
          <w:szCs w:val="28"/>
        </w:rPr>
        <w:t xml:space="preserve"> класс, именно </w:t>
      </w:r>
      <w:r w:rsidR="00106323">
        <w:rPr>
          <w:rFonts w:ascii="Times New Roman" w:eastAsia="Times New Roman" w:hAnsi="Times New Roman" w:cs="Times New Roman"/>
          <w:sz w:val="28"/>
          <w:szCs w:val="28"/>
        </w:rPr>
        <w:t xml:space="preserve">третьеклассники </w:t>
      </w:r>
      <w:r w:rsidR="00B2794E">
        <w:rPr>
          <w:rFonts w:ascii="Times New Roman" w:eastAsia="Times New Roman" w:hAnsi="Times New Roman" w:cs="Times New Roman"/>
          <w:sz w:val="28"/>
          <w:szCs w:val="28"/>
        </w:rPr>
        <w:t>стали самыми активными участниками школьных спортивны</w:t>
      </w:r>
      <w:r w:rsidR="001A5158">
        <w:rPr>
          <w:rFonts w:ascii="Times New Roman" w:eastAsia="Times New Roman" w:hAnsi="Times New Roman" w:cs="Times New Roman"/>
          <w:sz w:val="28"/>
          <w:szCs w:val="28"/>
        </w:rPr>
        <w:t xml:space="preserve">х состязаний, в классе отмечен </w:t>
      </w:r>
      <w:r w:rsidR="00B2794E">
        <w:rPr>
          <w:rFonts w:ascii="Times New Roman" w:eastAsia="Times New Roman" w:hAnsi="Times New Roman" w:cs="Times New Roman"/>
          <w:sz w:val="28"/>
          <w:szCs w:val="28"/>
        </w:rPr>
        <w:t xml:space="preserve"> самый низкий </w:t>
      </w:r>
      <w:r w:rsidR="00344A0B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="00B2794E">
        <w:rPr>
          <w:rFonts w:ascii="Times New Roman" w:eastAsia="Times New Roman" w:hAnsi="Times New Roman" w:cs="Times New Roman"/>
          <w:sz w:val="28"/>
          <w:szCs w:val="28"/>
        </w:rPr>
        <w:t>показатель пропусков учебных занятий по болезни.</w:t>
      </w:r>
    </w:p>
    <w:p w:rsidR="00B2794E" w:rsidRDefault="00163886" w:rsidP="00E5415B">
      <w:pPr>
        <w:spacing w:before="100" w:beforeAutospacing="1" w:after="100" w:afterAutospacing="1" w:line="36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Внеурочная деятельность – неотъемлемая часть образовательного процесса в школе</w:t>
      </w:r>
      <w:r w:rsidR="00344A0B">
        <w:rPr>
          <w:rFonts w:ascii="Times New Roman" w:eastAsia="Times New Roman" w:hAnsi="Times New Roman" w:cs="Times New Roman"/>
          <w:sz w:val="28"/>
          <w:szCs w:val="28"/>
        </w:rPr>
        <w:t xml:space="preserve"> – в полной мере способствует реализации требований федеральных государственных образовательных стандартов. Проблема сельской школы заключается в том, что большую часть мероприятий нам приходится брать на  себя из-за отсутствия детских </w:t>
      </w:r>
      <w:proofErr w:type="spellStart"/>
      <w:r w:rsidR="00344A0B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344A0B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отдаленности населенных пунктов друг от друга. </w:t>
      </w:r>
    </w:p>
    <w:p w:rsidR="005747CA" w:rsidRDefault="005747CA" w:rsidP="00E5415B">
      <w:pPr>
        <w:spacing w:before="100" w:beforeAutospacing="1" w:after="100" w:afterAutospacing="1" w:line="36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Целью внеурочной деятельности является развитие интеллектуальных, творческих, организаторских способностей школьников, приобретение ими социального  опыта, создание условий, максимально раскрывающих эти способности. Основные направления внеурочной деятельности: спортивно-оздоровительное, 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общекультурное.</w:t>
      </w:r>
      <w:r w:rsidR="00D72D98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локальные акты по организации внеурочной деятельности; разработаны и утверждены программы курсов внеурочной деятельности; организована </w:t>
      </w:r>
      <w:proofErr w:type="spellStart"/>
      <w:r w:rsidR="00D72D98">
        <w:rPr>
          <w:rFonts w:ascii="Times New Roman" w:eastAsia="Times New Roman" w:hAnsi="Times New Roman" w:cs="Times New Roman"/>
          <w:sz w:val="28"/>
          <w:szCs w:val="28"/>
        </w:rPr>
        <w:t>внеучебная</w:t>
      </w:r>
      <w:proofErr w:type="spellEnd"/>
      <w:r w:rsidR="00D72D9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обучающихся с учётом пожеланий родителей силами школы; организована внеурочная деятельность с учётом </w:t>
      </w:r>
      <w:proofErr w:type="spellStart"/>
      <w:r w:rsidR="00D72D98">
        <w:rPr>
          <w:rFonts w:ascii="Times New Roman" w:eastAsia="Times New Roman" w:hAnsi="Times New Roman" w:cs="Times New Roman"/>
          <w:sz w:val="28"/>
          <w:szCs w:val="28"/>
        </w:rPr>
        <w:t>валеологических</w:t>
      </w:r>
      <w:proofErr w:type="spellEnd"/>
      <w:r w:rsidR="00D72D9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проведению внеурочных мероприятий.</w:t>
      </w:r>
    </w:p>
    <w:p w:rsidR="00E5415B" w:rsidRDefault="006C6E60" w:rsidP="00E5415B">
      <w:pPr>
        <w:spacing w:before="100" w:beforeAutospacing="1" w:after="100" w:afterAutospacing="1" w:line="36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5415B" w:rsidRDefault="00E5415B" w:rsidP="00E5415B">
      <w:pPr>
        <w:spacing w:before="100" w:beforeAutospacing="1" w:after="100" w:afterAutospacing="1" w:line="36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E60" w:rsidRDefault="006C6E60" w:rsidP="00E5415B">
      <w:pPr>
        <w:spacing w:before="100" w:beforeAutospacing="1" w:after="100" w:afterAutospacing="1" w:line="360" w:lineRule="auto"/>
        <w:ind w:left="-1276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Style w:val="a4"/>
        <w:tblW w:w="0" w:type="auto"/>
        <w:tblInd w:w="-1276" w:type="dxa"/>
        <w:tblLook w:val="04A0"/>
      </w:tblPr>
      <w:tblGrid>
        <w:gridCol w:w="1051"/>
        <w:gridCol w:w="5325"/>
        <w:gridCol w:w="3188"/>
      </w:tblGrid>
      <w:tr w:rsidR="007950C8" w:rsidTr="00106323">
        <w:trPr>
          <w:trHeight w:val="1079"/>
        </w:trPr>
        <w:tc>
          <w:tcPr>
            <w:tcW w:w="1051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50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50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50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5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Направления</w:t>
            </w:r>
          </w:p>
        </w:tc>
        <w:tc>
          <w:tcPr>
            <w:tcW w:w="3188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</w:tr>
      <w:tr w:rsidR="007950C8" w:rsidTr="00106323">
        <w:trPr>
          <w:trHeight w:val="392"/>
        </w:trPr>
        <w:tc>
          <w:tcPr>
            <w:tcW w:w="1051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88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«Тропинками здоровья»</w:t>
            </w:r>
          </w:p>
        </w:tc>
      </w:tr>
      <w:tr w:rsidR="007950C8" w:rsidTr="00106323">
        <w:trPr>
          <w:trHeight w:val="392"/>
        </w:trPr>
        <w:tc>
          <w:tcPr>
            <w:tcW w:w="1051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88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50C8" w:rsidTr="00106323">
        <w:trPr>
          <w:trHeight w:val="804"/>
        </w:trPr>
        <w:tc>
          <w:tcPr>
            <w:tcW w:w="1051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88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«Декоративно-</w:t>
            </w:r>
            <w:r w:rsidR="002E58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искусство»</w:t>
            </w:r>
          </w:p>
        </w:tc>
      </w:tr>
      <w:tr w:rsidR="007950C8" w:rsidTr="00106323">
        <w:trPr>
          <w:trHeight w:val="804"/>
        </w:trPr>
        <w:tc>
          <w:tcPr>
            <w:tcW w:w="1051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88" w:type="dxa"/>
          </w:tcPr>
          <w:p w:rsidR="007950C8" w:rsidRPr="007950C8" w:rsidRDefault="002E58CA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правильно жить и дружить»</w:t>
            </w:r>
          </w:p>
        </w:tc>
      </w:tr>
      <w:tr w:rsidR="007950C8" w:rsidTr="00106323">
        <w:trPr>
          <w:trHeight w:val="1491"/>
        </w:trPr>
        <w:tc>
          <w:tcPr>
            <w:tcW w:w="1051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</w:tcPr>
          <w:p w:rsidR="007950C8" w:rsidRPr="007950C8" w:rsidRDefault="007950C8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88" w:type="dxa"/>
          </w:tcPr>
          <w:p w:rsidR="007950C8" w:rsidRDefault="002E58CA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«Олимпиада знаний»</w:t>
            </w:r>
          </w:p>
          <w:p w:rsidR="00106323" w:rsidRPr="007950C8" w:rsidRDefault="00106323" w:rsidP="00E541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</w:tr>
    </w:tbl>
    <w:p w:rsidR="007950C8" w:rsidRDefault="007950C8" w:rsidP="00E541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D98" w:rsidRDefault="006C6E6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72D98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просветительская работа с родителями: на родительских собраниях рассматриваются проблемные вопросы: о роли участия родителей во внеурочной деятельности школы, в отдельных </w:t>
      </w:r>
      <w:proofErr w:type="spellStart"/>
      <w:r w:rsidR="00D72D98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="00D72D9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в духовно-нравственном становлении ребёнка; успехи и проблемы детей. На каждом родительском собрании демонстрируются результаты внеурочной деятельности – творческие работы детей. </w:t>
      </w:r>
    </w:p>
    <w:p w:rsidR="00D72D98" w:rsidRDefault="006C6E60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72D98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создаёт возможности для организации индивидуальной проектно-исследовательской</w:t>
      </w:r>
      <w:r w:rsidR="007950C8">
        <w:rPr>
          <w:rFonts w:ascii="Times New Roman" w:eastAsia="Times New Roman" w:hAnsi="Times New Roman" w:cs="Times New Roman"/>
          <w:sz w:val="28"/>
          <w:szCs w:val="28"/>
        </w:rPr>
        <w:t xml:space="preserve"> и творческой работы со школьниками; материально-технические возможности школы (использование спортзала, спортивной площадки, актового зала) позволяют организовать внеурочную дея</w:t>
      </w:r>
      <w:r w:rsidR="00D82AFD">
        <w:rPr>
          <w:rFonts w:ascii="Times New Roman" w:eastAsia="Times New Roman" w:hAnsi="Times New Roman" w:cs="Times New Roman"/>
          <w:sz w:val="28"/>
          <w:szCs w:val="28"/>
        </w:rPr>
        <w:t>тельность эффективно, мобильно:</w:t>
      </w:r>
      <w:r w:rsidR="004E2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A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950C8">
        <w:rPr>
          <w:rFonts w:ascii="Times New Roman" w:eastAsia="Times New Roman" w:hAnsi="Times New Roman" w:cs="Times New Roman"/>
          <w:sz w:val="28"/>
          <w:szCs w:val="28"/>
        </w:rPr>
        <w:t>аждая минута, проведённая в школе, даёт ребёнку положительный опыт общения, позволяет проявить себя активной, творческой личностью.</w:t>
      </w:r>
    </w:p>
    <w:p w:rsidR="005747CA" w:rsidRDefault="00D82AFD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F9746A">
        <w:rPr>
          <w:rFonts w:ascii="Times New Roman" w:eastAsia="Times New Roman" w:hAnsi="Times New Roman" w:cs="Times New Roman"/>
          <w:sz w:val="28"/>
          <w:szCs w:val="28"/>
        </w:rPr>
        <w:t xml:space="preserve">     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открыть </w:t>
      </w:r>
      <w:r w:rsidR="00F9746A">
        <w:rPr>
          <w:rFonts w:ascii="Times New Roman" w:eastAsia="Times New Roman" w:hAnsi="Times New Roman" w:cs="Times New Roman"/>
          <w:sz w:val="28"/>
          <w:szCs w:val="28"/>
        </w:rPr>
        <w:t xml:space="preserve">и показать успех каждого  - это смысл нашей деятельности. </w:t>
      </w:r>
    </w:p>
    <w:p w:rsidR="00F9746A" w:rsidRPr="00C657F2" w:rsidRDefault="00F9746A" w:rsidP="00E5415B">
      <w:pPr>
        <w:spacing w:before="100" w:beforeAutospacing="1" w:after="100" w:afterAutospacing="1" w:line="36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Мы строим Дом, и мы убеждены, что Школьный Дом – это добротное здание, уютные кабинеты, образцовая агитация и, прежде всего, Школьный Дом – это возвышенный дух, мечты, идеи, которые увлекают учителей, детей, родителей и тут же реализуются.</w:t>
      </w:r>
    </w:p>
    <w:sectPr w:rsidR="00F9746A" w:rsidRPr="00C657F2" w:rsidSect="00E5415B">
      <w:pgSz w:w="11906" w:h="16838" w:code="9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9B0"/>
    <w:multiLevelType w:val="multilevel"/>
    <w:tmpl w:val="498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93450"/>
    <w:multiLevelType w:val="multilevel"/>
    <w:tmpl w:val="2AD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B029B"/>
    <w:multiLevelType w:val="hybridMultilevel"/>
    <w:tmpl w:val="89003426"/>
    <w:lvl w:ilvl="0" w:tplc="F552E59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1F1"/>
    <w:rsid w:val="000008C5"/>
    <w:rsid w:val="000055FA"/>
    <w:rsid w:val="00035060"/>
    <w:rsid w:val="000451CF"/>
    <w:rsid w:val="00052BDB"/>
    <w:rsid w:val="00055A8A"/>
    <w:rsid w:val="000B7A8F"/>
    <w:rsid w:val="00106323"/>
    <w:rsid w:val="00114336"/>
    <w:rsid w:val="001172E0"/>
    <w:rsid w:val="0015036C"/>
    <w:rsid w:val="00161295"/>
    <w:rsid w:val="00163886"/>
    <w:rsid w:val="00193845"/>
    <w:rsid w:val="001A5158"/>
    <w:rsid w:val="001B3745"/>
    <w:rsid w:val="001D04A9"/>
    <w:rsid w:val="001E0CAE"/>
    <w:rsid w:val="00207DC0"/>
    <w:rsid w:val="002516A9"/>
    <w:rsid w:val="00251EA5"/>
    <w:rsid w:val="002811D1"/>
    <w:rsid w:val="002A3656"/>
    <w:rsid w:val="002D2051"/>
    <w:rsid w:val="002D2CA3"/>
    <w:rsid w:val="002D5131"/>
    <w:rsid w:val="002E4082"/>
    <w:rsid w:val="002E58CA"/>
    <w:rsid w:val="003318D1"/>
    <w:rsid w:val="00344A0B"/>
    <w:rsid w:val="003573F9"/>
    <w:rsid w:val="00357C7C"/>
    <w:rsid w:val="00362797"/>
    <w:rsid w:val="00374564"/>
    <w:rsid w:val="00376993"/>
    <w:rsid w:val="00386244"/>
    <w:rsid w:val="00394E2F"/>
    <w:rsid w:val="003A2140"/>
    <w:rsid w:val="003A70A6"/>
    <w:rsid w:val="003B2D0B"/>
    <w:rsid w:val="003E5FD0"/>
    <w:rsid w:val="003F31F6"/>
    <w:rsid w:val="00403FFF"/>
    <w:rsid w:val="00422C75"/>
    <w:rsid w:val="004401C3"/>
    <w:rsid w:val="00464868"/>
    <w:rsid w:val="004667D2"/>
    <w:rsid w:val="004E21CE"/>
    <w:rsid w:val="00504D70"/>
    <w:rsid w:val="00506A6A"/>
    <w:rsid w:val="00542943"/>
    <w:rsid w:val="005447EE"/>
    <w:rsid w:val="00554A07"/>
    <w:rsid w:val="005747CA"/>
    <w:rsid w:val="00596AFA"/>
    <w:rsid w:val="005A4514"/>
    <w:rsid w:val="005B1919"/>
    <w:rsid w:val="005C40B1"/>
    <w:rsid w:val="005F47B3"/>
    <w:rsid w:val="0060707E"/>
    <w:rsid w:val="0061002B"/>
    <w:rsid w:val="0061458A"/>
    <w:rsid w:val="006172FE"/>
    <w:rsid w:val="006269AA"/>
    <w:rsid w:val="006801F1"/>
    <w:rsid w:val="0068316A"/>
    <w:rsid w:val="006938F5"/>
    <w:rsid w:val="006A231D"/>
    <w:rsid w:val="006B50E7"/>
    <w:rsid w:val="006C6E60"/>
    <w:rsid w:val="006F16DE"/>
    <w:rsid w:val="00744083"/>
    <w:rsid w:val="007632EF"/>
    <w:rsid w:val="0076407F"/>
    <w:rsid w:val="007950C8"/>
    <w:rsid w:val="007A14EE"/>
    <w:rsid w:val="007D2A58"/>
    <w:rsid w:val="00811FDA"/>
    <w:rsid w:val="00831519"/>
    <w:rsid w:val="00832473"/>
    <w:rsid w:val="00886982"/>
    <w:rsid w:val="008B25A7"/>
    <w:rsid w:val="008F07E5"/>
    <w:rsid w:val="00913212"/>
    <w:rsid w:val="00937D6E"/>
    <w:rsid w:val="009A4287"/>
    <w:rsid w:val="009C063D"/>
    <w:rsid w:val="00A12099"/>
    <w:rsid w:val="00A5071B"/>
    <w:rsid w:val="00A53384"/>
    <w:rsid w:val="00A537FF"/>
    <w:rsid w:val="00A57714"/>
    <w:rsid w:val="00A86D4C"/>
    <w:rsid w:val="00A915AD"/>
    <w:rsid w:val="00AB4238"/>
    <w:rsid w:val="00AC1F73"/>
    <w:rsid w:val="00AC4646"/>
    <w:rsid w:val="00AF17D9"/>
    <w:rsid w:val="00B067B4"/>
    <w:rsid w:val="00B07425"/>
    <w:rsid w:val="00B2794E"/>
    <w:rsid w:val="00B86CB6"/>
    <w:rsid w:val="00BF591F"/>
    <w:rsid w:val="00C0275F"/>
    <w:rsid w:val="00C0662A"/>
    <w:rsid w:val="00C136B3"/>
    <w:rsid w:val="00C1724C"/>
    <w:rsid w:val="00C248A5"/>
    <w:rsid w:val="00C33DF4"/>
    <w:rsid w:val="00C404FB"/>
    <w:rsid w:val="00C657F2"/>
    <w:rsid w:val="00CF6A47"/>
    <w:rsid w:val="00D16970"/>
    <w:rsid w:val="00D5096D"/>
    <w:rsid w:val="00D72D98"/>
    <w:rsid w:val="00D82AFD"/>
    <w:rsid w:val="00DC4D48"/>
    <w:rsid w:val="00DC61C1"/>
    <w:rsid w:val="00E204BA"/>
    <w:rsid w:val="00E40D4E"/>
    <w:rsid w:val="00E41B5D"/>
    <w:rsid w:val="00E5415B"/>
    <w:rsid w:val="00E609A8"/>
    <w:rsid w:val="00E6115E"/>
    <w:rsid w:val="00E70D62"/>
    <w:rsid w:val="00E80FB4"/>
    <w:rsid w:val="00EA7028"/>
    <w:rsid w:val="00EB557A"/>
    <w:rsid w:val="00ED0232"/>
    <w:rsid w:val="00EE0664"/>
    <w:rsid w:val="00EE5CFB"/>
    <w:rsid w:val="00F03F49"/>
    <w:rsid w:val="00F37C7F"/>
    <w:rsid w:val="00F87284"/>
    <w:rsid w:val="00F90F19"/>
    <w:rsid w:val="00F91EEC"/>
    <w:rsid w:val="00F956EC"/>
    <w:rsid w:val="00F9746A"/>
    <w:rsid w:val="00FB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1B"/>
    <w:pPr>
      <w:ind w:left="720"/>
      <w:contextualSpacing/>
    </w:pPr>
  </w:style>
  <w:style w:type="table" w:styleId="a4">
    <w:name w:val="Table Grid"/>
    <w:basedOn w:val="a1"/>
    <w:uiPriority w:val="59"/>
    <w:rsid w:val="0035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6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15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80</cp:revision>
  <cp:lastPrinted>2015-03-18T11:17:00Z</cp:lastPrinted>
  <dcterms:created xsi:type="dcterms:W3CDTF">2015-03-13T12:13:00Z</dcterms:created>
  <dcterms:modified xsi:type="dcterms:W3CDTF">2015-03-18T11:37:00Z</dcterms:modified>
</cp:coreProperties>
</file>