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24" w:rsidRDefault="00A02524" w:rsidP="00A0252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A02524" w:rsidRDefault="00A02524" w:rsidP="00A02524">
      <w:pPr>
        <w:pStyle w:val="a3"/>
        <w:ind w:left="10620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Спалвис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Г., Медведева И.А.</w:t>
      </w:r>
    </w:p>
    <w:p w:rsidR="00A02524" w:rsidRDefault="00A02524" w:rsidP="00A02524">
      <w:pPr>
        <w:pStyle w:val="a3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физической культуры МБОУ «Школа №83» г. Ростова-на-Дону</w:t>
      </w:r>
    </w:p>
    <w:p w:rsidR="00A02524" w:rsidRDefault="00A02524" w:rsidP="00A02524">
      <w:pPr>
        <w:pStyle w:val="a3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A02524" w:rsidRDefault="00A02524" w:rsidP="00A025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110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</w:t>
      </w:r>
      <w:r>
        <w:rPr>
          <w:rFonts w:ascii="Times New Roman" w:hAnsi="Times New Roman" w:cs="Times New Roman"/>
          <w:b/>
          <w:sz w:val="24"/>
          <w:szCs w:val="24"/>
        </w:rPr>
        <w:t>едмету «Физическая культура» в 5</w:t>
      </w:r>
      <w:r w:rsidRPr="000E4110">
        <w:rPr>
          <w:rFonts w:ascii="Times New Roman" w:hAnsi="Times New Roman" w:cs="Times New Roman"/>
          <w:b/>
          <w:sz w:val="24"/>
          <w:szCs w:val="24"/>
        </w:rPr>
        <w:t xml:space="preserve"> классе на тему</w:t>
      </w:r>
      <w:proofErr w:type="gramStart"/>
      <w:r w:rsidRPr="000E41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A02524" w:rsidRPr="000E4110" w:rsidRDefault="00A02524" w:rsidP="00A025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11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Бадминтон. Овладение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высокодалёким</w:t>
      </w:r>
      <w:proofErr w:type="spellEnd"/>
      <w:r w:rsidRPr="000E4110">
        <w:rPr>
          <w:rFonts w:ascii="Times New Roman" w:hAnsi="Times New Roman" w:cs="Times New Roman"/>
          <w:b/>
          <w:sz w:val="24"/>
          <w:szCs w:val="24"/>
        </w:rPr>
        <w:t xml:space="preserve"> ударом</w:t>
      </w:r>
      <w:r w:rsidR="00A62F98">
        <w:rPr>
          <w:rFonts w:ascii="Times New Roman" w:hAnsi="Times New Roman" w:cs="Times New Roman"/>
          <w:b/>
          <w:sz w:val="24"/>
          <w:szCs w:val="24"/>
        </w:rPr>
        <w:t xml:space="preserve"> сверху</w:t>
      </w:r>
      <w:r w:rsidRPr="000E4110">
        <w:rPr>
          <w:rFonts w:ascii="Times New Roman" w:hAnsi="Times New Roman" w:cs="Times New Roman"/>
          <w:b/>
          <w:sz w:val="24"/>
          <w:szCs w:val="24"/>
        </w:rPr>
        <w:t>»</w:t>
      </w:r>
    </w:p>
    <w:p w:rsidR="00A02524" w:rsidRDefault="00A02524" w:rsidP="00A025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1276"/>
      </w:tblGrid>
      <w:tr w:rsidR="00A02524" w:rsidTr="00A02524">
        <w:tc>
          <w:tcPr>
            <w:tcW w:w="3510" w:type="dxa"/>
          </w:tcPr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276" w:type="dxa"/>
          </w:tcPr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A02524" w:rsidTr="00A02524">
        <w:tc>
          <w:tcPr>
            <w:tcW w:w="3510" w:type="dxa"/>
          </w:tcPr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1276" w:type="dxa"/>
          </w:tcPr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 В.И., Физическая культура. Рабочие программы. Предметная линия учебников М.Я.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В.И. Ляха. 5-9 классы: пособие для учителей общеобразовательных учреждений / В.И. Лях.-2-е изд.-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2012.-104 с.</w:t>
            </w:r>
          </w:p>
        </w:tc>
      </w:tr>
      <w:tr w:rsidR="00A02524" w:rsidTr="00A02524">
        <w:tc>
          <w:tcPr>
            <w:tcW w:w="3510" w:type="dxa"/>
          </w:tcPr>
          <w:p w:rsidR="00A02524" w:rsidRP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</w:t>
            </w:r>
          </w:p>
        </w:tc>
        <w:tc>
          <w:tcPr>
            <w:tcW w:w="11276" w:type="dxa"/>
          </w:tcPr>
          <w:p w:rsidR="00A02524" w:rsidRDefault="00A02524" w:rsidP="00A025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Певицына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доцент, методист отдела воспитательной работы ГБОУ ДПО РО РИПК и ППРО</w:t>
            </w:r>
          </w:p>
          <w:p w:rsidR="00A02524" w:rsidRDefault="00A02524" w:rsidP="00A025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24" w:rsidTr="00A02524">
        <w:tc>
          <w:tcPr>
            <w:tcW w:w="3510" w:type="dxa"/>
          </w:tcPr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11276" w:type="dxa"/>
          </w:tcPr>
          <w:p w:rsidR="00A02524" w:rsidRDefault="00A02524" w:rsidP="00A025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выполнять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высокодалёкий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 в бадминтоне</w:t>
            </w:r>
          </w:p>
          <w:p w:rsidR="00A02524" w:rsidRDefault="00A02524" w:rsidP="00A025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24" w:rsidTr="00A02524">
        <w:tc>
          <w:tcPr>
            <w:tcW w:w="3510" w:type="dxa"/>
          </w:tcPr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 урока</w:t>
            </w:r>
          </w:p>
        </w:tc>
        <w:tc>
          <w:tcPr>
            <w:tcW w:w="11276" w:type="dxa"/>
          </w:tcPr>
          <w:p w:rsidR="00A02524" w:rsidRPr="006265C7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02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Образовательные: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-сформировать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 по технике выполнения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высокодалёкого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удара сверху в бадминтоне</w:t>
            </w:r>
          </w:p>
          <w:p w:rsidR="00A02524" w:rsidRPr="006265C7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Развивающие</w:t>
            </w:r>
            <w:r w:rsidRPr="00DF02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физические способности и психические процессы (внимание, восприятие, мышление, зрительная и двигательная память)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5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5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развивать</w:t>
            </w:r>
            <w:r w:rsidRPr="00626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планировать, контролировать и давать оценку своим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действиям и действиям партнёра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02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Воспитательные: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формированию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 к самостоятельным занятиям бадминтоном  и приобщении к игре в бадминтон всей семьи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Оздоровительные: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содействие профилактике гипокинезии в режиме дня школьника</w:t>
            </w:r>
          </w:p>
        </w:tc>
      </w:tr>
      <w:tr w:rsidR="0010144C" w:rsidTr="00A02524">
        <w:tc>
          <w:tcPr>
            <w:tcW w:w="3510" w:type="dxa"/>
          </w:tcPr>
          <w:p w:rsidR="0010144C" w:rsidRDefault="00C470C6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Актуальность, доступность</w:t>
            </w:r>
            <w:bookmarkStart w:id="0" w:name="_GoBack"/>
            <w:bookmarkEnd w:id="0"/>
          </w:p>
        </w:tc>
        <w:tc>
          <w:tcPr>
            <w:tcW w:w="11276" w:type="dxa"/>
          </w:tcPr>
          <w:p w:rsidR="0010144C" w:rsidRPr="00A62F98" w:rsidRDefault="0010144C" w:rsidP="00A62F98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>Бадминтон - самый дешев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ый, самый доступный, малотравма</w:t>
            </w: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>тичный вид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 xml:space="preserve">н дает необходимую нагрузку, развивает все группы мышц. В обычном </w:t>
            </w:r>
            <w:r w:rsidR="00A62F9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физкультурном зале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вмещается четыре</w:t>
            </w: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площадки. </w:t>
            </w:r>
            <w:r w:rsidR="00A62F98">
              <w:rPr>
                <w:rFonts w:ascii="Times New Roman" w:hAnsi="Times New Roman" w:cs="Times New Roman"/>
                <w:sz w:val="24"/>
                <w:szCs w:val="24"/>
              </w:rPr>
              <w:t xml:space="preserve">Можно играть через веревочку, через сетку или без них.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Играют вместе мальчики и девочки</w:t>
            </w: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2524" w:rsidTr="00A02524">
        <w:trPr>
          <w:trHeight w:val="2525"/>
        </w:trPr>
        <w:tc>
          <w:tcPr>
            <w:tcW w:w="3510" w:type="dxa"/>
          </w:tcPr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предметные)</w:t>
            </w:r>
          </w:p>
        </w:tc>
        <w:tc>
          <w:tcPr>
            <w:tcW w:w="11276" w:type="dxa"/>
          </w:tcPr>
          <w:p w:rsidR="00A02524" w:rsidRPr="00742199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19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-освоит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высокодалёкого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удара сверху в бадминтоне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-приобретёт опыт организации самостоятельных и групповых занятий бадминтоном с соблюдением правил безопасности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-научится доброжелательному и уважительному отношению к участникам игры с разным уровнем их умений, физических способностей и состояния здоровья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помочь самостоятельно и в содружестве с учителем и одноклассниками добиться более точного технического выполнения элемента</w:t>
            </w:r>
          </w:p>
          <w:p w:rsidR="0010144C" w:rsidRPr="004C063B" w:rsidRDefault="0010144C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24" w:rsidRPr="00742199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21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742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A02524" w:rsidRPr="00742199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4219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Коммуникативные: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-научатся организовывать совместную деятельность с учителем и сверстниками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-научатся взаимодействовать со сверстниками в условиях совместной учебной деятельности</w:t>
            </w:r>
          </w:p>
          <w:p w:rsidR="00A02524" w:rsidRPr="00F235A0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-научатся работать индивидуально и в группе (разрешать конфликты, находить общее решение), аргументировать и отстаивать своё мнение</w:t>
            </w:r>
          </w:p>
          <w:p w:rsidR="00A02524" w:rsidRPr="00742199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4219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4219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-научатся соотносить свои действия с планируемыми результатами, осуществлять контроль своей деятельности в процессе достижения результата</w:t>
            </w:r>
          </w:p>
          <w:p w:rsidR="00A02524" w:rsidRPr="00742199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4219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Познавательные: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-научатся развивать мотивы и интересы своей познавательной деятельности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смогут определять значимость изучаемого удара в игре</w:t>
            </w:r>
          </w:p>
          <w:p w:rsidR="0010144C" w:rsidRPr="00742199" w:rsidRDefault="0010144C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24" w:rsidRPr="00742199" w:rsidRDefault="00A02524" w:rsidP="004F45B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4219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742199">
              <w:rPr>
                <w:rFonts w:ascii="Times New Roman" w:hAnsi="Times New Roman" w:cs="Times New Roman"/>
              </w:rPr>
              <w:t xml:space="preserve"> </w:t>
            </w:r>
          </w:p>
          <w:p w:rsidR="00A02524" w:rsidRPr="00836CA7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научатся бережн</w:t>
            </w:r>
            <w:r w:rsidR="00C470C6">
              <w:rPr>
                <w:rFonts w:ascii="Times New Roman" w:hAnsi="Times New Roman" w:cs="Times New Roman"/>
                <w:sz w:val="24"/>
                <w:szCs w:val="24"/>
              </w:rPr>
              <w:t xml:space="preserve">ому отношению </w:t>
            </w:r>
            <w:proofErr w:type="gramStart"/>
            <w:r w:rsidR="00C470C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="00C470C6">
              <w:rPr>
                <w:rFonts w:ascii="Times New Roman" w:hAnsi="Times New Roman" w:cs="Times New Roman"/>
                <w:sz w:val="24"/>
                <w:szCs w:val="24"/>
              </w:rPr>
              <w:t xml:space="preserve"> школьному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личному имуществу (ракетка, волан)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-научатся использовать игру в бадминтон для организации индивидуального и семейного отдыха и досуга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-научатся содержать в порядке спортивный инвентарь и оборудование, осуществлять их подготовку к урокам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-через игру в бадминтон смогут способствовать укреплению и оздоровлению семейных отношений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активизируют внимание родителей для организации физически активного (полезного) семейного отдыха</w:t>
            </w:r>
          </w:p>
          <w:p w:rsidR="00A02524" w:rsidRPr="008D07D5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24" w:rsidTr="00A02524">
        <w:tc>
          <w:tcPr>
            <w:tcW w:w="3510" w:type="dxa"/>
          </w:tcPr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Оборудование </w:t>
            </w:r>
          </w:p>
        </w:tc>
        <w:tc>
          <w:tcPr>
            <w:tcW w:w="11276" w:type="dxa"/>
          </w:tcPr>
          <w:p w:rsidR="00A02524" w:rsidRDefault="00A62F98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Бадминтонные ракетки,</w:t>
            </w:r>
            <w:r w:rsidR="00A02524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ланы,</w:t>
            </w:r>
            <w:r w:rsidR="00A0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обруч большой, обруч малый, </w:t>
            </w:r>
            <w:r w:rsidR="00A02524">
              <w:rPr>
                <w:rFonts w:ascii="Times New Roman" w:hAnsi="Times New Roman" w:cs="Times New Roman"/>
                <w:sz w:val="24"/>
                <w:szCs w:val="24"/>
              </w:rPr>
              <w:t>судейский свисток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24" w:rsidTr="00A02524">
        <w:tc>
          <w:tcPr>
            <w:tcW w:w="3510" w:type="dxa"/>
          </w:tcPr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1276" w:type="dxa"/>
          </w:tcPr>
          <w:p w:rsidR="00A02524" w:rsidRPr="0010144C" w:rsidRDefault="00A02524" w:rsidP="0010144C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C7F0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Турманидзе</w:t>
            </w:r>
            <w:proofErr w:type="spellEnd"/>
            <w:r w:rsidRPr="005C7F0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В.Г. </w:t>
            </w:r>
            <w:r w:rsidRPr="005C7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Физическая культура. Бадминтон. 5–11 класс: рабочая программа (для учителей общеобразовательных учреждений) / В.Г. </w:t>
            </w:r>
            <w:proofErr w:type="spellStart"/>
            <w:r w:rsidRPr="005C7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Тур</w:t>
            </w:r>
            <w:r w:rsidRPr="005C7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softHyphen/>
              <w:t>ма</w:t>
            </w:r>
            <w:r w:rsidRPr="005C7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softHyphen/>
              <w:t>ни</w:t>
            </w:r>
            <w:r w:rsidRPr="005C7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softHyphen/>
              <w:t>дзе</w:t>
            </w:r>
            <w:proofErr w:type="spellEnd"/>
            <w:r w:rsidRPr="005C7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Л.В. Харченко, А.М. Антропов. – Омск: </w:t>
            </w:r>
            <w:r w:rsidRPr="005C7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Изд-во Ом</w:t>
            </w:r>
            <w:proofErr w:type="gramStart"/>
            <w:r w:rsidRPr="005C7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proofErr w:type="gramEnd"/>
            <w:r w:rsidRPr="005C7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5C7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</w:t>
            </w:r>
            <w:proofErr w:type="gramEnd"/>
            <w:r w:rsidRPr="005C7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ос. ун-та, 2011. – 76 с.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 В.С..,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Колодницкий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Мишин Б.И. Бадминтон в общеобразовательной школе. 5 -11 классы: методическое пособие.- М.: УЦ «Перспектива», 2013.-80с. </w:t>
            </w:r>
          </w:p>
          <w:p w:rsidR="00A02524" w:rsidRPr="005C7F03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Концепция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развивающего обучения П.Я. Гальперина (этапы 3-7), Л.</w:t>
            </w:r>
            <w:r w:rsidR="00A40B4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="00A40B4A">
              <w:rPr>
                <w:rFonts w:ascii="Times New Roman" w:hAnsi="Times New Roman" w:cs="Times New Roman"/>
                <w:sz w:val="24"/>
                <w:szCs w:val="24"/>
              </w:rPr>
              <w:t>Занкова</w:t>
            </w:r>
            <w:proofErr w:type="spellEnd"/>
            <w:r w:rsidR="00A40B4A">
              <w:rPr>
                <w:rFonts w:ascii="Times New Roman" w:hAnsi="Times New Roman" w:cs="Times New Roman"/>
                <w:sz w:val="24"/>
                <w:szCs w:val="24"/>
              </w:rPr>
              <w:t xml:space="preserve"> (завершение этапа 2), В.В.</w:t>
            </w:r>
            <w:r w:rsidR="00A6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B4A">
              <w:rPr>
                <w:rFonts w:ascii="Times New Roman" w:hAnsi="Times New Roman" w:cs="Times New Roman"/>
                <w:sz w:val="24"/>
                <w:szCs w:val="24"/>
              </w:rPr>
              <w:t>Давыдова (этапы 3,4,6,8)</w:t>
            </w:r>
          </w:p>
          <w:p w:rsidR="00A02524" w:rsidRDefault="00A02524" w:rsidP="004F4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524" w:rsidRPr="00A02524" w:rsidRDefault="00A02524" w:rsidP="00405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2524" w:rsidRPr="00A02524" w:rsidRDefault="00A02524" w:rsidP="00405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2524" w:rsidRDefault="00A02524" w:rsidP="00A025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144C" w:rsidRDefault="0010144C" w:rsidP="00A025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144C" w:rsidRDefault="0010144C" w:rsidP="00A025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144C" w:rsidRPr="00A02524" w:rsidRDefault="0010144C" w:rsidP="00A025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2524" w:rsidRPr="00A02524" w:rsidRDefault="00A02524" w:rsidP="00405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1949" w:rsidRDefault="004050E0" w:rsidP="00405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урока</w:t>
      </w:r>
    </w:p>
    <w:p w:rsidR="004050E0" w:rsidRDefault="004050E0" w:rsidP="00405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26" w:type="dxa"/>
        <w:tblLook w:val="04A0" w:firstRow="1" w:lastRow="0" w:firstColumn="1" w:lastColumn="0" w:noHBand="0" w:noVBand="1"/>
      </w:tblPr>
      <w:tblGrid>
        <w:gridCol w:w="4287"/>
        <w:gridCol w:w="10739"/>
      </w:tblGrid>
      <w:tr w:rsidR="004050E0" w:rsidTr="00192177">
        <w:trPr>
          <w:trHeight w:val="275"/>
        </w:trPr>
        <w:tc>
          <w:tcPr>
            <w:tcW w:w="15026" w:type="dxa"/>
            <w:gridSpan w:val="2"/>
          </w:tcPr>
          <w:p w:rsidR="004050E0" w:rsidRPr="004050E0" w:rsidRDefault="004050E0" w:rsidP="004050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  <w:r w:rsidR="00DB0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образовательного процесса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Постановка учебной задачи</w:t>
            </w:r>
          </w:p>
        </w:tc>
      </w:tr>
      <w:tr w:rsidR="004050E0" w:rsidTr="00192177">
        <w:trPr>
          <w:trHeight w:val="779"/>
        </w:trPr>
        <w:tc>
          <w:tcPr>
            <w:tcW w:w="4287" w:type="dxa"/>
          </w:tcPr>
          <w:p w:rsidR="004050E0" w:rsidRDefault="004050E0" w:rsidP="004050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</w:tc>
        <w:tc>
          <w:tcPr>
            <w:tcW w:w="10739" w:type="dxa"/>
          </w:tcPr>
          <w:p w:rsidR="004050E0" w:rsidRDefault="004050E0" w:rsidP="004050E0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7A769D">
              <w:rPr>
                <w:rFonts w:ascii="Times New Roman" w:eastAsia="Calibri" w:hAnsi="Times New Roman" w:cs="Times New Roman"/>
              </w:rPr>
              <w:t xml:space="preserve">Сформировать мотивацию </w:t>
            </w:r>
            <w:r>
              <w:rPr>
                <w:rFonts w:ascii="Times New Roman" w:eastAsia="Calibri" w:hAnsi="Times New Roman" w:cs="Times New Roman"/>
              </w:rPr>
              <w:t>к изучению нового материала</w:t>
            </w:r>
          </w:p>
          <w:p w:rsidR="004050E0" w:rsidRPr="006C37B0" w:rsidRDefault="004050E0" w:rsidP="004050E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Ориентация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 интенсификации учебного процесса</w:t>
            </w:r>
          </w:p>
          <w:p w:rsidR="004050E0" w:rsidRDefault="004050E0" w:rsidP="004050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0E0" w:rsidTr="00192177">
        <w:trPr>
          <w:trHeight w:val="1421"/>
        </w:trPr>
        <w:tc>
          <w:tcPr>
            <w:tcW w:w="4287" w:type="dxa"/>
          </w:tcPr>
          <w:p w:rsidR="004050E0" w:rsidRDefault="004050E0" w:rsidP="004050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739" w:type="dxa"/>
          </w:tcPr>
          <w:p w:rsidR="004050E0" w:rsidRDefault="004050E0" w:rsidP="004050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мировоззрения</w:t>
            </w:r>
          </w:p>
          <w:p w:rsidR="004050E0" w:rsidRDefault="004050E0" w:rsidP="004050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осознанного, уважительного и доброжелательного отношения к другому человеку, его культуре, языку, вере, ценностям народов мира</w:t>
            </w:r>
          </w:p>
          <w:p w:rsidR="004050E0" w:rsidRDefault="004050E0" w:rsidP="004050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умением оценивать ситуацию и оперативно принимать решения, </w:t>
            </w:r>
          </w:p>
          <w:p w:rsidR="004050E0" w:rsidRDefault="004050E0" w:rsidP="004050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1D0" w:rsidRDefault="00DB01D0" w:rsidP="0019217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17" w:type="dxa"/>
        <w:tblLook w:val="04A0" w:firstRow="1" w:lastRow="0" w:firstColumn="1" w:lastColumn="0" w:noHBand="0" w:noVBand="1"/>
      </w:tblPr>
      <w:tblGrid>
        <w:gridCol w:w="8472"/>
        <w:gridCol w:w="2129"/>
        <w:gridCol w:w="4416"/>
      </w:tblGrid>
      <w:tr w:rsidR="00962447" w:rsidTr="00962447">
        <w:trPr>
          <w:trHeight w:val="268"/>
        </w:trPr>
        <w:tc>
          <w:tcPr>
            <w:tcW w:w="8472" w:type="dxa"/>
            <w:vMerge w:val="restart"/>
          </w:tcPr>
          <w:p w:rsidR="00962447" w:rsidRDefault="00962447" w:rsidP="00DB01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545" w:type="dxa"/>
            <w:gridSpan w:val="2"/>
          </w:tcPr>
          <w:p w:rsidR="00962447" w:rsidRDefault="00962447" w:rsidP="00DB01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62447" w:rsidTr="002016BA">
        <w:trPr>
          <w:trHeight w:val="143"/>
        </w:trPr>
        <w:tc>
          <w:tcPr>
            <w:tcW w:w="8472" w:type="dxa"/>
            <w:vMerge/>
          </w:tcPr>
          <w:p w:rsidR="00962447" w:rsidRDefault="00962447" w:rsidP="004050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962447" w:rsidRDefault="00962447" w:rsidP="00DB01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4416" w:type="dxa"/>
          </w:tcPr>
          <w:p w:rsidR="00962447" w:rsidRDefault="00962447" w:rsidP="00DB01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962447" w:rsidTr="002016BA">
        <w:trPr>
          <w:trHeight w:val="6020"/>
        </w:trPr>
        <w:tc>
          <w:tcPr>
            <w:tcW w:w="8472" w:type="dxa"/>
          </w:tcPr>
          <w:p w:rsidR="00962447" w:rsidRDefault="00962447" w:rsidP="00DB01D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B23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2447" w:rsidRDefault="00962447" w:rsidP="00DB01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Приветствие.</w:t>
            </w:r>
          </w:p>
          <w:p w:rsidR="00962447" w:rsidRDefault="00962447" w:rsidP="00DB01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отсутствующих.</w:t>
            </w:r>
          </w:p>
          <w:p w:rsidR="00962447" w:rsidRDefault="00962447" w:rsidP="00DB01D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домашнего задания:</w:t>
            </w:r>
          </w:p>
          <w:p w:rsidR="00962447" w:rsidRDefault="00962447" w:rsidP="00DB01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1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мы продолжаем осваивать элементы бадминтона. Вы должны были дома узнать, спортсмены каких стран на сегодняшний день являются лидерами в этом виде спорта и почему. Кто готов ответить? </w:t>
            </w:r>
          </w:p>
          <w:p w:rsidR="00962447" w:rsidRPr="00D0121D" w:rsidRDefault="00962447" w:rsidP="00DB01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21D">
              <w:rPr>
                <w:rFonts w:ascii="Times New Roman" w:hAnsi="Times New Roman" w:cs="Times New Roman"/>
                <w:i/>
                <w:sz w:val="24"/>
                <w:szCs w:val="24"/>
              </w:rPr>
              <w:t>Ответы детей</w:t>
            </w:r>
          </w:p>
          <w:p w:rsidR="00962447" w:rsidRDefault="00962447" w:rsidP="00DB01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-Молодцы, правильно. </w:t>
            </w:r>
          </w:p>
          <w:p w:rsidR="00962447" w:rsidRDefault="00A62F98" w:rsidP="00DB01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Может быть, кто-то из вас был в Испании? </w:t>
            </w:r>
            <w:r w:rsidR="00962447">
              <w:rPr>
                <w:rFonts w:ascii="Times New Roman" w:hAnsi="Times New Roman" w:cs="Times New Roman"/>
                <w:sz w:val="24"/>
                <w:szCs w:val="24"/>
              </w:rPr>
              <w:t>А кто догадается, как бадминтон может быть связан с испанским городом Барселоной?</w:t>
            </w:r>
          </w:p>
          <w:p w:rsidR="00962447" w:rsidRPr="00D41DC5" w:rsidRDefault="00962447" w:rsidP="00DB01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DC5">
              <w:rPr>
                <w:rFonts w:ascii="Times New Roman" w:hAnsi="Times New Roman" w:cs="Times New Roman"/>
                <w:i/>
                <w:sz w:val="24"/>
                <w:szCs w:val="24"/>
              </w:rPr>
              <w:t>Рассуждения детей</w:t>
            </w:r>
          </w:p>
          <w:p w:rsidR="00962447" w:rsidRPr="00D41DC5" w:rsidRDefault="00962447" w:rsidP="00DB01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03">
              <w:rPr>
                <w:rFonts w:ascii="Times New Roman" w:hAnsi="Times New Roman" w:cs="Times New Roman"/>
                <w:sz w:val="24"/>
                <w:szCs w:val="24"/>
              </w:rPr>
              <w:t>Соревнования по бадмин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тону</w:t>
            </w:r>
            <w:r w:rsidRPr="003E2403">
              <w:rPr>
                <w:rFonts w:ascii="Times New Roman" w:hAnsi="Times New Roman" w:cs="Times New Roman"/>
                <w:sz w:val="24"/>
                <w:szCs w:val="24"/>
              </w:rPr>
              <w:t xml:space="preserve"> впервые появились на летних Олимпийских играх 1992 в Барселоне и с тех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 включались в программу всех</w:t>
            </w:r>
            <w:r w:rsidRPr="003E2403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последующих Игр. Первоначально проводились соревнования среди мужчин и женщин в одиночном и парном разрядах. </w:t>
            </w:r>
          </w:p>
          <w:p w:rsidR="00962447" w:rsidRPr="00946191" w:rsidRDefault="00962447" w:rsidP="00DB01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Pr="00946191">
              <w:rPr>
                <w:rFonts w:ascii="Times New Roman" w:hAnsi="Times New Roman" w:cs="Times New Roman"/>
                <w:sz w:val="24"/>
                <w:szCs w:val="24"/>
              </w:rPr>
              <w:t>ак вы думаете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6191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какого удара в бадминтоне можно </w:t>
            </w:r>
            <w:r w:rsidRPr="00946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выиграть время в трудной ситуации и успеть занят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удобную позицию в центре поля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962447" w:rsidRDefault="00962447" w:rsidP="00DB01D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Какой удар позволяет оттянуть соперника к задней линии?</w:t>
            </w:r>
          </w:p>
          <w:p w:rsidR="00962447" w:rsidRPr="00744E91" w:rsidRDefault="00962447" w:rsidP="004050E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Посоветуйтесь между собой и, я думаю, у вас получится сформулировать тему нашего урока</w:t>
            </w:r>
          </w:p>
        </w:tc>
        <w:tc>
          <w:tcPr>
            <w:tcW w:w="2129" w:type="dxa"/>
          </w:tcPr>
          <w:p w:rsidR="00962447" w:rsidRDefault="00962447" w:rsidP="00B814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Осмысление;</w:t>
            </w:r>
          </w:p>
          <w:p w:rsidR="00962447" w:rsidRDefault="00962447" w:rsidP="00B814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способности ведения диалога</w:t>
            </w:r>
            <w:r w:rsidR="00744E91"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людьми и достижение в нём взаимопонимания</w:t>
            </w:r>
            <w:r w:rsidR="00670128">
              <w:rPr>
                <w:rFonts w:ascii="Times New Roman" w:hAnsi="Times New Roman" w:cs="Times New Roman"/>
                <w:sz w:val="24"/>
                <w:szCs w:val="24"/>
              </w:rPr>
              <w:t>; владеют умением осуществлять поиск информации в сети Интернет</w:t>
            </w:r>
          </w:p>
          <w:p w:rsidR="00962447" w:rsidRDefault="00962447" w:rsidP="004050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962447" w:rsidRDefault="00962447" w:rsidP="00B814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</w:p>
          <w:p w:rsidR="00744E91" w:rsidRDefault="00962447" w:rsidP="00B8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строят предположения, </w:t>
            </w:r>
          </w:p>
          <w:p w:rsidR="00744E91" w:rsidRDefault="00962447" w:rsidP="00B814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ведут обсуждение</w:t>
            </w:r>
            <w:r w:rsidRPr="008C6FC1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962447" w:rsidRDefault="00962447" w:rsidP="00B814ED">
            <w:pPr>
              <w:rPr>
                <w:rFonts w:ascii="Times New Roman" w:eastAsia="Calibri" w:hAnsi="Times New Roman" w:cs="Times New Roman"/>
              </w:rPr>
            </w:pPr>
            <w:r w:rsidRPr="008C6FC1">
              <w:rPr>
                <w:rFonts w:ascii="Times New Roman" w:eastAsia="Calibri" w:hAnsi="Times New Roman" w:cs="Times New Roman"/>
              </w:rPr>
              <w:t>вступают в диалог с учителем и одноклассниками.</w:t>
            </w:r>
          </w:p>
          <w:p w:rsidR="00962447" w:rsidRDefault="00962447" w:rsidP="00B814ED">
            <w:pPr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Регулятивные: </w:t>
            </w:r>
          </w:p>
          <w:p w:rsidR="00962447" w:rsidRPr="000D0AB7" w:rsidRDefault="00962447" w:rsidP="00B814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участвуют в определении темы урока</w:t>
            </w:r>
          </w:p>
          <w:p w:rsidR="00962447" w:rsidRDefault="00962447" w:rsidP="00B814ED">
            <w:pPr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Познавательные: </w:t>
            </w:r>
          </w:p>
          <w:p w:rsidR="00962447" w:rsidRDefault="00962447" w:rsidP="00B814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выстраивают логическую цепочку;</w:t>
            </w:r>
          </w:p>
          <w:p w:rsidR="00744E91" w:rsidRDefault="00962447" w:rsidP="00B8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строят рассуждение, </w:t>
            </w:r>
          </w:p>
          <w:p w:rsidR="00962447" w:rsidRDefault="00962447" w:rsidP="00B8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слова;</w:t>
            </w:r>
          </w:p>
          <w:p w:rsidR="00962447" w:rsidRPr="00F20618" w:rsidRDefault="00962447" w:rsidP="00B8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излагают информацию</w:t>
            </w:r>
          </w:p>
          <w:p w:rsidR="00962447" w:rsidRDefault="00962447" w:rsidP="004050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177" w:rsidRDefault="00192177" w:rsidP="004050E0">
      <w:pPr>
        <w:pStyle w:val="a3"/>
      </w:pPr>
    </w:p>
    <w:p w:rsidR="00192177" w:rsidRDefault="00192177" w:rsidP="004050E0">
      <w:pPr>
        <w:pStyle w:val="a3"/>
      </w:pPr>
    </w:p>
    <w:p w:rsidR="0010144C" w:rsidRDefault="0010144C" w:rsidP="004050E0">
      <w:pPr>
        <w:pStyle w:val="a3"/>
      </w:pPr>
    </w:p>
    <w:p w:rsidR="0010144C" w:rsidRDefault="0010144C" w:rsidP="004050E0">
      <w:pPr>
        <w:pStyle w:val="a3"/>
      </w:pPr>
    </w:p>
    <w:p w:rsidR="0010144C" w:rsidRDefault="0010144C" w:rsidP="004050E0">
      <w:pPr>
        <w:pStyle w:val="a3"/>
      </w:pPr>
    </w:p>
    <w:tbl>
      <w:tblPr>
        <w:tblStyle w:val="a4"/>
        <w:tblW w:w="15026" w:type="dxa"/>
        <w:tblLook w:val="04A0" w:firstRow="1" w:lastRow="0" w:firstColumn="1" w:lastColumn="0" w:noHBand="0" w:noVBand="1"/>
      </w:tblPr>
      <w:tblGrid>
        <w:gridCol w:w="4287"/>
        <w:gridCol w:w="10739"/>
      </w:tblGrid>
      <w:tr w:rsidR="00192177" w:rsidTr="00E55F12">
        <w:trPr>
          <w:trHeight w:val="275"/>
        </w:trPr>
        <w:tc>
          <w:tcPr>
            <w:tcW w:w="15026" w:type="dxa"/>
            <w:gridSpan w:val="2"/>
          </w:tcPr>
          <w:p w:rsidR="00192177" w:rsidRPr="004050E0" w:rsidRDefault="00192177" w:rsidP="00E55F1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этап образовательного процесса: Построение проекта выхода из проблемной ситуации</w:t>
            </w:r>
          </w:p>
        </w:tc>
      </w:tr>
      <w:tr w:rsidR="00192177" w:rsidTr="00E55F12">
        <w:trPr>
          <w:trHeight w:val="779"/>
        </w:trPr>
        <w:tc>
          <w:tcPr>
            <w:tcW w:w="4287" w:type="dxa"/>
          </w:tcPr>
          <w:p w:rsidR="00744E91" w:rsidRDefault="00744E91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77" w:rsidRDefault="002016BA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739" w:type="dxa"/>
          </w:tcPr>
          <w:p w:rsidR="00744E91" w:rsidRDefault="00744E91" w:rsidP="00192177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192177" w:rsidRDefault="00192177" w:rsidP="00192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2177">
              <w:rPr>
                <w:rFonts w:ascii="Times New Roman" w:eastAsia="Calibri" w:hAnsi="Times New Roman" w:cs="Times New Roman"/>
              </w:rPr>
              <w:t>Совместно с учителем сформулировать тему урока</w:t>
            </w:r>
          </w:p>
        </w:tc>
      </w:tr>
      <w:tr w:rsidR="00192177" w:rsidTr="002016BA">
        <w:trPr>
          <w:trHeight w:val="936"/>
        </w:trPr>
        <w:tc>
          <w:tcPr>
            <w:tcW w:w="4287" w:type="dxa"/>
          </w:tcPr>
          <w:p w:rsidR="00744E91" w:rsidRDefault="00744E91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77" w:rsidRDefault="00192177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739" w:type="dxa"/>
          </w:tcPr>
          <w:p w:rsidR="00744E91" w:rsidRDefault="00744E91" w:rsidP="00192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77" w:rsidRPr="00192177" w:rsidRDefault="00192177" w:rsidP="0019217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177">
              <w:rPr>
                <w:rFonts w:ascii="Times New Roman" w:hAnsi="Times New Roman" w:cs="Times New Roman"/>
                <w:sz w:val="24"/>
                <w:szCs w:val="24"/>
              </w:rPr>
              <w:t>Научатся логически грамотно излагать свою точку зрения, доводить её до собеседника</w:t>
            </w:r>
          </w:p>
          <w:p w:rsidR="00192177" w:rsidRPr="00192177" w:rsidRDefault="00192177" w:rsidP="00192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2177">
              <w:rPr>
                <w:rFonts w:ascii="Times New Roman" w:hAnsi="Times New Roman" w:cs="Times New Roman"/>
                <w:sz w:val="24"/>
                <w:szCs w:val="24"/>
              </w:rPr>
              <w:t>Научатся организовывать учеб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взаимодействие, выдвигать гипотезы</w:t>
            </w:r>
          </w:p>
          <w:p w:rsidR="00192177" w:rsidRDefault="00192177" w:rsidP="00192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177" w:rsidRDefault="00192177" w:rsidP="004050E0">
      <w:pPr>
        <w:pStyle w:val="a3"/>
      </w:pPr>
    </w:p>
    <w:tbl>
      <w:tblPr>
        <w:tblStyle w:val="a4"/>
        <w:tblW w:w="15017" w:type="dxa"/>
        <w:tblLook w:val="04A0" w:firstRow="1" w:lastRow="0" w:firstColumn="1" w:lastColumn="0" w:noHBand="0" w:noVBand="1"/>
      </w:tblPr>
      <w:tblGrid>
        <w:gridCol w:w="8472"/>
        <w:gridCol w:w="2126"/>
        <w:gridCol w:w="4419"/>
      </w:tblGrid>
      <w:tr w:rsidR="00744E91" w:rsidTr="00744E91">
        <w:trPr>
          <w:trHeight w:val="269"/>
        </w:trPr>
        <w:tc>
          <w:tcPr>
            <w:tcW w:w="8472" w:type="dxa"/>
            <w:vMerge w:val="restart"/>
          </w:tcPr>
          <w:p w:rsidR="00744E91" w:rsidRDefault="00744E91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545" w:type="dxa"/>
            <w:gridSpan w:val="2"/>
          </w:tcPr>
          <w:p w:rsidR="00744E91" w:rsidRDefault="00744E91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44E91" w:rsidTr="002016BA">
        <w:trPr>
          <w:trHeight w:val="143"/>
        </w:trPr>
        <w:tc>
          <w:tcPr>
            <w:tcW w:w="8472" w:type="dxa"/>
            <w:vMerge/>
          </w:tcPr>
          <w:p w:rsidR="00744E91" w:rsidRDefault="00744E91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4E91" w:rsidRDefault="00744E91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4419" w:type="dxa"/>
          </w:tcPr>
          <w:p w:rsidR="00744E91" w:rsidRDefault="00744E91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744E91" w:rsidTr="002016BA">
        <w:trPr>
          <w:trHeight w:val="3227"/>
        </w:trPr>
        <w:tc>
          <w:tcPr>
            <w:tcW w:w="8472" w:type="dxa"/>
          </w:tcPr>
          <w:p w:rsidR="00744E91" w:rsidRDefault="00744E91" w:rsidP="001921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0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детей.</w:t>
            </w:r>
          </w:p>
          <w:p w:rsidR="00AC70A0" w:rsidRDefault="00744E91" w:rsidP="001921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 правильно пришли к выводу, что волан должен лететь как можно выше и дальше, потому что это займёт больше время. А после неожиданного короткого или косого удара к сетке вы сможете одержать победу. Как вы считаете, стоит ли учиться </w:t>
            </w:r>
            <w:proofErr w:type="spellStart"/>
            <w:r w:rsidRPr="00192177">
              <w:rPr>
                <w:rFonts w:ascii="Times New Roman" w:eastAsia="Calibri" w:hAnsi="Times New Roman" w:cs="Times New Roman"/>
                <w:sz w:val="24"/>
                <w:szCs w:val="24"/>
              </w:rPr>
              <w:t>высокодалёкому</w:t>
            </w:r>
            <w:proofErr w:type="spellEnd"/>
            <w:r w:rsidRPr="00192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удару сверху? </w:t>
            </w:r>
          </w:p>
          <w:p w:rsidR="00AC70A0" w:rsidRDefault="00AC70A0" w:rsidP="001921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0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детей.</w:t>
            </w:r>
          </w:p>
          <w:p w:rsidR="00744E91" w:rsidRPr="00192177" w:rsidRDefault="00744E91" w:rsidP="001921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177">
              <w:rPr>
                <w:rFonts w:ascii="Times New Roman" w:eastAsia="Calibri" w:hAnsi="Times New Roman" w:cs="Times New Roman"/>
                <w:sz w:val="24"/>
                <w:szCs w:val="24"/>
              </w:rPr>
              <w:t>Это и будет темой нашего урока. Будьте внимательны, т.к. при работе в паре вы будете оценивать действия партнёра. Давайте приступим.</w:t>
            </w:r>
          </w:p>
          <w:p w:rsidR="00744E91" w:rsidRDefault="00744E91" w:rsidP="00192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4E91" w:rsidRDefault="00744E91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учению, готовность к саморазвитию</w:t>
            </w:r>
          </w:p>
        </w:tc>
        <w:tc>
          <w:tcPr>
            <w:tcW w:w="4419" w:type="dxa"/>
          </w:tcPr>
          <w:p w:rsidR="00744E91" w:rsidRPr="00744E91" w:rsidRDefault="00744E91" w:rsidP="00744E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4E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744E91">
              <w:rPr>
                <w:rFonts w:ascii="Times New Roman" w:hAnsi="Times New Roman" w:cs="Times New Roman"/>
                <w:sz w:val="24"/>
                <w:szCs w:val="24"/>
              </w:rPr>
              <w:t>выдвигают гипотезы, вступают в диалог с учителем и одноклассниками.</w:t>
            </w:r>
          </w:p>
          <w:p w:rsidR="00744E91" w:rsidRPr="00744E91" w:rsidRDefault="00744E91" w:rsidP="00744E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4E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744E91">
              <w:rPr>
                <w:rFonts w:ascii="Times New Roman" w:hAnsi="Times New Roman" w:cs="Times New Roman"/>
                <w:sz w:val="24"/>
                <w:szCs w:val="24"/>
              </w:rPr>
              <w:t>организуют совместную деятельность, вносят необходимые словесные коррективы в ходе обсуждения темы урока</w:t>
            </w:r>
          </w:p>
          <w:p w:rsidR="00744E91" w:rsidRPr="00744E91" w:rsidRDefault="00744E91" w:rsidP="00744E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4E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744E91">
              <w:rPr>
                <w:rFonts w:ascii="Times New Roman" w:hAnsi="Times New Roman" w:cs="Times New Roman"/>
                <w:sz w:val="24"/>
                <w:szCs w:val="24"/>
              </w:rPr>
              <w:t>умеют оценить правильность формулирования темы урока</w:t>
            </w:r>
          </w:p>
          <w:p w:rsidR="00744E91" w:rsidRDefault="00744E91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177" w:rsidRDefault="00192177" w:rsidP="004050E0">
      <w:pPr>
        <w:pStyle w:val="a3"/>
      </w:pPr>
    </w:p>
    <w:p w:rsidR="00192177" w:rsidRDefault="00192177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10144C" w:rsidRDefault="0010144C" w:rsidP="004050E0">
      <w:pPr>
        <w:pStyle w:val="a3"/>
      </w:pPr>
    </w:p>
    <w:p w:rsidR="0010144C" w:rsidRDefault="0010144C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B814ED" w:rsidRDefault="00B814ED" w:rsidP="004050E0">
      <w:pPr>
        <w:pStyle w:val="a3"/>
      </w:pPr>
    </w:p>
    <w:tbl>
      <w:tblPr>
        <w:tblStyle w:val="a4"/>
        <w:tblW w:w="15026" w:type="dxa"/>
        <w:tblLook w:val="04A0" w:firstRow="1" w:lastRow="0" w:firstColumn="1" w:lastColumn="0" w:noHBand="0" w:noVBand="1"/>
      </w:tblPr>
      <w:tblGrid>
        <w:gridCol w:w="4287"/>
        <w:gridCol w:w="10739"/>
      </w:tblGrid>
      <w:tr w:rsidR="00AC70A0" w:rsidTr="00E55F12">
        <w:trPr>
          <w:trHeight w:val="275"/>
        </w:trPr>
        <w:tc>
          <w:tcPr>
            <w:tcW w:w="15026" w:type="dxa"/>
            <w:gridSpan w:val="2"/>
          </w:tcPr>
          <w:p w:rsidR="00AC70A0" w:rsidRPr="004050E0" w:rsidRDefault="00AC70A0" w:rsidP="00E55F1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этап образовательного процесса: Первичное закрепление учебного материала</w:t>
            </w:r>
          </w:p>
        </w:tc>
      </w:tr>
      <w:tr w:rsidR="00AC70A0" w:rsidTr="00E55F12">
        <w:trPr>
          <w:trHeight w:val="779"/>
        </w:trPr>
        <w:tc>
          <w:tcPr>
            <w:tcW w:w="4287" w:type="dxa"/>
          </w:tcPr>
          <w:p w:rsidR="00AC70A0" w:rsidRDefault="00AC70A0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A0" w:rsidRDefault="00AC70A0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739" w:type="dxa"/>
          </w:tcPr>
          <w:p w:rsidR="00AC70A0" w:rsidRDefault="00D47C3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форме коммуникативного взаимодействия </w:t>
            </w:r>
            <w:r w:rsidR="005F5267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типовые задания с обсуждением шагов действий</w:t>
            </w:r>
          </w:p>
          <w:p w:rsidR="00AC70A0" w:rsidRPr="00AC70A0" w:rsidRDefault="00AC70A0" w:rsidP="00AC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A0">
              <w:rPr>
                <w:rFonts w:ascii="Times New Roman" w:hAnsi="Times New Roman" w:cs="Times New Roman"/>
                <w:sz w:val="24"/>
                <w:szCs w:val="24"/>
              </w:rPr>
              <w:t>Пробрести умение контролировать свою учебную деятельность</w:t>
            </w:r>
          </w:p>
          <w:p w:rsidR="00AC70A0" w:rsidRDefault="00AC70A0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0A0" w:rsidTr="002016BA">
        <w:trPr>
          <w:trHeight w:val="1025"/>
        </w:trPr>
        <w:tc>
          <w:tcPr>
            <w:tcW w:w="4287" w:type="dxa"/>
          </w:tcPr>
          <w:p w:rsidR="00AC70A0" w:rsidRDefault="00AC70A0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A0" w:rsidRDefault="00AC70A0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739" w:type="dxa"/>
          </w:tcPr>
          <w:p w:rsidR="00AC70A0" w:rsidRDefault="00AC70A0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A0" w:rsidRPr="00AC70A0" w:rsidRDefault="00AC70A0" w:rsidP="00AC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A0">
              <w:rPr>
                <w:rFonts w:ascii="Times New Roman" w:hAnsi="Times New Roman" w:cs="Times New Roman"/>
                <w:sz w:val="24"/>
                <w:szCs w:val="24"/>
              </w:rPr>
              <w:t>Обогатят опыт совместной деятельности</w:t>
            </w:r>
          </w:p>
          <w:p w:rsidR="00AC70A0" w:rsidRDefault="00AC70A0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0">
              <w:rPr>
                <w:rFonts w:ascii="Times New Roman" w:hAnsi="Times New Roman" w:cs="Times New Roman"/>
                <w:sz w:val="24"/>
                <w:szCs w:val="24"/>
              </w:rPr>
              <w:t>Научат</w:t>
            </w:r>
            <w:r w:rsidR="00ED165A">
              <w:rPr>
                <w:rFonts w:ascii="Times New Roman" w:hAnsi="Times New Roman" w:cs="Times New Roman"/>
                <w:sz w:val="24"/>
                <w:szCs w:val="24"/>
              </w:rPr>
              <w:t xml:space="preserve">ся выполнять </w:t>
            </w:r>
            <w:r w:rsidR="00D47C39">
              <w:rPr>
                <w:rFonts w:ascii="Times New Roman" w:hAnsi="Times New Roman" w:cs="Times New Roman"/>
                <w:sz w:val="24"/>
                <w:szCs w:val="24"/>
              </w:rPr>
              <w:t>типовые задания на новый способ действия</w:t>
            </w:r>
          </w:p>
        </w:tc>
      </w:tr>
    </w:tbl>
    <w:p w:rsidR="00B814ED" w:rsidRDefault="00B814ED" w:rsidP="004050E0">
      <w:pPr>
        <w:pStyle w:val="a3"/>
      </w:pPr>
    </w:p>
    <w:tbl>
      <w:tblPr>
        <w:tblStyle w:val="a4"/>
        <w:tblW w:w="15017" w:type="dxa"/>
        <w:tblLook w:val="04A0" w:firstRow="1" w:lastRow="0" w:firstColumn="1" w:lastColumn="0" w:noHBand="0" w:noVBand="1"/>
      </w:tblPr>
      <w:tblGrid>
        <w:gridCol w:w="8472"/>
        <w:gridCol w:w="2126"/>
        <w:gridCol w:w="4419"/>
      </w:tblGrid>
      <w:tr w:rsidR="00AC70A0" w:rsidTr="00E55F12">
        <w:trPr>
          <w:trHeight w:val="269"/>
        </w:trPr>
        <w:tc>
          <w:tcPr>
            <w:tcW w:w="8472" w:type="dxa"/>
            <w:vMerge w:val="restart"/>
          </w:tcPr>
          <w:p w:rsidR="00AC70A0" w:rsidRDefault="00AC70A0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  <w:r w:rsidR="00E47B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7BC8" w:rsidRDefault="00E47BC8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</w:p>
        </w:tc>
        <w:tc>
          <w:tcPr>
            <w:tcW w:w="6545" w:type="dxa"/>
            <w:gridSpan w:val="2"/>
          </w:tcPr>
          <w:p w:rsidR="00AC70A0" w:rsidRDefault="00AC70A0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C70A0" w:rsidTr="002016BA">
        <w:trPr>
          <w:trHeight w:val="143"/>
        </w:trPr>
        <w:tc>
          <w:tcPr>
            <w:tcW w:w="8472" w:type="dxa"/>
            <w:vMerge/>
          </w:tcPr>
          <w:p w:rsidR="00AC70A0" w:rsidRDefault="00AC70A0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70A0" w:rsidRDefault="00AC70A0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4419" w:type="dxa"/>
          </w:tcPr>
          <w:p w:rsidR="00AC70A0" w:rsidRDefault="00AC70A0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AC70A0" w:rsidTr="002016BA">
        <w:trPr>
          <w:trHeight w:val="3227"/>
        </w:trPr>
        <w:tc>
          <w:tcPr>
            <w:tcW w:w="8472" w:type="dxa"/>
          </w:tcPr>
          <w:p w:rsidR="00AC70A0" w:rsidRDefault="00E5111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70A0">
              <w:rPr>
                <w:rFonts w:ascii="Times New Roman" w:hAnsi="Times New Roman" w:cs="Times New Roman"/>
                <w:sz w:val="24"/>
                <w:szCs w:val="24"/>
              </w:rPr>
              <w:t>Подскажите, с чего лучше начать разминку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70A0">
              <w:rPr>
                <w:rFonts w:ascii="Times New Roman" w:hAnsi="Times New Roman" w:cs="Times New Roman"/>
                <w:sz w:val="24"/>
                <w:szCs w:val="24"/>
              </w:rPr>
              <w:t xml:space="preserve"> и какие группы мышц стоит размять более тщательно?</w:t>
            </w:r>
          </w:p>
          <w:p w:rsidR="00AC70A0" w:rsidRDefault="00AC70A0" w:rsidP="00AC70A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00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детей.</w:t>
            </w:r>
          </w:p>
          <w:p w:rsidR="002D06DC" w:rsidRPr="00AC70A0" w:rsidRDefault="002D06DC" w:rsidP="00AC70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0A0" w:rsidRDefault="00AC70A0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-Кому я могу помочь провести разминку бадминтониста?</w:t>
            </w:r>
          </w:p>
          <w:p w:rsidR="00415B64" w:rsidRDefault="00415B6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6DC" w:rsidRDefault="002D06D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EB5" w:rsidRDefault="00053EB5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A0" w:rsidRPr="00D25B23" w:rsidRDefault="00AC70A0" w:rsidP="00E55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B2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Разминка:</w:t>
            </w:r>
          </w:p>
          <w:p w:rsidR="00AC70A0" w:rsidRPr="00FA08A7" w:rsidRDefault="00AC70A0" w:rsidP="00E55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5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Держание ракетки</w:t>
            </w:r>
            <w:r w:rsidRPr="00D25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(выполняется в разомкнутой шеренге)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C70A0" w:rsidRDefault="00AC70A0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Разомкнуть строй на один шаг влево.</w:t>
            </w:r>
          </w:p>
          <w:p w:rsidR="00AC70A0" w:rsidRDefault="00AC70A0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15">
              <w:rPr>
                <w:rFonts w:ascii="Times New Roman" w:hAnsi="Times New Roman" w:cs="Times New Roman"/>
                <w:i/>
                <w:sz w:val="24"/>
                <w:szCs w:val="24"/>
              </w:rPr>
              <w:t>Показ правильного хвата ракетки. Четыре пальца охватывают ручку справа, большой-слева, мизинец у самого края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70A0" w:rsidRPr="00FA08A7" w:rsidRDefault="00AC70A0" w:rsidP="00E55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5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Перебрасывание ракетки из руки в руку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стараясь схватить её правильным хватом.</w:t>
            </w:r>
          </w:p>
          <w:p w:rsidR="00AC70A0" w:rsidRPr="00AC70A0" w:rsidRDefault="00AC70A0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ловли проверить хват</w:t>
            </w:r>
          </w:p>
          <w:p w:rsidR="00AC70A0" w:rsidRPr="006A65D2" w:rsidRDefault="00AC70A0" w:rsidP="00E55F1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65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Ходьба в колонне по одному с ракеткой</w:t>
            </w:r>
          </w:p>
          <w:p w:rsidR="00AC70A0" w:rsidRDefault="00AC70A0" w:rsidP="00E55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5F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облюдайте</w:t>
            </w:r>
            <w:r w:rsidRPr="00F625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интервал дистанции</w:t>
            </w:r>
          </w:p>
          <w:p w:rsidR="00AC70A0" w:rsidRPr="00F82215" w:rsidRDefault="00AC70A0" w:rsidP="00E55F1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2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Постоянная проверка правильности хвата, перед каждым началом выполнения нового упражнения. </w:t>
            </w:r>
          </w:p>
          <w:p w:rsidR="00AC70A0" w:rsidRDefault="00AC70A0" w:rsidP="00E55F1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215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выполнять правой и левой рукой</w:t>
            </w:r>
          </w:p>
          <w:p w:rsidR="002D06DC" w:rsidRDefault="002D06DC" w:rsidP="00E55F1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16BA" w:rsidRDefault="002016BA" w:rsidP="00E55F1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16BA" w:rsidRDefault="002016BA" w:rsidP="00E55F1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06DC" w:rsidRPr="00AC70A0" w:rsidRDefault="002D06DC" w:rsidP="00E55F1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70A0" w:rsidRPr="006A65D2" w:rsidRDefault="00AC70A0" w:rsidP="00E55F1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65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Медленный бег в колонне по одному с выполнением упражнений с ракеткой:</w:t>
            </w:r>
          </w:p>
          <w:p w:rsidR="00AC70A0" w:rsidRPr="00D25B23" w:rsidRDefault="00AC70A0" w:rsidP="00E55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B23">
              <w:rPr>
                <w:rFonts w:ascii="Times New Roman" w:eastAsia="Calibri" w:hAnsi="Times New Roman" w:cs="Times New Roman"/>
                <w:sz w:val="24"/>
                <w:szCs w:val="24"/>
              </w:rPr>
              <w:t>- круговые движения ракеткой вокруг шеи, вокруг пояса, вокруг колен</w:t>
            </w:r>
          </w:p>
          <w:p w:rsidR="00AC70A0" w:rsidRPr="00D25B23" w:rsidRDefault="00AC70A0" w:rsidP="00E55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сгибание-разгибание руки с ракеткой в лучезапястном суставе </w:t>
            </w:r>
          </w:p>
          <w:p w:rsidR="00AC70A0" w:rsidRPr="00D25B23" w:rsidRDefault="00AC70A0" w:rsidP="00E55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-круговые движения кистью с ракеткой </w:t>
            </w:r>
          </w:p>
          <w:p w:rsidR="00AC70A0" w:rsidRPr="00D25B23" w:rsidRDefault="00AC70A0" w:rsidP="00E55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B23">
              <w:rPr>
                <w:rFonts w:ascii="Times New Roman" w:eastAsia="Calibri" w:hAnsi="Times New Roman" w:cs="Times New Roman"/>
                <w:sz w:val="24"/>
                <w:szCs w:val="24"/>
              </w:rPr>
              <w:t>-движения кистью с ракеткой по восьмерке в вертикальной и горизонтальной плоскости</w:t>
            </w:r>
          </w:p>
          <w:p w:rsidR="00AC70A0" w:rsidRDefault="00AC70A0" w:rsidP="00E55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B23">
              <w:rPr>
                <w:rFonts w:ascii="Times New Roman" w:eastAsia="Calibri" w:hAnsi="Times New Roman" w:cs="Times New Roman"/>
                <w:sz w:val="24"/>
                <w:szCs w:val="24"/>
              </w:rPr>
              <w:t>-сгибание-разгибание руки с ракеткой в локтевом и лучезапястном суста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ве. И. п</w:t>
            </w:r>
            <w:r w:rsidRPr="00D25B23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r w:rsidR="002D06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5B23">
              <w:rPr>
                <w:rFonts w:ascii="Times New Roman" w:eastAsia="Calibri" w:hAnsi="Times New Roman" w:cs="Times New Roman"/>
                <w:sz w:val="24"/>
                <w:szCs w:val="24"/>
              </w:rPr>
              <w:t>рука с ракеткой вверху, локоть около головы</w:t>
            </w:r>
          </w:p>
          <w:p w:rsidR="00AC70A0" w:rsidRDefault="00AC70A0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Перестроить детей в свободном порядке на безопасном расстоянии</w:t>
            </w:r>
          </w:p>
          <w:p w:rsidR="00AC70A0" w:rsidRDefault="00AC70A0" w:rsidP="00AC70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1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Методические указания: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ракетки различают открытую и закрытую стороны. Если игрок держит ракетку перед собой ободом перпендикулярно полу, то слева от него будет открытая сторона ракетки, а справа - закрытая сторона.</w:t>
            </w:r>
          </w:p>
          <w:p w:rsidR="00AC70A0" w:rsidRDefault="00AC70A0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A0" w:rsidRDefault="00AC70A0" w:rsidP="00AC70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5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Жонглирование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6A65D2">
              <w:rPr>
                <w:rFonts w:ascii="Times New Roman" w:eastAsia="Calibri" w:hAnsi="Times New Roman" w:cs="Times New Roman"/>
                <w:sz w:val="24"/>
                <w:szCs w:val="24"/>
              </w:rPr>
              <w:t>многократное подбивание ракеткой волана вверх:</w:t>
            </w:r>
          </w:p>
          <w:p w:rsidR="00AC70A0" w:rsidRDefault="00AC70A0" w:rsidP="00AC70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-поднимать и опускать ракетку с воланом вверх-вниз</w:t>
            </w:r>
          </w:p>
          <w:p w:rsidR="00AC70A0" w:rsidRDefault="00AC70A0" w:rsidP="00AC70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0A0" w:rsidRDefault="00AC70A0" w:rsidP="00AC70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-ракетка в руке открытой стороной вверх. Положить на середину струнной поверхности ракетки волан и подбросить его на высоту 1-1,5м. </w:t>
            </w:r>
          </w:p>
          <w:p w:rsidR="00AC70A0" w:rsidRDefault="00AC70A0" w:rsidP="00AC70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0A0" w:rsidRDefault="00AC70A0" w:rsidP="00AC70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-жонглирование поочерёдно открытой и закрытой стороной ракетки</w:t>
            </w:r>
          </w:p>
          <w:p w:rsidR="00AC70A0" w:rsidRDefault="00AC70A0" w:rsidP="00AC70A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-подбивание волана вверх на разную высоту то одной, то другой стороной струнной поверхности ракетки</w:t>
            </w:r>
          </w:p>
          <w:p w:rsidR="00AC70A0" w:rsidRDefault="00AC70A0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A0" w:rsidRDefault="00AC70A0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задание встречать волан серединой ракетки и движением кисти вверх, ударять по волану, пока он не упадёт на пол.</w:t>
            </w:r>
          </w:p>
          <w:p w:rsidR="00AC70A0" w:rsidRDefault="00AC70A0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A0" w:rsidRDefault="00AC70A0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 о том, что при жонглировании движения выполняются кистью. Учащиеся должны всё время смотреть на волан, перемещая руку с ракеткой так, чтобы волан падал на середину ракетки. </w:t>
            </w:r>
          </w:p>
          <w:p w:rsidR="00AC70A0" w:rsidRDefault="00AC70A0" w:rsidP="00AC70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1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Методические указания: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7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следует отбивать волан</w:t>
            </w:r>
            <w:r w:rsidRPr="006677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ракеткой движением всей руки от кисти до плеча. Достаточно перед ударом отвести кисть вниз и резко выпрямить её до горизонтального положения навстречу подлетающему волану.</w:t>
            </w:r>
          </w:p>
          <w:p w:rsidR="002D06DC" w:rsidRDefault="002D06DC" w:rsidP="00AC70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144C" w:rsidRDefault="0010144C" w:rsidP="00AC70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144C" w:rsidRDefault="0010144C" w:rsidP="00AC70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0128" w:rsidRDefault="00670128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 </w:t>
            </w:r>
            <w:r w:rsidR="005B62C3">
              <w:rPr>
                <w:rFonts w:ascii="Times New Roman" w:hAnsi="Times New Roman" w:cs="Times New Roman"/>
                <w:sz w:val="24"/>
                <w:szCs w:val="24"/>
              </w:rPr>
              <w:t xml:space="preserve">сейчас напомните </w:t>
            </w:r>
            <w:proofErr w:type="gramStart"/>
            <w:r w:rsidR="005B62C3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пожалуйста,  чему мы должны научиться на уроке. </w:t>
            </w:r>
          </w:p>
          <w:p w:rsidR="00670128" w:rsidRDefault="00670128" w:rsidP="0067012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00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детей.</w:t>
            </w:r>
          </w:p>
          <w:p w:rsidR="00670128" w:rsidRDefault="00670128" w:rsidP="0067012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70128" w:rsidRDefault="00670128" w:rsidP="0067012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D165A" w:rsidRDefault="00ED165A" w:rsidP="0067012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016BA" w:rsidRDefault="002016BA" w:rsidP="0067012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016BA" w:rsidRDefault="002016BA" w:rsidP="0067012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D165A" w:rsidRDefault="00ED165A" w:rsidP="0067012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D165A" w:rsidRDefault="00ED165A" w:rsidP="0067012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70128" w:rsidRDefault="00670128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мы приступаем к обучению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высокодалёкого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удара сверху:</w:t>
            </w:r>
          </w:p>
          <w:p w:rsidR="00F66F4F" w:rsidRDefault="00F66F4F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Волан должен лететь по восходящей траектории и опускаться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51FE" w:rsidRDefault="00F66F4F" w:rsidP="00AC70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62C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Техника выполнения.</w:t>
            </w:r>
            <w:r w:rsidRPr="005B62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подготовке к удару по летящему волану </w:t>
            </w:r>
            <w:r w:rsidR="005B62C3" w:rsidRPr="005B62C3">
              <w:rPr>
                <w:rFonts w:ascii="Times New Roman" w:hAnsi="Times New Roman" w:cs="Times New Roman"/>
                <w:i/>
                <w:sz w:val="24"/>
                <w:szCs w:val="24"/>
              </w:rPr>
              <w:t>рука с ракеткой отводится назад за голову. Левая нога впереди, правая сзади</w:t>
            </w:r>
            <w:r w:rsidR="009C5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B62C3" w:rsidRPr="005B62C3">
              <w:rPr>
                <w:rFonts w:ascii="Times New Roman" w:hAnsi="Times New Roman" w:cs="Times New Roman"/>
                <w:i/>
                <w:sz w:val="24"/>
                <w:szCs w:val="24"/>
              </w:rPr>
              <w:t>(для правшей). Ударное движение выполняется</w:t>
            </w:r>
            <w:r w:rsidR="00C54A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хлёстким движением кисти вверх-</w:t>
            </w:r>
            <w:r w:rsidR="005B62C3" w:rsidRPr="005B62C3">
              <w:rPr>
                <w:rFonts w:ascii="Times New Roman" w:hAnsi="Times New Roman" w:cs="Times New Roman"/>
                <w:i/>
                <w:sz w:val="24"/>
                <w:szCs w:val="24"/>
              </w:rPr>
              <w:t>вперёд в момент, когда летящий волан окажется чуть впереди (5-10см от туловища). В момент касания ракетки с воланом рука выпрямлена. Правая нога при ударе делает шаг вперёд. При отведении руки с ракеткой за голову повернуть туловище вправо, а при удар</w:t>
            </w:r>
            <w:proofErr w:type="gramStart"/>
            <w:r w:rsidR="005B62C3" w:rsidRPr="005B62C3">
              <w:rPr>
                <w:rFonts w:ascii="Times New Roman" w:hAnsi="Times New Roman" w:cs="Times New Roman"/>
                <w:i/>
                <w:sz w:val="24"/>
                <w:szCs w:val="24"/>
              </w:rPr>
              <w:t>е-</w:t>
            </w:r>
            <w:proofErr w:type="gramEnd"/>
            <w:r w:rsidR="005B62C3" w:rsidRPr="005B62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влево.</w:t>
            </w:r>
          </w:p>
          <w:p w:rsidR="00C54A84" w:rsidRDefault="00C54A84" w:rsidP="00AC70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5751B" w:rsidRDefault="0035751B" w:rsidP="00AC70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27A" w:rsidRDefault="009C51FE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9C51FE">
              <w:rPr>
                <w:rFonts w:ascii="Times New Roman" w:hAnsi="Times New Roman" w:cs="Times New Roman"/>
                <w:sz w:val="24"/>
                <w:szCs w:val="24"/>
              </w:rPr>
              <w:t xml:space="preserve">ак вы считаете, с чего надо начать обучение </w:t>
            </w:r>
            <w:proofErr w:type="spellStart"/>
            <w:r w:rsidRPr="009C51FE">
              <w:rPr>
                <w:rFonts w:ascii="Times New Roman" w:hAnsi="Times New Roman" w:cs="Times New Roman"/>
                <w:sz w:val="24"/>
                <w:szCs w:val="24"/>
              </w:rPr>
              <w:t>высокодалёкого</w:t>
            </w:r>
            <w:proofErr w:type="spellEnd"/>
            <w:r w:rsidRPr="009C51FE">
              <w:rPr>
                <w:rFonts w:ascii="Times New Roman" w:hAnsi="Times New Roman" w:cs="Times New Roman"/>
                <w:sz w:val="24"/>
                <w:szCs w:val="24"/>
              </w:rPr>
              <w:t xml:space="preserve"> удара?</w:t>
            </w:r>
          </w:p>
          <w:p w:rsidR="00C54A84" w:rsidRDefault="00C54A84" w:rsidP="00C54A8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00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детей.</w:t>
            </w:r>
          </w:p>
          <w:p w:rsidR="00C54A84" w:rsidRPr="009C51FE" w:rsidRDefault="00C54A84" w:rsidP="00AC70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99E" w:rsidRPr="002D06DC" w:rsidRDefault="003E099E" w:rsidP="003E09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Имитация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высокодалёкого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удара сверху</w:t>
            </w:r>
          </w:p>
          <w:p w:rsidR="00D47C39" w:rsidRPr="00F66F4F" w:rsidRDefault="00D47C39" w:rsidP="00D47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6F4F">
              <w:rPr>
                <w:rFonts w:ascii="Times New Roman" w:hAnsi="Times New Roman" w:cs="Times New Roman"/>
                <w:b/>
                <w:sz w:val="24"/>
                <w:szCs w:val="24"/>
              </w:rPr>
              <w:t>Высокодалёкий</w:t>
            </w:r>
            <w:proofErr w:type="spellEnd"/>
            <w:r w:rsidRPr="00F66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удар по волану в стену</w:t>
            </w:r>
          </w:p>
          <w:p w:rsidR="00F66F4F" w:rsidRPr="00AC70A0" w:rsidRDefault="00F66F4F" w:rsidP="00C54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119" w:rsidRDefault="00415B6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Владеют правилами проведения разминки</w:t>
            </w:r>
          </w:p>
          <w:p w:rsidR="002D06DC" w:rsidRDefault="002D06D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119" w:rsidRDefault="00E51119" w:rsidP="00415B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активность</w:t>
            </w:r>
          </w:p>
          <w:p w:rsidR="002D06DC" w:rsidRPr="00E51119" w:rsidRDefault="002D06DC" w:rsidP="00415B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64" w:rsidRPr="00E51119" w:rsidRDefault="00E51119" w:rsidP="00E5111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t>Овладевают  умением оценить технику своего исполнения со стороны и откорректировать её в соответствии с эталоном</w:t>
            </w:r>
            <w:r w:rsidRPr="00ED16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E51119" w:rsidRPr="00ED165A" w:rsidRDefault="00E51119" w:rsidP="00E5111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t>Выявляют и устраняют ошибки</w:t>
            </w:r>
            <w:r w:rsidRPr="00ED16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E51119" w:rsidRDefault="00E51119" w:rsidP="00E51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6BA" w:rsidRDefault="002016BA" w:rsidP="00E51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6BA" w:rsidRPr="00E51119" w:rsidRDefault="002016BA" w:rsidP="00E51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119" w:rsidRPr="00E51119" w:rsidRDefault="00E51119" w:rsidP="00E5111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Формируют культуру движений, умение передвигаться и выполнять упражнения легко, красиво, непринуждённо</w:t>
            </w:r>
          </w:p>
          <w:p w:rsidR="00E51119" w:rsidRPr="00E51119" w:rsidRDefault="00E51119" w:rsidP="00E5111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51119" w:rsidRDefault="00E5111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03B" w:rsidRDefault="00D2203B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03B" w:rsidRDefault="00D2203B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03B" w:rsidRDefault="00D2203B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03B" w:rsidRDefault="00D2203B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28" w:rsidRDefault="00670128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формулировать цель урока</w:t>
            </w: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1B" w:rsidRDefault="0035751B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Владеют знаниями по организации и проведению занятий; </w:t>
            </w: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</w:tcPr>
          <w:p w:rsidR="00E51119" w:rsidRDefault="00415B64" w:rsidP="00E5111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</w:p>
          <w:p w:rsidR="002D06DC" w:rsidRPr="00415B64" w:rsidRDefault="00415B64" w:rsidP="00E51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Представляют в устной форме план разминки;</w:t>
            </w:r>
          </w:p>
          <w:p w:rsidR="002D06DC" w:rsidRDefault="00415B64" w:rsidP="00E51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Играют определённую роль в совместной деятельности;</w:t>
            </w:r>
          </w:p>
          <w:p w:rsidR="00E51119" w:rsidRPr="00E51119" w:rsidRDefault="00E51119" w:rsidP="00E51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t>Строят позитивные отношения в процессе учебной деятельности</w:t>
            </w:r>
          </w:p>
          <w:p w:rsidR="00E51119" w:rsidRPr="00E51119" w:rsidRDefault="00E51119" w:rsidP="00E511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</w:p>
          <w:p w:rsidR="00E51119" w:rsidRPr="00E51119" w:rsidRDefault="00E51119" w:rsidP="00E511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затруднения при решении учебной задачи и находят средства для их устранения</w:t>
            </w:r>
          </w:p>
          <w:p w:rsidR="00E51119" w:rsidRPr="00E51119" w:rsidRDefault="00E51119" w:rsidP="00E51119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</w:p>
          <w:p w:rsidR="00E51119" w:rsidRPr="00E51119" w:rsidRDefault="00E51119" w:rsidP="00E511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 опыт своего выполнения</w:t>
            </w:r>
          </w:p>
          <w:p w:rsidR="00E51119" w:rsidRDefault="00E5111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119" w:rsidRDefault="00E5111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119" w:rsidRDefault="00E5111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119" w:rsidRDefault="00E5111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119" w:rsidRDefault="00E5111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119" w:rsidRDefault="00E5111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119" w:rsidRDefault="00E5111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6BA" w:rsidRDefault="002016BA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03B" w:rsidRDefault="00D2203B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03B" w:rsidRDefault="00D2203B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03B" w:rsidRDefault="00D2203B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119" w:rsidRDefault="00E5111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119" w:rsidRDefault="00E51119" w:rsidP="00E5111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Коммуникативные:   </w:t>
            </w:r>
          </w:p>
          <w:p w:rsidR="00E51119" w:rsidRPr="00E51119" w:rsidRDefault="00E51119" w:rsidP="00E511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t>бсуждаю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 и корректируют  свои действия;</w:t>
            </w:r>
          </w:p>
          <w:p w:rsidR="00E51119" w:rsidRPr="00E51119" w:rsidRDefault="00E51119" w:rsidP="00E5111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t>обывают недостающую информацию с помощью вопросов</w:t>
            </w:r>
            <w:r w:rsidRPr="00E51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E51119" w:rsidRPr="00E51119" w:rsidRDefault="00E51119" w:rsidP="00E511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119" w:rsidRDefault="00E51119" w:rsidP="00E51119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</w:p>
          <w:p w:rsidR="00E51119" w:rsidRPr="00E51119" w:rsidRDefault="00E51119" w:rsidP="00E511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осуществляют свою деятельность по образцу и заданному правилу</w:t>
            </w:r>
          </w:p>
          <w:p w:rsidR="00E51119" w:rsidRPr="00E51119" w:rsidRDefault="00E51119" w:rsidP="00E511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119" w:rsidRDefault="00E51119" w:rsidP="00E51119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</w:p>
          <w:p w:rsidR="00E51119" w:rsidRPr="00E51119" w:rsidRDefault="00E51119" w:rsidP="00E511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различные задания с контролем правильного хвата ракетки</w:t>
            </w:r>
          </w:p>
          <w:p w:rsidR="00E51119" w:rsidRDefault="00E51119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6BA" w:rsidRDefault="002016BA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6BA" w:rsidRDefault="002016BA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1B4" w:rsidRDefault="00B001B4" w:rsidP="00B001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Коммуникативные:   </w:t>
            </w:r>
          </w:p>
          <w:p w:rsidR="00B001B4" w:rsidRPr="00B001B4" w:rsidRDefault="00ED165A" w:rsidP="009C51F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суждение и запрашивают мнение партнера в рамках диалога</w:t>
            </w:r>
          </w:p>
          <w:p w:rsidR="009C51FE" w:rsidRDefault="000F127A" w:rsidP="009C51FE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</w:p>
          <w:p w:rsidR="00B001B4" w:rsidRPr="00B001B4" w:rsidRDefault="00B001B4" w:rsidP="009C51F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Ставят цель деятельности</w:t>
            </w:r>
          </w:p>
          <w:p w:rsidR="00B001B4" w:rsidRDefault="00B001B4" w:rsidP="00B001B4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</w:p>
          <w:p w:rsidR="009C51FE" w:rsidRPr="00B001B4" w:rsidRDefault="00B001B4" w:rsidP="009C51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Резюмируют главную идею урока</w:t>
            </w:r>
          </w:p>
          <w:p w:rsidR="000F127A" w:rsidRDefault="000F127A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C51FE" w:rsidRDefault="009C51FE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4A84" w:rsidRDefault="00C54A84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4A84" w:rsidRDefault="00C54A84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016BA" w:rsidRDefault="002016BA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016BA" w:rsidRDefault="002016BA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4A84" w:rsidRDefault="00C54A84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0144C" w:rsidRDefault="0010144C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0144C" w:rsidRDefault="0010144C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0144C" w:rsidRDefault="0010144C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0144C" w:rsidRDefault="0010144C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203B" w:rsidRDefault="00D2203B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203B" w:rsidRDefault="00D2203B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0144C" w:rsidRDefault="0010144C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C51FE" w:rsidRDefault="009C51FE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  </w:t>
            </w:r>
          </w:p>
          <w:p w:rsidR="009C51FE" w:rsidRPr="00C54A84" w:rsidRDefault="009C51FE" w:rsidP="009C51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t>бсуждаю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 пошаговые действия в процессе овладения новым элементом</w:t>
            </w:r>
            <w:r w:rsidR="000F127A">
              <w:rPr>
                <w:rFonts w:ascii="Times New Roman" w:eastAsia="Calibri" w:hAnsi="Times New Roman" w:cs="Times New Roman"/>
                <w:sz w:val="24"/>
                <w:szCs w:val="24"/>
              </w:rPr>
              <w:t>, используют средства логической связи</w:t>
            </w:r>
          </w:p>
          <w:p w:rsidR="009C51FE" w:rsidRDefault="009C51FE" w:rsidP="009C51FE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</w:p>
          <w:p w:rsidR="000F127A" w:rsidRPr="000F127A" w:rsidRDefault="000F127A" w:rsidP="009C51F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необходимые действия в соответствии с учебной задачей и со</w:t>
            </w:r>
            <w:r w:rsidR="0093058D">
              <w:rPr>
                <w:rFonts w:ascii="Times New Roman" w:eastAsia="Calibri" w:hAnsi="Times New Roman" w:cs="Times New Roman"/>
                <w:sz w:val="24"/>
                <w:szCs w:val="24"/>
              </w:rPr>
              <w:t>ставляют алгоритм их выполнения</w:t>
            </w:r>
          </w:p>
          <w:p w:rsidR="009C51FE" w:rsidRDefault="009C51FE" w:rsidP="009C51FE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</w:p>
          <w:p w:rsidR="009C51FE" w:rsidRPr="00E51119" w:rsidRDefault="00B001B4" w:rsidP="009C51F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Строят алгоритм действий</w:t>
            </w:r>
          </w:p>
          <w:p w:rsidR="009C51FE" w:rsidRDefault="009C51F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51B" w:rsidRDefault="0035751B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D2203B" w:rsidRDefault="00D2203B" w:rsidP="004050E0">
      <w:pPr>
        <w:pStyle w:val="a3"/>
      </w:pPr>
    </w:p>
    <w:p w:rsidR="00D2203B" w:rsidRDefault="00D2203B" w:rsidP="004050E0">
      <w:pPr>
        <w:pStyle w:val="a3"/>
      </w:pPr>
    </w:p>
    <w:p w:rsidR="00192177" w:rsidRDefault="00192177" w:rsidP="004050E0">
      <w:pPr>
        <w:pStyle w:val="a3"/>
      </w:pPr>
    </w:p>
    <w:tbl>
      <w:tblPr>
        <w:tblStyle w:val="a4"/>
        <w:tblW w:w="15026" w:type="dxa"/>
        <w:tblLook w:val="04A0" w:firstRow="1" w:lastRow="0" w:firstColumn="1" w:lastColumn="0" w:noHBand="0" w:noVBand="1"/>
      </w:tblPr>
      <w:tblGrid>
        <w:gridCol w:w="4287"/>
        <w:gridCol w:w="10739"/>
      </w:tblGrid>
      <w:tr w:rsidR="00C54A84" w:rsidTr="00E55F12">
        <w:trPr>
          <w:trHeight w:val="275"/>
        </w:trPr>
        <w:tc>
          <w:tcPr>
            <w:tcW w:w="15026" w:type="dxa"/>
            <w:gridSpan w:val="2"/>
          </w:tcPr>
          <w:p w:rsidR="00C54A84" w:rsidRPr="004050E0" w:rsidRDefault="00C54A84" w:rsidP="00E55F1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этап образовательного процесса: Самостоятельная работа </w:t>
            </w:r>
          </w:p>
        </w:tc>
      </w:tr>
      <w:tr w:rsidR="00C54A84" w:rsidTr="002016BA">
        <w:trPr>
          <w:trHeight w:val="426"/>
        </w:trPr>
        <w:tc>
          <w:tcPr>
            <w:tcW w:w="4287" w:type="dxa"/>
          </w:tcPr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739" w:type="dxa"/>
          </w:tcPr>
          <w:p w:rsidR="003E099E" w:rsidRDefault="005F5267" w:rsidP="003E09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о</w:t>
            </w:r>
            <w:r w:rsidR="003E099E">
              <w:rPr>
                <w:rFonts w:ascii="Times New Roman" w:hAnsi="Times New Roman" w:cs="Times New Roman"/>
                <w:sz w:val="24"/>
                <w:szCs w:val="24"/>
              </w:rPr>
              <w:t>своить новое двигательное действие</w:t>
            </w: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A84" w:rsidTr="002016BA">
        <w:trPr>
          <w:trHeight w:val="720"/>
        </w:trPr>
        <w:tc>
          <w:tcPr>
            <w:tcW w:w="4287" w:type="dxa"/>
          </w:tcPr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739" w:type="dxa"/>
          </w:tcPr>
          <w:p w:rsidR="00C54A84" w:rsidRDefault="003E099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Научатся самостоятельно выполнять задания на применение нового способа действия</w:t>
            </w:r>
          </w:p>
          <w:p w:rsidR="003E099E" w:rsidRDefault="003E099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Смогут осуществить самопроверку, пошагово сравнивая с образцом</w:t>
            </w:r>
          </w:p>
          <w:p w:rsidR="003E099E" w:rsidRPr="003E099E" w:rsidRDefault="003E099E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177" w:rsidRDefault="00192177" w:rsidP="004050E0">
      <w:pPr>
        <w:pStyle w:val="a3"/>
      </w:pPr>
    </w:p>
    <w:p w:rsidR="00192177" w:rsidRDefault="00192177" w:rsidP="004050E0">
      <w:pPr>
        <w:pStyle w:val="a3"/>
      </w:pPr>
    </w:p>
    <w:tbl>
      <w:tblPr>
        <w:tblStyle w:val="a4"/>
        <w:tblW w:w="15017" w:type="dxa"/>
        <w:tblLook w:val="04A0" w:firstRow="1" w:lastRow="0" w:firstColumn="1" w:lastColumn="0" w:noHBand="0" w:noVBand="1"/>
      </w:tblPr>
      <w:tblGrid>
        <w:gridCol w:w="8472"/>
        <w:gridCol w:w="2126"/>
        <w:gridCol w:w="4419"/>
      </w:tblGrid>
      <w:tr w:rsidR="00C54A84" w:rsidTr="00E55F12">
        <w:trPr>
          <w:trHeight w:val="269"/>
        </w:trPr>
        <w:tc>
          <w:tcPr>
            <w:tcW w:w="8472" w:type="dxa"/>
            <w:vMerge w:val="restart"/>
          </w:tcPr>
          <w:p w:rsidR="00C54A84" w:rsidRDefault="00C54A84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545" w:type="dxa"/>
            <w:gridSpan w:val="2"/>
          </w:tcPr>
          <w:p w:rsidR="00C54A84" w:rsidRDefault="00C54A84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54A84" w:rsidTr="002016BA">
        <w:trPr>
          <w:trHeight w:val="143"/>
        </w:trPr>
        <w:tc>
          <w:tcPr>
            <w:tcW w:w="8472" w:type="dxa"/>
            <w:vMerge/>
          </w:tcPr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4A84" w:rsidRDefault="00C54A84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4419" w:type="dxa"/>
          </w:tcPr>
          <w:p w:rsidR="00C54A84" w:rsidRDefault="00C54A84" w:rsidP="00E55F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C54A84" w:rsidTr="002016BA">
        <w:trPr>
          <w:trHeight w:val="3227"/>
        </w:trPr>
        <w:tc>
          <w:tcPr>
            <w:tcW w:w="8472" w:type="dxa"/>
          </w:tcPr>
          <w:p w:rsidR="00E47BC8" w:rsidRDefault="003052A8" w:rsidP="00C5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Даёт</w:t>
            </w:r>
            <w:r w:rsidR="00E47BC8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</w:t>
            </w:r>
            <w:proofErr w:type="gramStart"/>
            <w:r w:rsidR="00E47BC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="00E47BC8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  <w:r w:rsidR="00D47C39">
              <w:rPr>
                <w:rFonts w:ascii="Times New Roman" w:hAnsi="Times New Roman" w:cs="Times New Roman"/>
                <w:sz w:val="24"/>
                <w:szCs w:val="24"/>
              </w:rPr>
              <w:t xml:space="preserve">мостоятельно </w:t>
            </w:r>
            <w:r w:rsidR="00E47BC8">
              <w:rPr>
                <w:rFonts w:ascii="Times New Roman" w:hAnsi="Times New Roman" w:cs="Times New Roman"/>
                <w:sz w:val="24"/>
                <w:szCs w:val="24"/>
              </w:rPr>
              <w:t>раздели</w:t>
            </w:r>
            <w:r w:rsidR="00D47C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7BC8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r w:rsidR="00D47C39">
              <w:rPr>
                <w:rFonts w:ascii="Times New Roman" w:hAnsi="Times New Roman" w:cs="Times New Roman"/>
                <w:sz w:val="24"/>
                <w:szCs w:val="24"/>
              </w:rPr>
              <w:t xml:space="preserve"> парам</w:t>
            </w:r>
            <w:r w:rsidR="00E47BC8">
              <w:rPr>
                <w:rFonts w:ascii="Times New Roman" w:hAnsi="Times New Roman" w:cs="Times New Roman"/>
                <w:sz w:val="24"/>
                <w:szCs w:val="24"/>
              </w:rPr>
              <w:t xml:space="preserve">и, занять место на мини-площадках. </w:t>
            </w:r>
          </w:p>
          <w:p w:rsidR="00D47C39" w:rsidRPr="00D47C39" w:rsidRDefault="00D47C39" w:rsidP="00C54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84" w:rsidRDefault="00C54A84" w:rsidP="00C54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4F">
              <w:rPr>
                <w:rFonts w:ascii="Times New Roman" w:hAnsi="Times New Roman" w:cs="Times New Roman"/>
                <w:b/>
                <w:sz w:val="24"/>
                <w:szCs w:val="24"/>
              </w:rPr>
              <w:t>В парах. Два жонглирования над собой, удар сверху открытой стороной ракетки партнёру</w:t>
            </w:r>
          </w:p>
          <w:p w:rsidR="00E47BC8" w:rsidRDefault="00E47BC8" w:rsidP="00C54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</w:t>
            </w:r>
            <w:r w:rsidR="005F5267">
              <w:rPr>
                <w:rFonts w:ascii="Times New Roman" w:hAnsi="Times New Roman" w:cs="Times New Roman"/>
                <w:sz w:val="24"/>
                <w:szCs w:val="24"/>
              </w:rPr>
              <w:t>контроль  правильной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высокодалёкого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удара.</w:t>
            </w:r>
          </w:p>
          <w:p w:rsidR="00E47BC8" w:rsidRPr="00F66F4F" w:rsidRDefault="00E47BC8" w:rsidP="00C54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A84" w:rsidRPr="00F66F4F" w:rsidRDefault="00C54A84" w:rsidP="00C54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парах. Один партнёр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высоко под</w:t>
            </w:r>
            <w:r w:rsidRPr="00F66F4F">
              <w:rPr>
                <w:rFonts w:ascii="Times New Roman" w:hAnsi="Times New Roman" w:cs="Times New Roman"/>
                <w:b/>
                <w:sz w:val="24"/>
                <w:szCs w:val="24"/>
              </w:rPr>
              <w:t>брасывает волан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 удар</w:t>
            </w:r>
            <w:r w:rsidR="00A02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66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  <w:r w:rsidR="00A62F98">
              <w:rPr>
                <w:rFonts w:ascii="Times New Roman" w:hAnsi="Times New Roman" w:cs="Times New Roman"/>
                <w:b/>
                <w:sz w:val="24"/>
                <w:szCs w:val="24"/>
              </w:rPr>
              <w:t>рой совершает удар сверху</w:t>
            </w:r>
          </w:p>
          <w:p w:rsidR="00C54A84" w:rsidRDefault="00C54A84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784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784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784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2A8" w:rsidRDefault="003052A8" w:rsidP="00784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D5" w:rsidRPr="003052A8" w:rsidRDefault="000E58D5" w:rsidP="007841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54A84" w:rsidRDefault="0035751B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Овладевают умением играть в бадминтон</w:t>
            </w: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E55F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784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BC" w:rsidRDefault="007841BC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</w:tcPr>
          <w:p w:rsidR="0035751B" w:rsidRDefault="0035751B" w:rsidP="0035751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  </w:t>
            </w:r>
          </w:p>
          <w:p w:rsidR="0035751B" w:rsidRPr="005F5267" w:rsidRDefault="005F5267" w:rsidP="0035751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свои действия и действия партнёра, которые способствуют или препятствуют продуктивному выполнению нового движения</w:t>
            </w:r>
          </w:p>
          <w:p w:rsidR="0035751B" w:rsidRPr="0035751B" w:rsidRDefault="0035751B" w:rsidP="0035751B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</w:p>
          <w:p w:rsidR="0035751B" w:rsidRPr="00E51119" w:rsidRDefault="0035751B" w:rsidP="0035751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осуществляют свою деятельность по образцу и заданному правилу</w:t>
            </w:r>
            <w:r w:rsidR="0093058D">
              <w:rPr>
                <w:rFonts w:ascii="Times New Roman" w:eastAsia="Calibri" w:hAnsi="Times New Roman" w:cs="Times New Roman"/>
                <w:sz w:val="24"/>
                <w:szCs w:val="24"/>
              </w:rPr>
              <w:t>, исправляют ошибки самостоятельно</w:t>
            </w:r>
          </w:p>
          <w:p w:rsidR="0035751B" w:rsidRDefault="0035751B" w:rsidP="0035751B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11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</w:p>
          <w:p w:rsidR="0035751B" w:rsidRDefault="005F5267" w:rsidP="0035751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Выделяют действие из общего ряда других действий</w:t>
            </w:r>
          </w:p>
          <w:p w:rsidR="003052A8" w:rsidRDefault="003052A8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177" w:rsidRDefault="00192177" w:rsidP="004050E0">
      <w:pPr>
        <w:pStyle w:val="a3"/>
      </w:pPr>
    </w:p>
    <w:p w:rsidR="00192177" w:rsidRDefault="00192177" w:rsidP="004050E0">
      <w:pPr>
        <w:pStyle w:val="a3"/>
      </w:pPr>
    </w:p>
    <w:p w:rsidR="002016BA" w:rsidRDefault="002016BA" w:rsidP="004050E0">
      <w:pPr>
        <w:pStyle w:val="a3"/>
      </w:pPr>
    </w:p>
    <w:p w:rsidR="002016BA" w:rsidRDefault="002016BA" w:rsidP="004050E0">
      <w:pPr>
        <w:pStyle w:val="a3"/>
      </w:pPr>
    </w:p>
    <w:p w:rsidR="0010144C" w:rsidRDefault="0010144C" w:rsidP="004050E0">
      <w:pPr>
        <w:pStyle w:val="a3"/>
      </w:pPr>
    </w:p>
    <w:p w:rsidR="00D2203B" w:rsidRDefault="00D2203B" w:rsidP="004050E0">
      <w:pPr>
        <w:pStyle w:val="a3"/>
      </w:pPr>
    </w:p>
    <w:p w:rsidR="00192177" w:rsidRDefault="00192177" w:rsidP="004050E0">
      <w:pPr>
        <w:pStyle w:val="a3"/>
      </w:pPr>
    </w:p>
    <w:tbl>
      <w:tblPr>
        <w:tblStyle w:val="a4"/>
        <w:tblW w:w="15026" w:type="dxa"/>
        <w:tblLook w:val="04A0" w:firstRow="1" w:lastRow="0" w:firstColumn="1" w:lastColumn="0" w:noHBand="0" w:noVBand="1"/>
      </w:tblPr>
      <w:tblGrid>
        <w:gridCol w:w="4287"/>
        <w:gridCol w:w="10739"/>
      </w:tblGrid>
      <w:tr w:rsidR="00D06B6D" w:rsidTr="004F45B6">
        <w:trPr>
          <w:trHeight w:val="275"/>
        </w:trPr>
        <w:tc>
          <w:tcPr>
            <w:tcW w:w="15026" w:type="dxa"/>
            <w:gridSpan w:val="2"/>
          </w:tcPr>
          <w:p w:rsidR="00D06B6D" w:rsidRPr="004050E0" w:rsidRDefault="00D06B6D" w:rsidP="004F45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этап образовательного процесса: Включение новых знаний в систему и повторение</w:t>
            </w:r>
          </w:p>
        </w:tc>
      </w:tr>
      <w:tr w:rsidR="00D06B6D" w:rsidTr="004766D9">
        <w:trPr>
          <w:trHeight w:val="408"/>
        </w:trPr>
        <w:tc>
          <w:tcPr>
            <w:tcW w:w="4287" w:type="dxa"/>
          </w:tcPr>
          <w:p w:rsidR="00D06B6D" w:rsidRDefault="00D06B6D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739" w:type="dxa"/>
          </w:tcPr>
          <w:p w:rsidR="004766D9" w:rsidRDefault="000E58D5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</w:t>
            </w:r>
            <w:r w:rsidR="004766D9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отработки техники и дальности удара </w:t>
            </w:r>
          </w:p>
        </w:tc>
      </w:tr>
      <w:tr w:rsidR="00D06B6D" w:rsidTr="004766D9">
        <w:trPr>
          <w:trHeight w:val="413"/>
        </w:trPr>
        <w:tc>
          <w:tcPr>
            <w:tcW w:w="4287" w:type="dxa"/>
          </w:tcPr>
          <w:p w:rsidR="004766D9" w:rsidRDefault="00D06B6D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D06B6D" w:rsidRPr="004766D9" w:rsidRDefault="00D06B6D" w:rsidP="004766D9"/>
        </w:tc>
        <w:tc>
          <w:tcPr>
            <w:tcW w:w="10739" w:type="dxa"/>
          </w:tcPr>
          <w:p w:rsidR="00D06B6D" w:rsidRDefault="000E58D5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Подготовятся к использованию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высокодалёкого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удара на последующих уроках в двусторонней игре </w:t>
            </w:r>
          </w:p>
          <w:p w:rsidR="000E58D5" w:rsidRPr="003E099E" w:rsidRDefault="000E58D5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177" w:rsidRDefault="00192177" w:rsidP="004050E0">
      <w:pPr>
        <w:pStyle w:val="a3"/>
      </w:pPr>
    </w:p>
    <w:tbl>
      <w:tblPr>
        <w:tblStyle w:val="a4"/>
        <w:tblW w:w="15017" w:type="dxa"/>
        <w:tblLook w:val="04A0" w:firstRow="1" w:lastRow="0" w:firstColumn="1" w:lastColumn="0" w:noHBand="0" w:noVBand="1"/>
      </w:tblPr>
      <w:tblGrid>
        <w:gridCol w:w="8472"/>
        <w:gridCol w:w="2129"/>
        <w:gridCol w:w="4416"/>
      </w:tblGrid>
      <w:tr w:rsidR="00D06B6D" w:rsidTr="004F45B6">
        <w:trPr>
          <w:trHeight w:val="269"/>
        </w:trPr>
        <w:tc>
          <w:tcPr>
            <w:tcW w:w="8472" w:type="dxa"/>
            <w:vMerge w:val="restart"/>
          </w:tcPr>
          <w:p w:rsidR="00D06B6D" w:rsidRDefault="00D06B6D" w:rsidP="004F4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545" w:type="dxa"/>
            <w:gridSpan w:val="2"/>
          </w:tcPr>
          <w:p w:rsidR="00D06B6D" w:rsidRDefault="00D06B6D" w:rsidP="004F4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06B6D" w:rsidTr="002016BA">
        <w:trPr>
          <w:trHeight w:val="143"/>
        </w:trPr>
        <w:tc>
          <w:tcPr>
            <w:tcW w:w="8472" w:type="dxa"/>
            <w:vMerge/>
          </w:tcPr>
          <w:p w:rsidR="00D06B6D" w:rsidRDefault="00D06B6D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D06B6D" w:rsidRDefault="00D06B6D" w:rsidP="004F4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4416" w:type="dxa"/>
          </w:tcPr>
          <w:p w:rsidR="00D06B6D" w:rsidRDefault="00D06B6D" w:rsidP="004F4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D06B6D" w:rsidTr="0010144C">
        <w:trPr>
          <w:trHeight w:val="2550"/>
        </w:trPr>
        <w:tc>
          <w:tcPr>
            <w:tcW w:w="8472" w:type="dxa"/>
          </w:tcPr>
          <w:p w:rsidR="000E58D5" w:rsidRDefault="000E58D5" w:rsidP="000E58D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в парах</w:t>
            </w:r>
          </w:p>
          <w:p w:rsidR="000E58D5" w:rsidRPr="007841BC" w:rsidRDefault="00557A24" w:rsidP="000E58D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«Снайперы</w:t>
            </w:r>
            <w:r w:rsidR="000E58D5" w:rsidRPr="007841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0E58D5" w:rsidRDefault="00557A24" w:rsidP="000E58D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Игроки располагаются на расстоянии 8-10м от центрального круга. Внутри круга лежит большой обруч, а внутри него - малый обруч. Попадание в них воланом оценивается соответственно, 1, 2 и 3 очками. Каждый из игроков выполняет по одной попытке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высокодалёкого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удара, и ему начисляются очки в зависимости от того, в какой круг приземлился волан. Побеждает игрок, набравший большее количество очков.</w:t>
            </w:r>
          </w:p>
          <w:p w:rsidR="000E58D5" w:rsidRDefault="000E58D5" w:rsidP="000E5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D5" w:rsidRDefault="000E58D5" w:rsidP="000E5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Освобождённым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даётся задание выступить в качестве судий. </w:t>
            </w:r>
          </w:p>
          <w:p w:rsidR="000E58D5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D5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Подаёт сигнал для выполнения задания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Заостряет внимание на технически правильном исполнении элемента.</w:t>
            </w:r>
            <w:r w:rsidR="00A62F98">
              <w:rPr>
                <w:rFonts w:ascii="Times New Roman" w:hAnsi="Times New Roman" w:cs="Times New Roman"/>
                <w:sz w:val="24"/>
                <w:szCs w:val="24"/>
              </w:rPr>
              <w:t xml:space="preserve"> Подводит промежуточные итоги.</w:t>
            </w:r>
          </w:p>
          <w:p w:rsidR="00D06B6D" w:rsidRDefault="00D06B6D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D5" w:rsidRDefault="000E58D5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D5" w:rsidRDefault="000E58D5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D5" w:rsidRDefault="000E58D5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D5" w:rsidRDefault="000E58D5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D5" w:rsidRDefault="000E58D5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D5" w:rsidRDefault="000E58D5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03B" w:rsidRDefault="00D2203B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F98" w:rsidRDefault="00A62F98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F98" w:rsidRDefault="00A62F98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D5" w:rsidRDefault="000E58D5" w:rsidP="000E58D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А теперь я попрошу каждую пару в стихах придумать продолжение такого предложения: «Далеко летит волан…..</w:t>
            </w:r>
          </w:p>
          <w:p w:rsidR="000E58D5" w:rsidRDefault="000E58D5" w:rsidP="000E58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52A8">
              <w:rPr>
                <w:rFonts w:ascii="Times New Roman" w:hAnsi="Times New Roman" w:cs="Times New Roman"/>
                <w:i/>
                <w:sz w:val="24"/>
                <w:szCs w:val="24"/>
              </w:rPr>
              <w:t>Ответы детей</w:t>
            </w:r>
          </w:p>
          <w:p w:rsidR="000E58D5" w:rsidRDefault="000E58D5" w:rsidP="000E58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(например: бадминтон нам «по зубам»)</w:t>
            </w:r>
          </w:p>
          <w:p w:rsidR="000E58D5" w:rsidRDefault="000E58D5" w:rsidP="000E58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58D5" w:rsidRPr="003052A8" w:rsidRDefault="00C470C6" w:rsidP="000E5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</w:t>
            </w:r>
            <w:r w:rsidR="000E58D5">
              <w:rPr>
                <w:rFonts w:ascii="Times New Roman" w:hAnsi="Times New Roman" w:cs="Times New Roman"/>
                <w:sz w:val="24"/>
                <w:szCs w:val="24"/>
              </w:rPr>
              <w:t xml:space="preserve"> самые оригинальные высказывания</w:t>
            </w:r>
          </w:p>
          <w:p w:rsidR="000E58D5" w:rsidRDefault="000E58D5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D5" w:rsidRDefault="000E58D5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0E58D5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и способность вести диалог с другими людьми и достигать в нём взаимопонимания; формирование нравственного поведения</w:t>
            </w:r>
          </w:p>
          <w:p w:rsidR="00D06B6D" w:rsidRDefault="00D06B6D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44C" w:rsidRDefault="0010144C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F98" w:rsidRDefault="00A62F98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03B" w:rsidRDefault="00D2203B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Овладевают умением оперативно принимать решения</w:t>
            </w: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9" w:rsidRDefault="004766D9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0E58D5" w:rsidRPr="0010144C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Коммуникативные:   </w:t>
            </w:r>
          </w:p>
          <w:p w:rsidR="000E58D5" w:rsidRPr="0010144C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>используют речевые средства для выражения своих чувств, регуляции деятельности в паре; организовывают учебное сотрудничество и совместную деятельность с учителем и сверстниками;</w:t>
            </w:r>
          </w:p>
          <w:p w:rsidR="000E58D5" w:rsidRPr="0010144C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>проявляют уважительное отношение к сопернику, культуру взаимодействия</w:t>
            </w:r>
          </w:p>
          <w:p w:rsidR="000E58D5" w:rsidRPr="0010144C" w:rsidRDefault="000E58D5" w:rsidP="000E58D5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0E58D5" w:rsidRPr="0010144C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 индивидуальных действий; учатся владеть основами самооценки, принятия решений; проявляют адекватные нормы поведения, фиксируют и анализируют динамику собственных достижений, наблюдают и анализируют собственную учебную деятельность и деятельность других обучающихся в процессе взаимопроверки</w:t>
            </w:r>
          </w:p>
          <w:p w:rsidR="000E58D5" w:rsidRPr="0010144C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4766D9" w:rsidRPr="0010144C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>владеют умениями выполнения двигательных действий (</w:t>
            </w:r>
            <w:proofErr w:type="spellStart"/>
            <w:r w:rsidRPr="0010144C">
              <w:rPr>
                <w:rFonts w:ascii="Times New Roman" w:hAnsi="Times New Roman" w:cs="Times New Roman"/>
                <w:sz w:val="24"/>
                <w:szCs w:val="24"/>
              </w:rPr>
              <w:t>высокодалёкого</w:t>
            </w:r>
            <w:proofErr w:type="spellEnd"/>
            <w:r w:rsidRPr="0010144C">
              <w:rPr>
                <w:rFonts w:ascii="Times New Roman" w:hAnsi="Times New Roman" w:cs="Times New Roman"/>
                <w:sz w:val="24"/>
                <w:szCs w:val="24"/>
              </w:rPr>
              <w:t xml:space="preserve"> удара над собой)</w:t>
            </w:r>
          </w:p>
          <w:p w:rsidR="004766D9" w:rsidRDefault="004766D9" w:rsidP="000E58D5">
            <w:pPr>
              <w:pStyle w:val="a3"/>
              <w:rPr>
                <w:rFonts w:ascii="Times New Roman" w:hAnsi="Times New Roman" w:cs="Times New Roman"/>
              </w:rPr>
            </w:pPr>
          </w:p>
          <w:p w:rsidR="004766D9" w:rsidRDefault="004766D9" w:rsidP="000E58D5">
            <w:pPr>
              <w:pStyle w:val="a3"/>
              <w:rPr>
                <w:rFonts w:ascii="Times New Roman" w:hAnsi="Times New Roman" w:cs="Times New Roman"/>
              </w:rPr>
            </w:pPr>
          </w:p>
          <w:p w:rsidR="0010144C" w:rsidRDefault="0010144C" w:rsidP="000E58D5">
            <w:pPr>
              <w:pStyle w:val="a3"/>
              <w:rPr>
                <w:rFonts w:ascii="Times New Roman" w:hAnsi="Times New Roman" w:cs="Times New Roman"/>
              </w:rPr>
            </w:pPr>
          </w:p>
          <w:p w:rsidR="00A62F98" w:rsidRDefault="00A62F98" w:rsidP="000E58D5">
            <w:pPr>
              <w:pStyle w:val="a3"/>
              <w:rPr>
                <w:rFonts w:ascii="Times New Roman" w:hAnsi="Times New Roman" w:cs="Times New Roman"/>
              </w:rPr>
            </w:pPr>
          </w:p>
          <w:p w:rsidR="00D2203B" w:rsidRDefault="00D2203B" w:rsidP="000E58D5">
            <w:pPr>
              <w:pStyle w:val="a3"/>
              <w:rPr>
                <w:rFonts w:ascii="Times New Roman" w:hAnsi="Times New Roman" w:cs="Times New Roman"/>
              </w:rPr>
            </w:pPr>
          </w:p>
          <w:p w:rsidR="0010144C" w:rsidRPr="004766D9" w:rsidRDefault="0010144C" w:rsidP="000E58D5">
            <w:pPr>
              <w:pStyle w:val="a3"/>
              <w:rPr>
                <w:rFonts w:ascii="Times New Roman" w:hAnsi="Times New Roman" w:cs="Times New Roman"/>
              </w:rPr>
            </w:pPr>
          </w:p>
          <w:p w:rsidR="000E58D5" w:rsidRPr="0010144C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Коммуникативные:   </w:t>
            </w:r>
          </w:p>
          <w:p w:rsidR="000E58D5" w:rsidRPr="0010144C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>Принимают решение в ходе диалога и согласовывают его с собеседником</w:t>
            </w:r>
          </w:p>
          <w:p w:rsidR="000E58D5" w:rsidRPr="0010144C" w:rsidRDefault="000E58D5" w:rsidP="000E58D5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0E58D5" w:rsidRPr="0010144C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>Оценивают продукт своей деятельности</w:t>
            </w:r>
          </w:p>
          <w:p w:rsidR="000E58D5" w:rsidRPr="0010144C" w:rsidRDefault="000E58D5" w:rsidP="000E5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0E58D5" w:rsidRPr="0010144C" w:rsidRDefault="000E58D5" w:rsidP="00101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C">
              <w:rPr>
                <w:rFonts w:ascii="Times New Roman" w:hAnsi="Times New Roman" w:cs="Times New Roman"/>
                <w:sz w:val="24"/>
                <w:szCs w:val="24"/>
              </w:rPr>
              <w:t>Ориентируются в содержании, понимают целостный смысл своего сочинения</w:t>
            </w:r>
          </w:p>
        </w:tc>
      </w:tr>
    </w:tbl>
    <w:p w:rsidR="00192177" w:rsidRDefault="00192177" w:rsidP="004050E0">
      <w:pPr>
        <w:pStyle w:val="a3"/>
      </w:pPr>
    </w:p>
    <w:tbl>
      <w:tblPr>
        <w:tblStyle w:val="a4"/>
        <w:tblW w:w="15026" w:type="dxa"/>
        <w:tblLook w:val="04A0" w:firstRow="1" w:lastRow="0" w:firstColumn="1" w:lastColumn="0" w:noHBand="0" w:noVBand="1"/>
      </w:tblPr>
      <w:tblGrid>
        <w:gridCol w:w="4287"/>
        <w:gridCol w:w="10739"/>
      </w:tblGrid>
      <w:tr w:rsidR="00D2203B" w:rsidTr="004F45B6">
        <w:trPr>
          <w:trHeight w:val="275"/>
        </w:trPr>
        <w:tc>
          <w:tcPr>
            <w:tcW w:w="15026" w:type="dxa"/>
            <w:gridSpan w:val="2"/>
          </w:tcPr>
          <w:p w:rsidR="00D2203B" w:rsidRPr="004050E0" w:rsidRDefault="00D2203B" w:rsidP="004F45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этап образовательного процесса: Рефлексия деятельности</w:t>
            </w:r>
            <w:r w:rsidR="00A40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(итог урока)</w:t>
            </w:r>
          </w:p>
        </w:tc>
      </w:tr>
      <w:tr w:rsidR="00D2203B" w:rsidTr="004F45B6">
        <w:trPr>
          <w:trHeight w:val="408"/>
        </w:trPr>
        <w:tc>
          <w:tcPr>
            <w:tcW w:w="4287" w:type="dxa"/>
          </w:tcPr>
          <w:p w:rsidR="00D2203B" w:rsidRDefault="00D2203B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739" w:type="dxa"/>
          </w:tcPr>
          <w:p w:rsidR="00D2203B" w:rsidRDefault="00B127BD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проявлению повышенного интереса к игре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рамками учебных занятий</w:t>
            </w:r>
          </w:p>
        </w:tc>
      </w:tr>
      <w:tr w:rsidR="00D2203B" w:rsidTr="004F45B6">
        <w:trPr>
          <w:trHeight w:val="413"/>
        </w:trPr>
        <w:tc>
          <w:tcPr>
            <w:tcW w:w="4287" w:type="dxa"/>
          </w:tcPr>
          <w:p w:rsidR="00D2203B" w:rsidRDefault="00D2203B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D2203B" w:rsidRPr="004766D9" w:rsidRDefault="00D2203B" w:rsidP="004F45B6"/>
        </w:tc>
        <w:tc>
          <w:tcPr>
            <w:tcW w:w="10739" w:type="dxa"/>
          </w:tcPr>
          <w:p w:rsidR="00A32670" w:rsidRDefault="00B127BD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организовывать самооценку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 уроке</w:t>
            </w:r>
          </w:p>
          <w:p w:rsidR="004538C2" w:rsidRDefault="004538C2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B4A">
              <w:rPr>
                <w:rFonts w:ascii="Times New Roman" w:hAnsi="Times New Roman"/>
                <w:sz w:val="24"/>
                <w:szCs w:val="24"/>
              </w:rPr>
              <w:t>Достичь познавательного и устойчивого интереса к з</w:t>
            </w:r>
            <w:r>
              <w:rPr>
                <w:rFonts w:ascii="Times New Roman" w:hAnsi="Times New Roman"/>
                <w:sz w:val="24"/>
                <w:szCs w:val="24"/>
              </w:rPr>
              <w:t>анятиям бадминтоном</w:t>
            </w:r>
          </w:p>
          <w:p w:rsidR="00B127BD" w:rsidRPr="00A32670" w:rsidRDefault="00B127BD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Смогут осознать доступность игры для проведения активного семейного отдыха</w:t>
            </w:r>
          </w:p>
        </w:tc>
      </w:tr>
    </w:tbl>
    <w:p w:rsidR="00192177" w:rsidRDefault="00192177" w:rsidP="004050E0">
      <w:pPr>
        <w:pStyle w:val="a3"/>
      </w:pPr>
    </w:p>
    <w:tbl>
      <w:tblPr>
        <w:tblStyle w:val="a4"/>
        <w:tblW w:w="15017" w:type="dxa"/>
        <w:tblLook w:val="04A0" w:firstRow="1" w:lastRow="0" w:firstColumn="1" w:lastColumn="0" w:noHBand="0" w:noVBand="1"/>
      </w:tblPr>
      <w:tblGrid>
        <w:gridCol w:w="8472"/>
        <w:gridCol w:w="2126"/>
        <w:gridCol w:w="4419"/>
      </w:tblGrid>
      <w:tr w:rsidR="00D2203B" w:rsidTr="004F45B6">
        <w:trPr>
          <w:trHeight w:val="269"/>
        </w:trPr>
        <w:tc>
          <w:tcPr>
            <w:tcW w:w="8472" w:type="dxa"/>
            <w:vMerge w:val="restart"/>
          </w:tcPr>
          <w:p w:rsidR="00D2203B" w:rsidRDefault="00D2203B" w:rsidP="004F4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545" w:type="dxa"/>
            <w:gridSpan w:val="2"/>
          </w:tcPr>
          <w:p w:rsidR="00D2203B" w:rsidRDefault="00D2203B" w:rsidP="004F4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2203B" w:rsidTr="004F45B6">
        <w:trPr>
          <w:trHeight w:val="143"/>
        </w:trPr>
        <w:tc>
          <w:tcPr>
            <w:tcW w:w="8472" w:type="dxa"/>
            <w:vMerge/>
          </w:tcPr>
          <w:p w:rsidR="00D2203B" w:rsidRDefault="00D2203B" w:rsidP="004F45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2203B" w:rsidRDefault="00D2203B" w:rsidP="004F4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4419" w:type="dxa"/>
          </w:tcPr>
          <w:p w:rsidR="00D2203B" w:rsidRDefault="00D2203B" w:rsidP="004F4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D2203B" w:rsidTr="002262F9">
        <w:trPr>
          <w:trHeight w:val="140"/>
        </w:trPr>
        <w:tc>
          <w:tcPr>
            <w:tcW w:w="8472" w:type="dxa"/>
          </w:tcPr>
          <w:p w:rsidR="00A32670" w:rsidRPr="00F41AC1" w:rsidRDefault="00A32670" w:rsidP="00F41AC1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Даёт сигнал на построение. По пути предлагает выполнить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балансировку </w:t>
            </w:r>
            <w:r w:rsidR="00AD7451">
              <w:rPr>
                <w:rFonts w:ascii="Times New Roman" w:hAnsi="Times New Roman" w:cs="Times New Roman"/>
                <w:sz w:val="24"/>
                <w:szCs w:val="24"/>
              </w:rPr>
              <w:t>ракетки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открытой ладони</w:t>
            </w:r>
            <w:r w:rsidR="00F41A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32670">
              <w:rPr>
                <w:rFonts w:ascii="Times New Roman" w:hAnsi="Times New Roman" w:cs="Times New Roman"/>
                <w:i/>
                <w:sz w:val="24"/>
                <w:szCs w:val="24"/>
              </w:rPr>
              <w:t>удержать вертикально находящуюся на открытой ладони ракетку</w:t>
            </w:r>
            <w:r w:rsidR="00F41AC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Start"/>
            <w:r w:rsidRPr="00A3267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A326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470C6">
              <w:rPr>
                <w:rFonts w:ascii="Times New Roman" w:hAnsi="Times New Roman" w:cs="Times New Roman"/>
                <w:sz w:val="24"/>
                <w:szCs w:val="24"/>
              </w:rPr>
              <w:t>Отмечает</w:t>
            </w:r>
            <w:r w:rsidRPr="00F41AC1">
              <w:rPr>
                <w:rFonts w:ascii="Times New Roman" w:hAnsi="Times New Roman" w:cs="Times New Roman"/>
                <w:sz w:val="24"/>
                <w:szCs w:val="24"/>
              </w:rPr>
              <w:t xml:space="preserve"> самых ловких.</w:t>
            </w:r>
          </w:p>
          <w:p w:rsidR="00A32670" w:rsidRDefault="00A32670" w:rsidP="00A32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270" w:rsidRDefault="004538C2" w:rsidP="00A32670">
            <w:pPr>
              <w:pStyle w:val="a3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</w:t>
            </w:r>
            <w:r w:rsidRPr="00D2203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беседе </w:t>
            </w:r>
            <w:r w:rsidR="002262F9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выявляе</w:t>
            </w:r>
            <w:r w:rsidRPr="00D2203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т мнения учащихся о</w:t>
            </w:r>
            <w:r w:rsidR="0034496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б их ощущениях, эмоциях на уроке, </w:t>
            </w:r>
            <w:r w:rsidRPr="00D2203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результативности их де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ятель</w:t>
            </w:r>
            <w:r w:rsidR="0034496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ности,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отмечает</w:t>
            </w:r>
            <w:r w:rsidRPr="00D2203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лучших учащихся</w:t>
            </w:r>
          </w:p>
          <w:p w:rsidR="004538C2" w:rsidRDefault="004538C2" w:rsidP="00A32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670" w:rsidRPr="004538C2" w:rsidRDefault="00A32670" w:rsidP="00A3267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8C2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</w:t>
            </w:r>
            <w:r w:rsidR="00C470C6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32670" w:rsidRPr="004538C2" w:rsidRDefault="004538C2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</w:pPr>
            <w:r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-</w:t>
            </w:r>
            <w:r w:rsidR="00B127BD"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Используя опыт сегодняшнего урока</w:t>
            </w:r>
            <w:r w:rsidR="00826270"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,</w:t>
            </w:r>
            <w:r w:rsidR="00B127BD"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 xml:space="preserve"> составьте задания для разных поколений вашей семьи </w:t>
            </w:r>
            <w:r w:rsidR="00826270"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по теме «Бадминтон»</w:t>
            </w:r>
            <w:r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:</w:t>
            </w:r>
          </w:p>
          <w:p w:rsidR="00826270" w:rsidRPr="004538C2" w:rsidRDefault="008262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</w:pPr>
            <w:r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 xml:space="preserve">-спросите, умеют ли играть в бадминтон </w:t>
            </w:r>
            <w:proofErr w:type="gramStart"/>
            <w:r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ваши</w:t>
            </w:r>
            <w:proofErr w:type="gramEnd"/>
            <w:r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 xml:space="preserve"> близкие?</w:t>
            </w:r>
          </w:p>
          <w:p w:rsidR="00826270" w:rsidRPr="004538C2" w:rsidRDefault="008262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</w:pPr>
            <w:r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-какое задание вы бы дали самым пожилым?</w:t>
            </w:r>
          </w:p>
          <w:p w:rsidR="00826270" w:rsidRPr="004538C2" w:rsidRDefault="008262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</w:pPr>
            <w:r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-как вы считаете, какое действие (движение) под вашим руководством, смогли бы освоить ваши родители?</w:t>
            </w:r>
            <w:r w:rsidR="00C470C6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 xml:space="preserve"> младшие братья и сёстры?</w:t>
            </w:r>
          </w:p>
          <w:p w:rsidR="00826270" w:rsidRDefault="00826270" w:rsidP="008262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8C2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 xml:space="preserve">- придумайте </w:t>
            </w:r>
            <w:r w:rsidRPr="004538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«бадминтонные» </w:t>
            </w:r>
            <w:r w:rsidR="007048C9" w:rsidRPr="004538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четверостишья, </w:t>
            </w:r>
            <w:proofErr w:type="spellStart"/>
            <w:r w:rsidRPr="004538C2">
              <w:rPr>
                <w:rFonts w:ascii="Times New Roman" w:hAnsi="Times New Roman" w:cs="Times New Roman"/>
                <w:i/>
                <w:sz w:val="24"/>
                <w:szCs w:val="24"/>
              </w:rPr>
              <w:t>речёвки</w:t>
            </w:r>
            <w:proofErr w:type="spellEnd"/>
            <w:r w:rsidRPr="004538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(Например: бадминтон всегда и везде доступен каждой семье)</w:t>
            </w:r>
          </w:p>
          <w:p w:rsidR="00344967" w:rsidRPr="004538C2" w:rsidRDefault="00344967" w:rsidP="00826270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</w:pPr>
          </w:p>
          <w:p w:rsidR="00A40B4A" w:rsidRPr="002262F9" w:rsidRDefault="00344967" w:rsidP="002262F9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Спасибо за работу на уроке, до свидания!</w:t>
            </w:r>
          </w:p>
        </w:tc>
        <w:tc>
          <w:tcPr>
            <w:tcW w:w="2126" w:type="dxa"/>
          </w:tcPr>
          <w:p w:rsidR="00A32670" w:rsidRDefault="00A32670" w:rsidP="00A326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196C">
              <w:rPr>
                <w:rFonts w:ascii="Times New Roman" w:eastAsia="Calibri" w:hAnsi="Times New Roman" w:cs="Times New Roman"/>
              </w:rPr>
              <w:t>Определить собственные ощущения при освоении учебной задачи на уроке.</w:t>
            </w:r>
          </w:p>
          <w:p w:rsidR="00344967" w:rsidRDefault="00344967" w:rsidP="00A3267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344967" w:rsidRPr="0061196C" w:rsidRDefault="00344967" w:rsidP="00A326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D2203B">
              <w:rPr>
                <w:rFonts w:ascii="Times New Roman" w:eastAsia="Calibri" w:hAnsi="Times New Roman" w:cs="Times New Roman"/>
                <w:color w:val="000000"/>
                <w:lang w:eastAsia="ru-RU"/>
              </w:rPr>
              <w:t>Анализируют свою деятельность</w:t>
            </w:r>
          </w:p>
          <w:p w:rsidR="00A32670" w:rsidRPr="00A32670" w:rsidRDefault="00A326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32670" w:rsidRPr="00A32670" w:rsidRDefault="00A326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32670" w:rsidRPr="00A32670" w:rsidRDefault="00A326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32670" w:rsidRPr="00A32670" w:rsidRDefault="00A326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32670" w:rsidRPr="00A32670" w:rsidRDefault="00A326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32670" w:rsidRPr="00A32670" w:rsidRDefault="00A326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32670" w:rsidRPr="00A32670" w:rsidRDefault="00A326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32670" w:rsidRPr="00A32670" w:rsidRDefault="00A326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32670" w:rsidRPr="00A32670" w:rsidRDefault="00A32670" w:rsidP="00D2203B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40B4A" w:rsidRPr="00D2203B" w:rsidRDefault="00A40B4A" w:rsidP="00D220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</w:tcPr>
          <w:p w:rsidR="00A32670" w:rsidRPr="00AD7451" w:rsidRDefault="00A32670" w:rsidP="00AD7451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74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  </w:t>
            </w:r>
          </w:p>
          <w:p w:rsidR="00A32670" w:rsidRPr="00AD7451" w:rsidRDefault="00A32670" w:rsidP="00AD745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538C2" w:rsidRPr="00AD7451">
              <w:rPr>
                <w:rFonts w:ascii="Times New Roman" w:eastAsia="Times New Roman" w:hAnsi="Times New Roman" w:cs="Times New Roman"/>
                <w:sz w:val="24"/>
                <w:szCs w:val="24"/>
              </w:rPr>
              <w:t>бсуждают работу на уроке;</w:t>
            </w:r>
          </w:p>
          <w:p w:rsidR="004538C2" w:rsidRPr="00AD7451" w:rsidRDefault="004538C2" w:rsidP="00AD74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договариваются </w:t>
            </w:r>
            <w:r w:rsidRPr="00AD74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AD7451">
              <w:rPr>
                <w:rFonts w:ascii="Times New Roman" w:eastAsia="Calibri" w:hAnsi="Times New Roman" w:cs="Times New Roman"/>
                <w:sz w:val="24"/>
                <w:szCs w:val="24"/>
              </w:rPr>
              <w:t>приходят к общему решению</w:t>
            </w:r>
          </w:p>
          <w:p w:rsidR="00AD7451" w:rsidRPr="00AD7451" w:rsidRDefault="00A32670" w:rsidP="00AD7451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74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A32670" w:rsidRPr="00AD7451" w:rsidRDefault="00A32670" w:rsidP="00AD74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51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самоконтроль;</w:t>
            </w:r>
          </w:p>
          <w:p w:rsidR="00A32670" w:rsidRPr="00AD7451" w:rsidRDefault="00A32670" w:rsidP="00AD745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 полученную информацию</w:t>
            </w:r>
            <w:r w:rsidR="004538C2" w:rsidRPr="00AD745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538C2" w:rsidRPr="00AD7451" w:rsidRDefault="004538C2" w:rsidP="00AD745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51">
              <w:rPr>
                <w:rFonts w:ascii="Times New Roman" w:eastAsia="Calibri" w:hAnsi="Times New Roman" w:cs="Times New Roman"/>
                <w:sz w:val="24"/>
                <w:szCs w:val="24"/>
              </w:rPr>
              <w:t>адеква</w:t>
            </w:r>
            <w:r w:rsidRPr="00AD7451">
              <w:rPr>
                <w:rFonts w:ascii="Times New Roman" w:eastAsia="Calibri" w:hAnsi="Times New Roman" w:cs="Times New Roman"/>
                <w:sz w:val="24"/>
                <w:szCs w:val="24"/>
              </w:rPr>
              <w:t>тно воспринимают оценку учителя</w:t>
            </w:r>
          </w:p>
          <w:p w:rsidR="00A32670" w:rsidRPr="00AD7451" w:rsidRDefault="00A32670" w:rsidP="00AD7451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745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A32670" w:rsidRPr="00344967" w:rsidRDefault="00A32670" w:rsidP="00AD7451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AD745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2262F9">
              <w:rPr>
                <w:rFonts w:ascii="Times New Roman" w:eastAsia="Calibri" w:hAnsi="Times New Roman" w:cs="Times New Roman"/>
                <w:sz w:val="24"/>
                <w:szCs w:val="24"/>
              </w:rPr>
              <w:t>ценивают свою деятельность;</w:t>
            </w:r>
          </w:p>
          <w:p w:rsidR="00A32670" w:rsidRPr="00344967" w:rsidRDefault="002262F9" w:rsidP="00A40B4A">
            <w:pPr>
              <w:autoSpaceDE w:val="0"/>
              <w:autoSpaceDN w:val="0"/>
              <w:adjustRightInd w:val="0"/>
              <w:spacing w:after="160" w:line="259" w:lineRule="auto"/>
              <w:ind w:right="-6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</w:t>
            </w:r>
            <w:r w:rsidR="00344967" w:rsidRPr="0034496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пределяют своё отношение </w:t>
            </w:r>
            <w:r w:rsidR="0034496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 выполненным на уроке действиям</w:t>
            </w:r>
          </w:p>
          <w:p w:rsidR="00A32670" w:rsidRPr="00344967" w:rsidRDefault="00A32670" w:rsidP="00A40B4A">
            <w:pPr>
              <w:autoSpaceDE w:val="0"/>
              <w:autoSpaceDN w:val="0"/>
              <w:adjustRightInd w:val="0"/>
              <w:spacing w:after="160" w:line="259" w:lineRule="auto"/>
              <w:ind w:right="-60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32670" w:rsidRPr="00344967" w:rsidRDefault="00A32670" w:rsidP="00A40B4A">
            <w:pPr>
              <w:autoSpaceDE w:val="0"/>
              <w:autoSpaceDN w:val="0"/>
              <w:adjustRightInd w:val="0"/>
              <w:spacing w:after="160" w:line="259" w:lineRule="auto"/>
              <w:ind w:right="-60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D2203B" w:rsidRDefault="00D2203B" w:rsidP="00AD7451">
            <w:pPr>
              <w:autoSpaceDE w:val="0"/>
              <w:autoSpaceDN w:val="0"/>
              <w:adjustRightInd w:val="0"/>
              <w:spacing w:after="160" w:line="259" w:lineRule="auto"/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4ED" w:rsidRPr="00733DAD" w:rsidRDefault="00B814ED" w:rsidP="004050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14ED" w:rsidRPr="00733DAD" w:rsidRDefault="00B814ED" w:rsidP="004050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57C6" w:rsidRDefault="00AD57C6" w:rsidP="004050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57C6" w:rsidRPr="00AD57C6" w:rsidRDefault="00AD57C6" w:rsidP="00AD57C6"/>
    <w:p w:rsidR="00AD57C6" w:rsidRDefault="00AD57C6" w:rsidP="00AD57C6"/>
    <w:sectPr w:rsidR="00AD57C6" w:rsidSect="0010144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3A853DDA"/>
    <w:multiLevelType w:val="hybridMultilevel"/>
    <w:tmpl w:val="E7C4EB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4BC3322"/>
    <w:multiLevelType w:val="hybridMultilevel"/>
    <w:tmpl w:val="D288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49"/>
    <w:rsid w:val="00053EB5"/>
    <w:rsid w:val="000E58D5"/>
    <w:rsid w:val="000F127A"/>
    <w:rsid w:val="0010144C"/>
    <w:rsid w:val="00192177"/>
    <w:rsid w:val="002016BA"/>
    <w:rsid w:val="002262F9"/>
    <w:rsid w:val="002D06DC"/>
    <w:rsid w:val="003052A8"/>
    <w:rsid w:val="00344967"/>
    <w:rsid w:val="0035751B"/>
    <w:rsid w:val="003E099E"/>
    <w:rsid w:val="004050E0"/>
    <w:rsid w:val="00415B64"/>
    <w:rsid w:val="004538C2"/>
    <w:rsid w:val="004766D9"/>
    <w:rsid w:val="004C555A"/>
    <w:rsid w:val="00553C49"/>
    <w:rsid w:val="00557A24"/>
    <w:rsid w:val="005B62C3"/>
    <w:rsid w:val="005F5267"/>
    <w:rsid w:val="00670128"/>
    <w:rsid w:val="007048C9"/>
    <w:rsid w:val="00733DAD"/>
    <w:rsid w:val="00744E91"/>
    <w:rsid w:val="007841BC"/>
    <w:rsid w:val="00826270"/>
    <w:rsid w:val="0093058D"/>
    <w:rsid w:val="00962447"/>
    <w:rsid w:val="009C51FE"/>
    <w:rsid w:val="00A02524"/>
    <w:rsid w:val="00A32670"/>
    <w:rsid w:val="00A40B4A"/>
    <w:rsid w:val="00A62F98"/>
    <w:rsid w:val="00AC70A0"/>
    <w:rsid w:val="00AD57C6"/>
    <w:rsid w:val="00AD7451"/>
    <w:rsid w:val="00AF472D"/>
    <w:rsid w:val="00B001B4"/>
    <w:rsid w:val="00B127BD"/>
    <w:rsid w:val="00B814ED"/>
    <w:rsid w:val="00C470C6"/>
    <w:rsid w:val="00C54A84"/>
    <w:rsid w:val="00D0121D"/>
    <w:rsid w:val="00D06B6D"/>
    <w:rsid w:val="00D21949"/>
    <w:rsid w:val="00D2203B"/>
    <w:rsid w:val="00D41DC5"/>
    <w:rsid w:val="00D47C39"/>
    <w:rsid w:val="00DB01D0"/>
    <w:rsid w:val="00E47BC8"/>
    <w:rsid w:val="00E51119"/>
    <w:rsid w:val="00ED165A"/>
    <w:rsid w:val="00EE1B12"/>
    <w:rsid w:val="00F41AC1"/>
    <w:rsid w:val="00F6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0E0"/>
    <w:pPr>
      <w:spacing w:after="0" w:line="240" w:lineRule="auto"/>
    </w:pPr>
  </w:style>
  <w:style w:type="table" w:styleId="a4">
    <w:name w:val="Table Grid"/>
    <w:basedOn w:val="a1"/>
    <w:uiPriority w:val="59"/>
    <w:rsid w:val="0040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D220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D220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D2203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0E0"/>
    <w:pPr>
      <w:spacing w:after="0" w:line="240" w:lineRule="auto"/>
    </w:pPr>
  </w:style>
  <w:style w:type="table" w:styleId="a4">
    <w:name w:val="Table Grid"/>
    <w:basedOn w:val="a1"/>
    <w:uiPriority w:val="59"/>
    <w:rsid w:val="0040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D220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D220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D220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2602</Words>
  <Characters>14835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cp:lastPrinted>2016-03-27T12:34:00Z</cp:lastPrinted>
  <dcterms:created xsi:type="dcterms:W3CDTF">2016-03-25T15:34:00Z</dcterms:created>
  <dcterms:modified xsi:type="dcterms:W3CDTF">2016-03-27T12:37:00Z</dcterms:modified>
</cp:coreProperties>
</file>