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931" w:rsidRPr="00837931" w:rsidRDefault="00837931" w:rsidP="00837931">
      <w:pPr>
        <w:ind w:left="12744"/>
        <w:jc w:val="right"/>
        <w:rPr>
          <w:color w:val="000000"/>
        </w:rPr>
      </w:pPr>
      <w:r w:rsidRPr="00837931">
        <w:t>Артемьева Н.В.,</w:t>
      </w:r>
    </w:p>
    <w:p w:rsidR="00837931" w:rsidRPr="00837931" w:rsidRDefault="00837931" w:rsidP="00837931">
      <w:pPr>
        <w:spacing w:before="100" w:beforeAutospacing="1" w:after="100" w:afterAutospacing="1" w:line="300" w:lineRule="atLeast"/>
        <w:jc w:val="right"/>
      </w:pPr>
      <w:r w:rsidRPr="00837931">
        <w:t>учитель начальных классов МБОУ СОШ № 22,</w:t>
      </w:r>
    </w:p>
    <w:p w:rsidR="00837931" w:rsidRPr="00837931" w:rsidRDefault="00837931" w:rsidP="00837931">
      <w:pPr>
        <w:spacing w:before="100" w:beforeAutospacing="1" w:after="100" w:afterAutospacing="1" w:line="300" w:lineRule="atLeast"/>
        <w:jc w:val="right"/>
      </w:pPr>
      <w:r w:rsidRPr="00837931">
        <w:t>г. Ковров</w:t>
      </w:r>
    </w:p>
    <w:p w:rsidR="000A6654" w:rsidRPr="000A6654" w:rsidRDefault="000A6654" w:rsidP="000A6654">
      <w:pPr>
        <w:shd w:val="clear" w:color="auto" w:fill="FFFFFF"/>
        <w:spacing w:after="240" w:line="360" w:lineRule="atLeast"/>
        <w:jc w:val="both"/>
        <w:rPr>
          <w:b/>
          <w:bCs/>
          <w:color w:val="000000"/>
        </w:rPr>
      </w:pPr>
      <w:r w:rsidRPr="000A6654">
        <w:rPr>
          <w:b/>
          <w:bCs/>
          <w:color w:val="000000"/>
        </w:rPr>
        <w:t>Технологическая карта урока по учебному предмету «</w:t>
      </w:r>
      <w:r>
        <w:rPr>
          <w:b/>
          <w:bCs/>
          <w:color w:val="000000"/>
        </w:rPr>
        <w:t>Окружающий мир</w:t>
      </w:r>
      <w:r w:rsidRPr="000A6654">
        <w:rPr>
          <w:b/>
          <w:bCs/>
          <w:color w:val="000000"/>
        </w:rPr>
        <w:t xml:space="preserve">» в </w:t>
      </w:r>
      <w:r>
        <w:rPr>
          <w:b/>
          <w:bCs/>
          <w:color w:val="000000"/>
        </w:rPr>
        <w:t>3</w:t>
      </w:r>
      <w:r w:rsidRPr="000A6654">
        <w:rPr>
          <w:b/>
          <w:bCs/>
          <w:color w:val="000000"/>
        </w:rPr>
        <w:t>-</w:t>
      </w:r>
      <w:r>
        <w:rPr>
          <w:b/>
          <w:bCs/>
          <w:color w:val="000000"/>
        </w:rPr>
        <w:t>е</w:t>
      </w:r>
      <w:r w:rsidRPr="000A6654">
        <w:rPr>
          <w:b/>
          <w:bCs/>
          <w:color w:val="000000"/>
        </w:rPr>
        <w:t>м классе на тему «</w:t>
      </w:r>
      <w:r>
        <w:rPr>
          <w:rFonts w:eastAsia="Calibri"/>
          <w:b/>
          <w:lang w:eastAsia="en-US"/>
        </w:rPr>
        <w:t>Берегите зрение!</w:t>
      </w:r>
      <w:r w:rsidRPr="000A6654">
        <w:rPr>
          <w:b/>
          <w:bCs/>
          <w:color w:val="000000"/>
        </w:rPr>
        <w:t>»</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77"/>
        <w:gridCol w:w="11624"/>
      </w:tblGrid>
      <w:tr w:rsidR="000A6654" w:rsidRPr="000A6654" w:rsidTr="00BC6869">
        <w:tc>
          <w:tcPr>
            <w:tcW w:w="3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before="100" w:beforeAutospacing="1" w:after="100" w:afterAutospacing="1" w:line="300" w:lineRule="atLeast"/>
            </w:pPr>
            <w:r w:rsidRPr="000A6654">
              <w:t>Тип урока:</w:t>
            </w:r>
          </w:p>
        </w:tc>
        <w:tc>
          <w:tcPr>
            <w:tcW w:w="116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line="300" w:lineRule="atLeast"/>
            </w:pPr>
            <w:r w:rsidRPr="000A6654">
              <w:t> </w:t>
            </w:r>
            <w:r w:rsidRPr="000A6654">
              <w:rPr>
                <w:rFonts w:eastAsiaTheme="minorHAnsi"/>
                <w:lang w:eastAsia="en-US"/>
              </w:rPr>
              <w:t>Урок «открытия» новых знаний</w:t>
            </w:r>
          </w:p>
        </w:tc>
      </w:tr>
      <w:tr w:rsidR="000A6654" w:rsidRPr="000A6654" w:rsidTr="00BC6869">
        <w:tc>
          <w:tcPr>
            <w:tcW w:w="3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before="100" w:beforeAutospacing="1" w:after="100" w:afterAutospacing="1" w:line="300" w:lineRule="atLeast"/>
            </w:pPr>
            <w:r w:rsidRPr="000A6654">
              <w:t>Авторы УМК:</w:t>
            </w:r>
          </w:p>
        </w:tc>
        <w:tc>
          <w:tcPr>
            <w:tcW w:w="116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line="300" w:lineRule="atLeast"/>
            </w:pPr>
            <w:r w:rsidRPr="000A6654">
              <w:t> А.А. Плешаков</w:t>
            </w:r>
          </w:p>
        </w:tc>
      </w:tr>
      <w:tr w:rsidR="000A6654" w:rsidRPr="000A6654" w:rsidTr="00BC6869">
        <w:tc>
          <w:tcPr>
            <w:tcW w:w="3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before="100" w:beforeAutospacing="1" w:after="100" w:afterAutospacing="1" w:line="300" w:lineRule="atLeast"/>
            </w:pPr>
            <w:r w:rsidRPr="000A6654">
              <w:t>Цели урока:</w:t>
            </w:r>
          </w:p>
        </w:tc>
        <w:tc>
          <w:tcPr>
            <w:tcW w:w="116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line="276" w:lineRule="auto"/>
            </w:pPr>
            <w:r w:rsidRPr="000A6654">
              <w:t>Формирование представлений о правилах гигиены зрения</w:t>
            </w:r>
          </w:p>
        </w:tc>
      </w:tr>
      <w:tr w:rsidR="000A6654" w:rsidRPr="000A6654" w:rsidTr="00BC6869">
        <w:tc>
          <w:tcPr>
            <w:tcW w:w="3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before="100" w:beforeAutospacing="1" w:after="100" w:afterAutospacing="1" w:line="300" w:lineRule="atLeast"/>
            </w:pPr>
            <w:r w:rsidRPr="000A6654">
              <w:t xml:space="preserve">Планируемые образовательные результаты (личностные, </w:t>
            </w:r>
            <w:proofErr w:type="spellStart"/>
            <w:r w:rsidRPr="000A6654">
              <w:t>метапредметные</w:t>
            </w:r>
            <w:proofErr w:type="spellEnd"/>
            <w:r w:rsidRPr="000A6654">
              <w:t>, предметные):</w:t>
            </w:r>
          </w:p>
        </w:tc>
        <w:tc>
          <w:tcPr>
            <w:tcW w:w="116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after="200"/>
              <w:rPr>
                <w:rFonts w:eastAsia="Calibri"/>
                <w:b/>
                <w:i/>
                <w:u w:val="single"/>
                <w:lang w:eastAsia="en-US"/>
              </w:rPr>
            </w:pPr>
            <w:r w:rsidRPr="000A6654">
              <w:t> </w:t>
            </w:r>
            <w:r w:rsidRPr="000A6654">
              <w:rPr>
                <w:rFonts w:eastAsia="Calibri"/>
                <w:b/>
                <w:lang w:eastAsia="en-US"/>
              </w:rPr>
              <w:t xml:space="preserve">1. </w:t>
            </w:r>
            <w:r w:rsidRPr="000A6654">
              <w:rPr>
                <w:rFonts w:eastAsia="Calibri"/>
                <w:b/>
                <w:i/>
                <w:u w:val="single"/>
                <w:lang w:eastAsia="en-US"/>
              </w:rPr>
              <w:t>Учебные задачи, направленные на достижение личностных результатов:</w:t>
            </w:r>
          </w:p>
          <w:p w:rsidR="000A6654" w:rsidRPr="000A6654" w:rsidRDefault="000A6654" w:rsidP="000A6654">
            <w:pPr>
              <w:numPr>
                <w:ilvl w:val="0"/>
                <w:numId w:val="5"/>
              </w:numPr>
              <w:spacing w:after="200" w:line="276" w:lineRule="auto"/>
              <w:contextualSpacing/>
            </w:pPr>
            <w:r w:rsidRPr="000A6654">
              <w:t>формирование установки на здоровый  образ жизни;</w:t>
            </w:r>
          </w:p>
          <w:p w:rsidR="000A6654" w:rsidRPr="000A6654" w:rsidRDefault="000A6654" w:rsidP="000A6654">
            <w:pPr>
              <w:numPr>
                <w:ilvl w:val="0"/>
                <w:numId w:val="5"/>
              </w:numPr>
              <w:spacing w:after="200" w:line="276" w:lineRule="auto"/>
              <w:contextualSpacing/>
            </w:pPr>
            <w:r w:rsidRPr="000A6654">
              <w:t>формирование умения противостоять действиям и влияниям, представляющим угрозу жизни и здоровью;</w:t>
            </w:r>
          </w:p>
          <w:p w:rsidR="000A6654" w:rsidRPr="000A6654" w:rsidRDefault="000A6654" w:rsidP="000A6654">
            <w:pPr>
              <w:numPr>
                <w:ilvl w:val="0"/>
                <w:numId w:val="5"/>
              </w:numPr>
              <w:spacing w:after="200" w:line="276" w:lineRule="auto"/>
              <w:contextualSpacing/>
            </w:pPr>
            <w:r w:rsidRPr="000A6654">
              <w:t>воспитание основных моральных норм: ответственности, взаимопомощи</w:t>
            </w:r>
          </w:p>
          <w:p w:rsidR="000A6654" w:rsidRPr="000A6654" w:rsidRDefault="000A6654" w:rsidP="000A6654">
            <w:pPr>
              <w:ind w:left="720"/>
              <w:contextualSpacing/>
            </w:pPr>
          </w:p>
          <w:p w:rsidR="000A6654" w:rsidRPr="000A6654" w:rsidRDefault="000A6654" w:rsidP="00F40807">
            <w:r w:rsidRPr="000A6654">
              <w:rPr>
                <w:rFonts w:eastAsia="Calibri"/>
                <w:b/>
                <w:lang w:eastAsia="en-US"/>
              </w:rPr>
              <w:t xml:space="preserve">2. </w:t>
            </w:r>
            <w:r w:rsidRPr="000A6654">
              <w:rPr>
                <w:rFonts w:eastAsia="Calibri"/>
                <w:b/>
                <w:i/>
                <w:u w:val="single"/>
                <w:lang w:eastAsia="en-US"/>
              </w:rPr>
              <w:t xml:space="preserve">Учебные задачи, направленные на достижение </w:t>
            </w:r>
            <w:proofErr w:type="spellStart"/>
            <w:r w:rsidRPr="000A6654">
              <w:rPr>
                <w:rFonts w:eastAsia="Calibri"/>
                <w:b/>
                <w:i/>
                <w:u w:val="single"/>
                <w:lang w:eastAsia="en-US"/>
              </w:rPr>
              <w:t>метапредметных</w:t>
            </w:r>
            <w:proofErr w:type="spellEnd"/>
            <w:r w:rsidRPr="000A6654">
              <w:rPr>
                <w:rFonts w:eastAsia="Calibri"/>
                <w:b/>
                <w:i/>
                <w:u w:val="single"/>
                <w:lang w:eastAsia="en-US"/>
              </w:rPr>
              <w:t xml:space="preserve"> результатов обучения:</w:t>
            </w:r>
            <w:r w:rsidRPr="000A6654">
              <w:t xml:space="preserve"> </w:t>
            </w:r>
          </w:p>
          <w:p w:rsidR="000A6654" w:rsidRPr="000A6654" w:rsidRDefault="000A6654" w:rsidP="00F40807">
            <w:pPr>
              <w:rPr>
                <w:b/>
                <w:i/>
                <w:u w:val="single"/>
              </w:rPr>
            </w:pPr>
            <w:r w:rsidRPr="000A6654">
              <w:rPr>
                <w:b/>
                <w:i/>
                <w:u w:val="single"/>
              </w:rPr>
              <w:t>коммуникативных УУД:</w:t>
            </w:r>
          </w:p>
          <w:p w:rsidR="000A6654" w:rsidRPr="000A6654" w:rsidRDefault="000A6654" w:rsidP="000A6654">
            <w:pPr>
              <w:numPr>
                <w:ilvl w:val="0"/>
                <w:numId w:val="6"/>
              </w:numPr>
              <w:spacing w:after="200" w:line="276" w:lineRule="auto"/>
              <w:contextualSpacing/>
            </w:pPr>
            <w:r w:rsidRPr="000A6654">
              <w:t>умение отвечать на поставленный вопрос;</w:t>
            </w:r>
          </w:p>
          <w:p w:rsidR="000A6654" w:rsidRPr="000A6654" w:rsidRDefault="000A6654" w:rsidP="000A6654">
            <w:pPr>
              <w:numPr>
                <w:ilvl w:val="0"/>
                <w:numId w:val="6"/>
              </w:numPr>
              <w:spacing w:after="200" w:line="276" w:lineRule="auto"/>
              <w:contextualSpacing/>
            </w:pPr>
            <w:r w:rsidRPr="000A6654">
              <w:t>умение  осуществлять  </w:t>
            </w:r>
            <w:r w:rsidRPr="000A6654">
              <w:rPr>
                <w:i/>
                <w:iCs/>
              </w:rPr>
              <w:t>взаимоконтроль и взаимопомощь</w:t>
            </w:r>
            <w:r w:rsidRPr="000A6654">
              <w:t xml:space="preserve"> по ходу выполнения задания; </w:t>
            </w:r>
          </w:p>
          <w:p w:rsidR="000A6654" w:rsidRPr="000A6654" w:rsidRDefault="000A6654" w:rsidP="000A6654">
            <w:pPr>
              <w:numPr>
                <w:ilvl w:val="0"/>
                <w:numId w:val="6"/>
              </w:numPr>
              <w:spacing w:after="200" w:line="276" w:lineRule="auto"/>
              <w:contextualSpacing/>
            </w:pPr>
            <w:r w:rsidRPr="000A6654">
              <w:t>умение с помощью вопросов  получать необходимые сведения от товарища (при работе в группах);</w:t>
            </w:r>
          </w:p>
          <w:p w:rsidR="000A6654" w:rsidRPr="000A6654" w:rsidRDefault="000A6654" w:rsidP="000A6654">
            <w:pPr>
              <w:numPr>
                <w:ilvl w:val="0"/>
                <w:numId w:val="6"/>
              </w:numPr>
              <w:spacing w:after="200" w:line="276" w:lineRule="auto"/>
              <w:contextualSpacing/>
            </w:pPr>
            <w:r w:rsidRPr="000A6654">
              <w:t xml:space="preserve">умение вступать в диалог и участвовать в коллективном обсуждении проблем; </w:t>
            </w:r>
          </w:p>
          <w:p w:rsidR="000A6654" w:rsidRPr="000A6654" w:rsidRDefault="000A6654" w:rsidP="000A6654">
            <w:pPr>
              <w:numPr>
                <w:ilvl w:val="0"/>
                <w:numId w:val="6"/>
              </w:numPr>
              <w:spacing w:after="200" w:line="276" w:lineRule="auto"/>
              <w:contextualSpacing/>
            </w:pPr>
            <w:r w:rsidRPr="000A6654">
              <w:t>аргументировать свои высказывания;</w:t>
            </w:r>
          </w:p>
          <w:p w:rsidR="000A6654" w:rsidRPr="000A6654" w:rsidRDefault="000A6654" w:rsidP="000A6654">
            <w:pPr>
              <w:numPr>
                <w:ilvl w:val="0"/>
                <w:numId w:val="6"/>
              </w:numPr>
              <w:spacing w:after="200" w:line="276" w:lineRule="auto"/>
              <w:contextualSpacing/>
            </w:pPr>
            <w:r w:rsidRPr="000A6654">
              <w:t>четко выражать свои мысли;</w:t>
            </w:r>
          </w:p>
          <w:p w:rsidR="000A6654" w:rsidRPr="000A6654" w:rsidRDefault="000A6654" w:rsidP="000A6654">
            <w:pPr>
              <w:numPr>
                <w:ilvl w:val="0"/>
                <w:numId w:val="6"/>
              </w:numPr>
              <w:spacing w:before="100" w:beforeAutospacing="1" w:after="100" w:afterAutospacing="1" w:line="276" w:lineRule="auto"/>
              <w:contextualSpacing/>
              <w:jc w:val="both"/>
              <w:rPr>
                <w:rFonts w:eastAsia="Calibri"/>
                <w:b/>
                <w:i/>
                <w:u w:val="single"/>
                <w:lang w:eastAsia="en-US"/>
              </w:rPr>
            </w:pPr>
            <w:r w:rsidRPr="000A6654">
              <w:t>умение слушать собеседника и признавать возможность существования различных точек зрения и права каждого иметь свою.</w:t>
            </w:r>
            <w:r w:rsidRPr="000A6654">
              <w:rPr>
                <w:rFonts w:eastAsia="Calibri"/>
                <w:b/>
                <w:i/>
                <w:u w:val="single"/>
                <w:lang w:eastAsia="en-US"/>
              </w:rPr>
              <w:t xml:space="preserve"> </w:t>
            </w:r>
          </w:p>
          <w:p w:rsidR="000A6654" w:rsidRPr="000A6654" w:rsidRDefault="000A6654" w:rsidP="000A6654">
            <w:pPr>
              <w:jc w:val="both"/>
              <w:rPr>
                <w:rFonts w:eastAsia="Calibri"/>
                <w:b/>
                <w:i/>
                <w:u w:val="single"/>
                <w:lang w:eastAsia="en-US"/>
              </w:rPr>
            </w:pPr>
            <w:r w:rsidRPr="000A6654">
              <w:rPr>
                <w:rFonts w:eastAsia="Calibri"/>
                <w:b/>
                <w:i/>
                <w:u w:val="single"/>
                <w:lang w:eastAsia="en-US"/>
              </w:rPr>
              <w:t>регулятивных УУД:</w:t>
            </w:r>
          </w:p>
          <w:p w:rsidR="000A6654" w:rsidRPr="000A6654" w:rsidRDefault="000A6654" w:rsidP="000A6654">
            <w:pPr>
              <w:numPr>
                <w:ilvl w:val="0"/>
                <w:numId w:val="5"/>
              </w:numPr>
              <w:spacing w:after="200" w:line="276" w:lineRule="auto"/>
              <w:contextualSpacing/>
            </w:pPr>
            <w:r w:rsidRPr="000A6654">
              <w:lastRenderedPageBreak/>
              <w:t xml:space="preserve">формирование умения взаимодействовать со сверстниками во </w:t>
            </w:r>
            <w:proofErr w:type="spellStart"/>
            <w:r w:rsidRPr="000A6654">
              <w:t>внеучебной</w:t>
            </w:r>
            <w:proofErr w:type="spellEnd"/>
            <w:r w:rsidRPr="000A6654">
              <w:t xml:space="preserve">  деятельности;</w:t>
            </w:r>
          </w:p>
          <w:p w:rsidR="000A6654" w:rsidRPr="000A6654" w:rsidRDefault="000A6654" w:rsidP="000A6654">
            <w:pPr>
              <w:numPr>
                <w:ilvl w:val="0"/>
                <w:numId w:val="5"/>
              </w:numPr>
              <w:spacing w:after="200" w:line="276" w:lineRule="auto"/>
              <w:contextualSpacing/>
            </w:pPr>
            <w:r w:rsidRPr="000A6654">
              <w:t>формирование готовности к преодолению трудностей;</w:t>
            </w:r>
          </w:p>
          <w:p w:rsidR="000A6654" w:rsidRPr="000A6654" w:rsidRDefault="000A6654" w:rsidP="000A6654">
            <w:pPr>
              <w:numPr>
                <w:ilvl w:val="0"/>
                <w:numId w:val="5"/>
              </w:numPr>
              <w:spacing w:after="200" w:line="276" w:lineRule="auto"/>
              <w:contextualSpacing/>
            </w:pPr>
            <w:r w:rsidRPr="000A6654">
              <w:t>формирование умения планирования и организации своей деятельности</w:t>
            </w:r>
          </w:p>
          <w:p w:rsidR="000A6654" w:rsidRPr="000A6654" w:rsidRDefault="000A6654" w:rsidP="000A6654">
            <w:pPr>
              <w:spacing w:line="300" w:lineRule="atLeast"/>
              <w:ind w:left="720"/>
              <w:contextualSpacing/>
            </w:pPr>
          </w:p>
          <w:p w:rsidR="000A6654" w:rsidRPr="000A6654" w:rsidRDefault="000A6654" w:rsidP="000A6654">
            <w:pPr>
              <w:rPr>
                <w:b/>
                <w:i/>
                <w:u w:val="single"/>
              </w:rPr>
            </w:pPr>
            <w:r w:rsidRPr="000A6654">
              <w:rPr>
                <w:b/>
                <w:i/>
                <w:u w:val="single"/>
              </w:rPr>
              <w:t>познавательных УУД:</w:t>
            </w:r>
          </w:p>
          <w:p w:rsidR="000A6654" w:rsidRPr="000A6654" w:rsidRDefault="000A6654" w:rsidP="000A6654">
            <w:pPr>
              <w:numPr>
                <w:ilvl w:val="0"/>
                <w:numId w:val="4"/>
              </w:numPr>
              <w:spacing w:after="200" w:line="276" w:lineRule="auto"/>
              <w:contextualSpacing/>
            </w:pPr>
            <w:r w:rsidRPr="000A6654">
              <w:t>развитие любознательности и познавательной инициативы;</w:t>
            </w:r>
          </w:p>
          <w:p w:rsidR="000A6654" w:rsidRPr="000A6654" w:rsidRDefault="000A6654" w:rsidP="000A6654">
            <w:pPr>
              <w:numPr>
                <w:ilvl w:val="0"/>
                <w:numId w:val="4"/>
              </w:numPr>
              <w:spacing w:after="200" w:line="276" w:lineRule="auto"/>
              <w:contextualSpacing/>
            </w:pPr>
            <w:r w:rsidRPr="000A6654">
              <w:t>развитие умения выделять главное;</w:t>
            </w:r>
          </w:p>
          <w:p w:rsidR="000A6654" w:rsidRPr="000A6654" w:rsidRDefault="000A6654" w:rsidP="000A6654">
            <w:pPr>
              <w:numPr>
                <w:ilvl w:val="0"/>
                <w:numId w:val="4"/>
              </w:numPr>
              <w:spacing w:after="200" w:line="276" w:lineRule="auto"/>
              <w:contextualSpacing/>
            </w:pPr>
            <w:r w:rsidRPr="000A6654">
              <w:t>развитие умения осознано строить речевое высказывание;</w:t>
            </w:r>
          </w:p>
          <w:p w:rsidR="000A6654" w:rsidRPr="000A6654" w:rsidRDefault="000A6654" w:rsidP="000A6654">
            <w:pPr>
              <w:numPr>
                <w:ilvl w:val="0"/>
                <w:numId w:val="4"/>
              </w:numPr>
              <w:spacing w:after="200" w:line="276" w:lineRule="auto"/>
              <w:contextualSpacing/>
            </w:pPr>
            <w:r w:rsidRPr="000A6654">
              <w:t>постановка и решение проблемы;</w:t>
            </w:r>
          </w:p>
          <w:p w:rsidR="000A6654" w:rsidRPr="000A6654" w:rsidRDefault="000A6654" w:rsidP="000A6654">
            <w:pPr>
              <w:numPr>
                <w:ilvl w:val="0"/>
                <w:numId w:val="4"/>
              </w:numPr>
              <w:spacing w:after="200" w:line="276" w:lineRule="auto"/>
              <w:contextualSpacing/>
            </w:pPr>
            <w:r w:rsidRPr="000A6654">
              <w:t>работа с информацией</w:t>
            </w:r>
          </w:p>
          <w:p w:rsidR="000A6654" w:rsidRPr="000A6654" w:rsidRDefault="000A6654" w:rsidP="000A6654">
            <w:pPr>
              <w:spacing w:before="100" w:beforeAutospacing="1" w:after="100" w:afterAutospacing="1"/>
              <w:ind w:left="720"/>
              <w:contextualSpacing/>
              <w:jc w:val="both"/>
              <w:rPr>
                <w:rFonts w:eastAsiaTheme="minorHAnsi"/>
                <w:b/>
                <w:lang w:eastAsia="en-US"/>
              </w:rPr>
            </w:pPr>
          </w:p>
          <w:p w:rsidR="000A6654" w:rsidRPr="000A6654" w:rsidRDefault="000A6654" w:rsidP="000A6654">
            <w:pPr>
              <w:spacing w:before="100" w:beforeAutospacing="1" w:after="100" w:afterAutospacing="1"/>
              <w:jc w:val="both"/>
              <w:rPr>
                <w:rFonts w:eastAsiaTheme="minorHAnsi"/>
                <w:b/>
                <w:i/>
                <w:u w:val="single"/>
                <w:lang w:eastAsia="en-US"/>
              </w:rPr>
            </w:pPr>
            <w:r w:rsidRPr="000A6654">
              <w:rPr>
                <w:rFonts w:eastAsiaTheme="minorHAnsi"/>
                <w:b/>
                <w:lang w:eastAsia="en-US"/>
              </w:rPr>
              <w:t xml:space="preserve">3. </w:t>
            </w:r>
            <w:r w:rsidRPr="000A6654">
              <w:rPr>
                <w:rFonts w:eastAsiaTheme="minorHAnsi"/>
                <w:b/>
                <w:i/>
                <w:u w:val="single"/>
                <w:lang w:eastAsia="en-US"/>
              </w:rPr>
              <w:t>Учебные задачи, направленные на достижение предметных результатов обучения:</w:t>
            </w:r>
          </w:p>
          <w:p w:rsidR="000A6654" w:rsidRPr="000A6654" w:rsidRDefault="000A6654" w:rsidP="000A6654">
            <w:pPr>
              <w:numPr>
                <w:ilvl w:val="0"/>
                <w:numId w:val="4"/>
              </w:numPr>
              <w:spacing w:before="100" w:beforeAutospacing="1" w:after="100" w:afterAutospacing="1" w:line="276" w:lineRule="auto"/>
              <w:contextualSpacing/>
              <w:jc w:val="both"/>
              <w:rPr>
                <w:rFonts w:eastAsiaTheme="minorHAnsi"/>
                <w:lang w:eastAsia="en-US"/>
              </w:rPr>
            </w:pPr>
            <w:r w:rsidRPr="000A6654">
              <w:rPr>
                <w:rFonts w:eastAsiaTheme="minorHAnsi"/>
                <w:lang w:eastAsia="en-US"/>
              </w:rPr>
              <w:t>включение учащихся в деятельность по актуализации знаний об основных правилах личной гигиены</w:t>
            </w:r>
          </w:p>
          <w:p w:rsidR="000A6654" w:rsidRPr="000A6654" w:rsidRDefault="000A6654" w:rsidP="000A6654">
            <w:pPr>
              <w:numPr>
                <w:ilvl w:val="0"/>
                <w:numId w:val="4"/>
              </w:numPr>
              <w:spacing w:before="100" w:beforeAutospacing="1" w:after="100" w:afterAutospacing="1" w:line="276" w:lineRule="auto"/>
              <w:contextualSpacing/>
              <w:jc w:val="both"/>
            </w:pPr>
            <w:r w:rsidRPr="000A6654">
              <w:rPr>
                <w:rFonts w:eastAsiaTheme="minorHAnsi"/>
                <w:lang w:eastAsia="en-US"/>
              </w:rPr>
              <w:t>включение учащихся в практическую деятельность по формированию гигиенических навыков и умений</w:t>
            </w:r>
          </w:p>
        </w:tc>
      </w:tr>
      <w:tr w:rsidR="000A6654" w:rsidRPr="000A6654" w:rsidTr="00BC6869">
        <w:tc>
          <w:tcPr>
            <w:tcW w:w="3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before="100" w:beforeAutospacing="1" w:after="100" w:afterAutospacing="1" w:line="300" w:lineRule="atLeast"/>
            </w:pPr>
            <w:r w:rsidRPr="000A6654">
              <w:lastRenderedPageBreak/>
              <w:t>Оборудование:</w:t>
            </w:r>
          </w:p>
        </w:tc>
        <w:tc>
          <w:tcPr>
            <w:tcW w:w="116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numPr>
                <w:ilvl w:val="0"/>
                <w:numId w:val="8"/>
              </w:numPr>
              <w:spacing w:after="200" w:line="276" w:lineRule="auto"/>
              <w:contextualSpacing/>
            </w:pPr>
            <w:r w:rsidRPr="000A6654">
              <w:t>Авторская разработка мероприятия.</w:t>
            </w:r>
          </w:p>
          <w:p w:rsidR="000A6654" w:rsidRPr="000A6654" w:rsidRDefault="000A6654" w:rsidP="000A6654">
            <w:pPr>
              <w:numPr>
                <w:ilvl w:val="0"/>
                <w:numId w:val="8"/>
              </w:numPr>
              <w:spacing w:after="200" w:line="276" w:lineRule="auto"/>
              <w:contextualSpacing/>
            </w:pPr>
            <w:r w:rsidRPr="000A6654">
              <w:rPr>
                <w:rFonts w:eastAsia="Calibri"/>
                <w:lang w:eastAsia="en-US"/>
              </w:rPr>
              <w:t xml:space="preserve">Мультимедийный проектор, компьютер, доска – </w:t>
            </w:r>
            <w:r w:rsidRPr="000A6654">
              <w:rPr>
                <w:rFonts w:eastAsia="Calibri"/>
                <w:lang w:val="en-US" w:eastAsia="en-US"/>
              </w:rPr>
              <w:t>SMART</w:t>
            </w:r>
            <w:r w:rsidRPr="000A6654">
              <w:rPr>
                <w:rFonts w:eastAsia="Calibri"/>
                <w:lang w:eastAsia="en-US"/>
              </w:rPr>
              <w:t xml:space="preserve"> </w:t>
            </w:r>
            <w:r w:rsidRPr="000A6654">
              <w:rPr>
                <w:rFonts w:eastAsia="Calibri"/>
                <w:lang w:val="en-US" w:eastAsia="en-US"/>
              </w:rPr>
              <w:t>Board</w:t>
            </w:r>
            <w:r w:rsidRPr="000A6654">
              <w:rPr>
                <w:rFonts w:eastAsia="Calibri"/>
                <w:lang w:eastAsia="en-US"/>
              </w:rPr>
              <w:t>, ноутбук.</w:t>
            </w:r>
            <w:r w:rsidRPr="000A6654">
              <w:t xml:space="preserve"> </w:t>
            </w:r>
          </w:p>
          <w:p w:rsidR="000A6654" w:rsidRPr="000A6654" w:rsidRDefault="000A6654" w:rsidP="000A6654">
            <w:pPr>
              <w:numPr>
                <w:ilvl w:val="0"/>
                <w:numId w:val="8"/>
              </w:numPr>
              <w:spacing w:after="200" w:line="276" w:lineRule="auto"/>
              <w:contextualSpacing/>
              <w:jc w:val="both"/>
              <w:rPr>
                <w:rFonts w:eastAsia="Calibri"/>
                <w:lang w:eastAsia="en-US"/>
              </w:rPr>
            </w:pPr>
            <w:r w:rsidRPr="000A6654">
              <w:rPr>
                <w:rFonts w:eastAsia="Calibri"/>
                <w:lang w:eastAsia="en-US"/>
              </w:rPr>
              <w:t>Презентация учителя.</w:t>
            </w:r>
          </w:p>
          <w:p w:rsidR="000A6654" w:rsidRPr="000A6654" w:rsidRDefault="000A6654" w:rsidP="000A6654">
            <w:pPr>
              <w:numPr>
                <w:ilvl w:val="0"/>
                <w:numId w:val="8"/>
              </w:numPr>
              <w:spacing w:after="200" w:line="276" w:lineRule="auto"/>
              <w:contextualSpacing/>
            </w:pPr>
            <w:r w:rsidRPr="000A6654">
              <w:t>Раздаточный и наглядный материал.</w:t>
            </w:r>
          </w:p>
          <w:p w:rsidR="000A6654" w:rsidRPr="000A6654" w:rsidRDefault="000A6654" w:rsidP="000A6654">
            <w:pPr>
              <w:numPr>
                <w:ilvl w:val="0"/>
                <w:numId w:val="8"/>
              </w:numPr>
              <w:spacing w:after="200" w:line="276" w:lineRule="auto"/>
              <w:contextualSpacing/>
              <w:jc w:val="both"/>
            </w:pPr>
            <w:r w:rsidRPr="000A6654">
              <w:t>Дополнительная литература, энциклопедии.</w:t>
            </w:r>
          </w:p>
          <w:p w:rsidR="000A6654" w:rsidRPr="000A6654" w:rsidRDefault="000A6654" w:rsidP="000A6654">
            <w:pPr>
              <w:numPr>
                <w:ilvl w:val="0"/>
                <w:numId w:val="8"/>
              </w:numPr>
              <w:spacing w:after="200" w:line="276" w:lineRule="auto"/>
              <w:contextualSpacing/>
              <w:jc w:val="both"/>
              <w:rPr>
                <w:rFonts w:eastAsia="Calibri"/>
                <w:lang w:eastAsia="en-US"/>
              </w:rPr>
            </w:pPr>
            <w:r w:rsidRPr="000A6654">
              <w:rPr>
                <w:rFonts w:eastAsia="Calibri"/>
                <w:lang w:eastAsia="en-US"/>
              </w:rPr>
              <w:t>Инструкционные и информационные карты для групп.</w:t>
            </w:r>
          </w:p>
          <w:p w:rsidR="000A6654" w:rsidRPr="000A6654" w:rsidRDefault="000A6654" w:rsidP="000A6654">
            <w:pPr>
              <w:numPr>
                <w:ilvl w:val="0"/>
                <w:numId w:val="8"/>
              </w:numPr>
              <w:tabs>
                <w:tab w:val="center" w:pos="5506"/>
              </w:tabs>
              <w:spacing w:after="200" w:line="276" w:lineRule="auto"/>
              <w:contextualSpacing/>
              <w:jc w:val="both"/>
              <w:rPr>
                <w:rFonts w:eastAsia="Calibri"/>
                <w:i/>
                <w:lang w:eastAsia="en-US"/>
              </w:rPr>
            </w:pPr>
            <w:r w:rsidRPr="000A6654">
              <w:rPr>
                <w:rFonts w:eastAsia="Calibri"/>
                <w:lang w:eastAsia="en-US"/>
              </w:rPr>
              <w:t>Таблицы «Правила работы в группе</w:t>
            </w:r>
            <w:r w:rsidRPr="000A6654">
              <w:rPr>
                <w:rFonts w:eastAsia="Calibri"/>
                <w:i/>
                <w:lang w:eastAsia="en-US"/>
              </w:rPr>
              <w:t xml:space="preserve">». </w:t>
            </w:r>
          </w:p>
        </w:tc>
      </w:tr>
      <w:tr w:rsidR="000A6654" w:rsidRPr="000A6654" w:rsidTr="00BC6869">
        <w:tc>
          <w:tcPr>
            <w:tcW w:w="3477"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0A6654" w:rsidRPr="000A6654" w:rsidRDefault="000A6654" w:rsidP="000A6654">
            <w:pPr>
              <w:spacing w:before="100" w:beforeAutospacing="1" w:after="100" w:afterAutospacing="1" w:line="300" w:lineRule="atLeast"/>
            </w:pPr>
            <w:r w:rsidRPr="000A6654">
              <w:t>Образовательные ресурсы:</w:t>
            </w:r>
          </w:p>
        </w:tc>
        <w:tc>
          <w:tcPr>
            <w:tcW w:w="11624" w:type="dxa"/>
            <w:tcBorders>
              <w:top w:val="outset" w:sz="6" w:space="0" w:color="auto"/>
              <w:left w:val="outset" w:sz="6" w:space="0" w:color="auto"/>
              <w:bottom w:val="outset" w:sz="6" w:space="0" w:color="auto"/>
              <w:right w:val="outset" w:sz="6" w:space="0" w:color="auto"/>
            </w:tcBorders>
            <w:tcMar>
              <w:top w:w="75" w:type="dxa"/>
              <w:left w:w="75" w:type="dxa"/>
              <w:bottom w:w="75" w:type="dxa"/>
              <w:right w:w="75" w:type="dxa"/>
            </w:tcMar>
            <w:hideMark/>
          </w:tcPr>
          <w:p w:rsidR="00473959" w:rsidRPr="00F40807" w:rsidRDefault="000A6654" w:rsidP="00F40807">
            <w:pPr>
              <w:pStyle w:val="a4"/>
              <w:numPr>
                <w:ilvl w:val="0"/>
                <w:numId w:val="12"/>
              </w:numPr>
              <w:tabs>
                <w:tab w:val="left" w:pos="7215"/>
              </w:tabs>
              <w:spacing w:after="200" w:line="0" w:lineRule="atLeast"/>
            </w:pPr>
            <w:r w:rsidRPr="00F40807">
              <w:t> </w:t>
            </w:r>
            <w:hyperlink r:id="rId7" w:history="1">
              <w:r w:rsidR="00473959" w:rsidRPr="00F40807">
                <w:rPr>
                  <w:color w:val="0000FF"/>
                  <w:u w:val="single"/>
                </w:rPr>
                <w:t>http://nsportal.ru/nachalnaya-shkola/</w:t>
              </w:r>
            </w:hyperlink>
          </w:p>
          <w:p w:rsidR="000A6654" w:rsidRPr="000A6654" w:rsidRDefault="000A6654" w:rsidP="000A6654">
            <w:pPr>
              <w:spacing w:line="300" w:lineRule="atLeast"/>
            </w:pPr>
            <w:bookmarkStart w:id="0" w:name="_GoBack"/>
            <w:bookmarkEnd w:id="0"/>
          </w:p>
        </w:tc>
      </w:tr>
    </w:tbl>
    <w:p w:rsidR="006C6CDD" w:rsidRDefault="006C6CDD" w:rsidP="00BC6869">
      <w:pPr>
        <w:spacing w:line="360" w:lineRule="auto"/>
        <w:ind w:left="2832" w:firstLine="708"/>
        <w:rPr>
          <w:rFonts w:eastAsia="Calibri"/>
          <w:b/>
          <w:lang w:eastAsia="en-US"/>
        </w:rPr>
      </w:pPr>
    </w:p>
    <w:p w:rsidR="006C6CDD" w:rsidRDefault="006C6CDD" w:rsidP="00BC6869">
      <w:pPr>
        <w:spacing w:line="360" w:lineRule="auto"/>
        <w:ind w:left="2832" w:firstLine="708"/>
        <w:rPr>
          <w:rFonts w:eastAsia="Calibri"/>
          <w:b/>
          <w:lang w:eastAsia="en-US"/>
        </w:rPr>
      </w:pPr>
    </w:p>
    <w:p w:rsidR="006C6CDD" w:rsidRDefault="006C6CDD" w:rsidP="00BC6869">
      <w:pPr>
        <w:spacing w:line="360" w:lineRule="auto"/>
        <w:ind w:left="2832" w:firstLine="708"/>
        <w:rPr>
          <w:rFonts w:eastAsia="Calibri"/>
          <w:b/>
          <w:lang w:eastAsia="en-US"/>
        </w:rPr>
      </w:pPr>
    </w:p>
    <w:p w:rsidR="00A81797" w:rsidRPr="00A67F79" w:rsidRDefault="000A6654" w:rsidP="00BC6869">
      <w:pPr>
        <w:spacing w:line="360" w:lineRule="auto"/>
        <w:ind w:left="2832" w:firstLine="708"/>
        <w:rPr>
          <w:rFonts w:eastAsia="Calibri"/>
          <w:b/>
          <w:lang w:eastAsia="en-US"/>
        </w:rPr>
      </w:pPr>
      <w:r w:rsidRPr="000A6654">
        <w:rPr>
          <w:rFonts w:eastAsia="Calibri"/>
          <w:b/>
          <w:lang w:eastAsia="en-US"/>
        </w:rPr>
        <w:lastRenderedPageBreak/>
        <w:t>Содержание вз</w:t>
      </w:r>
      <w:r w:rsidR="00A67F79">
        <w:rPr>
          <w:rFonts w:eastAsia="Calibri"/>
          <w:b/>
          <w:lang w:eastAsia="en-US"/>
        </w:rPr>
        <w:t>аимодействия педагога и учащихся</w:t>
      </w:r>
    </w:p>
    <w:p w:rsidR="00A81797" w:rsidRPr="003428FE" w:rsidRDefault="00A81797" w:rsidP="00A81797">
      <w:pPr>
        <w:tabs>
          <w:tab w:val="center" w:pos="7285"/>
          <w:tab w:val="left" w:pos="11265"/>
          <w:tab w:val="left" w:pos="11595"/>
        </w:tabs>
      </w:pPr>
    </w:p>
    <w:tbl>
      <w:tblPr>
        <w:tblW w:w="15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2678"/>
        <w:gridCol w:w="4301"/>
        <w:gridCol w:w="2460"/>
        <w:gridCol w:w="11"/>
        <w:gridCol w:w="2446"/>
        <w:gridCol w:w="2594"/>
      </w:tblGrid>
      <w:tr w:rsidR="003933BD" w:rsidRPr="003428FE" w:rsidTr="00302863">
        <w:trPr>
          <w:trHeight w:val="315"/>
        </w:trPr>
        <w:tc>
          <w:tcPr>
            <w:tcW w:w="532" w:type="dxa"/>
            <w:vMerge w:val="restart"/>
          </w:tcPr>
          <w:p w:rsidR="00A81797" w:rsidRPr="003428FE" w:rsidRDefault="00A81797" w:rsidP="00BF6042">
            <w:pPr>
              <w:tabs>
                <w:tab w:val="center" w:pos="7285"/>
                <w:tab w:val="left" w:pos="11595"/>
              </w:tabs>
            </w:pPr>
            <w:r w:rsidRPr="003428FE">
              <w:t>№</w:t>
            </w:r>
          </w:p>
        </w:tc>
        <w:tc>
          <w:tcPr>
            <w:tcW w:w="2678" w:type="dxa"/>
            <w:vMerge w:val="restart"/>
          </w:tcPr>
          <w:p w:rsidR="00A81797" w:rsidRPr="003428FE" w:rsidRDefault="00A81797" w:rsidP="00BF6042">
            <w:pPr>
              <w:tabs>
                <w:tab w:val="center" w:pos="7285"/>
                <w:tab w:val="left" w:pos="11595"/>
              </w:tabs>
              <w:jc w:val="center"/>
            </w:pPr>
            <w:r w:rsidRPr="003428FE">
              <w:t xml:space="preserve">Этапы </w:t>
            </w:r>
            <w:r w:rsidR="005B6659" w:rsidRPr="003428FE">
              <w:t>занятия</w:t>
            </w:r>
            <w:r w:rsidRPr="003428FE">
              <w:t xml:space="preserve">, </w:t>
            </w:r>
          </w:p>
          <w:p w:rsidR="00A81797" w:rsidRPr="003428FE" w:rsidRDefault="00A81797" w:rsidP="00BF6042">
            <w:pPr>
              <w:tabs>
                <w:tab w:val="center" w:pos="7285"/>
                <w:tab w:val="left" w:pos="11595"/>
              </w:tabs>
              <w:jc w:val="center"/>
            </w:pPr>
            <w:r w:rsidRPr="003428FE">
              <w:t>цели</w:t>
            </w:r>
          </w:p>
        </w:tc>
        <w:tc>
          <w:tcPr>
            <w:tcW w:w="4301" w:type="dxa"/>
            <w:vMerge w:val="restart"/>
          </w:tcPr>
          <w:p w:rsidR="00A81797" w:rsidRPr="003428FE" w:rsidRDefault="00A81797" w:rsidP="00BF6042">
            <w:pPr>
              <w:tabs>
                <w:tab w:val="center" w:pos="7285"/>
                <w:tab w:val="left" w:pos="11595"/>
              </w:tabs>
              <w:jc w:val="center"/>
            </w:pPr>
            <w:r w:rsidRPr="003428FE">
              <w:t>Содержание учебного материала</w:t>
            </w:r>
          </w:p>
        </w:tc>
        <w:tc>
          <w:tcPr>
            <w:tcW w:w="4917" w:type="dxa"/>
            <w:gridSpan w:val="3"/>
          </w:tcPr>
          <w:p w:rsidR="00A81797" w:rsidRPr="003428FE" w:rsidRDefault="00A81797" w:rsidP="00BF6042">
            <w:pPr>
              <w:tabs>
                <w:tab w:val="left" w:pos="990"/>
              </w:tabs>
              <w:jc w:val="center"/>
            </w:pPr>
            <w:r w:rsidRPr="003428FE">
              <w:t>Деятельность</w:t>
            </w:r>
          </w:p>
        </w:tc>
        <w:tc>
          <w:tcPr>
            <w:tcW w:w="2594" w:type="dxa"/>
            <w:vMerge w:val="restart"/>
          </w:tcPr>
          <w:p w:rsidR="00A81797" w:rsidRPr="003428FE" w:rsidRDefault="00A81797" w:rsidP="00BF6042">
            <w:pPr>
              <w:tabs>
                <w:tab w:val="center" w:pos="7285"/>
                <w:tab w:val="left" w:pos="11595"/>
              </w:tabs>
              <w:jc w:val="center"/>
            </w:pPr>
            <w:r w:rsidRPr="003428FE">
              <w:t>Планируемые результаты</w:t>
            </w:r>
          </w:p>
        </w:tc>
      </w:tr>
      <w:tr w:rsidR="002C04B6" w:rsidRPr="003428FE" w:rsidTr="00302863">
        <w:trPr>
          <w:trHeight w:val="210"/>
        </w:trPr>
        <w:tc>
          <w:tcPr>
            <w:tcW w:w="532" w:type="dxa"/>
            <w:vMerge/>
          </w:tcPr>
          <w:p w:rsidR="00A81797" w:rsidRPr="003428FE" w:rsidRDefault="00A81797" w:rsidP="00BF6042">
            <w:pPr>
              <w:tabs>
                <w:tab w:val="center" w:pos="7285"/>
                <w:tab w:val="left" w:pos="11595"/>
              </w:tabs>
            </w:pPr>
          </w:p>
        </w:tc>
        <w:tc>
          <w:tcPr>
            <w:tcW w:w="2678" w:type="dxa"/>
            <w:vMerge/>
          </w:tcPr>
          <w:p w:rsidR="00A81797" w:rsidRPr="003428FE" w:rsidRDefault="00A81797" w:rsidP="00BF6042">
            <w:pPr>
              <w:tabs>
                <w:tab w:val="center" w:pos="7285"/>
                <w:tab w:val="left" w:pos="11595"/>
              </w:tabs>
            </w:pPr>
          </w:p>
        </w:tc>
        <w:tc>
          <w:tcPr>
            <w:tcW w:w="4301" w:type="dxa"/>
            <w:vMerge/>
          </w:tcPr>
          <w:p w:rsidR="00A81797" w:rsidRPr="003428FE" w:rsidRDefault="00A81797" w:rsidP="00BF6042">
            <w:pPr>
              <w:tabs>
                <w:tab w:val="center" w:pos="7285"/>
                <w:tab w:val="left" w:pos="11595"/>
              </w:tabs>
            </w:pPr>
          </w:p>
        </w:tc>
        <w:tc>
          <w:tcPr>
            <w:tcW w:w="2471" w:type="dxa"/>
            <w:gridSpan w:val="2"/>
          </w:tcPr>
          <w:p w:rsidR="00A81797" w:rsidRPr="003428FE" w:rsidRDefault="00A81797" w:rsidP="007C48CC">
            <w:pPr>
              <w:tabs>
                <w:tab w:val="left" w:pos="990"/>
              </w:tabs>
              <w:jc w:val="center"/>
            </w:pPr>
            <w:r w:rsidRPr="003428FE">
              <w:t>учител</w:t>
            </w:r>
            <w:r w:rsidR="007C48CC" w:rsidRPr="003428FE">
              <w:t>я</w:t>
            </w:r>
          </w:p>
        </w:tc>
        <w:tc>
          <w:tcPr>
            <w:tcW w:w="2446" w:type="dxa"/>
          </w:tcPr>
          <w:p w:rsidR="00A81797" w:rsidRPr="003428FE" w:rsidRDefault="007C48CC" w:rsidP="00BF6042">
            <w:pPr>
              <w:tabs>
                <w:tab w:val="left" w:pos="990"/>
              </w:tabs>
              <w:jc w:val="center"/>
            </w:pPr>
            <w:r w:rsidRPr="003428FE">
              <w:t>обучающихся</w:t>
            </w:r>
          </w:p>
        </w:tc>
        <w:tc>
          <w:tcPr>
            <w:tcW w:w="2594" w:type="dxa"/>
            <w:vMerge/>
          </w:tcPr>
          <w:p w:rsidR="00A81797" w:rsidRPr="003428FE" w:rsidRDefault="00A81797" w:rsidP="00BF6042">
            <w:pPr>
              <w:tabs>
                <w:tab w:val="center" w:pos="7285"/>
                <w:tab w:val="left" w:pos="11595"/>
              </w:tabs>
            </w:pPr>
          </w:p>
        </w:tc>
      </w:tr>
      <w:tr w:rsidR="002C04B6" w:rsidRPr="003428FE" w:rsidTr="00302863">
        <w:tc>
          <w:tcPr>
            <w:tcW w:w="532" w:type="dxa"/>
          </w:tcPr>
          <w:p w:rsidR="00A81797" w:rsidRPr="003428FE" w:rsidRDefault="00A81797" w:rsidP="00BF6042">
            <w:pPr>
              <w:tabs>
                <w:tab w:val="center" w:pos="7285"/>
                <w:tab w:val="left" w:pos="11595"/>
              </w:tabs>
            </w:pPr>
            <w:r w:rsidRPr="003428FE">
              <w:t>1</w:t>
            </w:r>
            <w:r w:rsidR="00302863" w:rsidRPr="003428FE">
              <w:t>.</w:t>
            </w:r>
          </w:p>
        </w:tc>
        <w:tc>
          <w:tcPr>
            <w:tcW w:w="2678" w:type="dxa"/>
          </w:tcPr>
          <w:p w:rsidR="00A81797" w:rsidRPr="003428FE" w:rsidRDefault="00A81797" w:rsidP="00BF6042">
            <w:r w:rsidRPr="003428FE">
              <w:t>Организация класса.</w:t>
            </w:r>
          </w:p>
          <w:p w:rsidR="005B6659" w:rsidRPr="003428FE" w:rsidRDefault="005B6659" w:rsidP="00BF6042">
            <w:pPr>
              <w:tabs>
                <w:tab w:val="center" w:pos="7285"/>
                <w:tab w:val="left" w:pos="11595"/>
              </w:tabs>
              <w:rPr>
                <w:i/>
              </w:rPr>
            </w:pPr>
          </w:p>
          <w:p w:rsidR="00A81797" w:rsidRPr="003428FE" w:rsidRDefault="00A81797" w:rsidP="00FA40C1">
            <w:pPr>
              <w:tabs>
                <w:tab w:val="center" w:pos="7285"/>
                <w:tab w:val="left" w:pos="11595"/>
              </w:tabs>
              <w:rPr>
                <w:i/>
              </w:rPr>
            </w:pPr>
            <w:r w:rsidRPr="003428FE">
              <w:rPr>
                <w:i/>
              </w:rPr>
              <w:t xml:space="preserve">Психологическая готовность к  </w:t>
            </w:r>
            <w:r w:rsidR="00FA40C1">
              <w:rPr>
                <w:i/>
              </w:rPr>
              <w:t>уроку</w:t>
            </w:r>
            <w:r w:rsidRPr="003428FE">
              <w:rPr>
                <w:i/>
              </w:rPr>
              <w:t>. Организация внимания всех учащихся..</w:t>
            </w:r>
          </w:p>
        </w:tc>
        <w:tc>
          <w:tcPr>
            <w:tcW w:w="4301" w:type="dxa"/>
          </w:tcPr>
          <w:p w:rsidR="006F1D14" w:rsidRPr="003428FE" w:rsidRDefault="00A81797" w:rsidP="006F1D14">
            <w:r w:rsidRPr="003428FE">
              <w:rPr>
                <w:i/>
              </w:rPr>
              <w:t xml:space="preserve">1. </w:t>
            </w:r>
            <w:r w:rsidR="006F1D14" w:rsidRPr="003428FE">
              <w:t xml:space="preserve">Здравствуй, солнце золотое! </w:t>
            </w:r>
          </w:p>
          <w:p w:rsidR="006F1D14" w:rsidRPr="003428FE" w:rsidRDefault="006F1D14" w:rsidP="006F1D14">
            <w:r w:rsidRPr="003428FE">
              <w:t xml:space="preserve">Здравствуй, небо голубое! Здравствуй, вольный ветерок! </w:t>
            </w:r>
          </w:p>
          <w:p w:rsidR="006F1D14" w:rsidRPr="003428FE" w:rsidRDefault="006F1D14" w:rsidP="006F1D14">
            <w:r w:rsidRPr="003428FE">
              <w:t xml:space="preserve">Здравствуй, маленький дубок! </w:t>
            </w:r>
          </w:p>
          <w:p w:rsidR="006F1D14" w:rsidRPr="003428FE" w:rsidRDefault="006F1D14" w:rsidP="006F1D14">
            <w:r w:rsidRPr="003428FE">
              <w:t>Мы живем в одном краю –</w:t>
            </w:r>
          </w:p>
          <w:p w:rsidR="006F1D14" w:rsidRPr="003428FE" w:rsidRDefault="006F1D14" w:rsidP="006F1D14">
            <w:r w:rsidRPr="003428FE">
              <w:t>Всех я вас приветствую!</w:t>
            </w:r>
          </w:p>
          <w:p w:rsidR="00A81797" w:rsidRPr="003428FE" w:rsidRDefault="00A81797" w:rsidP="006F1D14">
            <w:pPr>
              <w:jc w:val="both"/>
            </w:pPr>
          </w:p>
        </w:tc>
        <w:tc>
          <w:tcPr>
            <w:tcW w:w="2460" w:type="dxa"/>
          </w:tcPr>
          <w:p w:rsidR="00A81797" w:rsidRPr="003428FE" w:rsidRDefault="00A81797" w:rsidP="00BF6042">
            <w:pPr>
              <w:tabs>
                <w:tab w:val="center" w:pos="7285"/>
                <w:tab w:val="left" w:pos="11595"/>
              </w:tabs>
            </w:pPr>
            <w:r w:rsidRPr="003428FE">
              <w:t>Организация внимания с использованием стихотворени</w:t>
            </w:r>
            <w:proofErr w:type="gramStart"/>
            <w:r w:rsidRPr="003428FE">
              <w:t>я-</w:t>
            </w:r>
            <w:proofErr w:type="gramEnd"/>
            <w:r w:rsidRPr="003428FE">
              <w:t xml:space="preserve"> приветствия, музыкальное сопровождение</w:t>
            </w:r>
          </w:p>
        </w:tc>
        <w:tc>
          <w:tcPr>
            <w:tcW w:w="2457" w:type="dxa"/>
            <w:gridSpan w:val="2"/>
          </w:tcPr>
          <w:p w:rsidR="00A81797" w:rsidRPr="003428FE" w:rsidRDefault="00A81797" w:rsidP="00BF6042">
            <w:pPr>
              <w:tabs>
                <w:tab w:val="center" w:pos="7285"/>
                <w:tab w:val="left" w:pos="11595"/>
              </w:tabs>
            </w:pPr>
            <w:r w:rsidRPr="003428FE">
              <w:t>Проверить готовность к занятию. Внутренне мобилизуются и организуются на работу.</w:t>
            </w:r>
          </w:p>
          <w:p w:rsidR="00A81797" w:rsidRPr="003428FE" w:rsidRDefault="00A81797" w:rsidP="006F1D14">
            <w:pPr>
              <w:tabs>
                <w:tab w:val="center" w:pos="7285"/>
                <w:tab w:val="left" w:pos="11595"/>
              </w:tabs>
            </w:pPr>
            <w:r w:rsidRPr="003428FE">
              <w:t>Рассказывают стихотворение</w:t>
            </w:r>
            <w:r w:rsidR="006F1D14" w:rsidRPr="003428FE">
              <w:t xml:space="preserve">-приветствие с музыкальным сопровождением и действий </w:t>
            </w:r>
          </w:p>
        </w:tc>
        <w:tc>
          <w:tcPr>
            <w:tcW w:w="2594" w:type="dxa"/>
          </w:tcPr>
          <w:p w:rsidR="00A81797" w:rsidRPr="003428FE" w:rsidRDefault="00A81797" w:rsidP="00BF6042">
            <w:pPr>
              <w:tabs>
                <w:tab w:val="center" w:pos="7285"/>
                <w:tab w:val="left" w:pos="11595"/>
              </w:tabs>
              <w:rPr>
                <w:color w:val="191919"/>
              </w:rPr>
            </w:pPr>
            <w:r w:rsidRPr="003428FE">
              <w:t xml:space="preserve">Уметь </w:t>
            </w:r>
            <w:r w:rsidRPr="003428FE">
              <w:rPr>
                <w:color w:val="191919"/>
              </w:rPr>
              <w:t xml:space="preserve">формулировать правила поведения на </w:t>
            </w:r>
            <w:r w:rsidR="00886092" w:rsidRPr="003428FE">
              <w:rPr>
                <w:color w:val="191919"/>
              </w:rPr>
              <w:t>занятии</w:t>
            </w:r>
            <w:r w:rsidRPr="003428FE">
              <w:rPr>
                <w:color w:val="191919"/>
              </w:rPr>
              <w:t xml:space="preserve"> и аргументировать их.</w:t>
            </w:r>
          </w:p>
          <w:p w:rsidR="00A81797" w:rsidRPr="003428FE" w:rsidRDefault="00A81797" w:rsidP="00BF6042">
            <w:r w:rsidRPr="003428FE">
              <w:t>Создание позитивного настроения</w:t>
            </w:r>
          </w:p>
        </w:tc>
      </w:tr>
      <w:tr w:rsidR="002C04B6" w:rsidRPr="003428FE" w:rsidTr="00302863">
        <w:tc>
          <w:tcPr>
            <w:tcW w:w="532" w:type="dxa"/>
          </w:tcPr>
          <w:p w:rsidR="00A81797" w:rsidRPr="003428FE" w:rsidRDefault="00A81797" w:rsidP="00BF6042">
            <w:pPr>
              <w:tabs>
                <w:tab w:val="center" w:pos="7285"/>
                <w:tab w:val="left" w:pos="11595"/>
              </w:tabs>
            </w:pPr>
            <w:r w:rsidRPr="003428FE">
              <w:t>2</w:t>
            </w:r>
            <w:r w:rsidR="00302863" w:rsidRPr="003428FE">
              <w:t>.</w:t>
            </w:r>
          </w:p>
        </w:tc>
        <w:tc>
          <w:tcPr>
            <w:tcW w:w="2678" w:type="dxa"/>
          </w:tcPr>
          <w:p w:rsidR="00A81797" w:rsidRPr="003428FE" w:rsidRDefault="00A81797" w:rsidP="00BF6042">
            <w:pPr>
              <w:jc w:val="both"/>
              <w:rPr>
                <w:b/>
              </w:rPr>
            </w:pPr>
            <w:r w:rsidRPr="003428FE">
              <w:t>Мотивация</w:t>
            </w:r>
            <w:r w:rsidRPr="003428FE">
              <w:rPr>
                <w:b/>
              </w:rPr>
              <w:t xml:space="preserve"> </w:t>
            </w:r>
          </w:p>
        </w:tc>
        <w:tc>
          <w:tcPr>
            <w:tcW w:w="4301" w:type="dxa"/>
            <w:tcBorders>
              <w:bottom w:val="single" w:sz="4" w:space="0" w:color="auto"/>
            </w:tcBorders>
          </w:tcPr>
          <w:p w:rsidR="006F1D14" w:rsidRPr="003428FE" w:rsidRDefault="006F1D14" w:rsidP="006F1D14">
            <w:r w:rsidRPr="003428FE">
              <w:t xml:space="preserve">- Сегодня мы будем говорить об одном из наших помощников. </w:t>
            </w:r>
          </w:p>
          <w:p w:rsidR="006F1D14" w:rsidRPr="003428FE" w:rsidRDefault="006F1D14" w:rsidP="006F1D14">
            <w:r w:rsidRPr="003428FE">
              <w:t>- Каких помощников вы знаете? (язык, уши, руки, нос, глаза)</w:t>
            </w:r>
          </w:p>
          <w:p w:rsidR="006F1D14" w:rsidRPr="003428FE" w:rsidRDefault="006F1D14" w:rsidP="006F1D14">
            <w:r w:rsidRPr="003428FE">
              <w:t xml:space="preserve">-А вот ученые считают, что 70% всей информации человек воспринимает с помощью этого органа чувств. </w:t>
            </w:r>
          </w:p>
          <w:p w:rsidR="000C7576" w:rsidRPr="003428FE" w:rsidRDefault="000C7576" w:rsidP="006F1D14"/>
          <w:p w:rsidR="006F1D14" w:rsidRPr="003428FE" w:rsidRDefault="006F1D14" w:rsidP="006F1D14">
            <w:r w:rsidRPr="003428FE">
              <w:t xml:space="preserve">Угадайте: </w:t>
            </w:r>
            <w:r w:rsidRPr="003428FE">
              <w:tab/>
            </w:r>
          </w:p>
          <w:p w:rsidR="006F1D14" w:rsidRPr="003428FE" w:rsidRDefault="006F1D14" w:rsidP="006F1D14">
            <w:r w:rsidRPr="003428FE">
              <w:t>Два Егорки живут возле горки,</w:t>
            </w:r>
          </w:p>
          <w:p w:rsidR="006F1D14" w:rsidRPr="003428FE" w:rsidRDefault="006F1D14" w:rsidP="006F1D14">
            <w:r w:rsidRPr="003428FE">
              <w:t xml:space="preserve">Живут дружно, а друг на друга </w:t>
            </w:r>
          </w:p>
          <w:p w:rsidR="006F1D14" w:rsidRPr="003428FE" w:rsidRDefault="006F1D14" w:rsidP="006F1D14">
            <w:r w:rsidRPr="003428FE">
              <w:t xml:space="preserve">                                 не глядят. </w:t>
            </w:r>
          </w:p>
          <w:p w:rsidR="006F1D14" w:rsidRDefault="006F1D14" w:rsidP="006F1D14">
            <w:r w:rsidRPr="003428FE">
              <w:t xml:space="preserve">                                           (Глаза)</w:t>
            </w:r>
          </w:p>
          <w:p w:rsidR="00FA40C1" w:rsidRDefault="00FA40C1" w:rsidP="006F1D14"/>
          <w:p w:rsidR="00FA40C1" w:rsidRPr="003428FE" w:rsidRDefault="00FA40C1" w:rsidP="006F1D14"/>
          <w:p w:rsidR="00A81797" w:rsidRPr="003428FE" w:rsidRDefault="00A81797" w:rsidP="00BF6042"/>
        </w:tc>
        <w:tc>
          <w:tcPr>
            <w:tcW w:w="2460" w:type="dxa"/>
          </w:tcPr>
          <w:p w:rsidR="00A81797" w:rsidRPr="003428FE" w:rsidRDefault="00A81797" w:rsidP="00BF6042">
            <w:pPr>
              <w:tabs>
                <w:tab w:val="center" w:pos="7285"/>
                <w:tab w:val="left" w:pos="11595"/>
              </w:tabs>
            </w:pPr>
            <w:r w:rsidRPr="003428FE">
              <w:t>Мотивирует учащихся с помощью вопросов.</w:t>
            </w:r>
          </w:p>
        </w:tc>
        <w:tc>
          <w:tcPr>
            <w:tcW w:w="2457" w:type="dxa"/>
            <w:gridSpan w:val="2"/>
          </w:tcPr>
          <w:p w:rsidR="00A81797" w:rsidRPr="003428FE" w:rsidRDefault="000C7576" w:rsidP="00BF6042">
            <w:pPr>
              <w:tabs>
                <w:tab w:val="center" w:pos="7285"/>
                <w:tab w:val="left" w:pos="11595"/>
              </w:tabs>
            </w:pPr>
            <w:r w:rsidRPr="003428FE">
              <w:t>Отвечают на вопросы учителя, отгадывают загадку.</w:t>
            </w:r>
          </w:p>
        </w:tc>
        <w:tc>
          <w:tcPr>
            <w:tcW w:w="2594" w:type="dxa"/>
          </w:tcPr>
          <w:p w:rsidR="000C7576" w:rsidRPr="003428FE" w:rsidRDefault="000C7576" w:rsidP="000C7576">
            <w:pPr>
              <w:tabs>
                <w:tab w:val="center" w:pos="7285"/>
                <w:tab w:val="left" w:pos="11595"/>
              </w:tabs>
              <w:rPr>
                <w:bCs/>
                <w:color w:val="170E02"/>
              </w:rPr>
            </w:pPr>
            <w:r w:rsidRPr="003428FE">
              <w:rPr>
                <w:bCs/>
                <w:color w:val="170E02"/>
              </w:rPr>
              <w:t>Уметь ориентироваться в своей системе знаний: отличать новое от уже известного с помощью учителя.</w:t>
            </w:r>
          </w:p>
          <w:p w:rsidR="000C7576" w:rsidRPr="003428FE" w:rsidRDefault="000C7576" w:rsidP="000C7576">
            <w:pPr>
              <w:tabs>
                <w:tab w:val="center" w:pos="7285"/>
                <w:tab w:val="left" w:pos="11595"/>
              </w:tabs>
              <w:rPr>
                <w:bCs/>
                <w:color w:val="170E02"/>
              </w:rPr>
            </w:pPr>
          </w:p>
          <w:p w:rsidR="00A81797" w:rsidRPr="003428FE" w:rsidRDefault="00A81797" w:rsidP="00BF6042"/>
        </w:tc>
      </w:tr>
      <w:tr w:rsidR="002C04B6" w:rsidRPr="003428FE" w:rsidTr="00302863">
        <w:tc>
          <w:tcPr>
            <w:tcW w:w="532" w:type="dxa"/>
          </w:tcPr>
          <w:p w:rsidR="00A81797" w:rsidRPr="003428FE" w:rsidRDefault="00A81797" w:rsidP="00BF6042">
            <w:pPr>
              <w:tabs>
                <w:tab w:val="center" w:pos="7285"/>
                <w:tab w:val="left" w:pos="11595"/>
              </w:tabs>
            </w:pPr>
            <w:r w:rsidRPr="003428FE">
              <w:t>3</w:t>
            </w:r>
            <w:r w:rsidR="00302863" w:rsidRPr="003428FE">
              <w:t>.</w:t>
            </w: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4E617D" w:rsidRPr="003428FE" w:rsidRDefault="004E617D" w:rsidP="00BF6042">
            <w:pPr>
              <w:tabs>
                <w:tab w:val="center" w:pos="7285"/>
                <w:tab w:val="left" w:pos="11595"/>
              </w:tabs>
            </w:pPr>
          </w:p>
          <w:p w:rsidR="004E617D" w:rsidRPr="003428FE" w:rsidRDefault="004E617D" w:rsidP="00BF6042">
            <w:pPr>
              <w:tabs>
                <w:tab w:val="center" w:pos="7285"/>
                <w:tab w:val="left" w:pos="11595"/>
              </w:tabs>
            </w:pPr>
          </w:p>
          <w:p w:rsidR="004E617D" w:rsidRPr="003428FE" w:rsidRDefault="004E617D" w:rsidP="00BF6042">
            <w:pPr>
              <w:tabs>
                <w:tab w:val="center" w:pos="7285"/>
                <w:tab w:val="left" w:pos="11595"/>
              </w:tabs>
            </w:pPr>
          </w:p>
          <w:p w:rsidR="004E617D" w:rsidRPr="003428FE" w:rsidRDefault="004E617D" w:rsidP="00BF6042">
            <w:pPr>
              <w:tabs>
                <w:tab w:val="center" w:pos="7285"/>
                <w:tab w:val="left" w:pos="11595"/>
              </w:tabs>
            </w:pPr>
          </w:p>
          <w:p w:rsidR="004E617D" w:rsidRPr="003428FE" w:rsidRDefault="004E617D" w:rsidP="00BF6042">
            <w:pPr>
              <w:tabs>
                <w:tab w:val="center" w:pos="7285"/>
                <w:tab w:val="left" w:pos="11595"/>
              </w:tabs>
            </w:pPr>
          </w:p>
          <w:p w:rsidR="004E617D" w:rsidRPr="003428FE" w:rsidRDefault="004E617D" w:rsidP="00BF6042">
            <w:pPr>
              <w:tabs>
                <w:tab w:val="center" w:pos="7285"/>
                <w:tab w:val="left" w:pos="11595"/>
              </w:tabs>
            </w:pPr>
          </w:p>
          <w:p w:rsidR="004E617D" w:rsidRPr="003428FE" w:rsidRDefault="004E617D" w:rsidP="00BF6042">
            <w:pPr>
              <w:tabs>
                <w:tab w:val="center" w:pos="7285"/>
                <w:tab w:val="left" w:pos="11595"/>
              </w:tabs>
            </w:pPr>
          </w:p>
          <w:p w:rsidR="004E617D" w:rsidRPr="003428FE" w:rsidRDefault="004E617D" w:rsidP="00BF6042">
            <w:pPr>
              <w:tabs>
                <w:tab w:val="center" w:pos="7285"/>
                <w:tab w:val="left" w:pos="11595"/>
              </w:tabs>
            </w:pPr>
          </w:p>
          <w:p w:rsidR="00A81797" w:rsidRPr="003428FE" w:rsidRDefault="00A81797" w:rsidP="00BF6042">
            <w:pPr>
              <w:tabs>
                <w:tab w:val="center" w:pos="7285"/>
                <w:tab w:val="left" w:pos="11595"/>
              </w:tabs>
            </w:pPr>
            <w:r w:rsidRPr="003428FE">
              <w:t>4.</w:t>
            </w: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267507" w:rsidRPr="003428FE" w:rsidRDefault="00267507" w:rsidP="00BF6042">
            <w:pPr>
              <w:tabs>
                <w:tab w:val="center" w:pos="7285"/>
                <w:tab w:val="left" w:pos="11595"/>
              </w:tabs>
            </w:pPr>
          </w:p>
          <w:p w:rsidR="00267507" w:rsidRPr="003428FE" w:rsidRDefault="00267507" w:rsidP="00BF6042">
            <w:pPr>
              <w:tabs>
                <w:tab w:val="center" w:pos="7285"/>
                <w:tab w:val="left" w:pos="11595"/>
              </w:tabs>
            </w:pPr>
          </w:p>
          <w:p w:rsidR="00267507" w:rsidRPr="003428FE" w:rsidRDefault="00267507" w:rsidP="00BF6042">
            <w:pPr>
              <w:tabs>
                <w:tab w:val="center" w:pos="7285"/>
                <w:tab w:val="left" w:pos="11595"/>
              </w:tabs>
            </w:pPr>
          </w:p>
          <w:p w:rsidR="00267507" w:rsidRPr="003428FE" w:rsidRDefault="00267507"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DC4858" w:rsidRPr="003428FE" w:rsidRDefault="00DC4858" w:rsidP="00BF6042">
            <w:pPr>
              <w:tabs>
                <w:tab w:val="center" w:pos="7285"/>
                <w:tab w:val="left" w:pos="11595"/>
              </w:tabs>
            </w:pPr>
            <w:r w:rsidRPr="003428FE">
              <w:t>5.</w:t>
            </w: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DC4858" w:rsidRPr="003428FE" w:rsidRDefault="00DC4858"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2C04B6" w:rsidRPr="003428FE" w:rsidRDefault="002C04B6" w:rsidP="00BF6042">
            <w:pPr>
              <w:tabs>
                <w:tab w:val="center" w:pos="7285"/>
                <w:tab w:val="left" w:pos="11595"/>
              </w:tabs>
            </w:pPr>
          </w:p>
          <w:p w:rsidR="00C6014C" w:rsidRPr="003428FE" w:rsidRDefault="00C6014C" w:rsidP="00BF6042">
            <w:pPr>
              <w:tabs>
                <w:tab w:val="center" w:pos="7285"/>
                <w:tab w:val="left" w:pos="11595"/>
              </w:tabs>
            </w:pPr>
            <w:r w:rsidRPr="003428FE">
              <w:t>6.</w:t>
            </w:r>
          </w:p>
        </w:tc>
        <w:tc>
          <w:tcPr>
            <w:tcW w:w="2678" w:type="dxa"/>
          </w:tcPr>
          <w:p w:rsidR="00A81797" w:rsidRPr="003428FE" w:rsidRDefault="00A81797" w:rsidP="00BF6042">
            <w:pPr>
              <w:jc w:val="both"/>
            </w:pPr>
            <w:r w:rsidRPr="003428FE">
              <w:lastRenderedPageBreak/>
              <w:t xml:space="preserve">Актуализация знаний учащихся. Введение в </w:t>
            </w:r>
            <w:r w:rsidRPr="003428FE">
              <w:lastRenderedPageBreak/>
              <w:t xml:space="preserve">тему </w:t>
            </w:r>
            <w:r w:rsidR="005B6659" w:rsidRPr="003428FE">
              <w:t>занятия</w:t>
            </w:r>
            <w:r w:rsidRPr="003428FE">
              <w:t>.</w:t>
            </w:r>
          </w:p>
          <w:p w:rsidR="00A81797" w:rsidRPr="003428FE" w:rsidRDefault="00A81797" w:rsidP="00BF6042">
            <w:pPr>
              <w:jc w:val="both"/>
            </w:pPr>
            <w:r w:rsidRPr="003428FE">
              <w:rPr>
                <w:u w:val="single"/>
              </w:rPr>
              <w:t xml:space="preserve"> </w:t>
            </w:r>
          </w:p>
          <w:p w:rsidR="00A81797" w:rsidRPr="003428FE" w:rsidRDefault="00A81797" w:rsidP="00BF6042">
            <w:pPr>
              <w:spacing w:line="360" w:lineRule="auto"/>
            </w:pPr>
          </w:p>
          <w:p w:rsidR="00A81797" w:rsidRPr="003428FE" w:rsidRDefault="00A81797" w:rsidP="00BF6042">
            <w:pPr>
              <w:widowControl w:val="0"/>
              <w:suppressAutoHyphens/>
            </w:pPr>
          </w:p>
          <w:p w:rsidR="004E617D" w:rsidRPr="003428FE" w:rsidRDefault="004E617D" w:rsidP="00BF6042">
            <w:pPr>
              <w:widowControl w:val="0"/>
              <w:suppressAutoHyphens/>
            </w:pPr>
          </w:p>
          <w:p w:rsidR="004E617D" w:rsidRPr="003428FE" w:rsidRDefault="004E617D" w:rsidP="00BF6042">
            <w:pPr>
              <w:widowControl w:val="0"/>
              <w:suppressAutoHyphens/>
            </w:pPr>
          </w:p>
          <w:p w:rsidR="004E617D" w:rsidRPr="003428FE" w:rsidRDefault="004E617D" w:rsidP="00BF6042">
            <w:pPr>
              <w:widowControl w:val="0"/>
              <w:suppressAutoHyphens/>
            </w:pPr>
          </w:p>
          <w:p w:rsidR="004E617D" w:rsidRPr="003428FE" w:rsidRDefault="004E617D" w:rsidP="00BF6042">
            <w:pPr>
              <w:widowControl w:val="0"/>
              <w:suppressAutoHyphens/>
            </w:pPr>
          </w:p>
          <w:p w:rsidR="004E617D" w:rsidRPr="003428FE" w:rsidRDefault="004E617D" w:rsidP="00BF6042">
            <w:pPr>
              <w:widowControl w:val="0"/>
              <w:suppressAutoHyphens/>
            </w:pPr>
          </w:p>
          <w:p w:rsidR="004E617D" w:rsidRPr="003428FE" w:rsidRDefault="004E617D" w:rsidP="00BF6042">
            <w:pPr>
              <w:widowControl w:val="0"/>
              <w:suppressAutoHyphens/>
            </w:pPr>
          </w:p>
          <w:p w:rsidR="004E617D" w:rsidRPr="003428FE" w:rsidRDefault="004E617D" w:rsidP="00BF6042">
            <w:pPr>
              <w:widowControl w:val="0"/>
              <w:suppressAutoHyphens/>
            </w:pPr>
          </w:p>
          <w:p w:rsidR="004E617D" w:rsidRPr="003428FE" w:rsidRDefault="004E617D" w:rsidP="00BF6042">
            <w:pPr>
              <w:widowControl w:val="0"/>
              <w:suppressAutoHyphens/>
            </w:pPr>
          </w:p>
          <w:p w:rsidR="00A81797" w:rsidRPr="003428FE" w:rsidRDefault="00A81797" w:rsidP="00BF6042">
            <w:pPr>
              <w:widowControl w:val="0"/>
              <w:suppressAutoHyphens/>
            </w:pPr>
            <w:r w:rsidRPr="003428FE">
              <w:t>Изучение нового материала.</w:t>
            </w: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DC4858" w:rsidRPr="003428FE" w:rsidRDefault="00DC4858" w:rsidP="00DC4858">
            <w:pPr>
              <w:rPr>
                <w:b/>
              </w:rPr>
            </w:pPr>
          </w:p>
          <w:p w:rsidR="00DC4858" w:rsidRPr="003428FE" w:rsidRDefault="00DC4858" w:rsidP="00DC4858">
            <w:pPr>
              <w:rPr>
                <w:b/>
              </w:rPr>
            </w:pPr>
          </w:p>
          <w:p w:rsidR="00267507" w:rsidRPr="003428FE" w:rsidRDefault="00267507" w:rsidP="00DC4858">
            <w:pPr>
              <w:rPr>
                <w:b/>
              </w:rPr>
            </w:pPr>
          </w:p>
          <w:p w:rsidR="00267507" w:rsidRPr="003428FE" w:rsidRDefault="00267507" w:rsidP="00DC4858">
            <w:pPr>
              <w:rPr>
                <w:b/>
              </w:rPr>
            </w:pPr>
          </w:p>
          <w:p w:rsidR="00267507" w:rsidRPr="003428FE" w:rsidRDefault="00267507" w:rsidP="00DC4858">
            <w:pPr>
              <w:rPr>
                <w:b/>
              </w:rPr>
            </w:pPr>
          </w:p>
          <w:p w:rsidR="002C04B6" w:rsidRPr="003428FE" w:rsidRDefault="002C04B6" w:rsidP="00DC4858">
            <w:pPr>
              <w:rPr>
                <w:b/>
              </w:rPr>
            </w:pPr>
          </w:p>
          <w:p w:rsidR="002C04B6" w:rsidRPr="003428FE" w:rsidRDefault="002C04B6" w:rsidP="00DC4858">
            <w:pPr>
              <w:rPr>
                <w:b/>
              </w:rPr>
            </w:pPr>
          </w:p>
          <w:p w:rsidR="002C04B6" w:rsidRPr="003428FE" w:rsidRDefault="002C04B6" w:rsidP="00DC4858">
            <w:pPr>
              <w:rPr>
                <w:b/>
              </w:rPr>
            </w:pPr>
          </w:p>
          <w:p w:rsidR="00302863" w:rsidRPr="003428FE" w:rsidRDefault="00302863" w:rsidP="00DC4858">
            <w:pPr>
              <w:rPr>
                <w:b/>
              </w:rPr>
            </w:pPr>
          </w:p>
          <w:p w:rsidR="00DC4858" w:rsidRPr="003428FE" w:rsidRDefault="00DC4858" w:rsidP="00DC4858">
            <w:pPr>
              <w:rPr>
                <w:b/>
              </w:rPr>
            </w:pPr>
            <w:r w:rsidRPr="003428FE">
              <w:rPr>
                <w:b/>
              </w:rPr>
              <w:t>Физминутка.</w:t>
            </w:r>
          </w:p>
          <w:p w:rsidR="00A81797" w:rsidRPr="003428FE" w:rsidRDefault="00DC4858" w:rsidP="00DC4858">
            <w:r w:rsidRPr="003428FE">
              <w:t xml:space="preserve">Снятие мышечного и психологического напряжения, смена </w:t>
            </w:r>
            <w:r w:rsidRPr="003428FE">
              <w:lastRenderedPageBreak/>
              <w:t>вида деятельности</w:t>
            </w: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DC4858" w:rsidRPr="003428FE" w:rsidRDefault="00DC4858" w:rsidP="00BF6042">
            <w:pPr>
              <w:spacing w:line="360" w:lineRule="auto"/>
            </w:pPr>
          </w:p>
          <w:p w:rsidR="00520BA2" w:rsidRPr="003428FE" w:rsidRDefault="00520BA2" w:rsidP="00BF6042">
            <w:pPr>
              <w:spacing w:line="360" w:lineRule="auto"/>
            </w:pPr>
          </w:p>
          <w:p w:rsidR="00A81797" w:rsidRPr="003428FE" w:rsidRDefault="00A81797" w:rsidP="00BF6042">
            <w:pPr>
              <w:spacing w:line="360" w:lineRule="auto"/>
            </w:pPr>
            <w:r w:rsidRPr="003428FE">
              <w:t>Работа в группах.</w:t>
            </w:r>
          </w:p>
          <w:p w:rsidR="00A81797" w:rsidRPr="003428FE" w:rsidRDefault="00A81797" w:rsidP="00C6014C">
            <w:r w:rsidRPr="003428FE">
              <w:t>(</w:t>
            </w:r>
            <w:r w:rsidR="005B6659" w:rsidRPr="003428FE">
              <w:t>разноуровневые</w:t>
            </w:r>
            <w:r w:rsidRPr="003428FE">
              <w:t xml:space="preserve"> задания)</w:t>
            </w:r>
          </w:p>
          <w:p w:rsidR="00A81797" w:rsidRPr="003428FE" w:rsidRDefault="00A81797" w:rsidP="00BF6042">
            <w:pPr>
              <w:spacing w:line="360" w:lineRule="auto"/>
            </w:pPr>
          </w:p>
          <w:p w:rsidR="00A81797" w:rsidRPr="003428FE" w:rsidRDefault="00A81797" w:rsidP="00BF6042">
            <w:pPr>
              <w:spacing w:line="360" w:lineRule="auto"/>
            </w:pPr>
          </w:p>
          <w:p w:rsidR="00A81797" w:rsidRPr="003428FE" w:rsidRDefault="00A81797" w:rsidP="00BF6042">
            <w:pPr>
              <w:spacing w:line="360" w:lineRule="auto"/>
              <w:rPr>
                <w:b/>
              </w:rPr>
            </w:pPr>
          </w:p>
          <w:p w:rsidR="00A81797" w:rsidRPr="003428FE" w:rsidRDefault="00A81797" w:rsidP="00BF6042">
            <w:pPr>
              <w:tabs>
                <w:tab w:val="center" w:pos="7285"/>
                <w:tab w:val="left" w:pos="11595"/>
              </w:tabs>
            </w:pPr>
          </w:p>
        </w:tc>
        <w:tc>
          <w:tcPr>
            <w:tcW w:w="4301" w:type="dxa"/>
            <w:tcBorders>
              <w:bottom w:val="nil"/>
            </w:tcBorders>
          </w:tcPr>
          <w:p w:rsidR="006F1D14" w:rsidRPr="003428FE" w:rsidRDefault="006F1D14" w:rsidP="006F1D14">
            <w:pPr>
              <w:rPr>
                <w:i/>
              </w:rPr>
            </w:pPr>
            <w:r w:rsidRPr="003428FE">
              <w:rPr>
                <w:i/>
              </w:rPr>
              <w:lastRenderedPageBreak/>
              <w:t>Игр</w:t>
            </w:r>
            <w:r w:rsidR="00502F12" w:rsidRPr="003428FE">
              <w:rPr>
                <w:i/>
              </w:rPr>
              <w:t>а</w:t>
            </w:r>
            <w:r w:rsidRPr="003428FE">
              <w:rPr>
                <w:i/>
              </w:rPr>
              <w:t xml:space="preserve">: </w:t>
            </w:r>
          </w:p>
          <w:p w:rsidR="006F1D14" w:rsidRPr="003428FE" w:rsidRDefault="006F1D14" w:rsidP="006F1D14">
            <w:pPr>
              <w:rPr>
                <w:i/>
              </w:rPr>
            </w:pPr>
            <w:r w:rsidRPr="003428FE">
              <w:rPr>
                <w:i/>
              </w:rPr>
              <w:t xml:space="preserve"> «Угадай, что в мешке»</w:t>
            </w:r>
          </w:p>
          <w:p w:rsidR="00502F12" w:rsidRPr="003428FE" w:rsidRDefault="006F1D14" w:rsidP="004E617D">
            <w:r w:rsidRPr="003428FE">
              <w:lastRenderedPageBreak/>
              <w:t xml:space="preserve">- Смогли ли вы без глаз определить, что это за предмет? Какого цвета?   </w:t>
            </w:r>
          </w:p>
          <w:p w:rsidR="006F1D14" w:rsidRPr="003428FE" w:rsidRDefault="00502F12" w:rsidP="00BF6042">
            <w:pPr>
              <w:pStyle w:val="a4"/>
              <w:ind w:left="0"/>
            </w:pPr>
            <w:r w:rsidRPr="003428FE">
              <w:t>- Чему посвящено будет наше занятие?</w:t>
            </w:r>
          </w:p>
          <w:p w:rsidR="00502F12" w:rsidRPr="003428FE" w:rsidRDefault="00502F12" w:rsidP="00BF6042">
            <w:pPr>
              <w:pStyle w:val="a4"/>
              <w:ind w:left="0"/>
            </w:pPr>
            <w:r w:rsidRPr="003428FE">
              <w:t xml:space="preserve">- Как вы думаете, какие задачи нам </w:t>
            </w:r>
            <w:r w:rsidR="004E617D" w:rsidRPr="003428FE">
              <w:t>предстоит решить в ходе занятия?</w:t>
            </w:r>
          </w:p>
          <w:p w:rsidR="006F1D14" w:rsidRPr="003428FE" w:rsidRDefault="006F1D14" w:rsidP="00BF6042">
            <w:pPr>
              <w:pStyle w:val="a4"/>
              <w:ind w:left="0"/>
            </w:pPr>
          </w:p>
          <w:p w:rsidR="006F1D14" w:rsidRPr="003428FE" w:rsidRDefault="00837931" w:rsidP="00BF6042">
            <w:pPr>
              <w:pStyle w:val="a4"/>
              <w:ind w:left="0"/>
            </w:pPr>
            <w:r>
              <w:t>(</w:t>
            </w:r>
            <w:r w:rsidR="00502F12" w:rsidRPr="003428FE">
              <w:t>Стихотворение со слайда</w:t>
            </w:r>
            <w:r>
              <w:t>)</w:t>
            </w:r>
          </w:p>
          <w:p w:rsidR="006F1D14" w:rsidRPr="003428FE" w:rsidRDefault="006F1D14" w:rsidP="00BF6042">
            <w:pPr>
              <w:pStyle w:val="a4"/>
              <w:ind w:left="0"/>
            </w:pPr>
          </w:p>
          <w:p w:rsidR="004E617D" w:rsidRPr="003428FE" w:rsidRDefault="004E617D" w:rsidP="00BF6042">
            <w:pPr>
              <w:pStyle w:val="a4"/>
              <w:ind w:left="0"/>
            </w:pPr>
          </w:p>
          <w:p w:rsidR="004E617D" w:rsidRPr="003428FE" w:rsidRDefault="004E617D" w:rsidP="00BF6042">
            <w:pPr>
              <w:pStyle w:val="a4"/>
              <w:ind w:left="0"/>
            </w:pPr>
          </w:p>
          <w:p w:rsidR="00DC4858" w:rsidRPr="003428FE" w:rsidRDefault="00DC4858" w:rsidP="00DC4858">
            <w:r w:rsidRPr="003428FE">
              <w:t>- Итак, глаза – удивительный дар природы. С помощью глаз мы видим предметы, воспринимаем их форму, величину, цвет. Глаза помогают нам устанавливать, движется предмет или он неподвижен. Ни один из органов чувств не может дать человеку столько впечатлений, сколько дают глаза.</w:t>
            </w:r>
          </w:p>
          <w:p w:rsidR="00DC4858" w:rsidRPr="003428FE" w:rsidRDefault="00DC4858" w:rsidP="00DC4858">
            <w:r w:rsidRPr="003428FE">
              <w:t>- Посмотрите друг другу в глаза. Какие они у нас красивые!</w:t>
            </w:r>
          </w:p>
          <w:p w:rsidR="00DC4858" w:rsidRPr="003428FE" w:rsidRDefault="00DC4858" w:rsidP="00DC4858">
            <w:r w:rsidRPr="003428FE">
              <w:t>- Как говорят о глазах, чтобы передать их красоту? ( Милые, выразительные, ясные, огромные, веселые).</w:t>
            </w:r>
          </w:p>
          <w:p w:rsidR="00DC4858" w:rsidRPr="003428FE" w:rsidRDefault="00DC4858" w:rsidP="00DC4858">
            <w:r w:rsidRPr="003428FE">
              <w:t>- Каким бывает цвет глаз? (Синие, голубые, карие, зеленые, светлые).</w:t>
            </w:r>
          </w:p>
          <w:p w:rsidR="004E617D" w:rsidRPr="003428FE" w:rsidRDefault="004E617D" w:rsidP="00DC4858"/>
          <w:p w:rsidR="00DC4858" w:rsidRPr="003428FE" w:rsidRDefault="00502F12" w:rsidP="00502F12">
            <w:r w:rsidRPr="003428FE">
              <w:t>- Давайте рассмотрим, из каких частей состоит глаз и как он работает</w:t>
            </w:r>
          </w:p>
          <w:p w:rsidR="00FA40C1" w:rsidRPr="003428FE" w:rsidRDefault="00DC4858" w:rsidP="00DC4858">
            <w:pPr>
              <w:rPr>
                <w:i/>
              </w:rPr>
            </w:pPr>
            <w:r w:rsidRPr="003428FE">
              <w:rPr>
                <w:i/>
              </w:rPr>
              <w:t xml:space="preserve">  </w:t>
            </w:r>
            <w:r w:rsidRPr="003428FE">
              <w:rPr>
                <w:i/>
              </w:rPr>
              <w:tab/>
            </w:r>
            <w:r w:rsidRPr="003428FE">
              <w:rPr>
                <w:i/>
              </w:rPr>
              <w:tab/>
            </w:r>
            <w:r w:rsidRPr="003428FE">
              <w:rPr>
                <w:i/>
              </w:rPr>
              <w:tab/>
              <w:t xml:space="preserve">  </w:t>
            </w:r>
          </w:p>
          <w:p w:rsidR="00DC4858" w:rsidRPr="003428FE" w:rsidRDefault="00DC4858" w:rsidP="00DC4858">
            <w:r w:rsidRPr="003428FE">
              <w:t xml:space="preserve">- Ребята, скажите, а почему некоторые люди ходят в очках? </w:t>
            </w:r>
          </w:p>
          <w:p w:rsidR="00DC4858" w:rsidRPr="003428FE" w:rsidRDefault="00DC4858" w:rsidP="00DC4858">
            <w:pPr>
              <w:rPr>
                <w:i/>
              </w:rPr>
            </w:pPr>
            <w:r w:rsidRPr="003428FE">
              <w:rPr>
                <w:i/>
              </w:rPr>
              <w:t>(</w:t>
            </w:r>
            <w:r w:rsidR="00267507" w:rsidRPr="003428FE">
              <w:rPr>
                <w:i/>
              </w:rPr>
              <w:t>Потому  что……</w:t>
            </w:r>
            <w:r w:rsidRPr="003428FE">
              <w:rPr>
                <w:i/>
              </w:rPr>
              <w:t>)</w:t>
            </w:r>
          </w:p>
          <w:p w:rsidR="008C518A" w:rsidRPr="003428FE" w:rsidRDefault="008C518A" w:rsidP="00DC4858">
            <w:pPr>
              <w:rPr>
                <w:i/>
              </w:rPr>
            </w:pPr>
          </w:p>
          <w:p w:rsidR="00DC4858" w:rsidRPr="003428FE" w:rsidRDefault="00267507" w:rsidP="00DC4858">
            <w:r w:rsidRPr="003428FE">
              <w:t xml:space="preserve">- </w:t>
            </w:r>
            <w:r w:rsidR="00DC4858" w:rsidRPr="003428FE">
              <w:t>Среди ребят нашего класса был</w:t>
            </w:r>
            <w:r w:rsidRPr="003428FE">
              <w:t>о</w:t>
            </w:r>
            <w:r w:rsidR="00DC4858" w:rsidRPr="003428FE">
              <w:t xml:space="preserve"> </w:t>
            </w:r>
            <w:r w:rsidR="00DC4858" w:rsidRPr="003428FE">
              <w:lastRenderedPageBreak/>
              <w:t>проведен</w:t>
            </w:r>
            <w:r w:rsidRPr="003428FE">
              <w:t>о</w:t>
            </w:r>
            <w:r w:rsidR="00DC4858" w:rsidRPr="003428FE">
              <w:t xml:space="preserve"> анкет</w:t>
            </w:r>
            <w:r w:rsidRPr="003428FE">
              <w:t>ирование «К</w:t>
            </w:r>
            <w:r w:rsidR="00DC4858" w:rsidRPr="003428FE">
              <w:t xml:space="preserve">ак я забочусь о своих глазах»  </w:t>
            </w:r>
          </w:p>
          <w:p w:rsidR="008C518A" w:rsidRPr="003428FE" w:rsidRDefault="00267507" w:rsidP="00DC4858">
            <w:pPr>
              <w:rPr>
                <w:i/>
                <w:color w:val="FF0000"/>
              </w:rPr>
            </w:pPr>
            <w:r w:rsidRPr="003428FE">
              <w:rPr>
                <w:i/>
              </w:rPr>
              <w:t>(Вывод по анкете - диаграмма на слайде)</w:t>
            </w:r>
          </w:p>
          <w:p w:rsidR="00DC4858" w:rsidRPr="003428FE" w:rsidRDefault="00DC4858" w:rsidP="00BF6042"/>
          <w:p w:rsidR="00267507" w:rsidRPr="003428FE" w:rsidRDefault="00267507" w:rsidP="00BF6042"/>
          <w:p w:rsidR="00267507" w:rsidRPr="003428FE" w:rsidRDefault="00267507" w:rsidP="00BF6042">
            <w:r w:rsidRPr="003428FE">
              <w:t>- А теперь послушаем мнение специалиста-врача</w:t>
            </w:r>
          </w:p>
          <w:p w:rsidR="00520BA2" w:rsidRPr="003428FE" w:rsidRDefault="00520BA2" w:rsidP="00BF6042"/>
          <w:p w:rsidR="00520BA2" w:rsidRPr="003428FE" w:rsidRDefault="00520BA2" w:rsidP="00BF6042"/>
          <w:p w:rsidR="00267507" w:rsidRPr="003428FE" w:rsidRDefault="00267507" w:rsidP="00DC4858"/>
          <w:p w:rsidR="00267507" w:rsidRPr="003428FE" w:rsidRDefault="00267507" w:rsidP="00DC4858"/>
          <w:p w:rsidR="00267507" w:rsidRPr="003428FE" w:rsidRDefault="00267507" w:rsidP="00DC4858"/>
          <w:p w:rsidR="00267507" w:rsidRPr="003428FE" w:rsidRDefault="00DC4858" w:rsidP="00DC4858">
            <w:r w:rsidRPr="003428FE">
              <w:t xml:space="preserve"> </w:t>
            </w:r>
          </w:p>
          <w:p w:rsidR="00267507" w:rsidRPr="003428FE" w:rsidRDefault="00267507" w:rsidP="00DC4858"/>
          <w:p w:rsidR="00267507" w:rsidRPr="003428FE" w:rsidRDefault="00267507" w:rsidP="00DC4858"/>
          <w:p w:rsidR="00DC4858" w:rsidRPr="003428FE" w:rsidRDefault="00267507" w:rsidP="00BF6042">
            <w:r w:rsidRPr="003428FE">
              <w:t xml:space="preserve">-А теперь и настало время </w:t>
            </w:r>
            <w:r w:rsidR="002C04B6" w:rsidRPr="003428FE">
              <w:t xml:space="preserve">физминутки, </w:t>
            </w:r>
            <w:r w:rsidRPr="003428FE">
              <w:t xml:space="preserve">о </w:t>
            </w:r>
            <w:proofErr w:type="gramStart"/>
            <w:r w:rsidRPr="003428FE">
              <w:t>которой</w:t>
            </w:r>
            <w:proofErr w:type="gramEnd"/>
            <w:r w:rsidR="002C04B6" w:rsidRPr="003428FE">
              <w:t xml:space="preserve"> говорила Елена Александровна</w:t>
            </w:r>
          </w:p>
          <w:p w:rsidR="00DC4858" w:rsidRPr="003428FE" w:rsidRDefault="00DC4858" w:rsidP="00BF6042"/>
          <w:p w:rsidR="002C04B6" w:rsidRPr="003428FE" w:rsidRDefault="002C04B6" w:rsidP="00DC4858"/>
          <w:p w:rsidR="002C04B6" w:rsidRPr="003428FE" w:rsidRDefault="002C04B6" w:rsidP="00DC4858"/>
          <w:p w:rsidR="002C04B6" w:rsidRPr="003428FE" w:rsidRDefault="002C04B6" w:rsidP="002C04B6">
            <w:r w:rsidRPr="003428FE">
              <w:t>1)-</w:t>
            </w:r>
            <w:r w:rsidR="00DC4858" w:rsidRPr="003428FE">
              <w:t xml:space="preserve"> Проведём электронную физкультминутку для г</w:t>
            </w:r>
            <w:r w:rsidRPr="003428FE">
              <w:t>л</w:t>
            </w:r>
            <w:r w:rsidR="00DC4858" w:rsidRPr="003428FE">
              <w:t xml:space="preserve">аз. </w:t>
            </w:r>
            <w:r w:rsidRPr="003428FE">
              <w:t xml:space="preserve">Вместе с нами мы предлагаем отдохнуть и нашим гостям. </w:t>
            </w:r>
          </w:p>
          <w:p w:rsidR="00DC4858" w:rsidRPr="003428FE" w:rsidRDefault="00DC4858" w:rsidP="002C04B6">
            <w:r w:rsidRPr="003428FE">
              <w:t xml:space="preserve">Ваша задача - следить </w:t>
            </w:r>
            <w:r w:rsidR="002C04B6" w:rsidRPr="003428FE">
              <w:t xml:space="preserve">глазами </w:t>
            </w:r>
            <w:r w:rsidRPr="003428FE">
              <w:t xml:space="preserve">за движущимися предметами под музыку.  </w:t>
            </w:r>
          </w:p>
          <w:p w:rsidR="00DC4858" w:rsidRPr="003428FE" w:rsidRDefault="00DC4858" w:rsidP="00DC4858">
            <w:r w:rsidRPr="003428FE">
              <w:t xml:space="preserve">  </w:t>
            </w:r>
          </w:p>
          <w:p w:rsidR="00DC4858" w:rsidRPr="003428FE" w:rsidRDefault="00DC4858" w:rsidP="00DC4858">
            <w:r w:rsidRPr="003428FE">
              <w:t>2) - Зажмурьте глаза сильно, как только можете. Широко откройте (5-6 раз).</w:t>
            </w:r>
          </w:p>
          <w:p w:rsidR="00DC4858" w:rsidRPr="003428FE" w:rsidRDefault="00DC4858" w:rsidP="00DC4858"/>
          <w:p w:rsidR="00DC4858" w:rsidRPr="003428FE" w:rsidRDefault="00DC4858" w:rsidP="00DC4858">
            <w:r w:rsidRPr="003428FE">
              <w:t>3) - Раз – налево,</w:t>
            </w:r>
          </w:p>
          <w:p w:rsidR="00DC4858" w:rsidRPr="003428FE" w:rsidRDefault="00DC4858" w:rsidP="00DC4858">
            <w:r w:rsidRPr="003428FE">
              <w:t xml:space="preserve">     Два – направо,</w:t>
            </w:r>
          </w:p>
          <w:p w:rsidR="00DC4858" w:rsidRPr="003428FE" w:rsidRDefault="00DC4858" w:rsidP="00DC4858">
            <w:r w:rsidRPr="003428FE">
              <w:lastRenderedPageBreak/>
              <w:t xml:space="preserve">     Три – наверх,</w:t>
            </w:r>
          </w:p>
          <w:p w:rsidR="00DC4858" w:rsidRPr="003428FE" w:rsidRDefault="00DC4858" w:rsidP="00DC4858">
            <w:r w:rsidRPr="003428FE">
              <w:t xml:space="preserve">     Четыре – вниз.</w:t>
            </w:r>
          </w:p>
          <w:p w:rsidR="00DC4858" w:rsidRPr="003428FE" w:rsidRDefault="00DC4858" w:rsidP="00DC4858">
            <w:r w:rsidRPr="003428FE">
              <w:t xml:space="preserve">     А теперь по кругу смотрим,</w:t>
            </w:r>
          </w:p>
          <w:p w:rsidR="00DC4858" w:rsidRPr="003428FE" w:rsidRDefault="00DC4858" w:rsidP="00DC4858">
            <w:r w:rsidRPr="003428FE">
              <w:t xml:space="preserve">     Чтобы лучше видеть мир.</w:t>
            </w:r>
          </w:p>
          <w:p w:rsidR="00DC4858" w:rsidRPr="003428FE" w:rsidRDefault="00DC4858" w:rsidP="00DC4858"/>
          <w:p w:rsidR="00DC4858" w:rsidRPr="003428FE" w:rsidRDefault="00DC4858" w:rsidP="00DC4858">
            <w:r w:rsidRPr="003428FE">
              <w:t>4) - Вытянули правую руку вперед, смотрим на кончик указательного пальца и ведем руку к носику, пока палец не начнет «двоиться» (2-3 раза)</w:t>
            </w:r>
          </w:p>
          <w:p w:rsidR="00DC4858" w:rsidRPr="003428FE" w:rsidRDefault="00DC4858" w:rsidP="00DC4858"/>
          <w:p w:rsidR="00DC4858" w:rsidRPr="003428FE" w:rsidRDefault="00DC4858" w:rsidP="00DC4858">
            <w:r w:rsidRPr="003428FE">
              <w:t>5) - Растираем ладошки сильно-сильно.</w:t>
            </w:r>
          </w:p>
          <w:p w:rsidR="00DC4858" w:rsidRPr="003428FE" w:rsidRDefault="00DC4858" w:rsidP="00DC4858">
            <w:r w:rsidRPr="003428FE">
              <w:t>- Чувствуете жар? Прикладываем ладошки к глазам и держим до тех пор, пока чувствуется тепло.</w:t>
            </w:r>
          </w:p>
          <w:p w:rsidR="00DC4858" w:rsidRPr="003428FE" w:rsidRDefault="00DC4858" w:rsidP="00DC4858">
            <w:r w:rsidRPr="003428FE">
              <w:t xml:space="preserve">- Как теперь себя чувствуете? (бодро) </w:t>
            </w:r>
          </w:p>
          <w:p w:rsidR="00DC4858" w:rsidRPr="003428FE" w:rsidRDefault="00DC4858" w:rsidP="00BF6042"/>
          <w:p w:rsidR="00C6014C" w:rsidRPr="003428FE" w:rsidRDefault="00C6014C" w:rsidP="00BF6042"/>
          <w:p w:rsidR="002C04B6" w:rsidRPr="003428FE" w:rsidRDefault="00C6014C" w:rsidP="002C04B6">
            <w:r w:rsidRPr="003428FE">
              <w:t xml:space="preserve">- Острое зрение нужно всем людям. </w:t>
            </w:r>
            <w:r w:rsidR="002C04B6" w:rsidRPr="003428FE">
              <w:t xml:space="preserve"> А как его сохранить? (нужно знать правила гигиены зрения)</w:t>
            </w:r>
          </w:p>
          <w:p w:rsidR="002C04B6" w:rsidRPr="003428FE" w:rsidRDefault="002C04B6" w:rsidP="002C04B6"/>
          <w:p w:rsidR="002C04B6" w:rsidRPr="003428FE" w:rsidRDefault="002C04B6" w:rsidP="002C04B6">
            <w:r w:rsidRPr="003428FE">
              <w:t>-А  как</w:t>
            </w:r>
            <w:r w:rsidR="003933BD" w:rsidRPr="003428FE">
              <w:t xml:space="preserve">ие правила необходимо соблюдать и что нельзя делать вы уже </w:t>
            </w:r>
            <w:proofErr w:type="gramStart"/>
            <w:r w:rsidR="003933BD" w:rsidRPr="003428FE">
              <w:t>знаете и я предлагаю</w:t>
            </w:r>
            <w:proofErr w:type="gramEnd"/>
            <w:r w:rsidR="003933BD" w:rsidRPr="003428FE">
              <w:t xml:space="preserve"> вам поработать в группах и составить памятку «Правила гигиены зрения».</w:t>
            </w:r>
          </w:p>
          <w:p w:rsidR="003933BD" w:rsidRPr="003428FE" w:rsidRDefault="003933BD" w:rsidP="002C04B6">
            <w:r w:rsidRPr="003428FE">
              <w:t xml:space="preserve">-До начала работы давайте </w:t>
            </w:r>
            <w:proofErr w:type="gramStart"/>
            <w:r w:rsidRPr="003428FE">
              <w:t>вспомним</w:t>
            </w:r>
            <w:proofErr w:type="gramEnd"/>
            <w:r w:rsidRPr="003428FE">
              <w:t xml:space="preserve"> как работать в группе.</w:t>
            </w:r>
          </w:p>
          <w:p w:rsidR="002C04B6" w:rsidRPr="003428FE" w:rsidRDefault="002C04B6" w:rsidP="00C6014C"/>
          <w:p w:rsidR="002C04B6" w:rsidRPr="003428FE" w:rsidRDefault="002C04B6" w:rsidP="00C6014C"/>
          <w:p w:rsidR="002C04B6" w:rsidRPr="003428FE" w:rsidRDefault="002C04B6" w:rsidP="00C6014C"/>
          <w:p w:rsidR="00C6014C" w:rsidRPr="003428FE" w:rsidRDefault="00C6014C" w:rsidP="00BF6042"/>
          <w:p w:rsidR="00C6014C" w:rsidRPr="003428FE" w:rsidRDefault="00C6014C" w:rsidP="00C6014C">
            <w:r w:rsidRPr="003428FE">
              <w:t xml:space="preserve"> </w:t>
            </w:r>
            <w:r w:rsidR="003933BD" w:rsidRPr="003428FE">
              <w:t>Задания для групп:</w:t>
            </w:r>
            <w:r w:rsidRPr="003428FE">
              <w:t xml:space="preserve"> </w:t>
            </w:r>
          </w:p>
          <w:p w:rsidR="00C6014C" w:rsidRPr="003428FE" w:rsidRDefault="00C6014C" w:rsidP="00C6014C">
            <w:r w:rsidRPr="003428FE">
              <w:rPr>
                <w:u w:val="single"/>
              </w:rPr>
              <w:t>1 группа</w:t>
            </w:r>
            <w:r w:rsidRPr="003428FE">
              <w:t xml:space="preserve">: </w:t>
            </w:r>
            <w:r w:rsidR="003933BD" w:rsidRPr="003428FE">
              <w:t>выбрать</w:t>
            </w:r>
            <w:r w:rsidRPr="003428FE">
              <w:t xml:space="preserve"> то, что полезно для </w:t>
            </w:r>
            <w:r w:rsidRPr="003428FE">
              <w:lastRenderedPageBreak/>
              <w:t>глаз.</w:t>
            </w:r>
          </w:p>
          <w:p w:rsidR="00C6014C" w:rsidRPr="003428FE" w:rsidRDefault="00C6014C" w:rsidP="00C6014C">
            <w:r w:rsidRPr="003428FE">
              <w:rPr>
                <w:u w:val="single"/>
              </w:rPr>
              <w:t>2 группа</w:t>
            </w:r>
            <w:r w:rsidRPr="003428FE">
              <w:t xml:space="preserve">: </w:t>
            </w:r>
            <w:r w:rsidR="003933BD" w:rsidRPr="003428FE">
              <w:t>выбрать</w:t>
            </w:r>
            <w:r w:rsidRPr="003428FE">
              <w:t xml:space="preserve"> то, что для глаз вредно.</w:t>
            </w:r>
          </w:p>
          <w:p w:rsidR="00A81797" w:rsidRPr="003428FE" w:rsidRDefault="00C6014C" w:rsidP="00C6014C">
            <w:r w:rsidRPr="003428FE">
              <w:rPr>
                <w:u w:val="single"/>
              </w:rPr>
              <w:t>3 группа</w:t>
            </w:r>
            <w:r w:rsidRPr="003428FE">
              <w:t xml:space="preserve">: </w:t>
            </w:r>
            <w:r w:rsidR="003933BD" w:rsidRPr="003428FE">
              <w:t xml:space="preserve">работа с энциклопедиями </w:t>
            </w:r>
            <w:r w:rsidR="00485645" w:rsidRPr="003428FE">
              <w:t xml:space="preserve">и ноутбуком (в интернете) </w:t>
            </w:r>
            <w:r w:rsidR="003933BD" w:rsidRPr="003428FE">
              <w:t>– поиск интересной информации о зрении людей и животных.</w:t>
            </w:r>
          </w:p>
          <w:p w:rsidR="003933BD" w:rsidRPr="003428FE" w:rsidRDefault="003933BD" w:rsidP="00C6014C"/>
          <w:p w:rsidR="00A81797" w:rsidRPr="003428FE" w:rsidRDefault="007C48CC" w:rsidP="00C6014C">
            <w:r w:rsidRPr="003428FE">
              <w:t>- Проблема сохранения зрения стоит не только в нашем классе, а и во всей школе</w:t>
            </w:r>
            <w:r w:rsidR="00302863" w:rsidRPr="003428FE">
              <w:t>. К</w:t>
            </w:r>
            <w:r w:rsidRPr="003428FE">
              <w:t xml:space="preserve">ак мы можем </w:t>
            </w:r>
            <w:r w:rsidR="00302863" w:rsidRPr="003428FE">
              <w:t>помочь остальным ребятам</w:t>
            </w:r>
            <w:r w:rsidRPr="003428FE">
              <w:t>?</w:t>
            </w:r>
          </w:p>
          <w:p w:rsidR="007C48CC" w:rsidRPr="003428FE" w:rsidRDefault="007C48CC" w:rsidP="007C48CC">
            <w:pPr>
              <w:rPr>
                <w:color w:val="FF0000"/>
              </w:rPr>
            </w:pPr>
          </w:p>
          <w:p w:rsidR="003933BD" w:rsidRPr="003428FE" w:rsidRDefault="003933BD" w:rsidP="007C48CC"/>
        </w:tc>
        <w:tc>
          <w:tcPr>
            <w:tcW w:w="2460" w:type="dxa"/>
          </w:tcPr>
          <w:p w:rsidR="00A81797" w:rsidRPr="003428FE" w:rsidRDefault="00A81797" w:rsidP="00BF6042">
            <w:r w:rsidRPr="003428FE">
              <w:lastRenderedPageBreak/>
              <w:t xml:space="preserve">Создать условия для актуализации  </w:t>
            </w:r>
            <w:r w:rsidRPr="003428FE">
              <w:lastRenderedPageBreak/>
              <w:t>опорных знаний и умений учащихся и направить учащихся на поиск решения.</w:t>
            </w: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4E617D" w:rsidRPr="003428FE" w:rsidRDefault="004E617D" w:rsidP="00BF6042">
            <w:pPr>
              <w:tabs>
                <w:tab w:val="center" w:pos="7285"/>
                <w:tab w:val="left" w:pos="11595"/>
              </w:tabs>
            </w:pPr>
          </w:p>
          <w:p w:rsidR="004E617D" w:rsidRPr="003428FE" w:rsidRDefault="004E617D" w:rsidP="00BF6042">
            <w:pPr>
              <w:tabs>
                <w:tab w:val="center" w:pos="7285"/>
                <w:tab w:val="left" w:pos="11595"/>
              </w:tabs>
            </w:pPr>
          </w:p>
          <w:p w:rsidR="00A81797" w:rsidRPr="003428FE" w:rsidRDefault="00A81797" w:rsidP="00BF6042">
            <w:pPr>
              <w:tabs>
                <w:tab w:val="center" w:pos="7285"/>
                <w:tab w:val="left" w:pos="11595"/>
              </w:tabs>
            </w:pPr>
            <w:r w:rsidRPr="003428FE">
              <w:t>Создание условий для формирования коммуникативной компетенции.</w:t>
            </w: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267507" w:rsidRPr="003428FE" w:rsidRDefault="00267507" w:rsidP="008C518A">
            <w:pPr>
              <w:rPr>
                <w:i/>
              </w:rPr>
            </w:pPr>
          </w:p>
          <w:p w:rsidR="007C48CC" w:rsidRPr="003428FE" w:rsidRDefault="007C48CC" w:rsidP="008C518A">
            <w:pPr>
              <w:rPr>
                <w:i/>
              </w:rPr>
            </w:pPr>
          </w:p>
          <w:p w:rsidR="008C518A" w:rsidRPr="003428FE" w:rsidRDefault="00267507" w:rsidP="008C518A">
            <w:pPr>
              <w:rPr>
                <w:i/>
              </w:rPr>
            </w:pPr>
            <w:r w:rsidRPr="003428FE">
              <w:rPr>
                <w:i/>
              </w:rPr>
              <w:t>Видео-в</w:t>
            </w:r>
            <w:r w:rsidR="008C518A" w:rsidRPr="003428FE">
              <w:rPr>
                <w:i/>
              </w:rPr>
              <w:t xml:space="preserve">ыступление </w:t>
            </w:r>
            <w:r w:rsidRPr="003428FE">
              <w:rPr>
                <w:i/>
              </w:rPr>
              <w:t xml:space="preserve">школьного врача с данными медицинской статистики по МБОУ СОШ № 22 города </w:t>
            </w:r>
            <w:proofErr w:type="spellStart"/>
            <w:r w:rsidRPr="003428FE">
              <w:rPr>
                <w:i/>
              </w:rPr>
              <w:t>Коврова</w:t>
            </w:r>
            <w:proofErr w:type="spellEnd"/>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DC4858" w:rsidP="00BF6042">
            <w:pPr>
              <w:tabs>
                <w:tab w:val="center" w:pos="7285"/>
                <w:tab w:val="left" w:pos="11595"/>
              </w:tabs>
            </w:pPr>
            <w:r w:rsidRPr="003428FE">
              <w:t xml:space="preserve">Физкультминутка проводится с помощью электронной доски  </w:t>
            </w: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C6014C" w:rsidRPr="003428FE" w:rsidRDefault="00C6014C" w:rsidP="00BF6042"/>
          <w:p w:rsidR="00520BA2" w:rsidRPr="003428FE" w:rsidRDefault="00520BA2" w:rsidP="00BF6042"/>
          <w:p w:rsidR="007C48CC" w:rsidRPr="003428FE" w:rsidRDefault="00C6014C" w:rsidP="00BF6042">
            <w:r w:rsidRPr="003428FE">
              <w:t>Учитель п</w:t>
            </w:r>
            <w:r w:rsidR="00A81797" w:rsidRPr="003428FE">
              <w:t xml:space="preserve">омогает </w:t>
            </w:r>
            <w:r w:rsidR="007C48CC" w:rsidRPr="003428FE">
              <w:t>обучаю</w:t>
            </w:r>
            <w:r w:rsidR="00A81797" w:rsidRPr="003428FE">
              <w:t xml:space="preserve">щимся делать правильный вывод. </w:t>
            </w:r>
          </w:p>
          <w:p w:rsidR="00A81797" w:rsidRPr="003428FE" w:rsidRDefault="00A81797" w:rsidP="00BF6042">
            <w:r w:rsidRPr="003428FE">
              <w:t xml:space="preserve">Контролирует правильность выполнения задания, </w:t>
            </w:r>
            <w:r w:rsidRPr="003428FE">
              <w:lastRenderedPageBreak/>
              <w:t>корректирует их работу.</w:t>
            </w:r>
          </w:p>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7C48CC" w:rsidRPr="003428FE" w:rsidRDefault="007C48CC" w:rsidP="00BF6042"/>
          <w:p w:rsidR="00A81797" w:rsidRPr="003428FE" w:rsidRDefault="00A81797" w:rsidP="00BF6042">
            <w:pPr>
              <w:tabs>
                <w:tab w:val="center" w:pos="7285"/>
                <w:tab w:val="left" w:pos="11595"/>
              </w:tabs>
            </w:pPr>
          </w:p>
          <w:p w:rsidR="007C48CC" w:rsidRPr="003428FE" w:rsidRDefault="007C48CC" w:rsidP="00BF6042">
            <w:pPr>
              <w:tabs>
                <w:tab w:val="center" w:pos="7285"/>
                <w:tab w:val="left" w:pos="11595"/>
              </w:tabs>
            </w:pPr>
          </w:p>
          <w:p w:rsidR="007C48CC" w:rsidRPr="003428FE" w:rsidRDefault="007C48CC" w:rsidP="007C48CC">
            <w:pPr>
              <w:tabs>
                <w:tab w:val="center" w:pos="7285"/>
                <w:tab w:val="left" w:pos="11595"/>
              </w:tabs>
            </w:pPr>
            <w:r w:rsidRPr="003428FE">
              <w:t xml:space="preserve">Учитель подводит к выводу о том, что с памяткой необходимо ознакомить других обучающихся школы </w:t>
            </w:r>
          </w:p>
        </w:tc>
        <w:tc>
          <w:tcPr>
            <w:tcW w:w="2457" w:type="dxa"/>
            <w:gridSpan w:val="2"/>
          </w:tcPr>
          <w:p w:rsidR="00A81797" w:rsidRPr="003428FE" w:rsidRDefault="004E617D" w:rsidP="00BF6042">
            <w:pPr>
              <w:tabs>
                <w:tab w:val="center" w:pos="7285"/>
                <w:tab w:val="left" w:pos="11595"/>
              </w:tabs>
            </w:pPr>
            <w:r w:rsidRPr="003428FE">
              <w:lastRenderedPageBreak/>
              <w:t>И</w:t>
            </w:r>
            <w:r w:rsidR="006F1D14" w:rsidRPr="003428FE">
              <w:t xml:space="preserve">гра на </w:t>
            </w:r>
            <w:r w:rsidRPr="003428FE">
              <w:t xml:space="preserve">развитие </w:t>
            </w:r>
            <w:r w:rsidR="006F1D14" w:rsidRPr="003428FE">
              <w:t>воображени</w:t>
            </w:r>
            <w:r w:rsidRPr="003428FE">
              <w:t>я</w:t>
            </w: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r w:rsidRPr="003428FE">
              <w:t>Отвечают на вопросы</w:t>
            </w: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267507" w:rsidRPr="003428FE" w:rsidRDefault="007C48CC" w:rsidP="00267507">
            <w:pPr>
              <w:tabs>
                <w:tab w:val="center" w:pos="7285"/>
                <w:tab w:val="left" w:pos="11595"/>
              </w:tabs>
            </w:pPr>
            <w:r w:rsidRPr="003428FE">
              <w:t>Обучающийся</w:t>
            </w:r>
            <w:r w:rsidR="00267507" w:rsidRPr="003428FE">
              <w:t xml:space="preserve"> (заранее  </w:t>
            </w:r>
            <w:r w:rsidR="00267507" w:rsidRPr="003428FE">
              <w:lastRenderedPageBreak/>
              <w:t>подготовленный)  рассказывает о строении глаза и его работе</w:t>
            </w: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502F12" w:rsidRPr="003428FE" w:rsidRDefault="00502F12" w:rsidP="00BF6042">
            <w:pPr>
              <w:tabs>
                <w:tab w:val="center" w:pos="7285"/>
                <w:tab w:val="left" w:pos="11595"/>
              </w:tabs>
            </w:pPr>
          </w:p>
          <w:p w:rsidR="00267507" w:rsidRPr="003428FE" w:rsidRDefault="00267507" w:rsidP="00267507">
            <w:r w:rsidRPr="003428FE">
              <w:t xml:space="preserve">Обучающиеся делают выводы на </w:t>
            </w:r>
            <w:proofErr w:type="gramStart"/>
            <w:r w:rsidRPr="003428FE">
              <w:t>основе</w:t>
            </w:r>
            <w:proofErr w:type="gramEnd"/>
            <w:r w:rsidRPr="003428FE">
              <w:t xml:space="preserve"> представленной на диаграмме информации</w:t>
            </w: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502F12" w:rsidRPr="003428FE" w:rsidRDefault="00502F12" w:rsidP="00BF6042">
            <w:pPr>
              <w:tabs>
                <w:tab w:val="center" w:pos="7285"/>
                <w:tab w:val="left" w:pos="11595"/>
              </w:tabs>
            </w:pPr>
          </w:p>
          <w:p w:rsidR="008C518A" w:rsidRPr="003428FE" w:rsidRDefault="008C518A" w:rsidP="00BF6042">
            <w:pPr>
              <w:tabs>
                <w:tab w:val="center" w:pos="7285"/>
                <w:tab w:val="left" w:pos="11595"/>
              </w:tabs>
            </w:pPr>
          </w:p>
          <w:p w:rsidR="008C518A" w:rsidRPr="003428FE" w:rsidRDefault="008C518A" w:rsidP="00BF6042">
            <w:pPr>
              <w:tabs>
                <w:tab w:val="center" w:pos="7285"/>
                <w:tab w:val="left" w:pos="11595"/>
              </w:tabs>
            </w:pPr>
          </w:p>
          <w:p w:rsidR="008C518A" w:rsidRPr="003428FE" w:rsidRDefault="008C518A" w:rsidP="00BF6042">
            <w:pPr>
              <w:tabs>
                <w:tab w:val="center" w:pos="7285"/>
                <w:tab w:val="left" w:pos="11595"/>
              </w:tabs>
            </w:pPr>
          </w:p>
          <w:p w:rsidR="008C518A" w:rsidRPr="003428FE" w:rsidRDefault="008C518A" w:rsidP="00BF6042">
            <w:pPr>
              <w:tabs>
                <w:tab w:val="center" w:pos="7285"/>
                <w:tab w:val="left" w:pos="11595"/>
              </w:tabs>
            </w:pPr>
          </w:p>
          <w:p w:rsidR="00A81797" w:rsidRPr="003428FE" w:rsidRDefault="00DC4858" w:rsidP="00BF6042">
            <w:pPr>
              <w:tabs>
                <w:tab w:val="center" w:pos="7285"/>
                <w:tab w:val="left" w:pos="11595"/>
              </w:tabs>
            </w:pPr>
            <w:r w:rsidRPr="003428FE">
              <w:t>Повторяют движени</w:t>
            </w:r>
            <w:r w:rsidR="002C04B6" w:rsidRPr="003428FE">
              <w:t>я</w:t>
            </w: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2C04B6" w:rsidRPr="003428FE" w:rsidRDefault="002C04B6" w:rsidP="00BF6042">
            <w:pPr>
              <w:tabs>
                <w:tab w:val="center" w:pos="7285"/>
                <w:tab w:val="left" w:pos="11595"/>
              </w:tabs>
            </w:pPr>
          </w:p>
          <w:p w:rsidR="00A81797" w:rsidRPr="003428FE" w:rsidRDefault="00A81797" w:rsidP="00BF6042">
            <w:pPr>
              <w:tabs>
                <w:tab w:val="center" w:pos="7285"/>
                <w:tab w:val="left" w:pos="11595"/>
              </w:tabs>
            </w:pPr>
            <w:r w:rsidRPr="003428FE">
              <w:t>Работа в группах по алгоритму</w:t>
            </w: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A81797" w:rsidRPr="003428FE" w:rsidRDefault="00A81797"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C6014C" w:rsidRPr="003428FE" w:rsidRDefault="00C6014C" w:rsidP="00BF6042">
            <w:pPr>
              <w:tabs>
                <w:tab w:val="center" w:pos="7285"/>
                <w:tab w:val="left" w:pos="11595"/>
              </w:tabs>
            </w:pPr>
          </w:p>
          <w:p w:rsidR="00A81797" w:rsidRPr="003428FE" w:rsidRDefault="00A81797" w:rsidP="00BF6042">
            <w:pPr>
              <w:tabs>
                <w:tab w:val="center" w:pos="7285"/>
                <w:tab w:val="left" w:pos="11595"/>
              </w:tabs>
            </w:pPr>
            <w:r w:rsidRPr="003428FE">
              <w:t>Отчёт групп о проделанной работе</w:t>
            </w:r>
          </w:p>
          <w:p w:rsidR="00A81797" w:rsidRPr="003428FE" w:rsidRDefault="00A81797" w:rsidP="00BF6042">
            <w:pPr>
              <w:tabs>
                <w:tab w:val="center" w:pos="7285"/>
                <w:tab w:val="left" w:pos="11595"/>
              </w:tabs>
            </w:pPr>
          </w:p>
          <w:p w:rsidR="007C48CC" w:rsidRPr="003428FE" w:rsidRDefault="007C48CC" w:rsidP="00BF6042">
            <w:pPr>
              <w:tabs>
                <w:tab w:val="center" w:pos="7285"/>
                <w:tab w:val="left" w:pos="11595"/>
              </w:tabs>
            </w:pPr>
          </w:p>
          <w:p w:rsidR="007C48CC" w:rsidRPr="003428FE" w:rsidRDefault="007C48CC" w:rsidP="00BF6042">
            <w:pPr>
              <w:tabs>
                <w:tab w:val="center" w:pos="7285"/>
                <w:tab w:val="left" w:pos="11595"/>
              </w:tabs>
            </w:pPr>
          </w:p>
          <w:p w:rsidR="007C48CC" w:rsidRPr="003428FE" w:rsidRDefault="007C48CC" w:rsidP="00BF6042">
            <w:pPr>
              <w:tabs>
                <w:tab w:val="center" w:pos="7285"/>
                <w:tab w:val="left" w:pos="11595"/>
              </w:tabs>
            </w:pPr>
          </w:p>
          <w:p w:rsidR="007C48CC" w:rsidRPr="003428FE" w:rsidRDefault="007C48CC" w:rsidP="00BF6042">
            <w:pPr>
              <w:tabs>
                <w:tab w:val="center" w:pos="7285"/>
                <w:tab w:val="left" w:pos="11595"/>
              </w:tabs>
            </w:pPr>
          </w:p>
          <w:p w:rsidR="007C48CC" w:rsidRPr="003428FE" w:rsidRDefault="007C48CC" w:rsidP="00BF6042">
            <w:pPr>
              <w:tabs>
                <w:tab w:val="center" w:pos="7285"/>
                <w:tab w:val="left" w:pos="11595"/>
              </w:tabs>
            </w:pPr>
          </w:p>
          <w:p w:rsidR="007C48CC" w:rsidRPr="003428FE" w:rsidRDefault="007C48CC" w:rsidP="00BF6042">
            <w:pPr>
              <w:tabs>
                <w:tab w:val="center" w:pos="7285"/>
                <w:tab w:val="left" w:pos="11595"/>
              </w:tabs>
            </w:pPr>
          </w:p>
          <w:p w:rsidR="007C48CC" w:rsidRPr="003428FE" w:rsidRDefault="007C48CC" w:rsidP="00BF6042">
            <w:pPr>
              <w:tabs>
                <w:tab w:val="center" w:pos="7285"/>
                <w:tab w:val="left" w:pos="11595"/>
              </w:tabs>
            </w:pPr>
            <w:r w:rsidRPr="003428FE">
              <w:t>Высказывают свои предположения</w:t>
            </w:r>
          </w:p>
        </w:tc>
        <w:tc>
          <w:tcPr>
            <w:tcW w:w="2594" w:type="dxa"/>
          </w:tcPr>
          <w:p w:rsidR="00A81797" w:rsidRPr="003428FE" w:rsidRDefault="004E617D" w:rsidP="00BF6042">
            <w:pPr>
              <w:tabs>
                <w:tab w:val="center" w:pos="7285"/>
                <w:tab w:val="left" w:pos="11595"/>
              </w:tabs>
              <w:rPr>
                <w:bCs/>
                <w:color w:val="170E02"/>
              </w:rPr>
            </w:pPr>
            <w:r w:rsidRPr="003428FE">
              <w:rPr>
                <w:bCs/>
                <w:color w:val="170E02"/>
              </w:rPr>
              <w:lastRenderedPageBreak/>
              <w:t xml:space="preserve">Уметь обосновать свои предположения и </w:t>
            </w:r>
            <w:r w:rsidRPr="003428FE">
              <w:rPr>
                <w:bCs/>
                <w:color w:val="170E02"/>
              </w:rPr>
              <w:lastRenderedPageBreak/>
              <w:t>уметь определять задачи занятия</w:t>
            </w: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r w:rsidRPr="003428FE">
              <w:rPr>
                <w:bCs/>
                <w:color w:val="170E02"/>
              </w:rPr>
              <w:t>Уметь оформлять свои мысли в устной форме; слушать и понимать речь других</w:t>
            </w: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r w:rsidRPr="003428FE">
              <w:rPr>
                <w:bCs/>
                <w:color w:val="170E02"/>
              </w:rPr>
              <w:t>Уметь оформлять свои мысли в устной форме; слушать и понимать речь других</w:t>
            </w: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267507" w:rsidRPr="003428FE" w:rsidRDefault="00267507" w:rsidP="00267507">
            <w:pPr>
              <w:tabs>
                <w:tab w:val="center" w:pos="7285"/>
                <w:tab w:val="left" w:pos="11595"/>
              </w:tabs>
              <w:rPr>
                <w:bCs/>
                <w:color w:val="170E02"/>
              </w:rPr>
            </w:pPr>
            <w:r w:rsidRPr="003428FE">
              <w:rPr>
                <w:bCs/>
                <w:color w:val="170E02"/>
              </w:rPr>
              <w:t>Уметь слушать и понимать речь других</w:t>
            </w: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p>
          <w:p w:rsidR="00A81797" w:rsidRPr="003428FE" w:rsidRDefault="002C04B6" w:rsidP="00BF6042">
            <w:pPr>
              <w:tabs>
                <w:tab w:val="center" w:pos="7285"/>
                <w:tab w:val="left" w:pos="11595"/>
              </w:tabs>
              <w:rPr>
                <w:bCs/>
                <w:color w:val="170E02"/>
              </w:rPr>
            </w:pPr>
            <w:r w:rsidRPr="003428FE">
              <w:rPr>
                <w:bCs/>
                <w:color w:val="170E02"/>
              </w:rPr>
              <w:t>Уметь выполнять упражнения на расслабление глазных мышц и снятие зрительного напряжения</w:t>
            </w:r>
          </w:p>
          <w:p w:rsidR="00A81797" w:rsidRPr="003428FE" w:rsidRDefault="00A81797"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C6014C" w:rsidRPr="003428FE" w:rsidRDefault="00C6014C" w:rsidP="00BF6042">
            <w:pPr>
              <w:tabs>
                <w:tab w:val="center" w:pos="7285"/>
                <w:tab w:val="left" w:pos="11595"/>
              </w:tabs>
              <w:rPr>
                <w:bCs/>
                <w:color w:val="170E02"/>
              </w:rPr>
            </w:pPr>
          </w:p>
          <w:p w:rsidR="002C04B6" w:rsidRPr="003428FE" w:rsidRDefault="002C04B6" w:rsidP="00BF6042">
            <w:pPr>
              <w:tabs>
                <w:tab w:val="center" w:pos="7285"/>
                <w:tab w:val="left" w:pos="11595"/>
              </w:tabs>
              <w:rPr>
                <w:bCs/>
                <w:color w:val="170E02"/>
              </w:rPr>
            </w:pPr>
          </w:p>
          <w:p w:rsidR="002C04B6" w:rsidRPr="003428FE" w:rsidRDefault="002C04B6" w:rsidP="00BF6042">
            <w:pPr>
              <w:tabs>
                <w:tab w:val="center" w:pos="7285"/>
                <w:tab w:val="left" w:pos="11595"/>
              </w:tabs>
              <w:rPr>
                <w:bCs/>
                <w:color w:val="170E02"/>
              </w:rPr>
            </w:pPr>
          </w:p>
          <w:p w:rsidR="002C04B6" w:rsidRPr="003428FE" w:rsidRDefault="002C04B6"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r w:rsidRPr="003428FE">
              <w:rPr>
                <w:bCs/>
                <w:color w:val="170E02"/>
              </w:rPr>
              <w:t>Уметь высказывать своё предположение</w:t>
            </w:r>
          </w:p>
          <w:p w:rsidR="00A81797" w:rsidRPr="003428FE" w:rsidRDefault="00A81797" w:rsidP="00BF6042">
            <w:pPr>
              <w:tabs>
                <w:tab w:val="center" w:pos="7285"/>
                <w:tab w:val="left" w:pos="11595"/>
              </w:tabs>
              <w:rPr>
                <w:bCs/>
                <w:color w:val="170E02"/>
              </w:rPr>
            </w:pPr>
          </w:p>
          <w:p w:rsidR="00A81797" w:rsidRPr="003428FE" w:rsidRDefault="00A81797" w:rsidP="00BF6042">
            <w:pPr>
              <w:tabs>
                <w:tab w:val="center" w:pos="7285"/>
                <w:tab w:val="left" w:pos="11595"/>
              </w:tabs>
              <w:rPr>
                <w:bCs/>
                <w:color w:val="170E02"/>
              </w:rPr>
            </w:pPr>
            <w:r w:rsidRPr="003428FE">
              <w:rPr>
                <w:bCs/>
                <w:color w:val="170E02"/>
              </w:rPr>
              <w:t xml:space="preserve">Уметь добывать новые знания: находить ответы на вопросы, используя свой жизненный опыт и информацию, </w:t>
            </w:r>
            <w:r w:rsidRPr="003428FE">
              <w:rPr>
                <w:bCs/>
                <w:color w:val="170E02"/>
              </w:rPr>
              <w:lastRenderedPageBreak/>
              <w:t xml:space="preserve">полученную на </w:t>
            </w:r>
            <w:r w:rsidR="002C04B6" w:rsidRPr="003428FE">
              <w:rPr>
                <w:bCs/>
                <w:color w:val="170E02"/>
              </w:rPr>
              <w:t>занятии</w:t>
            </w:r>
            <w:r w:rsidR="00C6014C" w:rsidRPr="003428FE">
              <w:rPr>
                <w:bCs/>
                <w:color w:val="170E02"/>
              </w:rPr>
              <w:t>, уметь работать с дополнительной литературой</w:t>
            </w:r>
          </w:p>
          <w:p w:rsidR="00A81797" w:rsidRPr="003428FE" w:rsidRDefault="00A81797" w:rsidP="00BF6042">
            <w:pPr>
              <w:tabs>
                <w:tab w:val="center" w:pos="7285"/>
                <w:tab w:val="left" w:pos="11595"/>
              </w:tabs>
              <w:rPr>
                <w:bCs/>
                <w:color w:val="170E02"/>
              </w:rPr>
            </w:pPr>
          </w:p>
          <w:p w:rsidR="003933BD" w:rsidRPr="003428FE" w:rsidRDefault="003933BD" w:rsidP="00BF6042">
            <w:pPr>
              <w:tabs>
                <w:tab w:val="center" w:pos="7285"/>
                <w:tab w:val="left" w:pos="11595"/>
              </w:tabs>
              <w:rPr>
                <w:bCs/>
                <w:color w:val="170E02"/>
              </w:rPr>
            </w:pPr>
          </w:p>
          <w:p w:rsidR="003933BD" w:rsidRPr="003428FE" w:rsidRDefault="003933BD" w:rsidP="00BF6042">
            <w:pPr>
              <w:tabs>
                <w:tab w:val="center" w:pos="7285"/>
                <w:tab w:val="left" w:pos="11595"/>
              </w:tabs>
              <w:rPr>
                <w:bCs/>
                <w:color w:val="170E02"/>
              </w:rPr>
            </w:pPr>
          </w:p>
          <w:p w:rsidR="003933BD" w:rsidRPr="003428FE" w:rsidRDefault="003933BD" w:rsidP="00BF6042">
            <w:pPr>
              <w:tabs>
                <w:tab w:val="center" w:pos="7285"/>
                <w:tab w:val="left" w:pos="11595"/>
              </w:tabs>
              <w:rPr>
                <w:bCs/>
                <w:color w:val="170E02"/>
              </w:rPr>
            </w:pPr>
          </w:p>
          <w:p w:rsidR="003933BD" w:rsidRPr="003428FE" w:rsidRDefault="003933BD" w:rsidP="00BF6042">
            <w:pPr>
              <w:tabs>
                <w:tab w:val="center" w:pos="7285"/>
                <w:tab w:val="left" w:pos="11595"/>
              </w:tabs>
              <w:rPr>
                <w:bCs/>
                <w:color w:val="170E02"/>
              </w:rPr>
            </w:pPr>
          </w:p>
          <w:p w:rsidR="003933BD" w:rsidRPr="003428FE" w:rsidRDefault="003933BD" w:rsidP="00BF6042">
            <w:pPr>
              <w:tabs>
                <w:tab w:val="center" w:pos="7285"/>
                <w:tab w:val="left" w:pos="11595"/>
              </w:tabs>
              <w:rPr>
                <w:bCs/>
                <w:color w:val="170E02"/>
              </w:rPr>
            </w:pPr>
          </w:p>
          <w:p w:rsidR="003933BD" w:rsidRPr="003428FE" w:rsidRDefault="003933BD" w:rsidP="00BF6042">
            <w:pPr>
              <w:tabs>
                <w:tab w:val="center" w:pos="7285"/>
                <w:tab w:val="left" w:pos="11595"/>
              </w:tabs>
              <w:rPr>
                <w:bCs/>
                <w:color w:val="170E02"/>
              </w:rPr>
            </w:pPr>
          </w:p>
          <w:p w:rsidR="003933BD" w:rsidRPr="003428FE" w:rsidRDefault="003933BD" w:rsidP="00BF6042">
            <w:pPr>
              <w:tabs>
                <w:tab w:val="center" w:pos="7285"/>
                <w:tab w:val="left" w:pos="11595"/>
              </w:tabs>
              <w:rPr>
                <w:bCs/>
                <w:color w:val="170E02"/>
              </w:rPr>
            </w:pPr>
          </w:p>
          <w:p w:rsidR="003933BD" w:rsidRPr="003428FE" w:rsidRDefault="003933BD" w:rsidP="00BF6042">
            <w:pPr>
              <w:tabs>
                <w:tab w:val="center" w:pos="7285"/>
                <w:tab w:val="left" w:pos="11595"/>
              </w:tabs>
              <w:rPr>
                <w:bCs/>
                <w:color w:val="170E02"/>
              </w:rPr>
            </w:pPr>
          </w:p>
          <w:p w:rsidR="003933BD" w:rsidRPr="003428FE" w:rsidRDefault="003933BD" w:rsidP="00BF6042">
            <w:pPr>
              <w:tabs>
                <w:tab w:val="center" w:pos="7285"/>
                <w:tab w:val="left" w:pos="11595"/>
              </w:tabs>
              <w:rPr>
                <w:bCs/>
                <w:color w:val="170E02"/>
              </w:rPr>
            </w:pPr>
          </w:p>
          <w:p w:rsidR="007C48CC" w:rsidRPr="003428FE" w:rsidRDefault="007C48CC" w:rsidP="00BF6042">
            <w:pPr>
              <w:tabs>
                <w:tab w:val="center" w:pos="7285"/>
                <w:tab w:val="left" w:pos="11595"/>
              </w:tabs>
              <w:rPr>
                <w:bCs/>
                <w:color w:val="170E02"/>
              </w:rPr>
            </w:pPr>
          </w:p>
          <w:p w:rsidR="003933BD" w:rsidRPr="003428FE" w:rsidRDefault="007C48CC" w:rsidP="00BF6042">
            <w:pPr>
              <w:tabs>
                <w:tab w:val="center" w:pos="7285"/>
                <w:tab w:val="left" w:pos="11595"/>
              </w:tabs>
              <w:rPr>
                <w:bCs/>
                <w:color w:val="170E02"/>
              </w:rPr>
            </w:pPr>
            <w:r w:rsidRPr="003428FE">
              <w:rPr>
                <w:bCs/>
                <w:color w:val="170E02"/>
              </w:rPr>
              <w:t>Уметь высказывать свои предложения</w:t>
            </w:r>
          </w:p>
        </w:tc>
      </w:tr>
      <w:tr w:rsidR="002C04B6" w:rsidRPr="003428FE" w:rsidTr="00302863">
        <w:tc>
          <w:tcPr>
            <w:tcW w:w="532" w:type="dxa"/>
          </w:tcPr>
          <w:p w:rsidR="00A81797" w:rsidRPr="003428FE" w:rsidRDefault="00A81797" w:rsidP="00BF6042">
            <w:pPr>
              <w:tabs>
                <w:tab w:val="center" w:pos="7285"/>
                <w:tab w:val="left" w:pos="11595"/>
              </w:tabs>
            </w:pPr>
            <w:r w:rsidRPr="003428FE">
              <w:lastRenderedPageBreak/>
              <w:t>7.</w:t>
            </w:r>
          </w:p>
        </w:tc>
        <w:tc>
          <w:tcPr>
            <w:tcW w:w="2678" w:type="dxa"/>
          </w:tcPr>
          <w:p w:rsidR="00A81797" w:rsidRPr="003428FE" w:rsidRDefault="00A81797" w:rsidP="00BF6042">
            <w:pPr>
              <w:tabs>
                <w:tab w:val="center" w:pos="7285"/>
                <w:tab w:val="left" w:pos="11595"/>
              </w:tabs>
            </w:pPr>
            <w:r w:rsidRPr="003428FE">
              <w:t>Рефлексия</w:t>
            </w:r>
          </w:p>
        </w:tc>
        <w:tc>
          <w:tcPr>
            <w:tcW w:w="4301" w:type="dxa"/>
          </w:tcPr>
          <w:p w:rsidR="00886092" w:rsidRPr="003428FE" w:rsidRDefault="00302863" w:rsidP="00886092">
            <w:r w:rsidRPr="003428FE">
              <w:t>Давайте подведем итог нашей сегодняшней работы. Для этого я предлагаю вам закончить следующие фразы:</w:t>
            </w:r>
          </w:p>
          <w:p w:rsidR="00886092" w:rsidRPr="003428FE" w:rsidRDefault="00886092" w:rsidP="00886092">
            <w:pPr>
              <w:rPr>
                <w:i/>
              </w:rPr>
            </w:pPr>
          </w:p>
          <w:p w:rsidR="00886092" w:rsidRPr="003428FE" w:rsidRDefault="00886092" w:rsidP="00886092">
            <w:pPr>
              <w:rPr>
                <w:i/>
              </w:rPr>
            </w:pPr>
            <w:r w:rsidRPr="003428FE">
              <w:rPr>
                <w:i/>
              </w:rPr>
              <w:t>Теперь я могу ...</w:t>
            </w:r>
          </w:p>
          <w:p w:rsidR="00886092" w:rsidRPr="003428FE" w:rsidRDefault="00886092" w:rsidP="00886092">
            <w:pPr>
              <w:rPr>
                <w:i/>
              </w:rPr>
            </w:pPr>
            <w:r w:rsidRPr="003428FE">
              <w:rPr>
                <w:i/>
              </w:rPr>
              <w:t>Теперь я знаю ...</w:t>
            </w:r>
          </w:p>
          <w:p w:rsidR="00302863" w:rsidRPr="003428FE" w:rsidRDefault="00302863" w:rsidP="00886092"/>
          <w:p w:rsidR="00886092" w:rsidRPr="003428FE" w:rsidRDefault="00886092" w:rsidP="00886092">
            <w:r w:rsidRPr="003428FE">
              <w:t>- А я скажу: теперь я и не сомневаюсь в этом!</w:t>
            </w:r>
          </w:p>
          <w:p w:rsidR="00A81797" w:rsidRPr="006C6CDD" w:rsidRDefault="00886092" w:rsidP="006C6CDD">
            <w:r w:rsidRPr="003428FE">
              <w:lastRenderedPageBreak/>
              <w:t>- Спасибо за сотрудничество.</w:t>
            </w:r>
          </w:p>
        </w:tc>
        <w:tc>
          <w:tcPr>
            <w:tcW w:w="2460" w:type="dxa"/>
          </w:tcPr>
          <w:p w:rsidR="00A81797" w:rsidRPr="003428FE" w:rsidRDefault="00A81797" w:rsidP="00BF6042">
            <w:pPr>
              <w:jc w:val="both"/>
              <w:rPr>
                <w:color w:val="000000" w:themeColor="text1"/>
              </w:rPr>
            </w:pPr>
            <w:r w:rsidRPr="003428FE">
              <w:rPr>
                <w:color w:val="000000" w:themeColor="text1"/>
              </w:rPr>
              <w:lastRenderedPageBreak/>
              <w:t>Организует рефлексию.</w:t>
            </w:r>
          </w:p>
          <w:p w:rsidR="00A81797" w:rsidRPr="003428FE" w:rsidRDefault="00A81797" w:rsidP="00BF6042">
            <w:pPr>
              <w:tabs>
                <w:tab w:val="center" w:pos="7285"/>
                <w:tab w:val="left" w:pos="11595"/>
              </w:tabs>
              <w:rPr>
                <w:color w:val="FF0000"/>
              </w:rPr>
            </w:pPr>
          </w:p>
        </w:tc>
        <w:tc>
          <w:tcPr>
            <w:tcW w:w="2457" w:type="dxa"/>
            <w:gridSpan w:val="2"/>
          </w:tcPr>
          <w:p w:rsidR="00A81797" w:rsidRPr="003428FE" w:rsidRDefault="00A81797" w:rsidP="00BF6042">
            <w:pPr>
              <w:jc w:val="both"/>
              <w:rPr>
                <w:color w:val="FF0000"/>
              </w:rPr>
            </w:pPr>
            <w:r w:rsidRPr="003428FE">
              <w:t>А</w:t>
            </w:r>
            <w:r w:rsidR="00302863" w:rsidRPr="003428FE">
              <w:t>нализи</w:t>
            </w:r>
            <w:r w:rsidRPr="003428FE">
              <w:t>руют свою деятельность, делают выводы</w:t>
            </w:r>
          </w:p>
        </w:tc>
        <w:tc>
          <w:tcPr>
            <w:tcW w:w="2594" w:type="dxa"/>
          </w:tcPr>
          <w:p w:rsidR="00A81797" w:rsidRPr="003428FE" w:rsidRDefault="00A81797" w:rsidP="00BF6042">
            <w:pPr>
              <w:tabs>
                <w:tab w:val="center" w:pos="7285"/>
                <w:tab w:val="left" w:pos="11595"/>
              </w:tabs>
              <w:rPr>
                <w:color w:val="FF0000"/>
              </w:rPr>
            </w:pPr>
            <w:r w:rsidRPr="003428FE">
              <w:t>Способность к самооценке на основе критерия успешности учебной деятельности</w:t>
            </w:r>
          </w:p>
        </w:tc>
      </w:tr>
    </w:tbl>
    <w:p w:rsidR="00837931" w:rsidRDefault="00837931" w:rsidP="00837931">
      <w:pPr>
        <w:spacing w:after="200"/>
        <w:jc w:val="both"/>
        <w:rPr>
          <w:rFonts w:eastAsia="Calibri"/>
          <w:b/>
          <w:lang w:eastAsia="en-US"/>
        </w:rPr>
      </w:pPr>
    </w:p>
    <w:p w:rsidR="00837931" w:rsidRPr="00837931" w:rsidRDefault="00837931" w:rsidP="00837931">
      <w:pPr>
        <w:spacing w:after="200"/>
        <w:jc w:val="both"/>
        <w:rPr>
          <w:rFonts w:eastAsia="Calibri"/>
          <w:b/>
          <w:lang w:eastAsia="en-US"/>
        </w:rPr>
      </w:pPr>
      <w:r w:rsidRPr="00837931">
        <w:rPr>
          <w:rFonts w:eastAsia="Calibri"/>
          <w:b/>
          <w:lang w:eastAsia="en-US"/>
        </w:rPr>
        <w:t>Прогнозируемый результат:</w:t>
      </w:r>
    </w:p>
    <w:p w:rsidR="00837931" w:rsidRPr="00837931" w:rsidRDefault="00837931" w:rsidP="00837931">
      <w:pPr>
        <w:spacing w:after="200"/>
        <w:jc w:val="both"/>
        <w:rPr>
          <w:rFonts w:eastAsia="Calibri"/>
          <w:lang w:eastAsia="en-US"/>
        </w:rPr>
      </w:pPr>
      <w:r>
        <w:rPr>
          <w:rFonts w:eastAsia="Calibri"/>
          <w:lang w:eastAsia="en-US"/>
        </w:rPr>
        <w:t>Обучающиеся</w:t>
      </w:r>
      <w:r w:rsidRPr="00837931">
        <w:rPr>
          <w:rFonts w:eastAsia="Calibri"/>
          <w:lang w:eastAsia="en-US"/>
        </w:rPr>
        <w:t xml:space="preserve"> научатся </w:t>
      </w:r>
      <w:r w:rsidRPr="000A6654">
        <w:rPr>
          <w:rFonts w:eastAsiaTheme="minorHAnsi"/>
          <w:lang w:eastAsia="en-US"/>
        </w:rPr>
        <w:t>основны</w:t>
      </w:r>
      <w:r>
        <w:rPr>
          <w:rFonts w:eastAsiaTheme="minorHAnsi"/>
          <w:lang w:eastAsia="en-US"/>
        </w:rPr>
        <w:t xml:space="preserve">м </w:t>
      </w:r>
      <w:r w:rsidRPr="000A6654">
        <w:rPr>
          <w:rFonts w:eastAsiaTheme="minorHAnsi"/>
          <w:lang w:eastAsia="en-US"/>
        </w:rPr>
        <w:t>правила</w:t>
      </w:r>
      <w:r>
        <w:rPr>
          <w:rFonts w:eastAsiaTheme="minorHAnsi"/>
          <w:lang w:eastAsia="en-US"/>
        </w:rPr>
        <w:t xml:space="preserve">м </w:t>
      </w:r>
      <w:r w:rsidRPr="000A6654">
        <w:rPr>
          <w:rFonts w:eastAsiaTheme="minorHAnsi"/>
          <w:lang w:eastAsia="en-US"/>
        </w:rPr>
        <w:t xml:space="preserve">личной </w:t>
      </w:r>
      <w:proofErr w:type="gramStart"/>
      <w:r w:rsidRPr="000A6654">
        <w:rPr>
          <w:rFonts w:eastAsiaTheme="minorHAnsi"/>
          <w:lang w:eastAsia="en-US"/>
        </w:rPr>
        <w:t>гигиены</w:t>
      </w:r>
      <w:proofErr w:type="gramEnd"/>
      <w:r>
        <w:rPr>
          <w:rFonts w:eastAsiaTheme="minorHAnsi"/>
          <w:lang w:eastAsia="en-US"/>
        </w:rPr>
        <w:t xml:space="preserve"> и выполнять профилактические упражнения по укреплению зрения. </w:t>
      </w:r>
    </w:p>
    <w:p w:rsidR="007C6A1B" w:rsidRPr="003428FE" w:rsidRDefault="007C6A1B" w:rsidP="006C6CDD">
      <w:pPr>
        <w:tabs>
          <w:tab w:val="center" w:pos="7285"/>
          <w:tab w:val="left" w:pos="11595"/>
        </w:tabs>
      </w:pPr>
    </w:p>
    <w:sectPr w:rsidR="007C6A1B" w:rsidRPr="003428FE" w:rsidSect="00BC6869">
      <w:pgSz w:w="16838" w:h="11906" w:orient="landscape"/>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Wingding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5E9323D"/>
    <w:multiLevelType w:val="hybridMultilevel"/>
    <w:tmpl w:val="3954B9C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2FF15EAD"/>
    <w:multiLevelType w:val="hybridMultilevel"/>
    <w:tmpl w:val="F2320F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7310CC3"/>
    <w:multiLevelType w:val="hybridMultilevel"/>
    <w:tmpl w:val="66288F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38048DD"/>
    <w:multiLevelType w:val="hybridMultilevel"/>
    <w:tmpl w:val="F3B618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84C5FCF"/>
    <w:multiLevelType w:val="hybridMultilevel"/>
    <w:tmpl w:val="73B8F85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E460B2C"/>
    <w:multiLevelType w:val="hybridMultilevel"/>
    <w:tmpl w:val="92C64C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525A1F07"/>
    <w:multiLevelType w:val="hybridMultilevel"/>
    <w:tmpl w:val="F85A49E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60875DEA"/>
    <w:multiLevelType w:val="hybridMultilevel"/>
    <w:tmpl w:val="6DDC08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BD329D"/>
    <w:multiLevelType w:val="hybridMultilevel"/>
    <w:tmpl w:val="E29E82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FF26B9F"/>
    <w:multiLevelType w:val="hybridMultilevel"/>
    <w:tmpl w:val="8A4CEB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2DF31EC"/>
    <w:multiLevelType w:val="hybridMultilevel"/>
    <w:tmpl w:val="602266F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1"/>
  </w:num>
  <w:num w:numId="4">
    <w:abstractNumId w:val="5"/>
  </w:num>
  <w:num w:numId="5">
    <w:abstractNumId w:val="8"/>
  </w:num>
  <w:num w:numId="6">
    <w:abstractNumId w:val="6"/>
  </w:num>
  <w:num w:numId="7">
    <w:abstractNumId w:val="9"/>
  </w:num>
  <w:num w:numId="8">
    <w:abstractNumId w:val="4"/>
  </w:num>
  <w:num w:numId="9">
    <w:abstractNumId w:val="0"/>
  </w:num>
  <w:num w:numId="10">
    <w:abstractNumId w:val="1"/>
  </w:num>
  <w:num w:numId="11">
    <w:abstractNumId w:val="7"/>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15D"/>
    <w:rsid w:val="000A6654"/>
    <w:rsid w:val="000C7576"/>
    <w:rsid w:val="00267507"/>
    <w:rsid w:val="002C04B6"/>
    <w:rsid w:val="00302863"/>
    <w:rsid w:val="003428FE"/>
    <w:rsid w:val="003933BD"/>
    <w:rsid w:val="004436F2"/>
    <w:rsid w:val="00473959"/>
    <w:rsid w:val="00485645"/>
    <w:rsid w:val="004E617D"/>
    <w:rsid w:val="00502F12"/>
    <w:rsid w:val="00520BA2"/>
    <w:rsid w:val="005A01A6"/>
    <w:rsid w:val="005B6659"/>
    <w:rsid w:val="006C6CDD"/>
    <w:rsid w:val="006E2AAB"/>
    <w:rsid w:val="006F1D14"/>
    <w:rsid w:val="007C48CC"/>
    <w:rsid w:val="007C6A1B"/>
    <w:rsid w:val="00837931"/>
    <w:rsid w:val="0086615D"/>
    <w:rsid w:val="00886092"/>
    <w:rsid w:val="00897DC5"/>
    <w:rsid w:val="008C518A"/>
    <w:rsid w:val="0098505D"/>
    <w:rsid w:val="00A67F79"/>
    <w:rsid w:val="00A81797"/>
    <w:rsid w:val="00BC6869"/>
    <w:rsid w:val="00C6014C"/>
    <w:rsid w:val="00DC4858"/>
    <w:rsid w:val="00F40807"/>
    <w:rsid w:val="00FA40C1"/>
    <w:rsid w:val="00FF29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D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81797"/>
  </w:style>
  <w:style w:type="character" w:styleId="a3">
    <w:name w:val="Emphasis"/>
    <w:basedOn w:val="a0"/>
    <w:uiPriority w:val="20"/>
    <w:qFormat/>
    <w:rsid w:val="00A81797"/>
    <w:rPr>
      <w:i/>
      <w:iCs/>
    </w:rPr>
  </w:style>
  <w:style w:type="paragraph" w:styleId="a4">
    <w:name w:val="List Paragraph"/>
    <w:basedOn w:val="a"/>
    <w:uiPriority w:val="34"/>
    <w:qFormat/>
    <w:rsid w:val="00A81797"/>
    <w:pPr>
      <w:ind w:left="720"/>
      <w:contextualSpacing/>
    </w:pPr>
  </w:style>
  <w:style w:type="paragraph" w:customStyle="1" w:styleId="c0">
    <w:name w:val="c0"/>
    <w:basedOn w:val="a"/>
    <w:rsid w:val="00A81797"/>
    <w:pPr>
      <w:spacing w:before="100" w:beforeAutospacing="1" w:after="100" w:afterAutospacing="1"/>
    </w:pPr>
  </w:style>
  <w:style w:type="paragraph" w:styleId="a5">
    <w:name w:val="Balloon Text"/>
    <w:basedOn w:val="a"/>
    <w:link w:val="a6"/>
    <w:uiPriority w:val="99"/>
    <w:semiHidden/>
    <w:unhideWhenUsed/>
    <w:rsid w:val="000C7576"/>
    <w:rPr>
      <w:rFonts w:ascii="Segoe UI" w:hAnsi="Segoe UI" w:cs="Segoe UI"/>
      <w:sz w:val="18"/>
      <w:szCs w:val="18"/>
    </w:rPr>
  </w:style>
  <w:style w:type="character" w:customStyle="1" w:styleId="a6">
    <w:name w:val="Текст выноски Знак"/>
    <w:basedOn w:val="a0"/>
    <w:link w:val="a5"/>
    <w:uiPriority w:val="99"/>
    <w:semiHidden/>
    <w:rsid w:val="000C7576"/>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DC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81797"/>
  </w:style>
  <w:style w:type="character" w:styleId="a3">
    <w:name w:val="Emphasis"/>
    <w:basedOn w:val="a0"/>
    <w:uiPriority w:val="20"/>
    <w:qFormat/>
    <w:rsid w:val="00A81797"/>
    <w:rPr>
      <w:i/>
      <w:iCs/>
    </w:rPr>
  </w:style>
  <w:style w:type="paragraph" w:styleId="a4">
    <w:name w:val="List Paragraph"/>
    <w:basedOn w:val="a"/>
    <w:uiPriority w:val="34"/>
    <w:qFormat/>
    <w:rsid w:val="00A81797"/>
    <w:pPr>
      <w:ind w:left="720"/>
      <w:contextualSpacing/>
    </w:pPr>
  </w:style>
  <w:style w:type="paragraph" w:customStyle="1" w:styleId="c0">
    <w:name w:val="c0"/>
    <w:basedOn w:val="a"/>
    <w:rsid w:val="00A81797"/>
    <w:pPr>
      <w:spacing w:before="100" w:beforeAutospacing="1" w:after="100" w:afterAutospacing="1"/>
    </w:pPr>
  </w:style>
  <w:style w:type="paragraph" w:styleId="a5">
    <w:name w:val="Balloon Text"/>
    <w:basedOn w:val="a"/>
    <w:link w:val="a6"/>
    <w:uiPriority w:val="99"/>
    <w:semiHidden/>
    <w:unhideWhenUsed/>
    <w:rsid w:val="000C7576"/>
    <w:rPr>
      <w:rFonts w:ascii="Segoe UI" w:hAnsi="Segoe UI" w:cs="Segoe UI"/>
      <w:sz w:val="18"/>
      <w:szCs w:val="18"/>
    </w:rPr>
  </w:style>
  <w:style w:type="character" w:customStyle="1" w:styleId="a6">
    <w:name w:val="Текст выноски Знак"/>
    <w:basedOn w:val="a0"/>
    <w:link w:val="a5"/>
    <w:uiPriority w:val="99"/>
    <w:semiHidden/>
    <w:rsid w:val="000C7576"/>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7740212">
      <w:bodyDiv w:val="1"/>
      <w:marLeft w:val="0"/>
      <w:marRight w:val="0"/>
      <w:marTop w:val="0"/>
      <w:marBottom w:val="0"/>
      <w:divBdr>
        <w:top w:val="none" w:sz="0" w:space="0" w:color="auto"/>
        <w:left w:val="none" w:sz="0" w:space="0" w:color="auto"/>
        <w:bottom w:val="none" w:sz="0" w:space="0" w:color="auto"/>
        <w:right w:val="none" w:sz="0" w:space="0" w:color="auto"/>
      </w:divBdr>
    </w:div>
    <w:div w:id="1914700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nsportal.ru/nachalnaya-shkol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4DE87-FD9C-4D41-9DD9-57118A7C6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266</TotalTime>
  <Pages>1</Pages>
  <Words>1331</Words>
  <Characters>7590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В. Артемьева</dc:creator>
  <cp:keywords/>
  <dc:description/>
  <cp:lastModifiedBy>наталья</cp:lastModifiedBy>
  <cp:revision>18</cp:revision>
  <cp:lastPrinted>2014-03-16T16:18:00Z</cp:lastPrinted>
  <dcterms:created xsi:type="dcterms:W3CDTF">2014-02-22T03:52:00Z</dcterms:created>
  <dcterms:modified xsi:type="dcterms:W3CDTF">2015-03-21T20:29:00Z</dcterms:modified>
</cp:coreProperties>
</file>