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88" w:rsidRPr="00326339" w:rsidRDefault="004A2688" w:rsidP="004A2688">
      <w:pPr>
        <w:spacing w:after="0"/>
        <w:jc w:val="right"/>
        <w:rPr>
          <w:rFonts w:ascii="Times New Roman" w:hAnsi="Times New Roman" w:cs="Times New Roman"/>
          <w:b/>
          <w:sz w:val="28"/>
          <w:szCs w:val="28"/>
        </w:rPr>
      </w:pPr>
      <w:r w:rsidRPr="00326339">
        <w:rPr>
          <w:rFonts w:ascii="Times New Roman" w:hAnsi="Times New Roman" w:cs="Times New Roman"/>
          <w:b/>
          <w:sz w:val="28"/>
          <w:szCs w:val="28"/>
        </w:rPr>
        <w:t>Филатова Светлана Алексеевна,</w:t>
      </w:r>
    </w:p>
    <w:p w:rsidR="004A2688" w:rsidRPr="00326339" w:rsidRDefault="004A2688" w:rsidP="004A2688">
      <w:pPr>
        <w:spacing w:after="0"/>
        <w:jc w:val="right"/>
        <w:rPr>
          <w:rFonts w:ascii="Times New Roman" w:hAnsi="Times New Roman" w:cs="Times New Roman"/>
          <w:sz w:val="28"/>
          <w:szCs w:val="28"/>
        </w:rPr>
      </w:pPr>
      <w:r w:rsidRPr="00326339">
        <w:rPr>
          <w:rFonts w:ascii="Times New Roman" w:hAnsi="Times New Roman" w:cs="Times New Roman"/>
          <w:sz w:val="28"/>
          <w:szCs w:val="28"/>
        </w:rPr>
        <w:t xml:space="preserve"> учитель русского языка и литературы</w:t>
      </w:r>
    </w:p>
    <w:p w:rsidR="004A2688" w:rsidRPr="00326339" w:rsidRDefault="004A2688" w:rsidP="004A2688">
      <w:pPr>
        <w:spacing w:after="0"/>
        <w:jc w:val="right"/>
        <w:rPr>
          <w:rFonts w:ascii="Times New Roman" w:hAnsi="Times New Roman" w:cs="Times New Roman"/>
          <w:sz w:val="28"/>
          <w:szCs w:val="28"/>
        </w:rPr>
      </w:pPr>
      <w:r w:rsidRPr="00326339">
        <w:rPr>
          <w:rFonts w:ascii="Times New Roman" w:hAnsi="Times New Roman" w:cs="Times New Roman"/>
          <w:sz w:val="28"/>
          <w:szCs w:val="28"/>
        </w:rPr>
        <w:t>Второй Санкт-Петербургской Гимназии</w:t>
      </w:r>
    </w:p>
    <w:p w:rsidR="004A2688" w:rsidRPr="00326339" w:rsidRDefault="004A2688" w:rsidP="004A2688">
      <w:pPr>
        <w:spacing w:after="0"/>
        <w:jc w:val="center"/>
        <w:rPr>
          <w:rFonts w:ascii="Times New Roman" w:hAnsi="Times New Roman" w:cs="Times New Roman"/>
          <w:b/>
          <w:sz w:val="28"/>
          <w:szCs w:val="28"/>
        </w:rPr>
      </w:pPr>
      <w:r w:rsidRPr="00326339">
        <w:rPr>
          <w:rFonts w:ascii="Times New Roman" w:hAnsi="Times New Roman" w:cs="Times New Roman"/>
          <w:b/>
          <w:sz w:val="28"/>
          <w:szCs w:val="28"/>
        </w:rPr>
        <w:t>Организация проектной деятельности учащихся с использованием сетевых ресурсов</w:t>
      </w:r>
    </w:p>
    <w:p w:rsidR="004A2688" w:rsidRPr="00326339" w:rsidRDefault="004A2688" w:rsidP="004A2688">
      <w:pPr>
        <w:spacing w:after="0"/>
        <w:jc w:val="center"/>
        <w:rPr>
          <w:rFonts w:ascii="Times New Roman" w:hAnsi="Times New Roman" w:cs="Times New Roman"/>
          <w:b/>
          <w:sz w:val="28"/>
          <w:szCs w:val="28"/>
        </w:rPr>
      </w:pPr>
      <w:r w:rsidRPr="00326339">
        <w:rPr>
          <w:rFonts w:ascii="Times New Roman" w:hAnsi="Times New Roman" w:cs="Times New Roman"/>
          <w:b/>
          <w:sz w:val="28"/>
          <w:szCs w:val="28"/>
        </w:rPr>
        <w:t>Учебно-исследовательский проект «Повторяем лексику» в 9-м  классе</w:t>
      </w:r>
    </w:p>
    <w:p w:rsidR="004A2688" w:rsidRPr="00326339" w:rsidRDefault="004A2688" w:rsidP="004A2688">
      <w:pPr>
        <w:spacing w:after="0"/>
        <w:jc w:val="both"/>
        <w:rPr>
          <w:rFonts w:ascii="Times New Roman" w:hAnsi="Times New Roman" w:cs="Times New Roman"/>
          <w:b/>
          <w:sz w:val="28"/>
          <w:szCs w:val="28"/>
        </w:rPr>
      </w:pPr>
      <w:r w:rsidRPr="00326339">
        <w:rPr>
          <w:rFonts w:ascii="Times New Roman" w:hAnsi="Times New Roman" w:cs="Times New Roman"/>
          <w:b/>
          <w:sz w:val="28"/>
          <w:szCs w:val="28"/>
        </w:rPr>
        <w:t xml:space="preserve">Цели проекта </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1.</w:t>
      </w:r>
      <w:r w:rsidRPr="00326339">
        <w:rPr>
          <w:rFonts w:ascii="Times New Roman" w:hAnsi="Times New Roman" w:cs="Times New Roman"/>
          <w:sz w:val="28"/>
          <w:szCs w:val="28"/>
        </w:rPr>
        <w:tab/>
        <w:t>Стимулирование интереса к исследовательской деятельности, освоение исследовательских технологий.</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2.</w:t>
      </w:r>
      <w:r w:rsidRPr="00326339">
        <w:rPr>
          <w:rFonts w:ascii="Times New Roman" w:hAnsi="Times New Roman" w:cs="Times New Roman"/>
          <w:sz w:val="28"/>
          <w:szCs w:val="28"/>
        </w:rPr>
        <w:tab/>
        <w:t>Формирование представлений о языке как о динамической, развивающейся системе.</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3.</w:t>
      </w:r>
      <w:r w:rsidRPr="00326339">
        <w:rPr>
          <w:rFonts w:ascii="Times New Roman" w:hAnsi="Times New Roman" w:cs="Times New Roman"/>
          <w:sz w:val="28"/>
          <w:szCs w:val="28"/>
        </w:rPr>
        <w:tab/>
        <w:t>Приобретение опыта самостоятельной познавательной деятельности.</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4.</w:t>
      </w:r>
      <w:r w:rsidRPr="00326339">
        <w:rPr>
          <w:rFonts w:ascii="Times New Roman" w:hAnsi="Times New Roman" w:cs="Times New Roman"/>
          <w:sz w:val="28"/>
          <w:szCs w:val="28"/>
        </w:rPr>
        <w:tab/>
        <w:t>Моделирование и освоение профессионального web-пространства, использование пространства Сети как образовательного.</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5.</w:t>
      </w:r>
      <w:r w:rsidRPr="00326339">
        <w:rPr>
          <w:rFonts w:ascii="Times New Roman" w:hAnsi="Times New Roman" w:cs="Times New Roman"/>
          <w:sz w:val="28"/>
          <w:szCs w:val="28"/>
        </w:rPr>
        <w:tab/>
        <w:t>Формирование исследовательской, информационно-коммуникативной компетенций.</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6.</w:t>
      </w:r>
      <w:r w:rsidRPr="00326339">
        <w:rPr>
          <w:rFonts w:ascii="Times New Roman" w:hAnsi="Times New Roman" w:cs="Times New Roman"/>
          <w:sz w:val="28"/>
          <w:szCs w:val="28"/>
        </w:rPr>
        <w:tab/>
        <w:t>Развитие языковой и лингвистической компетенций, а также культуроведческой компетенции, связанной с осознанием родного языка как формы выражения национальной культуры, пониманием взаимосвязи языка и истории народа.</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b/>
          <w:sz w:val="28"/>
          <w:szCs w:val="28"/>
        </w:rPr>
        <w:t>Место проекта в системе обучения</w:t>
      </w:r>
      <w:r w:rsidRPr="00326339">
        <w:rPr>
          <w:rFonts w:ascii="Times New Roman" w:hAnsi="Times New Roman" w:cs="Times New Roman"/>
          <w:sz w:val="28"/>
          <w:szCs w:val="28"/>
        </w:rPr>
        <w:t>. В курсе русского языка 9 класса серьезное место занимают уроки повторения, в том числе и по лексике. Как правило, ученики владеют основным понятийным аппаратом, могут выполнять простые упражнения по подбору синонимов, антонимов, однако эти знания не становятся основой для качественного улучшения их собственной речи, оставаясь теоретическими. Зная определение фразеологизма, дети не знают в то же время значений многих из них и не видят выразительных возможностей их употребления. В связи с этим возникла идея организовать повторение лексики «на практике» – в ходе наблюдения над речью окружающих и собственной. Еще один стимул для реализации этой идеи – необходимость на практике решать задачи по формированию важнейших компетенций – исследовательской, информационно-коммуникативной. Таким образом, урок-конференция «Повторяем лексику» – это «верхушка айсберга»: ему предшествует серьезная подготовительная работа, благодаря которой в итоге он только и может состояться. На этом подготовительном этапе решаются серьезные задачи – мотивационные, технологические, коммуникативные.</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 xml:space="preserve">Мотивационные задачи связаны с вовлечением детей в проблематику будущего исследования, пробуждением интереса и личностного отношения. Технологические задачи – это освоение самого процесса исследования со всеми его составляющими. Коммуникативные задачи сопряжены с формированием навыка взаимодействия с людьми в процессе исследования, причем эти люди выступают в разных ролях – и как партнеры, и как респонденты, и как критики. </w:t>
      </w:r>
    </w:p>
    <w:p w:rsidR="003A00E9" w:rsidRDefault="003A00E9" w:rsidP="004A2688">
      <w:pPr>
        <w:spacing w:after="0"/>
        <w:jc w:val="both"/>
        <w:rPr>
          <w:rFonts w:ascii="Times New Roman" w:hAnsi="Times New Roman" w:cs="Times New Roman"/>
          <w:b/>
          <w:sz w:val="28"/>
          <w:szCs w:val="28"/>
        </w:rPr>
      </w:pPr>
    </w:p>
    <w:p w:rsidR="004A2688" w:rsidRPr="00326339" w:rsidRDefault="004A2688" w:rsidP="004A2688">
      <w:pPr>
        <w:spacing w:after="0"/>
        <w:jc w:val="both"/>
        <w:rPr>
          <w:rFonts w:ascii="Times New Roman" w:hAnsi="Times New Roman" w:cs="Times New Roman"/>
          <w:b/>
          <w:sz w:val="28"/>
          <w:szCs w:val="28"/>
        </w:rPr>
      </w:pPr>
      <w:r w:rsidRPr="00326339">
        <w:rPr>
          <w:rFonts w:ascii="Times New Roman" w:hAnsi="Times New Roman" w:cs="Times New Roman"/>
          <w:b/>
          <w:sz w:val="28"/>
          <w:szCs w:val="28"/>
        </w:rPr>
        <w:lastRenderedPageBreak/>
        <w:t>Этапы работы</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b/>
          <w:sz w:val="28"/>
          <w:szCs w:val="28"/>
        </w:rPr>
        <w:t>1</w:t>
      </w:r>
      <w:r w:rsidRPr="00326339">
        <w:rPr>
          <w:rFonts w:ascii="Times New Roman" w:hAnsi="Times New Roman" w:cs="Times New Roman"/>
          <w:b/>
          <w:i/>
          <w:sz w:val="28"/>
          <w:szCs w:val="28"/>
        </w:rPr>
        <w:t>. Создание мотивации, формирование интереса к проблематике.</w:t>
      </w:r>
      <w:r w:rsidRPr="00326339">
        <w:rPr>
          <w:rFonts w:ascii="Times New Roman" w:hAnsi="Times New Roman" w:cs="Times New Roman"/>
          <w:i/>
          <w:sz w:val="28"/>
          <w:szCs w:val="28"/>
        </w:rPr>
        <w:t xml:space="preserve"> </w:t>
      </w:r>
      <w:r w:rsidRPr="00326339">
        <w:rPr>
          <w:rFonts w:ascii="Times New Roman" w:hAnsi="Times New Roman" w:cs="Times New Roman"/>
          <w:sz w:val="28"/>
          <w:szCs w:val="28"/>
        </w:rPr>
        <w:t>Основой для успешной реализации идеи послужили два момента: особенности образовательной среды гимназии и особенности класса. Остановимся на этом подробнее. В традициях Второй Санкт-петербургской гимназии – проектная и исследовательская деятельность учеников. Дети приобретают первые опыты такой работы еще в начальной школе, а в старших классах эта деятельность становится обязательным условием освоения образовательной программы. Что касается личностных особенностей учеников, то это девятиклассники из лингвистического класса. Правда, в основном они ориентированы на освоение иностранных языков. Однако все-таки интерес к языку как к явлению в них есть.</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Работа началась с обращения к ученикам, размещенного в блоге учителя. Блог для 9-классников – привычная рабочая среда, т.к. ведется он с 7-го класса, в нем аккумулируется интересный учебный материал, размещаются творческие работы учеников. Приведем текст этого обращения.</w:t>
      </w:r>
    </w:p>
    <w:p w:rsidR="004A2688" w:rsidRPr="00326339" w:rsidRDefault="004A2688" w:rsidP="004A2688">
      <w:pPr>
        <w:spacing w:after="0"/>
        <w:jc w:val="both"/>
        <w:rPr>
          <w:rFonts w:ascii="Times New Roman" w:hAnsi="Times New Roman" w:cs="Times New Roman"/>
          <w:i/>
          <w:sz w:val="28"/>
          <w:szCs w:val="28"/>
        </w:rPr>
      </w:pPr>
      <w:r w:rsidRPr="00326339">
        <w:rPr>
          <w:rFonts w:ascii="Times New Roman" w:hAnsi="Times New Roman" w:cs="Times New Roman"/>
          <w:i/>
          <w:sz w:val="28"/>
          <w:szCs w:val="28"/>
        </w:rPr>
        <w:t>«Дорогие мои девятиклассники! Я поздравляю вас с зачислением в лингвистический класс. Вы сделали свой выбор профильного обучения, потому что хотите изучать языки, в совершенстве владеть иностранными языками и, конечно, безукоризненно владеть родным языком – русским.</w:t>
      </w:r>
    </w:p>
    <w:p w:rsidR="004A2688" w:rsidRPr="00326339" w:rsidRDefault="004A2688" w:rsidP="004A2688">
      <w:pPr>
        <w:spacing w:after="0"/>
        <w:jc w:val="both"/>
        <w:rPr>
          <w:rFonts w:ascii="Times New Roman" w:hAnsi="Times New Roman" w:cs="Times New Roman"/>
          <w:i/>
          <w:sz w:val="28"/>
          <w:szCs w:val="28"/>
        </w:rPr>
      </w:pPr>
      <w:r w:rsidRPr="00326339">
        <w:rPr>
          <w:rFonts w:ascii="Times New Roman" w:hAnsi="Times New Roman" w:cs="Times New Roman"/>
          <w:i/>
          <w:sz w:val="28"/>
          <w:szCs w:val="28"/>
        </w:rPr>
        <w:t>Сейчас мы с вами повторяем изученное в предыдущих классах: особенности фонетики русского языка, его морфологическое своеобразие, способы образования слов и их морфемный состав. А какова лексика современного русского языка?  Предлагаю  прислушаться к тому, что и как говорят наши современники, прежде всего, наши ровесники. Какие слова и обороты употребляют они чаще всего, насколько грамотна их речь, что исчезло из речи носителей русского языка, а что пришло в наш язык и уже стало его неотъемлемой частью?</w:t>
      </w:r>
    </w:p>
    <w:p w:rsidR="004A2688" w:rsidRPr="00326339" w:rsidRDefault="004A2688" w:rsidP="004A2688">
      <w:pPr>
        <w:spacing w:after="0"/>
        <w:jc w:val="both"/>
        <w:rPr>
          <w:rFonts w:ascii="Times New Roman" w:hAnsi="Times New Roman" w:cs="Times New Roman"/>
          <w:i/>
          <w:sz w:val="28"/>
          <w:szCs w:val="28"/>
        </w:rPr>
      </w:pPr>
      <w:r w:rsidRPr="00326339">
        <w:rPr>
          <w:rFonts w:ascii="Times New Roman" w:hAnsi="Times New Roman" w:cs="Times New Roman"/>
          <w:i/>
          <w:sz w:val="28"/>
          <w:szCs w:val="28"/>
        </w:rPr>
        <w:t xml:space="preserve">Приступайте к наблюдениям, фиксируйте их, помещайте свои материалы в новый блог «Повторяем лексику», созданный специально для организации нашей проектной деятельности». </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b/>
          <w:i/>
          <w:sz w:val="28"/>
          <w:szCs w:val="28"/>
        </w:rPr>
        <w:t>2. Создание условий для успешной работы учеников.</w:t>
      </w:r>
      <w:r w:rsidRPr="00326339">
        <w:rPr>
          <w:rFonts w:ascii="Times New Roman" w:hAnsi="Times New Roman" w:cs="Times New Roman"/>
          <w:sz w:val="28"/>
          <w:szCs w:val="28"/>
        </w:rPr>
        <w:t xml:space="preserve"> В первую очередь необходимо было решить проблему создания «публичной площадки» для взаимодействия участников исследования. Такой площадкой стал блог «Повторяем лексику», созданный на платформе Blogger (</w:t>
      </w:r>
      <w:hyperlink r:id="rId8" w:history="1">
        <w:r w:rsidR="003A00E9" w:rsidRPr="00201FF1">
          <w:rPr>
            <w:rStyle w:val="a4"/>
            <w:rFonts w:ascii="Times New Roman" w:hAnsi="Times New Roman" w:cs="Times New Roman"/>
            <w:sz w:val="28"/>
            <w:szCs w:val="28"/>
          </w:rPr>
          <w:t>http://svetlana12.blogspot.ru/</w:t>
        </w:r>
      </w:hyperlink>
      <w:r w:rsidR="003A00E9">
        <w:rPr>
          <w:rFonts w:ascii="Times New Roman" w:hAnsi="Times New Roman" w:cs="Times New Roman"/>
          <w:sz w:val="28"/>
          <w:szCs w:val="28"/>
        </w:rPr>
        <w:t xml:space="preserve">), </w:t>
      </w:r>
      <w:r w:rsidRPr="00326339">
        <w:rPr>
          <w:rFonts w:ascii="Times New Roman" w:hAnsi="Times New Roman" w:cs="Times New Roman"/>
          <w:sz w:val="28"/>
          <w:szCs w:val="28"/>
        </w:rPr>
        <w:t xml:space="preserve">было осуществлено моделирование и освоение профессионального web-пространства, использование пространства Сети как образовательного. </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 xml:space="preserve">Блог – это привычный для моих учеников инструмент социализации результатов деятельности, общения и взаимодействия. Сама структура и особенности блога словно специально созданы для подобного рода деятельности: технологическая простота размещения разных материалов – как текстовых, так и визуальных, возможности взаимного комментирования и корректирования. Блог был создан, ученики получили ссылки и возможность регистрироваться в нем в качестве соавторов. Всего </w:t>
      </w:r>
      <w:r w:rsidRPr="00326339">
        <w:rPr>
          <w:rFonts w:ascii="Times New Roman" w:hAnsi="Times New Roman" w:cs="Times New Roman"/>
          <w:sz w:val="28"/>
          <w:szCs w:val="28"/>
        </w:rPr>
        <w:lastRenderedPageBreak/>
        <w:t xml:space="preserve">зарегистрировалось 17 соредакторов блога (в классе всего 25 учеников) – некоторые группами, некоторые лично.  Важно отметить, что в блоге предусмотрена возможность четкого структурирования всех записей по темам. Поэтому были созданы ярлыки (разделы) для отражения отельных аспектов деятельности. Такая четкая структура способствовала удобству работы. Редактирование и корректировка проводились с локальными фрагментами текста, а не над всем текстом целиком, что позволяло ученикам и учителю не распыляться, а концентрировать внимание на конкретном, важном именно на определенном этапе аспекте работы. </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Работа в блоге позволяла решать еще одну важную задачу «дисциплинарного» свойства. В ходе самостоятельной работы мы не всегда имеем возможность вторгаться в сам процесс деятельности, отслеживать его этапы, оценивать, насколько регулярно работает ученик, не является ли его работа недобросовестным результатом «штурма одной ночи». А нам важно знать, в чем причины отдельных неудач детей: в недостаточном понимании учебного материала, в отсутствии практических умений – или в неорганизованности, – и оказывать необходимую помощь и поддержку или осуществлять контроль.  В связи с этим все этапы работы фиксировались и обсуждались в блоге, чтобы обеспечить и контроль, и возможности корректировки. В ходе работы были определены четкие временные рамки для публикации тех или иных материалов (выбор темы, теоретические материалы, описание исследования и его результаты, выводы). Таким образом, представлению целой работы предшествовала публикация ее отдельных фрагментов, которые дорабатывались в ходе публичного обсуждения, что позволило осуществлять и контроль, и помощь.</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 xml:space="preserve">Второе условие успешной работы было связано с выработкой четкого алгоритма исследовательской деятельности. В блоге была размещена </w:t>
      </w:r>
      <w:r w:rsidRPr="00326339">
        <w:rPr>
          <w:rFonts w:ascii="Times New Roman" w:hAnsi="Times New Roman" w:cs="Times New Roman"/>
          <w:i/>
          <w:sz w:val="28"/>
          <w:szCs w:val="28"/>
        </w:rPr>
        <w:t>инструкция</w:t>
      </w:r>
      <w:r w:rsidRPr="00326339">
        <w:rPr>
          <w:rFonts w:ascii="Times New Roman" w:hAnsi="Times New Roman" w:cs="Times New Roman"/>
          <w:sz w:val="28"/>
          <w:szCs w:val="28"/>
        </w:rPr>
        <w:t xml:space="preserve">, которая призвана была помочь ученикам в организации работы. </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4A2688" w:rsidRPr="00786C97">
        <w:rPr>
          <w:rFonts w:ascii="Times New Roman" w:hAnsi="Times New Roman" w:cs="Times New Roman"/>
          <w:i/>
          <w:sz w:val="28"/>
          <w:szCs w:val="28"/>
        </w:rPr>
        <w:t>Выбрать для наблюдения предмет исследования, группу носителей языка, сферу использования данной лексики.</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A2688" w:rsidRPr="00786C97">
        <w:rPr>
          <w:rFonts w:ascii="Times New Roman" w:hAnsi="Times New Roman" w:cs="Times New Roman"/>
          <w:i/>
          <w:sz w:val="28"/>
          <w:szCs w:val="28"/>
        </w:rPr>
        <w:t>Сформулировать цель наблюдений (например, наблюдать, когда,  в каких речевых ситуациях используется данная лексика).</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A2688" w:rsidRPr="00786C97">
        <w:rPr>
          <w:rFonts w:ascii="Times New Roman" w:hAnsi="Times New Roman" w:cs="Times New Roman"/>
          <w:i/>
          <w:sz w:val="28"/>
          <w:szCs w:val="28"/>
        </w:rPr>
        <w:t>Фиксировать свои наблюдения, делать записи.</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A2688" w:rsidRPr="00786C97">
        <w:rPr>
          <w:rFonts w:ascii="Times New Roman" w:hAnsi="Times New Roman" w:cs="Times New Roman"/>
          <w:i/>
          <w:sz w:val="28"/>
          <w:szCs w:val="28"/>
        </w:rPr>
        <w:t>Оформить теоретический материал на выбранную тему.</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A2688" w:rsidRPr="00786C97">
        <w:rPr>
          <w:rFonts w:ascii="Times New Roman" w:hAnsi="Times New Roman" w:cs="Times New Roman"/>
          <w:i/>
          <w:sz w:val="28"/>
          <w:szCs w:val="28"/>
        </w:rPr>
        <w:t>Выдвинуть гипотезу.</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A2688" w:rsidRPr="00786C97">
        <w:rPr>
          <w:rFonts w:ascii="Times New Roman" w:hAnsi="Times New Roman" w:cs="Times New Roman"/>
          <w:i/>
          <w:sz w:val="28"/>
          <w:szCs w:val="28"/>
        </w:rPr>
        <w:t>Проверить свою гипотезу, продолжая фиксировать языковой материал.</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A2688" w:rsidRPr="00786C97">
        <w:rPr>
          <w:rFonts w:ascii="Times New Roman" w:hAnsi="Times New Roman" w:cs="Times New Roman"/>
          <w:i/>
          <w:sz w:val="28"/>
          <w:szCs w:val="28"/>
        </w:rPr>
        <w:t xml:space="preserve">Опубликовать свои наблюдения в блоге, принять участие в публичной дискуссии, </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A2688" w:rsidRPr="00786C97">
        <w:rPr>
          <w:rFonts w:ascii="Times New Roman" w:hAnsi="Times New Roman" w:cs="Times New Roman"/>
          <w:i/>
          <w:sz w:val="28"/>
          <w:szCs w:val="28"/>
        </w:rPr>
        <w:t>Задать вопросы оппонентам, ответить на их вопросы.</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A2688" w:rsidRPr="00786C97">
        <w:rPr>
          <w:rFonts w:ascii="Times New Roman" w:hAnsi="Times New Roman" w:cs="Times New Roman"/>
          <w:i/>
          <w:sz w:val="28"/>
          <w:szCs w:val="28"/>
        </w:rPr>
        <w:t>Составить анкету-опрос или тест для выбранной группы носителей языка.</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A2688" w:rsidRPr="00786C97">
        <w:rPr>
          <w:rFonts w:ascii="Times New Roman" w:hAnsi="Times New Roman" w:cs="Times New Roman"/>
          <w:i/>
          <w:sz w:val="28"/>
          <w:szCs w:val="28"/>
        </w:rPr>
        <w:t>Оформить результаты наблюдений, опроса, анкетирования, структурировать их.</w:t>
      </w:r>
    </w:p>
    <w:p w:rsidR="004A2688" w:rsidRPr="00786C97" w:rsidRDefault="003A00E9" w:rsidP="004A268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A2688" w:rsidRPr="00786C97">
        <w:rPr>
          <w:rFonts w:ascii="Times New Roman" w:hAnsi="Times New Roman" w:cs="Times New Roman"/>
          <w:i/>
          <w:sz w:val="28"/>
          <w:szCs w:val="28"/>
        </w:rPr>
        <w:t>Принять участие в малой научной конференции.</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b/>
          <w:i/>
          <w:sz w:val="28"/>
          <w:szCs w:val="28"/>
        </w:rPr>
        <w:t>Инструкция</w:t>
      </w:r>
      <w:r w:rsidRPr="00326339">
        <w:rPr>
          <w:rFonts w:ascii="Times New Roman" w:hAnsi="Times New Roman" w:cs="Times New Roman"/>
          <w:sz w:val="28"/>
          <w:szCs w:val="28"/>
        </w:rPr>
        <w:t xml:space="preserve"> обсуждалась и уточнялась в беседе на уроке и на консультациях. Разъяснений требовали такие понятия, как «гипотеза», «сфера использования лексики», «речевые ситуации». Но самым сложным для многих оказался выбор темы, </w:t>
      </w:r>
      <w:r w:rsidRPr="00326339">
        <w:rPr>
          <w:rFonts w:ascii="Times New Roman" w:hAnsi="Times New Roman" w:cs="Times New Roman"/>
          <w:sz w:val="28"/>
          <w:szCs w:val="28"/>
        </w:rPr>
        <w:lastRenderedPageBreak/>
        <w:t>и ее четкая, «рабочая», инструментальная формулировка стала третьим условием успешности работы. Тему нужно было опубликовать в блоге. На первых порах дети формулировали свои темы очень широко и неопределенно («Синонимы», «Фразеологизмы»). Такие формулировки требовали конкретизации и детализации. Работа в этом направлении проводилась индивидуально – и на очных консультациях, и в блоге, где в комментариях давались рекомендации по уточнению темы. На этом этапе было важно, что комментарии по поводу тем исследования исходили не только от учителя, но и от одноклассников, и от других педагогов – читателей моего блога, заинтересовавшихся тематикой проекта. Такие «чужие» комментарии – наряду с привычными учительскими советами – повышали значимость работы в глазах начинающих исследователей. Необходимо отметить, что темы учителем не предлагались, выбор детей был полностью самостоятельным, корректировались только формулировки – в направлении конкретизации и уточнения. Таким образом, с самого начала делались шаги по формированию исследовательской культуры: на практике ученикам было продемонстрировано, что необходимо учесть для определения темы исследования – конкретной и четкой, дающей возможность сформулировать понятные исследовательские задачи и гипотезу (</w:t>
      </w:r>
      <w:hyperlink r:id="rId9" w:history="1">
        <w:r w:rsidR="00824FE8" w:rsidRPr="00AB6B8C">
          <w:rPr>
            <w:rStyle w:val="a4"/>
            <w:rFonts w:ascii="Times New Roman" w:hAnsi="Times New Roman" w:cs="Times New Roman"/>
            <w:sz w:val="28"/>
            <w:szCs w:val="28"/>
          </w:rPr>
          <w:t>http://svetlana12.blogspot.ru/2012/09/blog-post_4227.html</w:t>
        </w:r>
      </w:hyperlink>
      <w:r w:rsidR="00824FE8">
        <w:rPr>
          <w:rFonts w:ascii="Times New Roman" w:hAnsi="Times New Roman" w:cs="Times New Roman"/>
          <w:sz w:val="28"/>
          <w:szCs w:val="28"/>
        </w:rPr>
        <w:t xml:space="preserve">). </w:t>
      </w:r>
      <w:r w:rsidRPr="00326339">
        <w:rPr>
          <w:rFonts w:ascii="Times New Roman" w:hAnsi="Times New Roman" w:cs="Times New Roman"/>
          <w:sz w:val="28"/>
          <w:szCs w:val="28"/>
        </w:rPr>
        <w:t>Перечень тем является своеобразным диагностическим материалом. Он позволил определить круг интересов детей: что интересно, что остается за пределами их внимания, на чем нужно будет сконцентрировать внимание на уроках русского языка и литературы в дальнейшем. Например, за пределами интересов учеников осталась такая богатая и сложная лексическая тема, как синонимия. Соответственно, необходимо будет привлечь внимание учеников к этой теме впоследствии.</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b/>
          <w:i/>
          <w:sz w:val="28"/>
          <w:szCs w:val="28"/>
        </w:rPr>
        <w:t>3. Создание теоретической основы исследования.</w:t>
      </w:r>
      <w:r w:rsidRPr="00326339">
        <w:rPr>
          <w:rFonts w:ascii="Times New Roman" w:hAnsi="Times New Roman" w:cs="Times New Roman"/>
          <w:sz w:val="28"/>
          <w:szCs w:val="28"/>
        </w:rPr>
        <w:t xml:space="preserve"> На этом этапе ученики осуществляли информационный поиск в книжных источниках (учебники, словари, энциклопедии и пр.) и в Интернете теоретический материал для исследования. Кроме того, в блоге были опубликованы некоторые теоретические материалы и ссылки на серьезные, но при этом доступные девятиклассникам источники информации. Среди опубликованных материалов – методические разработки учителя, творческие работы учеников других классов. Мы не претендовали на высокую лингвистическую теорию, но четкого понимания исследуемого явления, его осмысления добивались. Все работы начинаются с краткого изложения теории вопроса. Как и в ситуации с темами, теоретический материал выкладывался учениками в блог, комментировался учителем и одноклассниками, благодаря чему уточнялись формулировки, из широкого массива теоретических сведений отбиралось то необходимое содержание, которое предполагалось отразить в практической части исследования. На этом этапе начинала формироваться логическая структура работы. У некоторых учеников получилось сформулировать интересные гипотезы, хотя для многих этот этап работы был очень непростым. Поэтому особую значимость имела публичность работы: удачи одних </w:t>
      </w:r>
      <w:r w:rsidRPr="00326339">
        <w:rPr>
          <w:rFonts w:ascii="Times New Roman" w:hAnsi="Times New Roman" w:cs="Times New Roman"/>
          <w:sz w:val="28"/>
          <w:szCs w:val="28"/>
        </w:rPr>
        <w:lastRenderedPageBreak/>
        <w:t>становились примером для других, шла работа «по образцу». Таким образом, можно сказать, что дети учились друг у друга, перенимая успешный опыт одноклассников.</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b/>
          <w:i/>
          <w:sz w:val="28"/>
          <w:szCs w:val="28"/>
        </w:rPr>
        <w:t>4. Подготовка практической части</w:t>
      </w:r>
      <w:r w:rsidRPr="00326339">
        <w:rPr>
          <w:rFonts w:ascii="Times New Roman" w:hAnsi="Times New Roman" w:cs="Times New Roman"/>
          <w:sz w:val="28"/>
          <w:szCs w:val="28"/>
        </w:rPr>
        <w:t xml:space="preserve">. Каждая из работ содержит небольшое исследование, спланированное и проведенное учениками самостоятельно. В ходе таких исследований велись наблюдения над речью окружающих – сверстников, младших школьников, родителей, учителей. Материалом для некоторых наблюдений стали речь дикторов радио и ТВ, а также статьи периодических печатных изданий и Интернет-источников. В основном практическая часть представляла собой опросники, анкеты или задания, в ходе которых респонденты могли продемонстрировать свои речевые особенности, связанные с использованием определенных лексических единиц. Например, вопросы и задания, составленные Юферовой Анастасией, и результаты проведённого ученицей опроса среди одноклассников: </w:t>
      </w:r>
      <w:hyperlink r:id="rId10" w:history="1">
        <w:r w:rsidR="00824FE8" w:rsidRPr="00AB6B8C">
          <w:rPr>
            <w:rStyle w:val="a4"/>
            <w:rFonts w:ascii="Times New Roman" w:hAnsi="Times New Roman" w:cs="Times New Roman"/>
            <w:sz w:val="28"/>
            <w:szCs w:val="28"/>
          </w:rPr>
          <w:t>http://svetlana12.blogspot.ru/2012/09/blog-post_628.html</w:t>
        </w:r>
      </w:hyperlink>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b/>
          <w:i/>
          <w:sz w:val="28"/>
          <w:szCs w:val="28"/>
        </w:rPr>
        <w:t>5. Формирование целостного текста работы, его публикация и обсуждение</w:t>
      </w:r>
      <w:r w:rsidRPr="00326339">
        <w:rPr>
          <w:rFonts w:ascii="Times New Roman" w:hAnsi="Times New Roman" w:cs="Times New Roman"/>
          <w:sz w:val="28"/>
          <w:szCs w:val="28"/>
        </w:rPr>
        <w:t xml:space="preserve">. Девятиклассники над своими исследованиями работали по-разному – и индивидуально, и в малых группах – до трех человек. У каждого ученика или группы по итогам предшествовавшей работы сложились отредактированные фрагменты, которые нужно было соединить в общий текст исследования, устанавливая связи и логические переходы между частями. Полнотекстовые работы публиковались в блоге. </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 xml:space="preserve">Предполагалось, что и на этом этапе должно возникнуть обсуждение работ, оценка их связности, стройности, логичности, а также уточнение отдельных вопросов на понимание. Однако приходится констатировать, что на этом этапе активного обсуждения работ не возникло, ученики обычно ограничивались оценкой работ одноклассников – чаще доброжелательной, хотя  с некоторыми отдельными замечаниями, касавшимися в основном культуры оформления и общей грамотности. </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t xml:space="preserve">При этом следует отметить, что все работы были прочитаны, ученики ознакомились с материалами одноклассников, что важно, т.к. – напомним – проект носил название «Повторяем лексику», и поэтому ставились не только исследовательские задачи, но и актуализация знаний по теме. </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b/>
          <w:i/>
          <w:sz w:val="28"/>
          <w:szCs w:val="28"/>
        </w:rPr>
        <w:t>6.</w:t>
      </w:r>
      <w:r w:rsidRPr="00326339">
        <w:rPr>
          <w:rFonts w:ascii="Times New Roman" w:hAnsi="Times New Roman" w:cs="Times New Roman"/>
          <w:b/>
          <w:i/>
          <w:sz w:val="28"/>
          <w:szCs w:val="28"/>
        </w:rPr>
        <w:tab/>
        <w:t>Итоговая конференция</w:t>
      </w:r>
      <w:r w:rsidRPr="00326339">
        <w:rPr>
          <w:rFonts w:ascii="Times New Roman" w:hAnsi="Times New Roman" w:cs="Times New Roman"/>
          <w:sz w:val="28"/>
          <w:szCs w:val="28"/>
        </w:rPr>
        <w:t xml:space="preserve">.  Казалось бы, этот этап был избыточным: ученики хорошо знакомы с работами друг друга, обсуждали их во фрагментах и оценивали – по мере публикации. Однако работа решала не только задачи, связанные с формированием информационных и исследовательских компетенций, но и с освоением навыков яркой, выразительной, грамотной речи, с презентацией результатов своей деятельности. Перед учениками стояли серьезные задачи по наглядному сопровождению выступлений, по отбору основного и наиболее выразительного материала исследования, который можно ярко представить слушателям (среди них были и одноклассники, и родители, и педагоги). В ходе урока-конференции в основном оценивались следующие показатели: яркость, выразительность речи, корректный отбор и представление материалов для выступления, обеспечение выступления удачной наглядностью. Девятиклассники </w:t>
      </w:r>
      <w:r w:rsidRPr="00326339">
        <w:rPr>
          <w:rFonts w:ascii="Times New Roman" w:hAnsi="Times New Roman" w:cs="Times New Roman"/>
          <w:sz w:val="28"/>
          <w:szCs w:val="28"/>
        </w:rPr>
        <w:lastRenderedPageBreak/>
        <w:t>показали совершенно свободное владение проблематикой, никто не читал тексты сообщений с листа, спонтанные вопросы слушателей не вызывали тревоги, не ставили в тупик выступавших. Ученики в основном хорошо справились с отбором материала и с особенностями его подачи. Например, если в исследовании представлялись статистические материалы, то цифры, плохо воспринимаемые на слух, не зачитывались, а демонстрировались – в виде слайдов, плакатов с графиками и диаграммами. Но при этом интересные и яркие примеры из исследований зачитывались вслух и удачно комментировались. Важно отметить, что все выступающие смогли соблюсти установленный регламент, не было скучных, затянутых речей. В ходе выступлений ученики оценивали свои личностные результаты работы: что удалось узнать нового, чему получилось научиться, что осталось непонятным или не освоенным. Касалась эта рефлексия и содержания исследования, глубины и полноты раскрытия темы: одни ученики говорили, что, с их точки зрения, тему удалось «закрыть», другие обозначали для себя перспективы продолжения работы, мотивируя это как широтой темы, так и собственными отдельными недоработками.  Однако важно отметить, что все ученики в целом остались удовлетворены своими результатами. В блоге создана страничка для рефлексии. В данной работе приведены комментарии учеников 9-го лингвистического класса - участников проекта «Повторяем лексику».</w:t>
      </w:r>
    </w:p>
    <w:p w:rsidR="003A00E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b/>
          <w:sz w:val="28"/>
          <w:szCs w:val="28"/>
        </w:rPr>
        <w:t>Некоторые итоги проекта «Изучаем лексику».</w:t>
      </w:r>
      <w:r w:rsidRPr="00326339">
        <w:rPr>
          <w:rFonts w:ascii="Times New Roman" w:hAnsi="Times New Roman" w:cs="Times New Roman"/>
          <w:sz w:val="28"/>
          <w:szCs w:val="28"/>
        </w:rPr>
        <w:t xml:space="preserve"> Чему научились девятиклассники. Они, на мой взгляд, освоили некоторые умения, лежащие в основе </w:t>
      </w:r>
      <w:r w:rsidRPr="003A00E9">
        <w:rPr>
          <w:rFonts w:ascii="Times New Roman" w:hAnsi="Times New Roman" w:cs="Times New Roman"/>
          <w:b/>
          <w:i/>
          <w:sz w:val="28"/>
          <w:szCs w:val="28"/>
        </w:rPr>
        <w:t>исследовательской компетентности</w:t>
      </w:r>
      <w:r w:rsidRPr="00326339">
        <w:rPr>
          <w:rFonts w:ascii="Times New Roman" w:hAnsi="Times New Roman" w:cs="Times New Roman"/>
          <w:sz w:val="28"/>
          <w:szCs w:val="28"/>
        </w:rPr>
        <w:t xml:space="preserve">: </w:t>
      </w:r>
    </w:p>
    <w:p w:rsidR="003A00E9" w:rsidRDefault="004A2688" w:rsidP="004A2688">
      <w:pPr>
        <w:spacing w:after="0"/>
        <w:jc w:val="both"/>
        <w:rPr>
          <w:rFonts w:ascii="Times New Roman" w:hAnsi="Times New Roman" w:cs="Times New Roman"/>
          <w:i/>
          <w:sz w:val="28"/>
          <w:szCs w:val="28"/>
        </w:rPr>
      </w:pPr>
      <w:r w:rsidRPr="003A00E9">
        <w:rPr>
          <w:rFonts w:ascii="Times New Roman" w:hAnsi="Times New Roman" w:cs="Times New Roman"/>
          <w:i/>
          <w:sz w:val="28"/>
          <w:szCs w:val="28"/>
        </w:rPr>
        <w:t xml:space="preserve">а). корректно формулировать тему исследования; </w:t>
      </w:r>
    </w:p>
    <w:p w:rsidR="003A00E9" w:rsidRDefault="004A2688" w:rsidP="004A2688">
      <w:pPr>
        <w:spacing w:after="0"/>
        <w:jc w:val="both"/>
        <w:rPr>
          <w:rFonts w:ascii="Times New Roman" w:hAnsi="Times New Roman" w:cs="Times New Roman"/>
          <w:i/>
          <w:sz w:val="28"/>
          <w:szCs w:val="28"/>
        </w:rPr>
      </w:pPr>
      <w:r w:rsidRPr="003A00E9">
        <w:rPr>
          <w:rFonts w:ascii="Times New Roman" w:hAnsi="Times New Roman" w:cs="Times New Roman"/>
          <w:i/>
          <w:sz w:val="28"/>
          <w:szCs w:val="28"/>
        </w:rPr>
        <w:t xml:space="preserve">б). подбирать теоретический материал в соответствии с тематикой работы (информационный поиск); в). выстраивать гипотезу (не все, но многие); </w:t>
      </w:r>
    </w:p>
    <w:p w:rsidR="003A00E9" w:rsidRDefault="004A2688" w:rsidP="004A2688">
      <w:pPr>
        <w:spacing w:after="0"/>
        <w:jc w:val="both"/>
        <w:rPr>
          <w:rFonts w:ascii="Times New Roman" w:hAnsi="Times New Roman" w:cs="Times New Roman"/>
          <w:i/>
          <w:sz w:val="28"/>
          <w:szCs w:val="28"/>
        </w:rPr>
      </w:pPr>
      <w:r w:rsidRPr="003A00E9">
        <w:rPr>
          <w:rFonts w:ascii="Times New Roman" w:hAnsi="Times New Roman" w:cs="Times New Roman"/>
          <w:i/>
          <w:sz w:val="28"/>
          <w:szCs w:val="28"/>
        </w:rPr>
        <w:t xml:space="preserve">г). планировать практическую часть исследования, создавать опросные листы, анкеты, придумывать диагностические задания – и все это в соответствии с выбранной темой; </w:t>
      </w:r>
    </w:p>
    <w:p w:rsidR="004A2688" w:rsidRPr="003A00E9" w:rsidRDefault="004A2688" w:rsidP="004A2688">
      <w:pPr>
        <w:spacing w:after="0"/>
        <w:jc w:val="both"/>
        <w:rPr>
          <w:rFonts w:ascii="Times New Roman" w:hAnsi="Times New Roman" w:cs="Times New Roman"/>
          <w:i/>
          <w:sz w:val="28"/>
          <w:szCs w:val="28"/>
        </w:rPr>
      </w:pPr>
      <w:r w:rsidRPr="003A00E9">
        <w:rPr>
          <w:rFonts w:ascii="Times New Roman" w:hAnsi="Times New Roman" w:cs="Times New Roman"/>
          <w:i/>
          <w:sz w:val="28"/>
          <w:szCs w:val="28"/>
        </w:rPr>
        <w:t>д). делать выводы на основании набранного практического материала; е) создавать целостный, композиционно выстроенный, логически связный текст.</w:t>
      </w:r>
    </w:p>
    <w:p w:rsidR="004A2688" w:rsidRPr="00326339" w:rsidRDefault="003A00E9" w:rsidP="004A2688">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004A2688" w:rsidRPr="00326339">
        <w:rPr>
          <w:rFonts w:ascii="Times New Roman" w:hAnsi="Times New Roman" w:cs="Times New Roman"/>
          <w:sz w:val="28"/>
          <w:szCs w:val="28"/>
        </w:rPr>
        <w:t xml:space="preserve">Не менее важны и коммуникативные умения, которые свидетельствуют, что в процессе такой работы </w:t>
      </w:r>
      <w:r w:rsidR="004A2688" w:rsidRPr="00326339">
        <w:rPr>
          <w:rFonts w:ascii="Times New Roman" w:hAnsi="Times New Roman" w:cs="Times New Roman"/>
          <w:b/>
          <w:i/>
          <w:sz w:val="28"/>
          <w:szCs w:val="28"/>
        </w:rPr>
        <w:t xml:space="preserve">формируется коммуникативная компетентность: </w:t>
      </w:r>
    </w:p>
    <w:p w:rsidR="004A2688" w:rsidRPr="003A00E9" w:rsidRDefault="004A2688" w:rsidP="004A2688">
      <w:pPr>
        <w:pStyle w:val="a3"/>
        <w:numPr>
          <w:ilvl w:val="0"/>
          <w:numId w:val="9"/>
        </w:numPr>
        <w:spacing w:after="0"/>
        <w:jc w:val="both"/>
        <w:rPr>
          <w:rFonts w:ascii="Times New Roman" w:hAnsi="Times New Roman" w:cs="Times New Roman"/>
          <w:i/>
          <w:sz w:val="28"/>
          <w:szCs w:val="28"/>
        </w:rPr>
      </w:pPr>
      <w:r w:rsidRPr="003A00E9">
        <w:rPr>
          <w:rFonts w:ascii="Times New Roman" w:hAnsi="Times New Roman" w:cs="Times New Roman"/>
          <w:i/>
          <w:sz w:val="28"/>
          <w:szCs w:val="28"/>
        </w:rPr>
        <w:t xml:space="preserve">корректно обсуждать с одноклассниками и старшими результаты своей деятельности, вести диалог; отбирать материал, который выигрышно и полно показывает результаты исследования; </w:t>
      </w:r>
    </w:p>
    <w:p w:rsidR="004A2688" w:rsidRPr="003A00E9" w:rsidRDefault="004A2688" w:rsidP="004A2688">
      <w:pPr>
        <w:pStyle w:val="a3"/>
        <w:numPr>
          <w:ilvl w:val="0"/>
          <w:numId w:val="9"/>
        </w:numPr>
        <w:spacing w:after="0"/>
        <w:jc w:val="both"/>
        <w:rPr>
          <w:rFonts w:ascii="Times New Roman" w:hAnsi="Times New Roman" w:cs="Times New Roman"/>
          <w:i/>
          <w:sz w:val="28"/>
          <w:szCs w:val="28"/>
        </w:rPr>
      </w:pPr>
      <w:r w:rsidRPr="003A00E9">
        <w:rPr>
          <w:rFonts w:ascii="Times New Roman" w:hAnsi="Times New Roman" w:cs="Times New Roman"/>
          <w:i/>
          <w:sz w:val="28"/>
          <w:szCs w:val="28"/>
        </w:rPr>
        <w:t xml:space="preserve">подбирать выразительный иллюстративный материал для выступления; </w:t>
      </w:r>
    </w:p>
    <w:p w:rsidR="004A2688" w:rsidRPr="003A00E9" w:rsidRDefault="004A2688" w:rsidP="004A2688">
      <w:pPr>
        <w:pStyle w:val="a3"/>
        <w:numPr>
          <w:ilvl w:val="0"/>
          <w:numId w:val="9"/>
        </w:numPr>
        <w:spacing w:after="0"/>
        <w:jc w:val="both"/>
        <w:rPr>
          <w:rFonts w:ascii="Times New Roman" w:hAnsi="Times New Roman" w:cs="Times New Roman"/>
          <w:i/>
          <w:sz w:val="28"/>
          <w:szCs w:val="28"/>
        </w:rPr>
      </w:pPr>
      <w:r w:rsidRPr="003A00E9">
        <w:rPr>
          <w:rFonts w:ascii="Times New Roman" w:hAnsi="Times New Roman" w:cs="Times New Roman"/>
          <w:i/>
          <w:sz w:val="28"/>
          <w:szCs w:val="28"/>
        </w:rPr>
        <w:t>представлять результаты своей деятельности в яркой, интересной, выигрышной форме;</w:t>
      </w:r>
    </w:p>
    <w:p w:rsidR="004A2688" w:rsidRPr="003A00E9" w:rsidRDefault="004A2688" w:rsidP="004A2688">
      <w:pPr>
        <w:pStyle w:val="a3"/>
        <w:numPr>
          <w:ilvl w:val="0"/>
          <w:numId w:val="9"/>
        </w:numPr>
        <w:spacing w:after="0"/>
        <w:jc w:val="both"/>
        <w:rPr>
          <w:rFonts w:ascii="Times New Roman" w:hAnsi="Times New Roman" w:cs="Times New Roman"/>
          <w:i/>
          <w:sz w:val="28"/>
          <w:szCs w:val="28"/>
        </w:rPr>
      </w:pPr>
      <w:r w:rsidRPr="003A00E9">
        <w:rPr>
          <w:rFonts w:ascii="Times New Roman" w:hAnsi="Times New Roman" w:cs="Times New Roman"/>
          <w:i/>
          <w:sz w:val="28"/>
          <w:szCs w:val="28"/>
        </w:rPr>
        <w:t>выступать публично перед разными аудиториями – детской, взрослой, смешанной.</w:t>
      </w:r>
    </w:p>
    <w:p w:rsidR="004A2688" w:rsidRPr="0032633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sz w:val="28"/>
          <w:szCs w:val="28"/>
        </w:rPr>
        <w:lastRenderedPageBreak/>
        <w:t>Но главным для меня все-таки являются мотивационные результаты, личностные результаты обучения: мои ученики почувствовали вкус к исследовательской деятельности, которая дала им возможность выразить себя, утвердиться во вновь сформированном классном коллективе, убедиться в том, что профиль обучения выбран верно, что язык как явление интересует их, что об этом можно интересно говорить и писать. А еще мне важно, что они, будущие лингвисты и филологи, приобрели опыт наблюдения и внимательного отношения к языку и речи, а это во многом залог их будущих успехов. И даже если (а два года в этом возрасте – срок немалый) их профессиональный выбор изменится, все равно наши усилия не напрасны: ведь внимательное и требовательное отношение к речи – это основа человеческой культуры.</w:t>
      </w:r>
    </w:p>
    <w:p w:rsidR="003A00E9" w:rsidRDefault="004A2688" w:rsidP="004A2688">
      <w:pPr>
        <w:spacing w:after="0"/>
        <w:jc w:val="both"/>
        <w:rPr>
          <w:rFonts w:ascii="Times New Roman" w:hAnsi="Times New Roman" w:cs="Times New Roman"/>
          <w:sz w:val="28"/>
          <w:szCs w:val="28"/>
        </w:rPr>
      </w:pPr>
      <w:r w:rsidRPr="00326339">
        <w:rPr>
          <w:rFonts w:ascii="Times New Roman" w:hAnsi="Times New Roman" w:cs="Times New Roman"/>
          <w:b/>
          <w:sz w:val="28"/>
          <w:szCs w:val="28"/>
        </w:rPr>
        <w:t>Подведение итогов урока-конференции «Повторяем лексику…». Рефлексия</w:t>
      </w:r>
    </w:p>
    <w:p w:rsidR="00326339" w:rsidRDefault="004A2688" w:rsidP="004A2688">
      <w:pPr>
        <w:spacing w:after="0"/>
        <w:jc w:val="both"/>
        <w:rPr>
          <w:lang w:val="en-US"/>
        </w:rPr>
      </w:pPr>
      <w:r w:rsidRPr="00326339">
        <w:rPr>
          <w:rFonts w:ascii="Times New Roman" w:hAnsi="Times New Roman" w:cs="Times New Roman"/>
          <w:sz w:val="28"/>
          <w:szCs w:val="28"/>
        </w:rPr>
        <w:t xml:space="preserve"> В блоге «Повторяем лексику» было опубликовано сообщение «Первые итоги» (</w:t>
      </w:r>
      <w:hyperlink r:id="rId11" w:history="1">
        <w:r w:rsidR="00824FE8" w:rsidRPr="00AB6B8C">
          <w:rPr>
            <w:rStyle w:val="a4"/>
            <w:rFonts w:ascii="Times New Roman" w:hAnsi="Times New Roman" w:cs="Times New Roman"/>
            <w:sz w:val="28"/>
            <w:szCs w:val="28"/>
          </w:rPr>
          <w:t>http://svetlana12.blogspot.ru/2012/11/blog-post_20.html</w:t>
        </w:r>
      </w:hyperlink>
      <w:r w:rsidR="00824FE8">
        <w:rPr>
          <w:rFonts w:ascii="Times New Roman" w:hAnsi="Times New Roman" w:cs="Times New Roman"/>
          <w:sz w:val="28"/>
          <w:szCs w:val="28"/>
        </w:rPr>
        <w:t xml:space="preserve">): </w:t>
      </w:r>
      <w:r w:rsidRPr="00326339">
        <w:rPr>
          <w:rFonts w:ascii="Times New Roman" w:hAnsi="Times New Roman" w:cs="Times New Roman"/>
          <w:i/>
          <w:sz w:val="28"/>
          <w:szCs w:val="28"/>
        </w:rPr>
        <w:t>«Вчера, 20 ноября, в нашем классе прошла малая научная конференция. Малая - потому что было  мало участников в малом пространстве: только наш класс и только наш кабинет. Но по охвату тем, по объёму собранного материала, по количеству выступающих - конференция вовсе не малая, а самая настоящая и «самая» научная. Молодцы, мои замечательные девятиклассники, мои замечательные ученики. Вы занимаетесь очень интересным и важным делом, чрезвычайно нужным, прежде всего, нужным вам самим.  Столько нового и интересного вы узнали, собирая лексический материал, многому уже научились. Правда, мы сделали только первые шаги на этом пути познания. Но я надеюсь, что точку в своей работе никто из вас ставить ещё не собирается. Мы будем и дальше наблюдать, слушать, записывать то, как говорят вокруг нас наши современники, наши сверстники, мы будем развивать свою речь, совершенствовать свои умения. Все выступления заслуживают высокой оценки. Молодцы! Поделитесь и вы своими впечатлениями от вчерашней встречи, скажите добрые слова в адрес своих товарищей, а может быть, вы дадите рекомендации и советы своим одноклассникам</w:t>
      </w:r>
      <w:r w:rsidRPr="00326339">
        <w:rPr>
          <w:rFonts w:ascii="Times New Roman" w:hAnsi="Times New Roman" w:cs="Times New Roman"/>
          <w:sz w:val="28"/>
          <w:szCs w:val="28"/>
        </w:rPr>
        <w:t xml:space="preserve">». К этому сообщению были написаны комментарии, которые являются рефлексией на проведённый урок. Всего опубликовано 17 комментариев: </w:t>
      </w:r>
      <w:hyperlink r:id="rId12" w:history="1">
        <w:r w:rsidRPr="00326339">
          <w:rPr>
            <w:rStyle w:val="a4"/>
            <w:rFonts w:ascii="Times New Roman" w:hAnsi="Times New Roman" w:cs="Times New Roman"/>
            <w:sz w:val="28"/>
            <w:szCs w:val="28"/>
          </w:rPr>
          <w:t>http://svetlana12.blogspot.ru/2012/11/blog-post_20.html</w:t>
        </w:r>
      </w:hyperlink>
    </w:p>
    <w:p w:rsidR="00786C97" w:rsidRPr="00326339" w:rsidRDefault="00786C97" w:rsidP="00786C97">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Привожу некоторые отзывы учащихся, которые свидетельствуют о формировании у школьников как образовательных, так и личностных компетенций:</w:t>
      </w:r>
    </w:p>
    <w:p w:rsidR="00786C97" w:rsidRPr="00824FE8" w:rsidRDefault="00786C97" w:rsidP="00786C97">
      <w:pPr>
        <w:spacing w:after="0" w:line="240" w:lineRule="auto"/>
        <w:jc w:val="both"/>
        <w:rPr>
          <w:rFonts w:ascii="Times New Roman" w:hAnsi="Times New Roman" w:cs="Times New Roman"/>
          <w:i/>
          <w:sz w:val="28"/>
          <w:szCs w:val="28"/>
        </w:rPr>
      </w:pPr>
      <w:r w:rsidRPr="00824FE8">
        <w:rPr>
          <w:rFonts w:ascii="Times New Roman" w:hAnsi="Times New Roman" w:cs="Times New Roman"/>
          <w:b/>
          <w:i/>
          <w:sz w:val="28"/>
          <w:szCs w:val="28"/>
        </w:rPr>
        <w:t>Анастасия Юферова.</w:t>
      </w:r>
      <w:r w:rsidRPr="00824FE8">
        <w:rPr>
          <w:rFonts w:ascii="Times New Roman" w:hAnsi="Times New Roman" w:cs="Times New Roman"/>
          <w:i/>
          <w:sz w:val="28"/>
          <w:szCs w:val="28"/>
        </w:rPr>
        <w:t xml:space="preserve"> После того, как я поучаствовала в нашей малой научной конференции, мои знания в различных разделах лексики стали богаче. Мне запомнилась работа Подлипенцевой Ксении и Орловой Виталии, в которой девочки отразили значения слов "нация", "этнос" и "национальность". Еще до выступления ими был проведен опрос среди подростков, в котором предлагалось дать толкования приведенным выше словам. Результаты опроса, представленные на конференции, показали, что современные люди не понимают значение слов «нация», «этнос», «национальность», несмотря на то, что часто их используют. И мне самой захотелось узнать, что же все-таки означают эти слова. Выступающими была </w:t>
      </w:r>
      <w:r w:rsidRPr="00824FE8">
        <w:rPr>
          <w:rFonts w:ascii="Times New Roman" w:hAnsi="Times New Roman" w:cs="Times New Roman"/>
          <w:i/>
          <w:sz w:val="28"/>
          <w:szCs w:val="28"/>
        </w:rPr>
        <w:lastRenderedPageBreak/>
        <w:t>представлена схема, которая служила планом их исследования, что помогло лучше воспринимать материал. Исследование Ивановой Александры, Кокоревой Прасковьи и Никиты Куряткова стало для меня открытием. Казалось бы, две столицы одной большой страны, а какие различия в культуре, а значит и в языке. Раньше я не задумывалась об этом.  Хочу сказать большое спасибо всем участникам нашей конференции. Ребята потрудились на славу, и все выступили достойно.</w:t>
      </w:r>
    </w:p>
    <w:p w:rsidR="00786C97" w:rsidRPr="00824FE8" w:rsidRDefault="00786C97" w:rsidP="00786C97">
      <w:pPr>
        <w:spacing w:after="0" w:line="240" w:lineRule="auto"/>
        <w:jc w:val="both"/>
        <w:rPr>
          <w:rFonts w:ascii="Times New Roman" w:hAnsi="Times New Roman" w:cs="Times New Roman"/>
          <w:i/>
          <w:sz w:val="28"/>
          <w:szCs w:val="28"/>
        </w:rPr>
      </w:pPr>
      <w:r w:rsidRPr="00824FE8">
        <w:rPr>
          <w:rFonts w:ascii="Times New Roman" w:hAnsi="Times New Roman" w:cs="Times New Roman"/>
          <w:b/>
          <w:i/>
          <w:sz w:val="28"/>
          <w:szCs w:val="28"/>
        </w:rPr>
        <w:t>Александра Иванова.</w:t>
      </w:r>
      <w:r w:rsidRPr="00824FE8">
        <w:rPr>
          <w:rFonts w:ascii="Times New Roman" w:hAnsi="Times New Roman" w:cs="Times New Roman"/>
          <w:i/>
          <w:sz w:val="28"/>
          <w:szCs w:val="28"/>
        </w:rPr>
        <w:t xml:space="preserve"> Я очень волновались, когда выступали перед небольшой, но очень серьёзной аудиторией. Однако, вопреки любым волнениям, слушатели восприняли материал с должным вниманием и уважением. Спасибо им за это. Каждый выступающий достойно представил свою работу. Большинство ребят разделились на исследовательские группы. Это отличный способ установления хороших взаимоотношений в коллективе и новая ступень в общении между одноклассниками. Общее исследование делает людей дружнее, отзывчивее к просьбам и внимательнее к советам друг друга. Я работала с Кокоревой Прасковьей и Курятковым Никитой, которые внесли в работу неоценимый вклад и особенно помогли с социальными опросами. Я считаю, что проводить исследование в команде несколько легче, чем делать всё в одиночку. Поэтому хочу отдельно поблагодарить Анастасию Саенко, Юлию Корнееву, Арину Мерзлякову и других ребят, которые, работая самостоятельно, сделали интересные и познавательные исследования. Такой метод подготовки к ГИА я считаю очень продуктивным. Надеюсь, что впереди нас ждут ещё научные конференции, где мы сможем проявить свои знания и умения работать в коллективе.</w:t>
      </w:r>
    </w:p>
    <w:p w:rsidR="00786C97" w:rsidRPr="00824FE8" w:rsidRDefault="00786C97" w:rsidP="00786C97">
      <w:pPr>
        <w:spacing w:after="0" w:line="240" w:lineRule="auto"/>
        <w:jc w:val="both"/>
        <w:rPr>
          <w:rFonts w:ascii="Times New Roman" w:hAnsi="Times New Roman" w:cs="Times New Roman"/>
          <w:i/>
          <w:sz w:val="28"/>
          <w:szCs w:val="28"/>
        </w:rPr>
      </w:pPr>
      <w:r w:rsidRPr="00824FE8">
        <w:rPr>
          <w:rFonts w:ascii="Times New Roman" w:hAnsi="Times New Roman" w:cs="Times New Roman"/>
          <w:i/>
          <w:sz w:val="28"/>
          <w:szCs w:val="28"/>
        </w:rPr>
        <w:t xml:space="preserve">        </w:t>
      </w:r>
      <w:r w:rsidRPr="00824FE8">
        <w:rPr>
          <w:rFonts w:ascii="Times New Roman" w:hAnsi="Times New Roman" w:cs="Times New Roman"/>
          <w:b/>
          <w:i/>
          <w:sz w:val="28"/>
          <w:szCs w:val="28"/>
        </w:rPr>
        <w:t>Михаил Игнатьев.</w:t>
      </w:r>
      <w:r w:rsidRPr="00824FE8">
        <w:rPr>
          <w:rFonts w:ascii="Times New Roman" w:hAnsi="Times New Roman" w:cs="Times New Roman"/>
          <w:i/>
          <w:sz w:val="28"/>
          <w:szCs w:val="28"/>
        </w:rPr>
        <w:t xml:space="preserve"> Совсем недавно в нашем классе состоялась конференция, к которой мы долго готовились. Работы, в большинстве своем, замечательные. Видно, что работали настоящие лингвисты и люди с богатым словарным запасом. Мне больше всего понравилась работа Феди Ильина. Федя принес старинный словарь, что уже располагало к его работе. Очень понравилась мне его отсылка к Лотману, так как я не столь давно читал его комментарии к «Евгению Онегину». Я считаю Федино сообщение одним из лучших. Еще мне понравилась работа Никиты, Саши и Паши, показывающая нам различия в языке москвичей и петербуржцев. Мы с Игорем занимались неологизмами, но, признаю, наша работа выглядела довольно тускло на фоне остальных. Надеюсь, в дальнейшем этого не повторится. Спасибо всем выступавшим. </w:t>
      </w:r>
    </w:p>
    <w:p w:rsidR="00786C97" w:rsidRPr="00824FE8" w:rsidRDefault="00786C97" w:rsidP="00786C97">
      <w:pPr>
        <w:spacing w:after="0" w:line="240" w:lineRule="auto"/>
        <w:jc w:val="both"/>
        <w:rPr>
          <w:rFonts w:ascii="Times New Roman" w:hAnsi="Times New Roman" w:cs="Times New Roman"/>
          <w:i/>
          <w:sz w:val="28"/>
          <w:szCs w:val="28"/>
        </w:rPr>
      </w:pPr>
      <w:r w:rsidRPr="00824FE8">
        <w:rPr>
          <w:rFonts w:ascii="Times New Roman" w:hAnsi="Times New Roman" w:cs="Times New Roman"/>
          <w:i/>
          <w:sz w:val="28"/>
          <w:szCs w:val="28"/>
        </w:rPr>
        <w:t xml:space="preserve">     </w:t>
      </w:r>
      <w:r w:rsidRPr="00824FE8">
        <w:rPr>
          <w:rFonts w:ascii="Times New Roman" w:hAnsi="Times New Roman" w:cs="Times New Roman"/>
          <w:b/>
          <w:i/>
          <w:sz w:val="28"/>
          <w:szCs w:val="28"/>
        </w:rPr>
        <w:t>Юлия Корнеева.</w:t>
      </w:r>
      <w:r w:rsidRPr="00824FE8">
        <w:rPr>
          <w:rFonts w:ascii="Times New Roman" w:hAnsi="Times New Roman" w:cs="Times New Roman"/>
          <w:i/>
          <w:sz w:val="28"/>
          <w:szCs w:val="28"/>
        </w:rPr>
        <w:t xml:space="preserve"> На конференции каждый из моих одноклассников выступил превосходно. Благодаря им я узнала много новой информации, которая, без сомнения,  пригодится мне в будущем, в том числе и на ГИА. Многие из нас волновались, так как для нас это первый опыт представления своих работ. Не важно, что аудитория была маленькой, для нас было важно выступить достойно, и мы это сделали. Больше всего мне понравилась  работа Подлипенцевой Ксении и Орловой Виталии. Меня привлёк их необычный способ представления работы. Хочу также отметить высшим балом выступление Ивановой Александры, Кокоревой Прасковьи и Куряткова Никиты. Интересные факты заставили меня задуматься над нашей речью и над тем, как мы говорим. Хочу поблагодарить всех участников нашей первой малой научной конференции. Все вложили душу в свои работы и выступили достойно.</w:t>
      </w:r>
    </w:p>
    <w:p w:rsidR="00786C97" w:rsidRPr="00824FE8" w:rsidRDefault="00786C97" w:rsidP="00786C97">
      <w:pPr>
        <w:spacing w:after="0" w:line="240" w:lineRule="auto"/>
        <w:jc w:val="both"/>
        <w:rPr>
          <w:rFonts w:ascii="Times New Roman" w:hAnsi="Times New Roman" w:cs="Times New Roman"/>
          <w:i/>
          <w:sz w:val="28"/>
          <w:szCs w:val="28"/>
        </w:rPr>
      </w:pPr>
      <w:r w:rsidRPr="00824FE8">
        <w:rPr>
          <w:rFonts w:ascii="Times New Roman" w:hAnsi="Times New Roman" w:cs="Times New Roman"/>
          <w:i/>
          <w:sz w:val="28"/>
          <w:szCs w:val="28"/>
        </w:rPr>
        <w:t xml:space="preserve">     Екатерина Пискунова. Все работы, представленные на конференции, были, безусловно, интересными. Мне понравилась работа Саенко Стаси, которая рассказала об историзмах. В наше время мы очень редко используем такие слова, как </w:t>
      </w:r>
      <w:r w:rsidRPr="00824FE8">
        <w:rPr>
          <w:rFonts w:ascii="Times New Roman" w:hAnsi="Times New Roman" w:cs="Times New Roman"/>
          <w:i/>
          <w:sz w:val="28"/>
          <w:szCs w:val="28"/>
        </w:rPr>
        <w:lastRenderedPageBreak/>
        <w:t>«сударыня», «госпожа», «барыня» или «барышня», а ведь раньше это было в порядке вещей. Мне кажется, что все выступления были удачными, интересными и все постарались на славу.</w:t>
      </w:r>
    </w:p>
    <w:p w:rsidR="00786C97" w:rsidRPr="00824FE8" w:rsidRDefault="00786C97" w:rsidP="00786C97">
      <w:pPr>
        <w:spacing w:after="0" w:line="240" w:lineRule="auto"/>
        <w:jc w:val="both"/>
        <w:rPr>
          <w:rFonts w:ascii="Times New Roman" w:hAnsi="Times New Roman" w:cs="Times New Roman"/>
          <w:i/>
          <w:sz w:val="28"/>
          <w:szCs w:val="28"/>
        </w:rPr>
      </w:pPr>
      <w:r w:rsidRPr="00824FE8">
        <w:rPr>
          <w:rFonts w:ascii="Times New Roman" w:hAnsi="Times New Roman" w:cs="Times New Roman"/>
          <w:i/>
          <w:sz w:val="28"/>
          <w:szCs w:val="28"/>
        </w:rPr>
        <w:t xml:space="preserve">    </w:t>
      </w:r>
      <w:r w:rsidRPr="00824FE8">
        <w:rPr>
          <w:rFonts w:ascii="Times New Roman" w:hAnsi="Times New Roman" w:cs="Times New Roman"/>
          <w:b/>
          <w:i/>
          <w:sz w:val="28"/>
          <w:szCs w:val="28"/>
        </w:rPr>
        <w:t>Никита Курятков.</w:t>
      </w:r>
      <w:r w:rsidRPr="00824FE8">
        <w:rPr>
          <w:rFonts w:ascii="Times New Roman" w:hAnsi="Times New Roman" w:cs="Times New Roman"/>
          <w:i/>
          <w:sz w:val="28"/>
          <w:szCs w:val="28"/>
        </w:rPr>
        <w:t xml:space="preserve"> Приняв участие в малой научной конференции, я многое узнал о русском языке в целом, его динамике и тенденциях. Львиная доля выступлений была посвящена неологизмам, без которых наш язык был бы менее богат и выразителен. Нельзя сказать, что всё было идеально, но и плохой эту конференцию мне трудно назвать, так как это был наш первый опыт, а настоящие успехи ещё впереди. Хотелось бы выразить  благодарность всем участникам и организаторам. Спасибо!</w:t>
      </w:r>
    </w:p>
    <w:p w:rsidR="00786C97" w:rsidRPr="00824FE8" w:rsidRDefault="007F3ABE" w:rsidP="00786C97">
      <w:pPr>
        <w:spacing w:after="0" w:line="240" w:lineRule="auto"/>
        <w:jc w:val="both"/>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662336" behindDoc="0" locked="0" layoutInCell="1" allowOverlap="1">
            <wp:simplePos x="0" y="0"/>
            <wp:positionH relativeFrom="margin">
              <wp:posOffset>3448050</wp:posOffset>
            </wp:positionH>
            <wp:positionV relativeFrom="margin">
              <wp:posOffset>3009900</wp:posOffset>
            </wp:positionV>
            <wp:extent cx="3485515" cy="6210300"/>
            <wp:effectExtent l="19050" t="0" r="635" b="0"/>
            <wp:wrapSquare wrapText="bothSides"/>
            <wp:docPr id="4" name="Рисунок 2" descr="D:\Закачки\tWORrQxSa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Закачки\tWORrQxSaf0.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5515" cy="6210300"/>
                    </a:xfrm>
                    <a:prstGeom prst="rect">
                      <a:avLst/>
                    </a:prstGeom>
                    <a:noFill/>
                    <a:ln>
                      <a:noFill/>
                    </a:ln>
                  </pic:spPr>
                </pic:pic>
              </a:graphicData>
            </a:graphic>
          </wp:anchor>
        </w:drawing>
      </w:r>
      <w:r w:rsidR="00786C97" w:rsidRPr="00824FE8">
        <w:rPr>
          <w:rFonts w:ascii="Times New Roman" w:hAnsi="Times New Roman" w:cs="Times New Roman"/>
          <w:i/>
          <w:sz w:val="28"/>
          <w:szCs w:val="28"/>
        </w:rPr>
        <w:t xml:space="preserve">    </w:t>
      </w:r>
      <w:r w:rsidR="00786C97" w:rsidRPr="00824FE8">
        <w:rPr>
          <w:rFonts w:ascii="Times New Roman" w:hAnsi="Times New Roman" w:cs="Times New Roman"/>
          <w:b/>
          <w:i/>
          <w:sz w:val="28"/>
          <w:szCs w:val="28"/>
        </w:rPr>
        <w:t>Aнастасия Саенко.</w:t>
      </w:r>
      <w:r w:rsidR="00786C97" w:rsidRPr="00824FE8">
        <w:rPr>
          <w:rFonts w:ascii="Times New Roman" w:hAnsi="Times New Roman" w:cs="Times New Roman"/>
          <w:i/>
          <w:sz w:val="28"/>
          <w:szCs w:val="28"/>
        </w:rPr>
        <w:t xml:space="preserve"> Это была конференция, в которой участвовал весь класс! Было много новой информации. Например, интересно было узнать, что современная молодежь не знает значение слов «этнос», «нация» и «национальность». Хотелось бы отметить выступление Саши Ивановой, Паши Кокоревой и Никиты Куряткова. Я знала, что речь петербуржцев и москвичей различна, но не ожидала , что есть такие различия, как «эстакада/виадук»; «утятница/латка» и т.д. Все исследования были удачны и все ребята прекрасно выступили.</w:t>
      </w:r>
    </w:p>
    <w:p w:rsidR="00786C97" w:rsidRPr="00824FE8" w:rsidRDefault="00786C97" w:rsidP="00786C97">
      <w:pPr>
        <w:spacing w:after="0" w:line="240" w:lineRule="auto"/>
        <w:jc w:val="both"/>
        <w:rPr>
          <w:rFonts w:ascii="Times New Roman" w:hAnsi="Times New Roman" w:cs="Times New Roman"/>
          <w:i/>
          <w:sz w:val="28"/>
          <w:szCs w:val="28"/>
        </w:rPr>
      </w:pPr>
      <w:r w:rsidRPr="00824FE8">
        <w:rPr>
          <w:rFonts w:ascii="Times New Roman" w:hAnsi="Times New Roman" w:cs="Times New Roman"/>
          <w:i/>
          <w:sz w:val="28"/>
          <w:szCs w:val="28"/>
        </w:rPr>
        <w:t xml:space="preserve">   </w:t>
      </w:r>
      <w:r w:rsidRPr="00824FE8">
        <w:rPr>
          <w:rFonts w:ascii="Times New Roman" w:hAnsi="Times New Roman" w:cs="Times New Roman"/>
          <w:b/>
          <w:i/>
          <w:sz w:val="28"/>
          <w:szCs w:val="28"/>
        </w:rPr>
        <w:t>Аня Сергевнина.</w:t>
      </w:r>
      <w:r w:rsidRPr="00824FE8">
        <w:rPr>
          <w:rFonts w:ascii="Times New Roman" w:hAnsi="Times New Roman" w:cs="Times New Roman"/>
          <w:i/>
          <w:sz w:val="28"/>
          <w:szCs w:val="28"/>
        </w:rPr>
        <w:t xml:space="preserve"> Мы очень волновались, что естественно для первого опыта защиты своих работ. Благодаря этой конференции я узнала много нового о возможностях русского языка. Больше всего мне запомнилось выступление Саши, Паши и Никиты. Их сравнение речи московских и питерских жителей очень актуально, и к тому же дети нашего класса могли сравнить особенности речи москвичей и петербуржцев, когда мы ездили на экскурсию в российскую столицу. Очень интересным было выступление Феди. Мне запомнился словарь 19 века, который Федор принес в класс. Было очень необычно прикоснуться к книге, которую держали люди 200 лет назад.</w:t>
      </w:r>
    </w:p>
    <w:p w:rsidR="00786C97" w:rsidRPr="003A00E9" w:rsidRDefault="00786C97" w:rsidP="003A00E9">
      <w:pPr>
        <w:spacing w:line="240" w:lineRule="auto"/>
        <w:jc w:val="both"/>
        <w:rPr>
          <w:rFonts w:ascii="Times New Roman" w:hAnsi="Times New Roman" w:cs="Times New Roman"/>
          <w:i/>
          <w:sz w:val="28"/>
          <w:szCs w:val="28"/>
        </w:rPr>
      </w:pPr>
      <w:r w:rsidRPr="00824FE8">
        <w:rPr>
          <w:rFonts w:ascii="Times New Roman" w:hAnsi="Times New Roman" w:cs="Times New Roman"/>
          <w:i/>
          <w:sz w:val="28"/>
          <w:szCs w:val="28"/>
        </w:rPr>
        <w:t xml:space="preserve">           </w:t>
      </w:r>
      <w:r w:rsidRPr="00824FE8">
        <w:rPr>
          <w:rFonts w:ascii="Times New Roman" w:hAnsi="Times New Roman" w:cs="Times New Roman"/>
          <w:b/>
          <w:i/>
          <w:sz w:val="28"/>
          <w:szCs w:val="28"/>
        </w:rPr>
        <w:t>Фёдор Ильин.</w:t>
      </w:r>
      <w:r w:rsidRPr="00824FE8">
        <w:rPr>
          <w:rFonts w:ascii="Times New Roman" w:hAnsi="Times New Roman" w:cs="Times New Roman"/>
          <w:i/>
          <w:sz w:val="28"/>
          <w:szCs w:val="28"/>
        </w:rPr>
        <w:t xml:space="preserve"> У нас в 9-лингвистическом классе прошла малая научная лингвистическая конференция. Все ученики порадовали своими интересными работами ведущую конференции - учителя словесности Светлану Алексеевну. Особенно понравилась работа Ксюши и Виталии. Работа слушалась на одном дыхании. Я думаю, что если бы они выступали на взрослой научной конференц</w:t>
      </w:r>
      <w:r w:rsidR="003A00E9">
        <w:rPr>
          <w:rFonts w:ascii="Times New Roman" w:hAnsi="Times New Roman" w:cs="Times New Roman"/>
          <w:i/>
          <w:sz w:val="28"/>
          <w:szCs w:val="28"/>
        </w:rPr>
        <w:t>ии, их бы ждал громадный успех.</w:t>
      </w:r>
    </w:p>
    <w:p w:rsidR="00261216" w:rsidRPr="00326339" w:rsidRDefault="004A2688" w:rsidP="00DD2ABD">
      <w:pPr>
        <w:spacing w:after="0"/>
        <w:jc w:val="center"/>
        <w:rPr>
          <w:rFonts w:ascii="Times New Roman" w:hAnsi="Times New Roman" w:cs="Times New Roman"/>
          <w:b/>
          <w:sz w:val="28"/>
          <w:szCs w:val="28"/>
        </w:rPr>
      </w:pPr>
      <w:r w:rsidRPr="00326339">
        <w:rPr>
          <w:rFonts w:ascii="Times New Roman" w:hAnsi="Times New Roman" w:cs="Times New Roman"/>
          <w:b/>
          <w:sz w:val="28"/>
          <w:szCs w:val="28"/>
        </w:rPr>
        <w:lastRenderedPageBreak/>
        <w:t>Методическая разработка урока</w:t>
      </w:r>
    </w:p>
    <w:p w:rsidR="00E106B4" w:rsidRPr="00326339" w:rsidRDefault="00E106B4" w:rsidP="00DD2ABD">
      <w:pPr>
        <w:spacing w:after="0"/>
        <w:jc w:val="center"/>
        <w:rPr>
          <w:rFonts w:ascii="Times New Roman" w:hAnsi="Times New Roman" w:cs="Times New Roman"/>
          <w:b/>
          <w:sz w:val="28"/>
          <w:szCs w:val="28"/>
        </w:rPr>
      </w:pPr>
      <w:r w:rsidRPr="00326339">
        <w:rPr>
          <w:rFonts w:ascii="Times New Roman" w:hAnsi="Times New Roman" w:cs="Times New Roman"/>
          <w:b/>
          <w:sz w:val="28"/>
          <w:szCs w:val="28"/>
        </w:rPr>
        <w:t>Урок-конференция «Повторяем лексику»</w:t>
      </w:r>
    </w:p>
    <w:p w:rsidR="004A2688" w:rsidRPr="00786C97" w:rsidRDefault="00E106B4" w:rsidP="00786C97">
      <w:pPr>
        <w:spacing w:after="0"/>
        <w:jc w:val="center"/>
        <w:rPr>
          <w:rFonts w:ascii="Times New Roman" w:hAnsi="Times New Roman" w:cs="Times New Roman"/>
          <w:b/>
          <w:sz w:val="28"/>
          <w:szCs w:val="28"/>
          <w:lang w:val="en-US"/>
        </w:rPr>
      </w:pPr>
      <w:r w:rsidRPr="00326339">
        <w:rPr>
          <w:rFonts w:ascii="Times New Roman" w:hAnsi="Times New Roman" w:cs="Times New Roman"/>
          <w:b/>
          <w:sz w:val="28"/>
          <w:szCs w:val="28"/>
        </w:rPr>
        <w:t>в 9-м лингвистическом классе</w:t>
      </w:r>
    </w:p>
    <w:p w:rsidR="00DD2ABD" w:rsidRPr="00326339" w:rsidRDefault="00DD2ABD" w:rsidP="00DD2ABD">
      <w:pPr>
        <w:spacing w:after="0"/>
        <w:rPr>
          <w:rFonts w:ascii="Times New Roman" w:hAnsi="Times New Roman" w:cs="Times New Roman"/>
          <w:b/>
          <w:sz w:val="28"/>
          <w:szCs w:val="28"/>
        </w:rPr>
      </w:pPr>
      <w:r w:rsidRPr="00326339">
        <w:rPr>
          <w:rFonts w:ascii="Times New Roman" w:hAnsi="Times New Roman" w:cs="Times New Roman"/>
          <w:b/>
          <w:sz w:val="28"/>
          <w:szCs w:val="28"/>
        </w:rPr>
        <w:t>Цель урока</w:t>
      </w:r>
    </w:p>
    <w:p w:rsidR="00DD2ABD" w:rsidRPr="00326339" w:rsidRDefault="00DD2ABD" w:rsidP="00DD2ABD">
      <w:pPr>
        <w:spacing w:after="0"/>
        <w:jc w:val="both"/>
        <w:rPr>
          <w:rFonts w:ascii="Times New Roman" w:hAnsi="Times New Roman" w:cs="Times New Roman"/>
          <w:sz w:val="28"/>
          <w:szCs w:val="28"/>
        </w:rPr>
      </w:pPr>
      <w:r w:rsidRPr="00326339">
        <w:rPr>
          <w:rFonts w:ascii="Times New Roman" w:hAnsi="Times New Roman" w:cs="Times New Roman"/>
          <w:sz w:val="28"/>
          <w:szCs w:val="28"/>
        </w:rPr>
        <w:t>Подведение итогов са</w:t>
      </w:r>
      <w:r w:rsidR="001F5DB9" w:rsidRPr="00326339">
        <w:rPr>
          <w:rFonts w:ascii="Times New Roman" w:hAnsi="Times New Roman" w:cs="Times New Roman"/>
          <w:sz w:val="28"/>
          <w:szCs w:val="28"/>
        </w:rPr>
        <w:t>мостоятельной исследовательской деятельности обучающихся</w:t>
      </w:r>
      <w:r w:rsidRPr="00326339">
        <w:rPr>
          <w:rFonts w:ascii="Times New Roman" w:hAnsi="Times New Roman" w:cs="Times New Roman"/>
          <w:sz w:val="28"/>
          <w:szCs w:val="28"/>
        </w:rPr>
        <w:t xml:space="preserve"> по теме «Лексика»</w:t>
      </w:r>
      <w:r w:rsidR="001F5DB9" w:rsidRPr="00326339">
        <w:rPr>
          <w:rFonts w:ascii="Times New Roman" w:hAnsi="Times New Roman" w:cs="Times New Roman"/>
          <w:sz w:val="28"/>
          <w:szCs w:val="28"/>
        </w:rPr>
        <w:t xml:space="preserve"> - публичная защита исследовательских работ</w:t>
      </w:r>
    </w:p>
    <w:p w:rsidR="00E106B4" w:rsidRPr="00326339" w:rsidRDefault="00DD2ABD" w:rsidP="00DD2ABD">
      <w:pPr>
        <w:spacing w:after="0"/>
        <w:jc w:val="both"/>
        <w:rPr>
          <w:rFonts w:ascii="Times New Roman" w:hAnsi="Times New Roman" w:cs="Times New Roman"/>
          <w:b/>
          <w:sz w:val="28"/>
          <w:szCs w:val="28"/>
        </w:rPr>
      </w:pPr>
      <w:r w:rsidRPr="00326339">
        <w:rPr>
          <w:rFonts w:ascii="Times New Roman" w:hAnsi="Times New Roman" w:cs="Times New Roman"/>
          <w:b/>
          <w:sz w:val="28"/>
          <w:szCs w:val="28"/>
        </w:rPr>
        <w:t xml:space="preserve"> З</w:t>
      </w:r>
      <w:r w:rsidR="00E106B4" w:rsidRPr="00326339">
        <w:rPr>
          <w:rFonts w:ascii="Times New Roman" w:hAnsi="Times New Roman" w:cs="Times New Roman"/>
          <w:b/>
          <w:sz w:val="28"/>
          <w:szCs w:val="28"/>
        </w:rPr>
        <w:t>адачи урока</w:t>
      </w:r>
    </w:p>
    <w:p w:rsidR="00DD2ABD" w:rsidRPr="00326339" w:rsidRDefault="003A00E9" w:rsidP="00DD2ABD">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Ф</w:t>
      </w:r>
      <w:r w:rsidR="00DD2ABD" w:rsidRPr="00326339">
        <w:rPr>
          <w:rFonts w:ascii="Times New Roman" w:hAnsi="Times New Roman" w:cs="Times New Roman"/>
          <w:sz w:val="28"/>
          <w:szCs w:val="28"/>
        </w:rPr>
        <w:t>ормирование коммуникативных компетенций, связанных с публичным выступлением и его обсуждением.</w:t>
      </w:r>
    </w:p>
    <w:p w:rsidR="00DD2ABD" w:rsidRPr="00326339" w:rsidRDefault="00DD2ABD" w:rsidP="00DD2ABD">
      <w:pPr>
        <w:pStyle w:val="a3"/>
        <w:numPr>
          <w:ilvl w:val="0"/>
          <w:numId w:val="2"/>
        </w:numPr>
        <w:spacing w:after="0"/>
        <w:jc w:val="both"/>
        <w:rPr>
          <w:rFonts w:ascii="Times New Roman" w:hAnsi="Times New Roman" w:cs="Times New Roman"/>
          <w:sz w:val="28"/>
          <w:szCs w:val="28"/>
        </w:rPr>
      </w:pPr>
      <w:r w:rsidRPr="00326339">
        <w:rPr>
          <w:rFonts w:ascii="Times New Roman" w:hAnsi="Times New Roman" w:cs="Times New Roman"/>
          <w:sz w:val="28"/>
          <w:szCs w:val="28"/>
        </w:rPr>
        <w:t>Мотивация к исследовательской деятельности за счёт создания ситуации успеха в процессе презентации собственного мини-исследования.</w:t>
      </w:r>
    </w:p>
    <w:p w:rsidR="00DD2ABD" w:rsidRPr="00326339" w:rsidRDefault="00DD2ABD" w:rsidP="00DD2ABD">
      <w:pPr>
        <w:pStyle w:val="a3"/>
        <w:numPr>
          <w:ilvl w:val="0"/>
          <w:numId w:val="2"/>
        </w:numPr>
        <w:spacing w:after="0"/>
        <w:jc w:val="both"/>
        <w:rPr>
          <w:rFonts w:ascii="Times New Roman" w:hAnsi="Times New Roman" w:cs="Times New Roman"/>
          <w:sz w:val="28"/>
          <w:szCs w:val="28"/>
        </w:rPr>
      </w:pPr>
      <w:r w:rsidRPr="00326339">
        <w:rPr>
          <w:rFonts w:ascii="Times New Roman" w:hAnsi="Times New Roman" w:cs="Times New Roman"/>
          <w:sz w:val="28"/>
          <w:szCs w:val="28"/>
        </w:rPr>
        <w:t>Актуализация основных понятий темы «Лексика».</w:t>
      </w:r>
    </w:p>
    <w:p w:rsidR="00112E44" w:rsidRPr="00326339" w:rsidRDefault="003A00E9" w:rsidP="00112E4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w:t>
      </w:r>
      <w:r w:rsidR="00112E44" w:rsidRPr="00326339">
        <w:rPr>
          <w:rFonts w:ascii="Times New Roman" w:hAnsi="Times New Roman" w:cs="Times New Roman"/>
          <w:sz w:val="28"/>
          <w:szCs w:val="28"/>
        </w:rPr>
        <w:t xml:space="preserve"> личностных компетенций, связанных с уважительным отношением к родному языку как явлению национальной культуры,  стремлением к речевому самоусовершенствованию,  способностью к самооценке на основе наблюдения за собственной речью.</w:t>
      </w:r>
    </w:p>
    <w:p w:rsidR="00E106B4" w:rsidRPr="00326339" w:rsidRDefault="00E106B4" w:rsidP="00DD2ABD">
      <w:pPr>
        <w:spacing w:after="0"/>
        <w:jc w:val="both"/>
        <w:rPr>
          <w:rFonts w:ascii="Times New Roman" w:hAnsi="Times New Roman" w:cs="Times New Roman"/>
          <w:sz w:val="28"/>
          <w:szCs w:val="28"/>
        </w:rPr>
      </w:pPr>
      <w:r w:rsidRPr="00326339">
        <w:rPr>
          <w:rFonts w:ascii="Times New Roman" w:hAnsi="Times New Roman" w:cs="Times New Roman"/>
          <w:b/>
          <w:sz w:val="28"/>
          <w:szCs w:val="28"/>
        </w:rPr>
        <w:t>Оснащение урока</w:t>
      </w:r>
      <w:r w:rsidR="00DD2ABD" w:rsidRPr="00326339">
        <w:rPr>
          <w:rFonts w:ascii="Times New Roman" w:hAnsi="Times New Roman" w:cs="Times New Roman"/>
          <w:sz w:val="28"/>
          <w:szCs w:val="28"/>
        </w:rPr>
        <w:t>: мультимедийный проектор, экран</w:t>
      </w:r>
      <w:r w:rsidR="009D707C" w:rsidRPr="00326339">
        <w:rPr>
          <w:rFonts w:ascii="Times New Roman" w:hAnsi="Times New Roman" w:cs="Times New Roman"/>
          <w:sz w:val="28"/>
          <w:szCs w:val="28"/>
        </w:rPr>
        <w:t xml:space="preserve">, интерактивная доска, интернет </w:t>
      </w:r>
      <w:r w:rsidR="00DD2ABD" w:rsidRPr="00326339">
        <w:rPr>
          <w:rFonts w:ascii="Times New Roman" w:hAnsi="Times New Roman" w:cs="Times New Roman"/>
          <w:sz w:val="28"/>
          <w:szCs w:val="28"/>
        </w:rPr>
        <w:t>ресурсы</w:t>
      </w:r>
    </w:p>
    <w:p w:rsidR="00786C97" w:rsidRPr="00786C97" w:rsidRDefault="00E106B4" w:rsidP="00786C97">
      <w:pPr>
        <w:spacing w:after="0"/>
        <w:jc w:val="both"/>
        <w:rPr>
          <w:rFonts w:ascii="Times New Roman" w:hAnsi="Times New Roman" w:cs="Times New Roman"/>
          <w:sz w:val="28"/>
          <w:szCs w:val="28"/>
          <w:lang w:val="en-US"/>
        </w:rPr>
      </w:pPr>
      <w:r w:rsidRPr="00326339">
        <w:rPr>
          <w:rFonts w:ascii="Times New Roman" w:hAnsi="Times New Roman" w:cs="Times New Roman"/>
          <w:sz w:val="28"/>
          <w:szCs w:val="28"/>
        </w:rPr>
        <w:t>В классе 26 человек, на уроке присутствовало 24 человека, было представлено 13 исследовательских работ.</w:t>
      </w:r>
    </w:p>
    <w:p w:rsidR="00E106B4" w:rsidRPr="00326339" w:rsidRDefault="009D707C" w:rsidP="009D707C">
      <w:pPr>
        <w:spacing w:after="0"/>
        <w:jc w:val="center"/>
        <w:rPr>
          <w:rFonts w:ascii="Times New Roman" w:hAnsi="Times New Roman" w:cs="Times New Roman"/>
          <w:b/>
          <w:sz w:val="28"/>
          <w:szCs w:val="28"/>
          <w:lang w:val="en-US"/>
        </w:rPr>
      </w:pPr>
      <w:r w:rsidRPr="00326339">
        <w:rPr>
          <w:rFonts w:ascii="Times New Roman" w:hAnsi="Times New Roman" w:cs="Times New Roman"/>
          <w:b/>
          <w:sz w:val="28"/>
          <w:szCs w:val="28"/>
        </w:rPr>
        <w:t>Ход урока</w:t>
      </w:r>
    </w:p>
    <w:p w:rsidR="00E106B4" w:rsidRPr="00326339" w:rsidRDefault="009D707C" w:rsidP="009D707C">
      <w:pPr>
        <w:pStyle w:val="a3"/>
        <w:numPr>
          <w:ilvl w:val="0"/>
          <w:numId w:val="3"/>
        </w:numPr>
        <w:spacing w:after="0"/>
        <w:jc w:val="both"/>
        <w:rPr>
          <w:rFonts w:ascii="Times New Roman" w:hAnsi="Times New Roman" w:cs="Times New Roman"/>
          <w:b/>
          <w:sz w:val="28"/>
          <w:szCs w:val="28"/>
        </w:rPr>
      </w:pPr>
      <w:r w:rsidRPr="00326339">
        <w:rPr>
          <w:rFonts w:ascii="Times New Roman" w:hAnsi="Times New Roman" w:cs="Times New Roman"/>
          <w:b/>
          <w:sz w:val="28"/>
          <w:szCs w:val="28"/>
        </w:rPr>
        <w:t>Вступительное слово учителя</w:t>
      </w:r>
    </w:p>
    <w:p w:rsidR="005B5E91" w:rsidRPr="00326339" w:rsidRDefault="009D707C" w:rsidP="009D707C">
      <w:pPr>
        <w:pStyle w:val="a3"/>
        <w:spacing w:after="0"/>
        <w:jc w:val="both"/>
        <w:rPr>
          <w:rFonts w:ascii="Times New Roman" w:hAnsi="Times New Roman" w:cs="Times New Roman"/>
          <w:sz w:val="28"/>
          <w:szCs w:val="28"/>
        </w:rPr>
      </w:pPr>
      <w:r w:rsidRPr="00326339">
        <w:rPr>
          <w:rFonts w:ascii="Times New Roman" w:hAnsi="Times New Roman" w:cs="Times New Roman"/>
          <w:sz w:val="28"/>
          <w:szCs w:val="28"/>
        </w:rPr>
        <w:t xml:space="preserve">Сегодня мы проводим малую научную конференцию, на которой каждый из вас представит результаты наблюдений за теми языковыми явлениями, которые были выбраны вами для исследования. </w:t>
      </w:r>
      <w:r w:rsidR="009B21AE" w:rsidRPr="00326339">
        <w:rPr>
          <w:rFonts w:ascii="Times New Roman" w:hAnsi="Times New Roman" w:cs="Times New Roman"/>
          <w:sz w:val="28"/>
          <w:szCs w:val="28"/>
        </w:rPr>
        <w:t xml:space="preserve">Конференция малая по количеству участников и гостей, малая </w:t>
      </w:r>
      <w:r w:rsidR="001F5DB9" w:rsidRPr="00326339">
        <w:rPr>
          <w:rFonts w:ascii="Times New Roman" w:hAnsi="Times New Roman" w:cs="Times New Roman"/>
          <w:sz w:val="28"/>
          <w:szCs w:val="28"/>
        </w:rPr>
        <w:t xml:space="preserve">- </w:t>
      </w:r>
      <w:r w:rsidR="009B21AE" w:rsidRPr="00326339">
        <w:rPr>
          <w:rFonts w:ascii="Times New Roman" w:hAnsi="Times New Roman" w:cs="Times New Roman"/>
          <w:sz w:val="28"/>
          <w:szCs w:val="28"/>
        </w:rPr>
        <w:t>по пространству, в которой она проходит (наш школьный кабинет), малая – по объёму ваших исследований, но «большая» - по той предварительной работе, которую вы провели, готовясь к сегодняшнему уроку, и самая настоящая научн</w:t>
      </w:r>
      <w:r w:rsidR="003122B2" w:rsidRPr="00326339">
        <w:rPr>
          <w:rFonts w:ascii="Times New Roman" w:hAnsi="Times New Roman" w:cs="Times New Roman"/>
          <w:sz w:val="28"/>
          <w:szCs w:val="28"/>
        </w:rPr>
        <w:t xml:space="preserve">ая конференция, потому вы будете </w:t>
      </w:r>
      <w:r w:rsidR="009B21AE" w:rsidRPr="00326339">
        <w:rPr>
          <w:rFonts w:ascii="Times New Roman" w:hAnsi="Times New Roman" w:cs="Times New Roman"/>
          <w:sz w:val="28"/>
          <w:szCs w:val="28"/>
        </w:rPr>
        <w:t>представлять свои наблюдения над речью носителей русского языка</w:t>
      </w:r>
      <w:r w:rsidR="003122B2" w:rsidRPr="00326339">
        <w:rPr>
          <w:rFonts w:ascii="Times New Roman" w:hAnsi="Times New Roman" w:cs="Times New Roman"/>
          <w:sz w:val="28"/>
          <w:szCs w:val="28"/>
        </w:rPr>
        <w:t xml:space="preserve"> и доказывать гипотезы, которые вы выдвигали в начале проектной деятельности. </w:t>
      </w:r>
      <w:r w:rsidRPr="00326339">
        <w:rPr>
          <w:rFonts w:ascii="Times New Roman" w:hAnsi="Times New Roman" w:cs="Times New Roman"/>
          <w:sz w:val="28"/>
          <w:szCs w:val="28"/>
        </w:rPr>
        <w:t>Посмотрите, пожалу</w:t>
      </w:r>
      <w:r w:rsidR="00E12EAA" w:rsidRPr="00326339">
        <w:rPr>
          <w:rFonts w:ascii="Times New Roman" w:hAnsi="Times New Roman" w:cs="Times New Roman"/>
          <w:sz w:val="28"/>
          <w:szCs w:val="28"/>
        </w:rPr>
        <w:t>йста, на перечень тем, п</w:t>
      </w:r>
      <w:r w:rsidRPr="00326339">
        <w:rPr>
          <w:rFonts w:ascii="Times New Roman" w:hAnsi="Times New Roman" w:cs="Times New Roman"/>
          <w:sz w:val="28"/>
          <w:szCs w:val="28"/>
        </w:rPr>
        <w:t>редложен</w:t>
      </w:r>
      <w:r w:rsidR="00E12EAA" w:rsidRPr="00326339">
        <w:rPr>
          <w:rFonts w:ascii="Times New Roman" w:hAnsi="Times New Roman" w:cs="Times New Roman"/>
          <w:sz w:val="28"/>
          <w:szCs w:val="28"/>
        </w:rPr>
        <w:t>н</w:t>
      </w:r>
      <w:r w:rsidRPr="00326339">
        <w:rPr>
          <w:rFonts w:ascii="Times New Roman" w:hAnsi="Times New Roman" w:cs="Times New Roman"/>
          <w:sz w:val="28"/>
          <w:szCs w:val="28"/>
        </w:rPr>
        <w:t>ы</w:t>
      </w:r>
      <w:r w:rsidR="00E12EAA" w:rsidRPr="00326339">
        <w:rPr>
          <w:rFonts w:ascii="Times New Roman" w:hAnsi="Times New Roman" w:cs="Times New Roman"/>
          <w:sz w:val="28"/>
          <w:szCs w:val="28"/>
        </w:rPr>
        <w:t>х</w:t>
      </w:r>
      <w:r w:rsidRPr="00326339">
        <w:rPr>
          <w:rFonts w:ascii="Times New Roman" w:hAnsi="Times New Roman" w:cs="Times New Roman"/>
          <w:sz w:val="28"/>
          <w:szCs w:val="28"/>
        </w:rPr>
        <w:t xml:space="preserve"> вам для написания сочинения-рассуждения на экзамене по русскому языку по окончании 9-ого</w:t>
      </w:r>
      <w:r w:rsidR="00E12EAA" w:rsidRPr="00326339">
        <w:rPr>
          <w:rFonts w:ascii="Times New Roman" w:hAnsi="Times New Roman" w:cs="Times New Roman"/>
          <w:sz w:val="28"/>
          <w:szCs w:val="28"/>
        </w:rPr>
        <w:t xml:space="preserve"> класса. Я выбрала из них несколько высказываний о языке</w:t>
      </w:r>
      <w:r w:rsidRPr="00326339">
        <w:rPr>
          <w:rFonts w:ascii="Times New Roman" w:hAnsi="Times New Roman" w:cs="Times New Roman"/>
          <w:sz w:val="28"/>
          <w:szCs w:val="28"/>
        </w:rPr>
        <w:t>, которые тесно связаны с вашими исследовательскими проектами. Отнеситесь к вашей исследовательской деятельности как к о</w:t>
      </w:r>
      <w:r w:rsidR="00824FE8">
        <w:rPr>
          <w:rFonts w:ascii="Times New Roman" w:hAnsi="Times New Roman" w:cs="Times New Roman"/>
          <w:sz w:val="28"/>
          <w:szCs w:val="28"/>
        </w:rPr>
        <w:t>дному из этапов подготовки к ОГЭ</w:t>
      </w:r>
      <w:r w:rsidRPr="00326339">
        <w:rPr>
          <w:rFonts w:ascii="Times New Roman" w:hAnsi="Times New Roman" w:cs="Times New Roman"/>
          <w:sz w:val="28"/>
          <w:szCs w:val="28"/>
        </w:rPr>
        <w:t xml:space="preserve">. </w:t>
      </w:r>
    </w:p>
    <w:p w:rsidR="009D707C" w:rsidRPr="00326339" w:rsidRDefault="005B5E91" w:rsidP="003A00E9">
      <w:pPr>
        <w:pStyle w:val="a3"/>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w:t>
      </w:r>
      <w:r w:rsidR="009D707C" w:rsidRPr="00326339">
        <w:rPr>
          <w:rFonts w:ascii="Times New Roman" w:hAnsi="Times New Roman" w:cs="Times New Roman"/>
          <w:sz w:val="28"/>
          <w:szCs w:val="28"/>
        </w:rPr>
        <w:t xml:space="preserve">Тест 7 </w:t>
      </w:r>
      <w:r w:rsidR="009D707C" w:rsidRPr="00326339">
        <w:rPr>
          <w:rFonts w:ascii="Times New Roman" w:hAnsi="Times New Roman" w:cs="Times New Roman"/>
          <w:i/>
          <w:sz w:val="28"/>
          <w:szCs w:val="28"/>
        </w:rPr>
        <w:t>«Нет таких звуков, красок, образов и мыслей, для которых не нашлось бы в нашем языке точного выражения».  Константин Георгиевич Паустовский.  Тест 10 «Язык не есть только говор, речь: язык есть образ всего внутреннего человека, всех сил, умственных и н</w:t>
      </w:r>
      <w:r w:rsidR="003A00E9">
        <w:rPr>
          <w:rFonts w:ascii="Times New Roman" w:hAnsi="Times New Roman" w:cs="Times New Roman"/>
          <w:i/>
          <w:sz w:val="28"/>
          <w:szCs w:val="28"/>
        </w:rPr>
        <w:t>равственных». И.А.</w:t>
      </w:r>
      <w:r w:rsidR="009D707C" w:rsidRPr="00326339">
        <w:rPr>
          <w:rFonts w:ascii="Times New Roman" w:hAnsi="Times New Roman" w:cs="Times New Roman"/>
          <w:i/>
          <w:sz w:val="28"/>
          <w:szCs w:val="28"/>
        </w:rPr>
        <w:t xml:space="preserve"> Гончаров</w:t>
      </w:r>
    </w:p>
    <w:p w:rsidR="009D707C" w:rsidRPr="00326339" w:rsidRDefault="009D707C" w:rsidP="003A00E9">
      <w:pPr>
        <w:pStyle w:val="a3"/>
        <w:spacing w:after="0" w:line="240" w:lineRule="auto"/>
        <w:jc w:val="both"/>
        <w:rPr>
          <w:rFonts w:ascii="Times New Roman" w:hAnsi="Times New Roman" w:cs="Times New Roman"/>
          <w:i/>
          <w:sz w:val="28"/>
          <w:szCs w:val="28"/>
        </w:rPr>
      </w:pPr>
      <w:r w:rsidRPr="00326339">
        <w:rPr>
          <w:rFonts w:ascii="Times New Roman" w:hAnsi="Times New Roman" w:cs="Times New Roman"/>
          <w:sz w:val="28"/>
          <w:szCs w:val="28"/>
        </w:rPr>
        <w:t xml:space="preserve">Тест 11 </w:t>
      </w:r>
      <w:r w:rsidRPr="00326339">
        <w:rPr>
          <w:rFonts w:ascii="Times New Roman" w:hAnsi="Times New Roman" w:cs="Times New Roman"/>
          <w:i/>
          <w:sz w:val="28"/>
          <w:szCs w:val="28"/>
        </w:rPr>
        <w:t>«Придание образности словам постоянно совершенствуется в современной речи посредством эпитетов». А. А. Зеленецкий</w:t>
      </w:r>
    </w:p>
    <w:p w:rsidR="009D707C" w:rsidRPr="00326339" w:rsidRDefault="009D707C" w:rsidP="003A00E9">
      <w:pPr>
        <w:pStyle w:val="a3"/>
        <w:spacing w:after="0" w:line="240" w:lineRule="auto"/>
        <w:jc w:val="both"/>
        <w:rPr>
          <w:rFonts w:ascii="Times New Roman" w:hAnsi="Times New Roman" w:cs="Times New Roman"/>
          <w:i/>
          <w:sz w:val="28"/>
          <w:szCs w:val="28"/>
        </w:rPr>
      </w:pPr>
      <w:r w:rsidRPr="00326339">
        <w:rPr>
          <w:rFonts w:ascii="Times New Roman" w:hAnsi="Times New Roman" w:cs="Times New Roman"/>
          <w:sz w:val="28"/>
          <w:szCs w:val="28"/>
        </w:rPr>
        <w:lastRenderedPageBreak/>
        <w:t xml:space="preserve">Тест 12 </w:t>
      </w:r>
      <w:r w:rsidRPr="00326339">
        <w:rPr>
          <w:rFonts w:ascii="Times New Roman" w:hAnsi="Times New Roman" w:cs="Times New Roman"/>
          <w:i/>
          <w:sz w:val="28"/>
          <w:szCs w:val="28"/>
        </w:rPr>
        <w:t>«Читатель проникает в мир образов художественного произведения через его речевую ткань». Маргарита Николаевна Кожина</w:t>
      </w:r>
    </w:p>
    <w:p w:rsidR="009D707C" w:rsidRPr="00326339" w:rsidRDefault="009D707C" w:rsidP="003A00E9">
      <w:pPr>
        <w:pStyle w:val="a3"/>
        <w:spacing w:after="0" w:line="240" w:lineRule="auto"/>
        <w:jc w:val="both"/>
        <w:rPr>
          <w:rFonts w:ascii="Times New Roman" w:hAnsi="Times New Roman" w:cs="Times New Roman"/>
          <w:i/>
          <w:sz w:val="28"/>
          <w:szCs w:val="28"/>
        </w:rPr>
      </w:pPr>
      <w:r w:rsidRPr="00326339">
        <w:rPr>
          <w:rFonts w:ascii="Times New Roman" w:hAnsi="Times New Roman" w:cs="Times New Roman"/>
          <w:sz w:val="28"/>
          <w:szCs w:val="28"/>
        </w:rPr>
        <w:t xml:space="preserve">Тест 18 </w:t>
      </w:r>
      <w:r w:rsidRPr="00326339">
        <w:rPr>
          <w:rFonts w:ascii="Times New Roman" w:hAnsi="Times New Roman" w:cs="Times New Roman"/>
          <w:i/>
          <w:sz w:val="28"/>
          <w:szCs w:val="28"/>
        </w:rPr>
        <w:t>«Выразительность – это свойство сказанного или написанного своей смысловой формой привлекать особое внимание читателя, производить на него сильное в</w:t>
      </w:r>
      <w:r w:rsidR="003A00E9">
        <w:rPr>
          <w:rFonts w:ascii="Times New Roman" w:hAnsi="Times New Roman" w:cs="Times New Roman"/>
          <w:i/>
          <w:sz w:val="28"/>
          <w:szCs w:val="28"/>
        </w:rPr>
        <w:t>печатление». А.И.</w:t>
      </w:r>
      <w:r w:rsidRPr="00326339">
        <w:rPr>
          <w:rFonts w:ascii="Times New Roman" w:hAnsi="Times New Roman" w:cs="Times New Roman"/>
          <w:i/>
          <w:sz w:val="28"/>
          <w:szCs w:val="28"/>
        </w:rPr>
        <w:t>Горшков</w:t>
      </w:r>
    </w:p>
    <w:p w:rsidR="00E12EAA" w:rsidRPr="00326339" w:rsidRDefault="009D707C" w:rsidP="003A00E9">
      <w:pPr>
        <w:pStyle w:val="a3"/>
        <w:spacing w:after="0" w:line="240" w:lineRule="auto"/>
        <w:jc w:val="both"/>
        <w:rPr>
          <w:rFonts w:ascii="Times New Roman" w:hAnsi="Times New Roman" w:cs="Times New Roman"/>
          <w:i/>
          <w:sz w:val="28"/>
          <w:szCs w:val="28"/>
        </w:rPr>
      </w:pPr>
      <w:r w:rsidRPr="00326339">
        <w:rPr>
          <w:rFonts w:ascii="Times New Roman" w:hAnsi="Times New Roman" w:cs="Times New Roman"/>
          <w:sz w:val="28"/>
          <w:szCs w:val="28"/>
        </w:rPr>
        <w:t xml:space="preserve">  Тест 31 </w:t>
      </w:r>
      <w:r w:rsidRPr="00326339">
        <w:rPr>
          <w:rFonts w:ascii="Times New Roman" w:hAnsi="Times New Roman" w:cs="Times New Roman"/>
          <w:i/>
          <w:sz w:val="28"/>
          <w:szCs w:val="28"/>
        </w:rPr>
        <w:t>«Язык – это то, благодаря чему, с помощью чего мы выражаем себя и вещи».</w:t>
      </w:r>
      <w:r w:rsidR="005B5E91" w:rsidRPr="00326339">
        <w:rPr>
          <w:rFonts w:ascii="Times New Roman" w:hAnsi="Times New Roman" w:cs="Times New Roman"/>
          <w:i/>
          <w:sz w:val="28"/>
          <w:szCs w:val="28"/>
        </w:rPr>
        <w:t xml:space="preserve"> </w:t>
      </w:r>
      <w:r w:rsidRPr="00326339">
        <w:rPr>
          <w:rFonts w:ascii="Times New Roman" w:hAnsi="Times New Roman" w:cs="Times New Roman"/>
          <w:i/>
          <w:sz w:val="28"/>
          <w:szCs w:val="28"/>
        </w:rPr>
        <w:t>Поль Рикёр</w:t>
      </w:r>
      <w:r w:rsidR="00E12EAA" w:rsidRPr="00326339">
        <w:rPr>
          <w:rFonts w:ascii="Times New Roman" w:hAnsi="Times New Roman" w:cs="Times New Roman"/>
          <w:i/>
          <w:sz w:val="28"/>
          <w:szCs w:val="28"/>
        </w:rPr>
        <w:t xml:space="preserve">  </w:t>
      </w:r>
    </w:p>
    <w:p w:rsidR="009D707C" w:rsidRPr="00326339" w:rsidRDefault="009D707C" w:rsidP="003A00E9">
      <w:pPr>
        <w:pStyle w:val="a3"/>
        <w:spacing w:after="0" w:line="240" w:lineRule="auto"/>
        <w:jc w:val="both"/>
        <w:rPr>
          <w:rFonts w:ascii="Times New Roman" w:hAnsi="Times New Roman" w:cs="Times New Roman"/>
          <w:i/>
          <w:sz w:val="28"/>
          <w:szCs w:val="28"/>
        </w:rPr>
      </w:pPr>
      <w:r w:rsidRPr="00326339">
        <w:rPr>
          <w:rFonts w:ascii="Times New Roman" w:hAnsi="Times New Roman" w:cs="Times New Roman"/>
          <w:sz w:val="28"/>
          <w:szCs w:val="28"/>
        </w:rPr>
        <w:t xml:space="preserve">Тест </w:t>
      </w:r>
      <w:r w:rsidRPr="00326339">
        <w:rPr>
          <w:rFonts w:ascii="Times New Roman" w:hAnsi="Times New Roman" w:cs="Times New Roman"/>
          <w:i/>
          <w:sz w:val="28"/>
          <w:szCs w:val="28"/>
        </w:rPr>
        <w:t>32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 Из учебника русского языка</w:t>
      </w:r>
    </w:p>
    <w:p w:rsidR="009D707C" w:rsidRPr="00326339" w:rsidRDefault="009D707C" w:rsidP="003A00E9">
      <w:pPr>
        <w:pStyle w:val="a3"/>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Тест 33 </w:t>
      </w:r>
      <w:r w:rsidRPr="00326339">
        <w:rPr>
          <w:rFonts w:ascii="Times New Roman" w:hAnsi="Times New Roman" w:cs="Times New Roman"/>
          <w:i/>
          <w:sz w:val="28"/>
          <w:szCs w:val="28"/>
        </w:rPr>
        <w:t>«Язык – это то, что человек знает. Речь – это то, что челов</w:t>
      </w:r>
      <w:r w:rsidR="003A00E9">
        <w:rPr>
          <w:rFonts w:ascii="Times New Roman" w:hAnsi="Times New Roman" w:cs="Times New Roman"/>
          <w:i/>
          <w:sz w:val="28"/>
          <w:szCs w:val="28"/>
        </w:rPr>
        <w:t>ек умеет». А.А.</w:t>
      </w:r>
      <w:r w:rsidRPr="00326339">
        <w:rPr>
          <w:rFonts w:ascii="Times New Roman" w:hAnsi="Times New Roman" w:cs="Times New Roman"/>
          <w:i/>
          <w:sz w:val="28"/>
          <w:szCs w:val="28"/>
        </w:rPr>
        <w:t>Мирошниченко</w:t>
      </w:r>
    </w:p>
    <w:p w:rsidR="009D707C" w:rsidRPr="00326339" w:rsidRDefault="009D707C" w:rsidP="003A00E9">
      <w:pPr>
        <w:pStyle w:val="a3"/>
        <w:spacing w:after="0" w:line="240" w:lineRule="auto"/>
        <w:jc w:val="both"/>
        <w:rPr>
          <w:rFonts w:ascii="Times New Roman" w:hAnsi="Times New Roman" w:cs="Times New Roman"/>
          <w:i/>
          <w:sz w:val="28"/>
          <w:szCs w:val="28"/>
        </w:rPr>
      </w:pPr>
      <w:r w:rsidRPr="00326339">
        <w:rPr>
          <w:rFonts w:ascii="Times New Roman" w:hAnsi="Times New Roman" w:cs="Times New Roman"/>
          <w:sz w:val="28"/>
          <w:szCs w:val="28"/>
        </w:rPr>
        <w:t xml:space="preserve"> Тест 34 </w:t>
      </w:r>
      <w:r w:rsidRPr="00326339">
        <w:rPr>
          <w:rFonts w:ascii="Times New Roman" w:hAnsi="Times New Roman" w:cs="Times New Roman"/>
          <w:i/>
          <w:sz w:val="28"/>
          <w:szCs w:val="28"/>
        </w:rPr>
        <w:t>«Некоторые учёные даже предлагают выделить два языка – устный и письменный, настолько большие различия существуют между устной и письменн</w:t>
      </w:r>
      <w:r w:rsidR="003A00E9">
        <w:rPr>
          <w:rFonts w:ascii="Times New Roman" w:hAnsi="Times New Roman" w:cs="Times New Roman"/>
          <w:i/>
          <w:sz w:val="28"/>
          <w:szCs w:val="28"/>
        </w:rPr>
        <w:t>ой речью». А.А.</w:t>
      </w:r>
      <w:r w:rsidRPr="00326339">
        <w:rPr>
          <w:rFonts w:ascii="Times New Roman" w:hAnsi="Times New Roman" w:cs="Times New Roman"/>
          <w:i/>
          <w:sz w:val="28"/>
          <w:szCs w:val="28"/>
        </w:rPr>
        <w:t>Мирошниченко</w:t>
      </w:r>
    </w:p>
    <w:p w:rsidR="009D707C" w:rsidRPr="00326339" w:rsidRDefault="009D707C" w:rsidP="003A00E9">
      <w:pPr>
        <w:pStyle w:val="a3"/>
        <w:spacing w:after="0" w:line="240" w:lineRule="auto"/>
        <w:jc w:val="both"/>
        <w:rPr>
          <w:rFonts w:ascii="Times New Roman" w:hAnsi="Times New Roman" w:cs="Times New Roman"/>
          <w:i/>
          <w:sz w:val="28"/>
          <w:szCs w:val="28"/>
        </w:rPr>
      </w:pPr>
      <w:r w:rsidRPr="00326339">
        <w:rPr>
          <w:rFonts w:ascii="Times New Roman" w:hAnsi="Times New Roman" w:cs="Times New Roman"/>
          <w:sz w:val="28"/>
          <w:szCs w:val="28"/>
        </w:rPr>
        <w:t xml:space="preserve"> Тест 35 </w:t>
      </w:r>
      <w:r w:rsidRPr="00326339">
        <w:rPr>
          <w:rFonts w:ascii="Times New Roman" w:hAnsi="Times New Roman" w:cs="Times New Roman"/>
          <w:i/>
          <w:sz w:val="28"/>
          <w:szCs w:val="28"/>
        </w:rPr>
        <w:t xml:space="preserve">«Русский язык… обладает всеми средствами для выражения самых тонких ощущений и оттенков </w:t>
      </w:r>
      <w:r w:rsidR="003A00E9">
        <w:rPr>
          <w:rFonts w:ascii="Times New Roman" w:hAnsi="Times New Roman" w:cs="Times New Roman"/>
          <w:i/>
          <w:sz w:val="28"/>
          <w:szCs w:val="28"/>
        </w:rPr>
        <w:t>мысли». В.Г.</w:t>
      </w:r>
      <w:r w:rsidRPr="00326339">
        <w:rPr>
          <w:rFonts w:ascii="Times New Roman" w:hAnsi="Times New Roman" w:cs="Times New Roman"/>
          <w:i/>
          <w:sz w:val="28"/>
          <w:szCs w:val="28"/>
        </w:rPr>
        <w:t>Короленко</w:t>
      </w:r>
    </w:p>
    <w:p w:rsidR="009D707C" w:rsidRPr="00326339" w:rsidRDefault="009D707C" w:rsidP="009D707C">
      <w:pPr>
        <w:pStyle w:val="a3"/>
        <w:numPr>
          <w:ilvl w:val="0"/>
          <w:numId w:val="3"/>
        </w:numPr>
        <w:spacing w:after="0"/>
        <w:jc w:val="both"/>
        <w:rPr>
          <w:rFonts w:ascii="Times New Roman" w:hAnsi="Times New Roman" w:cs="Times New Roman"/>
          <w:sz w:val="28"/>
          <w:szCs w:val="28"/>
        </w:rPr>
      </w:pPr>
      <w:r w:rsidRPr="00326339">
        <w:rPr>
          <w:rFonts w:ascii="Times New Roman" w:hAnsi="Times New Roman" w:cs="Times New Roman"/>
          <w:b/>
          <w:sz w:val="28"/>
          <w:szCs w:val="28"/>
        </w:rPr>
        <w:t>Домашнее задание</w:t>
      </w:r>
      <w:r w:rsidRPr="00326339">
        <w:rPr>
          <w:rFonts w:ascii="Times New Roman" w:hAnsi="Times New Roman" w:cs="Times New Roman"/>
          <w:sz w:val="28"/>
          <w:szCs w:val="28"/>
        </w:rPr>
        <w:t xml:space="preserve"> – написать сочинение-рассуждение на одну из данных тем, используя лингвистический материал ваших исследований.</w:t>
      </w:r>
    </w:p>
    <w:p w:rsidR="009E1FAD" w:rsidRPr="00326339" w:rsidRDefault="003122B2" w:rsidP="009E1FAD">
      <w:pPr>
        <w:pStyle w:val="a3"/>
        <w:numPr>
          <w:ilvl w:val="0"/>
          <w:numId w:val="3"/>
        </w:numPr>
        <w:spacing w:after="0"/>
        <w:jc w:val="both"/>
        <w:rPr>
          <w:rFonts w:ascii="Times New Roman" w:hAnsi="Times New Roman" w:cs="Times New Roman"/>
          <w:b/>
          <w:sz w:val="28"/>
          <w:szCs w:val="28"/>
        </w:rPr>
      </w:pPr>
      <w:r w:rsidRPr="00326339">
        <w:rPr>
          <w:rFonts w:ascii="Times New Roman" w:hAnsi="Times New Roman" w:cs="Times New Roman"/>
          <w:b/>
          <w:sz w:val="28"/>
          <w:szCs w:val="28"/>
        </w:rPr>
        <w:t xml:space="preserve">Ход урока. </w:t>
      </w:r>
      <w:r w:rsidR="0093191F" w:rsidRPr="00326339">
        <w:rPr>
          <w:rFonts w:ascii="Times New Roman" w:hAnsi="Times New Roman" w:cs="Times New Roman"/>
          <w:b/>
          <w:sz w:val="28"/>
          <w:szCs w:val="28"/>
        </w:rPr>
        <w:t>Публичные в</w:t>
      </w:r>
      <w:r w:rsidR="009D707C" w:rsidRPr="00326339">
        <w:rPr>
          <w:rFonts w:ascii="Times New Roman" w:hAnsi="Times New Roman" w:cs="Times New Roman"/>
          <w:b/>
          <w:sz w:val="28"/>
          <w:szCs w:val="28"/>
        </w:rPr>
        <w:t>ыступления учащихся с презентацией исследовательских работ</w:t>
      </w:r>
      <w:r w:rsidR="00E12EAA" w:rsidRPr="00326339">
        <w:rPr>
          <w:rFonts w:ascii="Times New Roman" w:hAnsi="Times New Roman" w:cs="Times New Roman"/>
          <w:b/>
          <w:sz w:val="28"/>
          <w:szCs w:val="28"/>
        </w:rPr>
        <w:t>:</w:t>
      </w:r>
    </w:p>
    <w:p w:rsidR="00ED337D" w:rsidRPr="00326339" w:rsidRDefault="00E106B4" w:rsidP="009E1FAD">
      <w:pPr>
        <w:pStyle w:val="a3"/>
        <w:numPr>
          <w:ilvl w:val="0"/>
          <w:numId w:val="7"/>
        </w:numPr>
        <w:spacing w:after="0"/>
        <w:jc w:val="both"/>
        <w:rPr>
          <w:rFonts w:ascii="Times New Roman" w:hAnsi="Times New Roman" w:cs="Times New Roman"/>
          <w:sz w:val="28"/>
          <w:szCs w:val="28"/>
        </w:rPr>
      </w:pPr>
      <w:r w:rsidRPr="00326339">
        <w:rPr>
          <w:rFonts w:ascii="Times New Roman" w:hAnsi="Times New Roman" w:cs="Times New Roman"/>
          <w:b/>
          <w:sz w:val="28"/>
          <w:szCs w:val="28"/>
        </w:rPr>
        <w:t>Саенко Анастасия</w:t>
      </w:r>
      <w:r w:rsidRPr="00326339">
        <w:rPr>
          <w:rFonts w:ascii="Times New Roman" w:hAnsi="Times New Roman" w:cs="Times New Roman"/>
          <w:sz w:val="28"/>
          <w:szCs w:val="28"/>
        </w:rPr>
        <w:t xml:space="preserve"> </w:t>
      </w:r>
      <w:r w:rsidRPr="00326339">
        <w:rPr>
          <w:rFonts w:ascii="Times New Roman" w:hAnsi="Times New Roman" w:cs="Times New Roman"/>
          <w:i/>
          <w:sz w:val="28"/>
          <w:szCs w:val="28"/>
        </w:rPr>
        <w:t>«Историзмы в  речи моих сверстников»</w:t>
      </w:r>
      <w:r w:rsidR="004A2688" w:rsidRPr="00326339">
        <w:rPr>
          <w:rFonts w:ascii="Times New Roman" w:hAnsi="Times New Roman" w:cs="Times New Roman"/>
          <w:i/>
          <w:sz w:val="28"/>
          <w:szCs w:val="28"/>
        </w:rPr>
        <w:t>.</w:t>
      </w:r>
    </w:p>
    <w:p w:rsidR="00ED337D" w:rsidRPr="00326339" w:rsidRDefault="00ED337D" w:rsidP="003122B2">
      <w:pPr>
        <w:pStyle w:val="a3"/>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Ученица проанализировала результаты опроса одноклассников на знание и понимание значений устаревших слов, встречающихся в комедии «Горе от ума»:</w:t>
      </w:r>
    </w:p>
    <w:p w:rsidR="00ED337D" w:rsidRPr="00326339" w:rsidRDefault="005B5E91" w:rsidP="003122B2">
      <w:pPr>
        <w:pStyle w:val="a3"/>
        <w:spacing w:after="0"/>
        <w:ind w:left="0" w:firstLine="720"/>
        <w:jc w:val="both"/>
        <w:rPr>
          <w:rFonts w:ascii="Times New Roman" w:hAnsi="Times New Roman" w:cs="Times New Roman"/>
          <w:i/>
          <w:sz w:val="28"/>
          <w:szCs w:val="28"/>
        </w:rPr>
      </w:pPr>
      <w:r w:rsidRPr="00326339">
        <w:rPr>
          <w:rFonts w:ascii="Times New Roman" w:hAnsi="Times New Roman" w:cs="Times New Roman"/>
          <w:i/>
          <w:sz w:val="28"/>
          <w:szCs w:val="28"/>
        </w:rPr>
        <w:t>Оказия, скоморохи, асессор, фрейлина, перст, и</w:t>
      </w:r>
      <w:r w:rsidR="00ED337D" w:rsidRPr="00326339">
        <w:rPr>
          <w:rFonts w:ascii="Times New Roman" w:hAnsi="Times New Roman" w:cs="Times New Roman"/>
          <w:i/>
          <w:sz w:val="28"/>
          <w:szCs w:val="28"/>
        </w:rPr>
        <w:t>скони</w:t>
      </w:r>
      <w:r w:rsidRPr="00326339">
        <w:rPr>
          <w:rFonts w:ascii="Times New Roman" w:hAnsi="Times New Roman" w:cs="Times New Roman"/>
          <w:i/>
          <w:sz w:val="28"/>
          <w:szCs w:val="28"/>
        </w:rPr>
        <w:t>, ц</w:t>
      </w:r>
      <w:r w:rsidR="00ED337D" w:rsidRPr="00326339">
        <w:rPr>
          <w:rFonts w:ascii="Times New Roman" w:hAnsi="Times New Roman" w:cs="Times New Roman"/>
          <w:i/>
          <w:sz w:val="28"/>
          <w:szCs w:val="28"/>
        </w:rPr>
        <w:t>уг</w:t>
      </w:r>
      <w:r w:rsidRPr="00326339">
        <w:rPr>
          <w:rFonts w:ascii="Times New Roman" w:hAnsi="Times New Roman" w:cs="Times New Roman"/>
          <w:i/>
          <w:sz w:val="28"/>
          <w:szCs w:val="28"/>
        </w:rPr>
        <w:t>, т</w:t>
      </w:r>
      <w:r w:rsidR="00ED337D" w:rsidRPr="00326339">
        <w:rPr>
          <w:rFonts w:ascii="Times New Roman" w:hAnsi="Times New Roman" w:cs="Times New Roman"/>
          <w:i/>
          <w:sz w:val="28"/>
          <w:szCs w:val="28"/>
        </w:rPr>
        <w:t>упей</w:t>
      </w:r>
      <w:r w:rsidRPr="00326339">
        <w:rPr>
          <w:rFonts w:ascii="Times New Roman" w:hAnsi="Times New Roman" w:cs="Times New Roman"/>
          <w:i/>
          <w:sz w:val="28"/>
          <w:szCs w:val="28"/>
        </w:rPr>
        <w:t>, к</w:t>
      </w:r>
      <w:r w:rsidR="00ED337D" w:rsidRPr="00326339">
        <w:rPr>
          <w:rFonts w:ascii="Times New Roman" w:hAnsi="Times New Roman" w:cs="Times New Roman"/>
          <w:i/>
          <w:sz w:val="28"/>
          <w:szCs w:val="28"/>
        </w:rPr>
        <w:t>уртаг</w:t>
      </w:r>
      <w:r w:rsidRPr="00326339">
        <w:rPr>
          <w:rFonts w:ascii="Times New Roman" w:hAnsi="Times New Roman" w:cs="Times New Roman"/>
          <w:i/>
          <w:sz w:val="28"/>
          <w:szCs w:val="28"/>
        </w:rPr>
        <w:t>, вдругорядь, с</w:t>
      </w:r>
      <w:r w:rsidR="00ED337D" w:rsidRPr="00326339">
        <w:rPr>
          <w:rFonts w:ascii="Times New Roman" w:hAnsi="Times New Roman" w:cs="Times New Roman"/>
          <w:i/>
          <w:sz w:val="28"/>
          <w:szCs w:val="28"/>
        </w:rPr>
        <w:t>толбовые</w:t>
      </w:r>
      <w:r w:rsidRPr="00326339">
        <w:rPr>
          <w:rFonts w:ascii="Times New Roman" w:hAnsi="Times New Roman" w:cs="Times New Roman"/>
          <w:i/>
          <w:sz w:val="28"/>
          <w:szCs w:val="28"/>
        </w:rPr>
        <w:t>, к</w:t>
      </w:r>
      <w:r w:rsidR="00ED337D" w:rsidRPr="00326339">
        <w:rPr>
          <w:rFonts w:ascii="Times New Roman" w:hAnsi="Times New Roman" w:cs="Times New Roman"/>
          <w:i/>
          <w:sz w:val="28"/>
          <w:szCs w:val="28"/>
        </w:rPr>
        <w:t>анцлер</w:t>
      </w:r>
      <w:r w:rsidRPr="00326339">
        <w:rPr>
          <w:rFonts w:ascii="Times New Roman" w:hAnsi="Times New Roman" w:cs="Times New Roman"/>
          <w:i/>
          <w:sz w:val="28"/>
          <w:szCs w:val="28"/>
        </w:rPr>
        <w:t>, т</w:t>
      </w:r>
      <w:r w:rsidR="00ED337D" w:rsidRPr="00326339">
        <w:rPr>
          <w:rFonts w:ascii="Times New Roman" w:hAnsi="Times New Roman" w:cs="Times New Roman"/>
          <w:i/>
          <w:sz w:val="28"/>
          <w:szCs w:val="28"/>
        </w:rPr>
        <w:t>юрлюрлю</w:t>
      </w:r>
      <w:r w:rsidRPr="00326339">
        <w:rPr>
          <w:rFonts w:ascii="Times New Roman" w:hAnsi="Times New Roman" w:cs="Times New Roman"/>
          <w:i/>
          <w:sz w:val="28"/>
          <w:szCs w:val="28"/>
        </w:rPr>
        <w:t xml:space="preserve">, камер-юнкер, </w:t>
      </w:r>
      <w:r w:rsidR="00ED337D" w:rsidRPr="00326339">
        <w:rPr>
          <w:rFonts w:ascii="Times New Roman" w:hAnsi="Times New Roman" w:cs="Times New Roman"/>
          <w:i/>
          <w:sz w:val="28"/>
          <w:szCs w:val="28"/>
        </w:rPr>
        <w:t>полицмейстер</w:t>
      </w:r>
      <w:r w:rsidRPr="00326339">
        <w:rPr>
          <w:rFonts w:ascii="Times New Roman" w:hAnsi="Times New Roman" w:cs="Times New Roman"/>
          <w:i/>
          <w:sz w:val="28"/>
          <w:szCs w:val="28"/>
        </w:rPr>
        <w:t>, девичья.</w:t>
      </w:r>
    </w:p>
    <w:p w:rsidR="00ED337D" w:rsidRPr="00326339" w:rsidRDefault="00ED337D" w:rsidP="003122B2">
      <w:pPr>
        <w:pStyle w:val="a3"/>
        <w:ind w:left="0" w:firstLine="720"/>
        <w:jc w:val="both"/>
        <w:rPr>
          <w:rFonts w:ascii="Times New Roman" w:hAnsi="Times New Roman" w:cs="Times New Roman"/>
          <w:sz w:val="28"/>
          <w:szCs w:val="28"/>
        </w:rPr>
      </w:pPr>
      <w:r w:rsidRPr="00326339">
        <w:rPr>
          <w:rFonts w:ascii="Times New Roman" w:hAnsi="Times New Roman" w:cs="Times New Roman"/>
          <w:sz w:val="28"/>
          <w:szCs w:val="28"/>
        </w:rPr>
        <w:t>К какому разряду лексики относятся эти слова? Где они встречаются? Нужно ли нам в 21 веке знать значения этих слов? Аргументируйте свой ответ.</w:t>
      </w:r>
    </w:p>
    <w:p w:rsidR="005B5E91" w:rsidRPr="00326339" w:rsidRDefault="005B5E91" w:rsidP="003122B2">
      <w:pPr>
        <w:pStyle w:val="a3"/>
        <w:ind w:left="0"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Исходя из ответов учеников, были сделаны следующие выводы: девятиклассники относят перечисленные слова к разряду устаревших, различают историзмы и архаизмы, признают, что знание устаревших слов необходимо, прежде всего, при чтении литературных произведений, созданных в прошлые века. </w:t>
      </w:r>
      <w:r w:rsidR="00C60F3A" w:rsidRPr="00326339">
        <w:rPr>
          <w:rFonts w:ascii="Times New Roman" w:hAnsi="Times New Roman" w:cs="Times New Roman"/>
          <w:sz w:val="28"/>
          <w:szCs w:val="28"/>
        </w:rPr>
        <w:t>Но при этом ученики продемонстрировали</w:t>
      </w:r>
      <w:r w:rsidRPr="00326339">
        <w:rPr>
          <w:rFonts w:ascii="Times New Roman" w:hAnsi="Times New Roman" w:cs="Times New Roman"/>
          <w:sz w:val="28"/>
          <w:szCs w:val="28"/>
        </w:rPr>
        <w:t xml:space="preserve"> незнание и непонимание многих устаревших слов, несмотря на </w:t>
      </w:r>
      <w:r w:rsidR="00C60F3A" w:rsidRPr="00326339">
        <w:rPr>
          <w:rFonts w:ascii="Times New Roman" w:hAnsi="Times New Roman" w:cs="Times New Roman"/>
          <w:sz w:val="28"/>
          <w:szCs w:val="28"/>
        </w:rPr>
        <w:t xml:space="preserve">прочитанный текст комедии Грибоедова. Наибольшее затруднение, по наблюдениям Анастасии Саенко, вызвали слова </w:t>
      </w:r>
      <w:r w:rsidR="00C60F3A" w:rsidRPr="00326339">
        <w:rPr>
          <w:rFonts w:ascii="Times New Roman" w:hAnsi="Times New Roman" w:cs="Times New Roman"/>
          <w:i/>
          <w:sz w:val="28"/>
          <w:szCs w:val="28"/>
        </w:rPr>
        <w:t>«девичья»</w:t>
      </w:r>
      <w:r w:rsidR="00C60F3A" w:rsidRPr="00326339">
        <w:rPr>
          <w:rFonts w:ascii="Times New Roman" w:hAnsi="Times New Roman" w:cs="Times New Roman"/>
          <w:sz w:val="28"/>
          <w:szCs w:val="28"/>
        </w:rPr>
        <w:t xml:space="preserve">, </w:t>
      </w:r>
      <w:r w:rsidR="00C60F3A" w:rsidRPr="00326339">
        <w:rPr>
          <w:rFonts w:ascii="Times New Roman" w:hAnsi="Times New Roman" w:cs="Times New Roman"/>
          <w:i/>
          <w:sz w:val="28"/>
          <w:szCs w:val="28"/>
        </w:rPr>
        <w:t>«камергер»</w:t>
      </w:r>
      <w:r w:rsidR="00C60F3A" w:rsidRPr="00326339">
        <w:rPr>
          <w:rFonts w:ascii="Times New Roman" w:hAnsi="Times New Roman" w:cs="Times New Roman"/>
          <w:sz w:val="28"/>
          <w:szCs w:val="28"/>
        </w:rPr>
        <w:t xml:space="preserve">, которое некоторые ученики перепутали с </w:t>
      </w:r>
      <w:r w:rsidR="00C60F3A" w:rsidRPr="00326339">
        <w:rPr>
          <w:rFonts w:ascii="Times New Roman" w:hAnsi="Times New Roman" w:cs="Times New Roman"/>
          <w:i/>
          <w:sz w:val="28"/>
          <w:szCs w:val="28"/>
        </w:rPr>
        <w:t xml:space="preserve">«камердинером», «столбовые». </w:t>
      </w:r>
      <w:r w:rsidR="00C60F3A" w:rsidRPr="00326339">
        <w:rPr>
          <w:rFonts w:ascii="Times New Roman" w:hAnsi="Times New Roman" w:cs="Times New Roman"/>
          <w:sz w:val="28"/>
          <w:szCs w:val="28"/>
        </w:rPr>
        <w:t xml:space="preserve">В большинстве ответов учащихся значение слова  </w:t>
      </w:r>
      <w:r w:rsidR="00C60F3A" w:rsidRPr="00326339">
        <w:rPr>
          <w:rFonts w:ascii="Times New Roman" w:hAnsi="Times New Roman" w:cs="Times New Roman"/>
          <w:i/>
          <w:sz w:val="28"/>
          <w:szCs w:val="28"/>
        </w:rPr>
        <w:t>«столбовые»</w:t>
      </w:r>
      <w:r w:rsidR="00C60F3A" w:rsidRPr="00326339">
        <w:rPr>
          <w:rFonts w:ascii="Times New Roman" w:hAnsi="Times New Roman" w:cs="Times New Roman"/>
          <w:sz w:val="28"/>
          <w:szCs w:val="28"/>
        </w:rPr>
        <w:t xml:space="preserve"> объяснялось как «</w:t>
      </w:r>
      <w:r w:rsidR="00C60F3A" w:rsidRPr="00326339">
        <w:rPr>
          <w:rFonts w:ascii="Times New Roman" w:hAnsi="Times New Roman" w:cs="Times New Roman"/>
          <w:i/>
          <w:sz w:val="28"/>
          <w:szCs w:val="28"/>
        </w:rPr>
        <w:t>часовые», «охранники, стоящие у столбов»</w:t>
      </w:r>
      <w:r w:rsidR="00C60F3A" w:rsidRPr="00326339">
        <w:rPr>
          <w:rFonts w:ascii="Times New Roman" w:hAnsi="Times New Roman" w:cs="Times New Roman"/>
          <w:sz w:val="28"/>
          <w:szCs w:val="28"/>
        </w:rPr>
        <w:t xml:space="preserve">, в одной работе, было дано такое пояснение: </w:t>
      </w:r>
      <w:r w:rsidR="00C60F3A" w:rsidRPr="00326339">
        <w:rPr>
          <w:rFonts w:ascii="Times New Roman" w:hAnsi="Times New Roman" w:cs="Times New Roman"/>
          <w:i/>
          <w:sz w:val="28"/>
          <w:szCs w:val="28"/>
        </w:rPr>
        <w:t>«столбовые</w:t>
      </w:r>
      <w:r w:rsidR="00C60F3A" w:rsidRPr="00326339">
        <w:rPr>
          <w:rFonts w:ascii="Times New Roman" w:hAnsi="Times New Roman" w:cs="Times New Roman"/>
          <w:sz w:val="28"/>
          <w:szCs w:val="28"/>
        </w:rPr>
        <w:t xml:space="preserve"> – это дороги со стоящими вдоль столбами».</w:t>
      </w:r>
    </w:p>
    <w:p w:rsidR="00C60F3A" w:rsidRPr="00326339" w:rsidRDefault="00C60F3A" w:rsidP="003122B2">
      <w:pPr>
        <w:pStyle w:val="a3"/>
        <w:ind w:left="0" w:firstLine="720"/>
        <w:jc w:val="both"/>
        <w:rPr>
          <w:rFonts w:ascii="Times New Roman" w:hAnsi="Times New Roman" w:cs="Times New Roman"/>
          <w:sz w:val="28"/>
          <w:szCs w:val="28"/>
        </w:rPr>
      </w:pPr>
      <w:r w:rsidRPr="00326339">
        <w:rPr>
          <w:rFonts w:ascii="Times New Roman" w:hAnsi="Times New Roman" w:cs="Times New Roman"/>
          <w:sz w:val="28"/>
          <w:szCs w:val="28"/>
        </w:rPr>
        <w:t>Наблюдения, сделанные ученицей, вызвали живой интерес у одноклассников. В результате урока в блоге появились дополнительные публикации учеников, обратившихся к толковым словарям и опубликовавших значения устаревших слов, хотя отдельные комментарии к данным словам были опубликованы и ранее.</w:t>
      </w:r>
    </w:p>
    <w:p w:rsidR="00620D55" w:rsidRPr="003A00E9" w:rsidRDefault="00620D55" w:rsidP="003A00E9">
      <w:pPr>
        <w:pStyle w:val="a3"/>
        <w:numPr>
          <w:ilvl w:val="0"/>
          <w:numId w:val="7"/>
        </w:numPr>
        <w:spacing w:after="0"/>
        <w:jc w:val="both"/>
        <w:rPr>
          <w:rFonts w:ascii="Times New Roman" w:hAnsi="Times New Roman" w:cs="Times New Roman"/>
          <w:sz w:val="28"/>
          <w:szCs w:val="28"/>
        </w:rPr>
      </w:pPr>
      <w:r w:rsidRPr="00326339">
        <w:rPr>
          <w:rFonts w:ascii="Times New Roman" w:hAnsi="Times New Roman" w:cs="Times New Roman"/>
          <w:b/>
          <w:sz w:val="28"/>
          <w:szCs w:val="28"/>
        </w:rPr>
        <w:lastRenderedPageBreak/>
        <w:t xml:space="preserve">Подлипенцева Ксения и  Орлова Виталия </w:t>
      </w:r>
      <w:r w:rsidRPr="00326339">
        <w:rPr>
          <w:rFonts w:ascii="Times New Roman" w:hAnsi="Times New Roman" w:cs="Times New Roman"/>
          <w:sz w:val="28"/>
          <w:szCs w:val="28"/>
        </w:rPr>
        <w:t xml:space="preserve">подвели </w:t>
      </w:r>
      <w:r w:rsidR="003A00E9">
        <w:rPr>
          <w:rFonts w:ascii="Times New Roman" w:hAnsi="Times New Roman" w:cs="Times New Roman"/>
          <w:sz w:val="28"/>
          <w:szCs w:val="28"/>
        </w:rPr>
        <w:t xml:space="preserve">итог своим наблюдениям по теме </w:t>
      </w:r>
      <w:r w:rsidRPr="003A00E9">
        <w:rPr>
          <w:rFonts w:ascii="Times New Roman" w:hAnsi="Times New Roman" w:cs="Times New Roman"/>
          <w:i/>
          <w:sz w:val="28"/>
          <w:szCs w:val="28"/>
        </w:rPr>
        <w:t xml:space="preserve">«Употребление слов «нация», «этнос» и «национальность». </w:t>
      </w:r>
      <w:r w:rsidRPr="003A00E9">
        <w:rPr>
          <w:rFonts w:ascii="Times New Roman" w:hAnsi="Times New Roman" w:cs="Times New Roman"/>
          <w:sz w:val="28"/>
          <w:szCs w:val="28"/>
        </w:rPr>
        <w:t xml:space="preserve">Перед тем как привести наиболее распространённые ответы подростков по результатам опроса, выступающие провели опрос и обсуждение на данном уроке. Для этого был использован наглядный материал, ученики выходили к доске, выбирали определения </w:t>
      </w:r>
      <w:r w:rsidR="0072282C" w:rsidRPr="003A00E9">
        <w:rPr>
          <w:rFonts w:ascii="Times New Roman" w:hAnsi="Times New Roman" w:cs="Times New Roman"/>
          <w:sz w:val="28"/>
          <w:szCs w:val="28"/>
        </w:rPr>
        <w:t>слов «нация», «национальность», «этнос» из предложенных им вариантов. Затем были озвучены верные значения данных слов и приведены ответы учеников других классов:</w:t>
      </w:r>
    </w:p>
    <w:p w:rsidR="00620D55" w:rsidRPr="00326339" w:rsidRDefault="00620D55" w:rsidP="003122B2">
      <w:pPr>
        <w:spacing w:after="0"/>
        <w:ind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Определение нации: </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i/>
          <w:sz w:val="28"/>
          <w:szCs w:val="28"/>
        </w:rPr>
        <w:t>1.принадлежность группы людей к определенной национальности</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i/>
          <w:sz w:val="28"/>
          <w:szCs w:val="28"/>
        </w:rPr>
        <w:t>2.большая группа людей, объединенная по этническим признакам</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i/>
          <w:sz w:val="28"/>
          <w:szCs w:val="28"/>
        </w:rPr>
        <w:t>3.люди, говорящие на одном языке, схожие по внешности, культуре, вере</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i/>
          <w:sz w:val="28"/>
          <w:szCs w:val="28"/>
        </w:rPr>
        <w:t>Определение этноса:</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i/>
          <w:sz w:val="28"/>
          <w:szCs w:val="28"/>
        </w:rPr>
        <w:t>1.группа людей, которых объединяют общие признаки</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i/>
          <w:sz w:val="28"/>
          <w:szCs w:val="28"/>
        </w:rPr>
        <w:t>2.совокупность этнических признаков</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i/>
          <w:sz w:val="28"/>
          <w:szCs w:val="28"/>
        </w:rPr>
        <w:t>3.группа людей и их общие признаки</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i/>
          <w:sz w:val="28"/>
          <w:szCs w:val="28"/>
        </w:rPr>
        <w:t>4.группа людей с общими признаками</w:t>
      </w:r>
    </w:p>
    <w:p w:rsidR="00620D55" w:rsidRPr="00326339" w:rsidRDefault="00620D55" w:rsidP="003122B2">
      <w:pPr>
        <w:spacing w:after="0"/>
        <w:ind w:firstLine="720"/>
        <w:jc w:val="both"/>
        <w:rPr>
          <w:rFonts w:ascii="Times New Roman" w:hAnsi="Times New Roman" w:cs="Times New Roman"/>
          <w:sz w:val="28"/>
          <w:szCs w:val="28"/>
        </w:rPr>
      </w:pPr>
      <w:r w:rsidRPr="00326339">
        <w:rPr>
          <w:rFonts w:ascii="Times New Roman" w:hAnsi="Times New Roman" w:cs="Times New Roman"/>
          <w:sz w:val="28"/>
          <w:szCs w:val="28"/>
        </w:rPr>
        <w:t>Определение национальности:</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sz w:val="28"/>
          <w:szCs w:val="28"/>
        </w:rPr>
        <w:t>1.</w:t>
      </w:r>
      <w:r w:rsidRPr="00326339">
        <w:rPr>
          <w:rFonts w:ascii="Times New Roman" w:hAnsi="Times New Roman" w:cs="Times New Roman"/>
          <w:i/>
          <w:sz w:val="28"/>
          <w:szCs w:val="28"/>
        </w:rPr>
        <w:t>принадлежность человека к определенной национальности</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i/>
          <w:sz w:val="28"/>
          <w:szCs w:val="28"/>
        </w:rPr>
        <w:t>2.принадлежность человека к определенной нации</w:t>
      </w:r>
    </w:p>
    <w:p w:rsidR="00620D55" w:rsidRPr="00326339" w:rsidRDefault="00620D55" w:rsidP="003122B2">
      <w:pPr>
        <w:spacing w:after="0"/>
        <w:ind w:firstLine="720"/>
        <w:jc w:val="both"/>
        <w:rPr>
          <w:rFonts w:ascii="Times New Roman" w:hAnsi="Times New Roman" w:cs="Times New Roman"/>
          <w:i/>
          <w:sz w:val="28"/>
          <w:szCs w:val="28"/>
        </w:rPr>
      </w:pPr>
      <w:r w:rsidRPr="00326339">
        <w:rPr>
          <w:rFonts w:ascii="Times New Roman" w:hAnsi="Times New Roman" w:cs="Times New Roman"/>
          <w:i/>
          <w:sz w:val="28"/>
          <w:szCs w:val="28"/>
        </w:rPr>
        <w:t>3.люди с одной верой и культурой</w:t>
      </w:r>
    </w:p>
    <w:p w:rsidR="00620D55" w:rsidRPr="00326339" w:rsidRDefault="00620D55" w:rsidP="003122B2">
      <w:pPr>
        <w:spacing w:after="0"/>
        <w:ind w:firstLine="720"/>
        <w:jc w:val="both"/>
        <w:rPr>
          <w:rFonts w:ascii="Times New Roman" w:hAnsi="Times New Roman" w:cs="Times New Roman"/>
          <w:sz w:val="28"/>
          <w:szCs w:val="28"/>
        </w:rPr>
      </w:pPr>
      <w:r w:rsidRPr="00326339">
        <w:rPr>
          <w:rFonts w:ascii="Times New Roman" w:hAnsi="Times New Roman" w:cs="Times New Roman"/>
          <w:sz w:val="28"/>
          <w:szCs w:val="28"/>
        </w:rPr>
        <w:t>4.группа людей, живущих в определенной стране.</w:t>
      </w:r>
    </w:p>
    <w:p w:rsidR="0072282C" w:rsidRPr="00326339" w:rsidRDefault="00620D55" w:rsidP="00300489">
      <w:pPr>
        <w:spacing w:after="0"/>
        <w:ind w:firstLine="720"/>
        <w:jc w:val="both"/>
        <w:rPr>
          <w:rFonts w:ascii="Times New Roman" w:hAnsi="Times New Roman" w:cs="Times New Roman"/>
          <w:sz w:val="28"/>
          <w:szCs w:val="28"/>
        </w:rPr>
      </w:pPr>
      <w:r w:rsidRPr="00326339">
        <w:rPr>
          <w:rFonts w:ascii="Times New Roman" w:hAnsi="Times New Roman" w:cs="Times New Roman"/>
          <w:sz w:val="28"/>
          <w:szCs w:val="28"/>
        </w:rPr>
        <w:t>Как мы видим, все эти определения неправильны или неточны. Это показывает, что современные люди не понимают значение слов "нация", "этнос", "национальность", несмотря на то, что часто их используют</w:t>
      </w:r>
      <w:r w:rsidR="0072282C" w:rsidRPr="00326339">
        <w:rPr>
          <w:rFonts w:ascii="Times New Roman" w:hAnsi="Times New Roman" w:cs="Times New Roman"/>
          <w:sz w:val="28"/>
          <w:szCs w:val="28"/>
        </w:rPr>
        <w:t>.</w:t>
      </w:r>
      <w:r w:rsidR="00300489" w:rsidRPr="00326339">
        <w:rPr>
          <w:rFonts w:ascii="Times New Roman" w:hAnsi="Times New Roman" w:cs="Times New Roman"/>
          <w:sz w:val="28"/>
          <w:szCs w:val="28"/>
        </w:rPr>
        <w:t xml:space="preserve"> </w:t>
      </w:r>
      <w:r w:rsidR="0072282C" w:rsidRPr="00326339">
        <w:rPr>
          <w:rFonts w:ascii="Times New Roman" w:hAnsi="Times New Roman" w:cs="Times New Roman"/>
          <w:sz w:val="28"/>
          <w:szCs w:val="28"/>
        </w:rPr>
        <w:t>Представление данного материала вызывает  не только научный интерес, но и носит воспитательный  характер. Воспитание толерантности чре</w:t>
      </w:r>
      <w:r w:rsidR="0093191F" w:rsidRPr="00326339">
        <w:rPr>
          <w:rFonts w:ascii="Times New Roman" w:hAnsi="Times New Roman" w:cs="Times New Roman"/>
          <w:sz w:val="28"/>
          <w:szCs w:val="28"/>
        </w:rPr>
        <w:t xml:space="preserve">звычайно актуально в </w:t>
      </w:r>
      <w:r w:rsidR="0072282C" w:rsidRPr="00326339">
        <w:rPr>
          <w:rFonts w:ascii="Times New Roman" w:hAnsi="Times New Roman" w:cs="Times New Roman"/>
          <w:sz w:val="28"/>
          <w:szCs w:val="28"/>
        </w:rPr>
        <w:t xml:space="preserve"> обществе, особенно среди юношества.</w:t>
      </w:r>
    </w:p>
    <w:p w:rsidR="00BE6623" w:rsidRPr="00326339" w:rsidRDefault="00300489" w:rsidP="00300489">
      <w:pPr>
        <w:pStyle w:val="a3"/>
        <w:numPr>
          <w:ilvl w:val="0"/>
          <w:numId w:val="7"/>
        </w:numPr>
        <w:spacing w:after="0"/>
        <w:ind w:left="0"/>
        <w:jc w:val="both"/>
        <w:rPr>
          <w:rFonts w:ascii="Times New Roman" w:hAnsi="Times New Roman" w:cs="Times New Roman"/>
          <w:sz w:val="28"/>
          <w:szCs w:val="28"/>
        </w:rPr>
      </w:pPr>
      <w:r w:rsidRPr="00326339">
        <w:rPr>
          <w:noProof/>
          <w:sz w:val="28"/>
          <w:szCs w:val="28"/>
          <w:lang w:eastAsia="ru-RU"/>
        </w:rPr>
        <w:drawing>
          <wp:anchor distT="0" distB="0" distL="114300" distR="114300" simplePos="0" relativeHeight="251658240" behindDoc="0" locked="0" layoutInCell="1" allowOverlap="1">
            <wp:simplePos x="914400" y="5429250"/>
            <wp:positionH relativeFrom="margin">
              <wp:align>left</wp:align>
            </wp:positionH>
            <wp:positionV relativeFrom="margin">
              <wp:align>center</wp:align>
            </wp:positionV>
            <wp:extent cx="2781300" cy="1659890"/>
            <wp:effectExtent l="0" t="0" r="0" b="0"/>
            <wp:wrapSquare wrapText="bothSides"/>
            <wp:docPr id="1" name="Рисунок 1" descr="D:\Закачки\диаграм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качки\диаграмма.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660088"/>
                    </a:xfrm>
                    <a:prstGeom prst="rect">
                      <a:avLst/>
                    </a:prstGeom>
                    <a:noFill/>
                    <a:ln>
                      <a:noFill/>
                    </a:ln>
                  </pic:spPr>
                </pic:pic>
              </a:graphicData>
            </a:graphic>
          </wp:anchor>
        </w:drawing>
      </w:r>
      <w:r w:rsidR="0072282C" w:rsidRPr="00326339">
        <w:rPr>
          <w:rFonts w:ascii="Times New Roman" w:hAnsi="Times New Roman" w:cs="Times New Roman"/>
          <w:b/>
          <w:sz w:val="28"/>
          <w:szCs w:val="28"/>
        </w:rPr>
        <w:t>Кострова Софья, Н</w:t>
      </w:r>
      <w:r w:rsidR="0093191F" w:rsidRPr="00326339">
        <w:rPr>
          <w:rFonts w:ascii="Times New Roman" w:hAnsi="Times New Roman" w:cs="Times New Roman"/>
          <w:b/>
          <w:sz w:val="28"/>
          <w:szCs w:val="28"/>
        </w:rPr>
        <w:t>овикова Дарья, Чернышова Ирина</w:t>
      </w:r>
      <w:r w:rsidR="0093191F" w:rsidRPr="00326339">
        <w:rPr>
          <w:rFonts w:ascii="Times New Roman" w:hAnsi="Times New Roman" w:cs="Times New Roman"/>
          <w:sz w:val="28"/>
          <w:szCs w:val="28"/>
        </w:rPr>
        <w:t xml:space="preserve"> выступили с сообщением</w:t>
      </w:r>
      <w:r w:rsidR="0072282C" w:rsidRPr="00326339">
        <w:rPr>
          <w:rFonts w:ascii="Times New Roman" w:hAnsi="Times New Roman" w:cs="Times New Roman"/>
          <w:sz w:val="28"/>
          <w:szCs w:val="28"/>
        </w:rPr>
        <w:t xml:space="preserve"> «Профессио</w:t>
      </w:r>
      <w:r w:rsidR="004A2688" w:rsidRPr="00326339">
        <w:rPr>
          <w:rFonts w:ascii="Times New Roman" w:hAnsi="Times New Roman" w:cs="Times New Roman"/>
          <w:sz w:val="28"/>
          <w:szCs w:val="28"/>
        </w:rPr>
        <w:t>нализмы» в речи профессионалов».</w:t>
      </w:r>
      <w:r w:rsidR="0093191F" w:rsidRPr="00326339">
        <w:rPr>
          <w:rFonts w:ascii="Times New Roman" w:hAnsi="Times New Roman" w:cs="Times New Roman"/>
          <w:sz w:val="28"/>
          <w:szCs w:val="28"/>
        </w:rPr>
        <w:t xml:space="preserve"> Кратко остановившись на теоретической части исследования, ученицы рассказали о втором этапе своей работы – о результатах</w:t>
      </w:r>
      <w:r w:rsidR="00BE6623" w:rsidRPr="00326339">
        <w:rPr>
          <w:rFonts w:ascii="Times New Roman" w:hAnsi="Times New Roman" w:cs="Times New Roman"/>
          <w:sz w:val="28"/>
          <w:szCs w:val="28"/>
        </w:rPr>
        <w:t xml:space="preserve"> опрос</w:t>
      </w:r>
      <w:r w:rsidR="0093191F" w:rsidRPr="00326339">
        <w:rPr>
          <w:rFonts w:ascii="Times New Roman" w:hAnsi="Times New Roman" w:cs="Times New Roman"/>
          <w:sz w:val="28"/>
          <w:szCs w:val="28"/>
        </w:rPr>
        <w:t>а</w:t>
      </w:r>
      <w:r w:rsidR="00BE6623" w:rsidRPr="00326339">
        <w:rPr>
          <w:rFonts w:ascii="Times New Roman" w:hAnsi="Times New Roman" w:cs="Times New Roman"/>
          <w:sz w:val="28"/>
          <w:szCs w:val="28"/>
        </w:rPr>
        <w:t xml:space="preserve"> ср</w:t>
      </w:r>
      <w:r w:rsidR="0093191F" w:rsidRPr="00326339">
        <w:rPr>
          <w:rFonts w:ascii="Times New Roman" w:hAnsi="Times New Roman" w:cs="Times New Roman"/>
          <w:sz w:val="28"/>
          <w:szCs w:val="28"/>
        </w:rPr>
        <w:t>еди людей различных профессий, в частности, учителей, а дали следующий комментарий к представленной</w:t>
      </w:r>
      <w:r w:rsidR="00CC77A3" w:rsidRPr="00326339">
        <w:rPr>
          <w:rFonts w:ascii="Times New Roman" w:hAnsi="Times New Roman" w:cs="Times New Roman"/>
          <w:sz w:val="28"/>
          <w:szCs w:val="28"/>
        </w:rPr>
        <w:t xml:space="preserve"> </w:t>
      </w:r>
      <w:r w:rsidR="00BE6623" w:rsidRPr="00326339">
        <w:rPr>
          <w:rFonts w:ascii="Times New Roman" w:hAnsi="Times New Roman" w:cs="Times New Roman"/>
          <w:sz w:val="28"/>
          <w:szCs w:val="28"/>
        </w:rPr>
        <w:t xml:space="preserve">диаграмме: </w:t>
      </w:r>
      <w:r w:rsidR="00CC77A3" w:rsidRPr="00326339">
        <w:rPr>
          <w:rFonts w:ascii="Times New Roman" w:hAnsi="Times New Roman" w:cs="Times New Roman"/>
          <w:sz w:val="28"/>
          <w:szCs w:val="28"/>
        </w:rPr>
        <w:t>«</w:t>
      </w:r>
      <w:r w:rsidR="00BE6623" w:rsidRPr="00326339">
        <w:rPr>
          <w:rFonts w:ascii="Times New Roman" w:hAnsi="Times New Roman" w:cs="Times New Roman"/>
          <w:sz w:val="28"/>
          <w:szCs w:val="28"/>
        </w:rPr>
        <w:t xml:space="preserve">40% опрашиваемых сказали, что они не знают, что такое профессионализмы, 27% - догадываются, более 30% опрашиваемых ответили, что знают. Некоторые опрашиваемые уверяли, что слова «профессионализмы» не существует, а есть только профессиональная лексика (близкое по значению понятие).  Чуть больше половины уверяли, что часто употребляют профессионализмы в обыденной жизни, большинство сошлось на том, </w:t>
      </w:r>
      <w:r w:rsidR="00BE6623" w:rsidRPr="00326339">
        <w:rPr>
          <w:rFonts w:ascii="Times New Roman" w:hAnsi="Times New Roman" w:cs="Times New Roman"/>
          <w:sz w:val="28"/>
          <w:szCs w:val="28"/>
        </w:rPr>
        <w:lastRenderedPageBreak/>
        <w:t>что профессионализмы помогают им общаться с людьми своей профессии, но несколько человек, в том числе двое  учителей, сказали, что прекрасно обходятся в речи и без них.</w:t>
      </w:r>
    </w:p>
    <w:p w:rsidR="00BE6623" w:rsidRPr="00326339" w:rsidRDefault="003122B2" w:rsidP="003122B2">
      <w:pPr>
        <w:spacing w:after="0"/>
        <w:jc w:val="both"/>
        <w:rPr>
          <w:rFonts w:ascii="Times New Roman" w:hAnsi="Times New Roman" w:cs="Times New Roman"/>
          <w:sz w:val="28"/>
          <w:szCs w:val="28"/>
        </w:rPr>
      </w:pPr>
      <w:r w:rsidRPr="00326339">
        <w:rPr>
          <w:rFonts w:ascii="Times New Roman" w:hAnsi="Times New Roman" w:cs="Times New Roman"/>
          <w:sz w:val="28"/>
          <w:szCs w:val="28"/>
        </w:rPr>
        <w:t>Кроме этого, мы просили</w:t>
      </w:r>
      <w:r w:rsidR="00BE6623" w:rsidRPr="00326339">
        <w:rPr>
          <w:rFonts w:ascii="Times New Roman" w:hAnsi="Times New Roman" w:cs="Times New Roman"/>
          <w:sz w:val="28"/>
          <w:szCs w:val="28"/>
        </w:rPr>
        <w:t xml:space="preserve"> всех опраш</w:t>
      </w:r>
      <w:r w:rsidR="00A0490A" w:rsidRPr="00326339">
        <w:rPr>
          <w:rFonts w:ascii="Times New Roman" w:hAnsi="Times New Roman" w:cs="Times New Roman"/>
          <w:sz w:val="28"/>
          <w:szCs w:val="28"/>
        </w:rPr>
        <w:t>иваемых</w:t>
      </w:r>
      <w:r w:rsidR="00BE6623" w:rsidRPr="00326339">
        <w:rPr>
          <w:rFonts w:ascii="Times New Roman" w:hAnsi="Times New Roman" w:cs="Times New Roman"/>
          <w:sz w:val="28"/>
          <w:szCs w:val="28"/>
        </w:rPr>
        <w:t xml:space="preserve"> привести по два примера профессионализмов, связанных с их профессией. </w:t>
      </w:r>
      <w:r w:rsidR="00CC77A3" w:rsidRPr="00326339">
        <w:rPr>
          <w:rFonts w:ascii="Times New Roman" w:hAnsi="Times New Roman" w:cs="Times New Roman"/>
          <w:sz w:val="28"/>
          <w:szCs w:val="28"/>
        </w:rPr>
        <w:t>Вот полученные нами примеры.</w:t>
      </w:r>
    </w:p>
    <w:p w:rsidR="00BE6623" w:rsidRPr="00326339" w:rsidRDefault="00A0490A" w:rsidP="00300489">
      <w:pPr>
        <w:spacing w:after="0"/>
        <w:ind w:firstLine="720"/>
        <w:jc w:val="both"/>
        <w:rPr>
          <w:rFonts w:ascii="Times New Roman" w:hAnsi="Times New Roman" w:cs="Times New Roman"/>
          <w:i/>
          <w:sz w:val="28"/>
          <w:szCs w:val="28"/>
        </w:rPr>
      </w:pPr>
      <w:r w:rsidRPr="00326339">
        <w:rPr>
          <w:rFonts w:ascii="Times New Roman" w:hAnsi="Times New Roman" w:cs="Times New Roman"/>
          <w:sz w:val="28"/>
          <w:szCs w:val="28"/>
        </w:rPr>
        <w:t xml:space="preserve">Из ответов учителей: </w:t>
      </w:r>
      <w:r w:rsidR="00BE6623" w:rsidRPr="00326339">
        <w:rPr>
          <w:rFonts w:ascii="Times New Roman" w:hAnsi="Times New Roman" w:cs="Times New Roman"/>
          <w:i/>
          <w:sz w:val="28"/>
          <w:szCs w:val="28"/>
        </w:rPr>
        <w:t>педагогические навыки, проект, нелинейный процесс обучения, классный журнал, уравнение, учитель музыки - мажорное настроение, ты фальшивишь (в смысле лжешь), сортировщик книг - кодификация (книг), тренер - подсечка, экономист - актив,  кре́дит, де́бит и другие примеры.</w:t>
      </w:r>
      <w:r w:rsidR="00300489" w:rsidRPr="00326339">
        <w:rPr>
          <w:rFonts w:ascii="Times New Roman" w:hAnsi="Times New Roman" w:cs="Times New Roman"/>
          <w:i/>
          <w:sz w:val="28"/>
          <w:szCs w:val="28"/>
        </w:rPr>
        <w:t xml:space="preserve"> </w:t>
      </w:r>
      <w:r w:rsidRPr="00326339">
        <w:rPr>
          <w:rFonts w:ascii="Times New Roman" w:hAnsi="Times New Roman" w:cs="Times New Roman"/>
          <w:sz w:val="28"/>
          <w:szCs w:val="28"/>
        </w:rPr>
        <w:t>Данные примеры позволяют сделать вывод,</w:t>
      </w:r>
      <w:r w:rsidR="00BE6623" w:rsidRPr="00326339">
        <w:rPr>
          <w:rFonts w:ascii="Times New Roman" w:hAnsi="Times New Roman" w:cs="Times New Roman"/>
          <w:sz w:val="28"/>
          <w:szCs w:val="28"/>
        </w:rPr>
        <w:t xml:space="preserve"> что многие</w:t>
      </w:r>
      <w:r w:rsidRPr="00326339">
        <w:rPr>
          <w:rFonts w:ascii="Times New Roman" w:hAnsi="Times New Roman" w:cs="Times New Roman"/>
          <w:sz w:val="28"/>
          <w:szCs w:val="28"/>
        </w:rPr>
        <w:t xml:space="preserve"> ученики (около 92%) не понимают, что такое</w:t>
      </w:r>
      <w:r w:rsidR="00BE6623" w:rsidRPr="00326339">
        <w:rPr>
          <w:rFonts w:ascii="Times New Roman" w:hAnsi="Times New Roman" w:cs="Times New Roman"/>
          <w:sz w:val="28"/>
          <w:szCs w:val="28"/>
        </w:rPr>
        <w:t xml:space="preserve"> «профессионализмы». Некоторые учителя русского языка уверяли, что слова «профессионализм» в данном значении вообще н</w:t>
      </w:r>
      <w:r w:rsidRPr="00326339">
        <w:rPr>
          <w:rFonts w:ascii="Times New Roman" w:hAnsi="Times New Roman" w:cs="Times New Roman"/>
          <w:sz w:val="28"/>
          <w:szCs w:val="28"/>
        </w:rPr>
        <w:t>е существует. Можно утверждать</w:t>
      </w:r>
      <w:r w:rsidR="00BE6623" w:rsidRPr="00326339">
        <w:rPr>
          <w:rFonts w:ascii="Times New Roman" w:hAnsi="Times New Roman" w:cs="Times New Roman"/>
          <w:sz w:val="28"/>
          <w:szCs w:val="28"/>
        </w:rPr>
        <w:t>, что сам термин «профессионализмы» относится к профессиональной лексике.</w:t>
      </w:r>
    </w:p>
    <w:p w:rsidR="00BE6623" w:rsidRPr="00326339" w:rsidRDefault="00BE6623" w:rsidP="003122B2">
      <w:pPr>
        <w:spacing w:after="0"/>
        <w:ind w:firstLine="720"/>
        <w:jc w:val="both"/>
        <w:rPr>
          <w:rFonts w:ascii="Times New Roman" w:hAnsi="Times New Roman" w:cs="Times New Roman"/>
          <w:sz w:val="28"/>
          <w:szCs w:val="28"/>
        </w:rPr>
      </w:pPr>
      <w:r w:rsidRPr="00326339">
        <w:rPr>
          <w:rFonts w:ascii="Times New Roman" w:hAnsi="Times New Roman" w:cs="Times New Roman"/>
          <w:sz w:val="28"/>
          <w:szCs w:val="28"/>
        </w:rPr>
        <w:t>По проведении опроса мы пришли к единогласному мнению, что тер</w:t>
      </w:r>
      <w:r w:rsidR="00A0490A" w:rsidRPr="00326339">
        <w:rPr>
          <w:rFonts w:ascii="Times New Roman" w:hAnsi="Times New Roman" w:cs="Times New Roman"/>
          <w:sz w:val="28"/>
          <w:szCs w:val="28"/>
        </w:rPr>
        <w:t>мин «профессионализмы» в повседневной</w:t>
      </w:r>
      <w:r w:rsidRPr="00326339">
        <w:rPr>
          <w:rFonts w:ascii="Times New Roman" w:hAnsi="Times New Roman" w:cs="Times New Roman"/>
          <w:sz w:val="28"/>
          <w:szCs w:val="28"/>
        </w:rPr>
        <w:t xml:space="preserve"> жизни нам совершенно не нужен. Мы прекрасно по</w:t>
      </w:r>
      <w:r w:rsidR="00A0490A" w:rsidRPr="00326339">
        <w:rPr>
          <w:rFonts w:ascii="Times New Roman" w:hAnsi="Times New Roman" w:cs="Times New Roman"/>
          <w:sz w:val="28"/>
          <w:szCs w:val="28"/>
        </w:rPr>
        <w:t xml:space="preserve">нимаем друг друга и без него. </w:t>
      </w:r>
      <w:r w:rsidRPr="00326339">
        <w:rPr>
          <w:rFonts w:ascii="Times New Roman" w:hAnsi="Times New Roman" w:cs="Times New Roman"/>
          <w:sz w:val="28"/>
          <w:szCs w:val="28"/>
        </w:rPr>
        <w:t xml:space="preserve"> Профессионализм способен стать синонимом к обычным словам в повседневной жизни (как, например, </w:t>
      </w:r>
      <w:r w:rsidR="00A0490A" w:rsidRPr="00326339">
        <w:rPr>
          <w:rFonts w:ascii="Times New Roman" w:hAnsi="Times New Roman" w:cs="Times New Roman"/>
          <w:sz w:val="28"/>
          <w:szCs w:val="28"/>
        </w:rPr>
        <w:t>«</w:t>
      </w:r>
      <w:r w:rsidRPr="00326339">
        <w:rPr>
          <w:rFonts w:ascii="Times New Roman" w:hAnsi="Times New Roman" w:cs="Times New Roman"/>
          <w:sz w:val="28"/>
          <w:szCs w:val="28"/>
        </w:rPr>
        <w:t>мажорное</w:t>
      </w:r>
      <w:r w:rsidR="00A0490A" w:rsidRPr="00326339">
        <w:rPr>
          <w:rFonts w:ascii="Times New Roman" w:hAnsi="Times New Roman" w:cs="Times New Roman"/>
          <w:sz w:val="28"/>
          <w:szCs w:val="28"/>
        </w:rPr>
        <w:t xml:space="preserve">» </w:t>
      </w:r>
      <w:r w:rsidRPr="00326339">
        <w:rPr>
          <w:rFonts w:ascii="Times New Roman" w:hAnsi="Times New Roman" w:cs="Times New Roman"/>
          <w:sz w:val="28"/>
          <w:szCs w:val="28"/>
        </w:rPr>
        <w:t>настроение означает «хорошее настроение»).</w:t>
      </w:r>
    </w:p>
    <w:p w:rsidR="00BE6623" w:rsidRPr="00326339" w:rsidRDefault="00BE6623" w:rsidP="003122B2">
      <w:pPr>
        <w:spacing w:after="0"/>
        <w:ind w:firstLine="720"/>
        <w:jc w:val="both"/>
        <w:rPr>
          <w:rFonts w:ascii="Times New Roman" w:hAnsi="Times New Roman" w:cs="Times New Roman"/>
          <w:sz w:val="28"/>
          <w:szCs w:val="28"/>
        </w:rPr>
      </w:pPr>
      <w:r w:rsidRPr="00326339">
        <w:rPr>
          <w:rFonts w:ascii="Times New Roman" w:hAnsi="Times New Roman" w:cs="Times New Roman"/>
          <w:sz w:val="28"/>
          <w:szCs w:val="28"/>
        </w:rPr>
        <w:t>Выступление учениц вызвало живое обсуждение вопр</w:t>
      </w:r>
      <w:r w:rsidR="00A0490A" w:rsidRPr="00326339">
        <w:rPr>
          <w:rFonts w:ascii="Times New Roman" w:hAnsi="Times New Roman" w:cs="Times New Roman"/>
          <w:sz w:val="28"/>
          <w:szCs w:val="28"/>
        </w:rPr>
        <w:t>оса, целью  которого было раскры</w:t>
      </w:r>
      <w:r w:rsidRPr="00326339">
        <w:rPr>
          <w:rFonts w:ascii="Times New Roman" w:hAnsi="Times New Roman" w:cs="Times New Roman"/>
          <w:sz w:val="28"/>
          <w:szCs w:val="28"/>
        </w:rPr>
        <w:t>ть  точное значение т</w:t>
      </w:r>
      <w:r w:rsidR="00CC77A3" w:rsidRPr="00326339">
        <w:rPr>
          <w:rFonts w:ascii="Times New Roman" w:hAnsi="Times New Roman" w:cs="Times New Roman"/>
          <w:sz w:val="28"/>
          <w:szCs w:val="28"/>
        </w:rPr>
        <w:t>ермина «профессиональные слова» и сферу его употребления. Юные лингвисты сделали ряд серьёзных замечаний и исправлений.</w:t>
      </w:r>
    </w:p>
    <w:p w:rsidR="0082482A" w:rsidRPr="00326339" w:rsidRDefault="00BE6623" w:rsidP="00300489">
      <w:pPr>
        <w:pStyle w:val="a3"/>
        <w:numPr>
          <w:ilvl w:val="0"/>
          <w:numId w:val="7"/>
        </w:numPr>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Продолжение затронутой темы прозвучало в  выступлении </w:t>
      </w:r>
      <w:r w:rsidRPr="00326339">
        <w:rPr>
          <w:rFonts w:ascii="Times New Roman" w:hAnsi="Times New Roman" w:cs="Times New Roman"/>
          <w:b/>
          <w:sz w:val="28"/>
          <w:szCs w:val="28"/>
        </w:rPr>
        <w:t>Блиновой Александры и  Тарасовой Веры</w:t>
      </w:r>
      <w:r w:rsidRPr="00326339">
        <w:rPr>
          <w:rFonts w:ascii="Times New Roman" w:hAnsi="Times New Roman" w:cs="Times New Roman"/>
          <w:sz w:val="28"/>
          <w:szCs w:val="28"/>
        </w:rPr>
        <w:t xml:space="preserve"> - «Компьютерная» лексика учителей информатики и ИКТ».</w:t>
      </w:r>
      <w:r w:rsidR="0082482A" w:rsidRPr="00326339">
        <w:rPr>
          <w:sz w:val="28"/>
          <w:szCs w:val="28"/>
        </w:rPr>
        <w:t xml:space="preserve"> </w:t>
      </w:r>
      <w:r w:rsidR="00300489" w:rsidRPr="00326339">
        <w:rPr>
          <w:rFonts w:ascii="Times New Roman" w:hAnsi="Times New Roman" w:cs="Times New Roman"/>
          <w:sz w:val="28"/>
          <w:szCs w:val="28"/>
        </w:rPr>
        <w:t xml:space="preserve"> </w:t>
      </w:r>
      <w:r w:rsidR="0082482A" w:rsidRPr="00326339">
        <w:rPr>
          <w:rFonts w:ascii="Times New Roman" w:hAnsi="Times New Roman" w:cs="Times New Roman"/>
          <w:sz w:val="28"/>
          <w:szCs w:val="28"/>
        </w:rPr>
        <w:t>Актуальность выбранной темы заключается, по утверждению юных исследовате</w:t>
      </w:r>
      <w:r w:rsidR="009E1FAD" w:rsidRPr="00326339">
        <w:rPr>
          <w:rFonts w:ascii="Times New Roman" w:hAnsi="Times New Roman" w:cs="Times New Roman"/>
          <w:sz w:val="28"/>
          <w:szCs w:val="28"/>
        </w:rPr>
        <w:t>ле</w:t>
      </w:r>
      <w:r w:rsidR="0082482A" w:rsidRPr="00326339">
        <w:rPr>
          <w:rFonts w:ascii="Times New Roman" w:hAnsi="Times New Roman" w:cs="Times New Roman"/>
          <w:sz w:val="28"/>
          <w:szCs w:val="28"/>
        </w:rPr>
        <w:t>й, заключается в том, что в наше время — время компьютеров и инновационных технологий - мы не можем прожить без компьютерной лексики. Ученицы привели результаты л</w:t>
      </w:r>
      <w:r w:rsidR="009E1FAD" w:rsidRPr="00326339">
        <w:rPr>
          <w:rFonts w:ascii="Times New Roman" w:hAnsi="Times New Roman" w:cs="Times New Roman"/>
          <w:sz w:val="28"/>
          <w:szCs w:val="28"/>
        </w:rPr>
        <w:t>и</w:t>
      </w:r>
      <w:r w:rsidR="0082482A" w:rsidRPr="00326339">
        <w:rPr>
          <w:rFonts w:ascii="Times New Roman" w:hAnsi="Times New Roman" w:cs="Times New Roman"/>
          <w:sz w:val="28"/>
          <w:szCs w:val="28"/>
        </w:rPr>
        <w:t>нгвистического исследования.</w:t>
      </w:r>
      <w:r w:rsidR="00300489" w:rsidRPr="00326339">
        <w:rPr>
          <w:rFonts w:ascii="Times New Roman" w:hAnsi="Times New Roman" w:cs="Times New Roman"/>
          <w:sz w:val="28"/>
          <w:szCs w:val="28"/>
        </w:rPr>
        <w:t xml:space="preserve"> </w:t>
      </w:r>
      <w:r w:rsidR="0082482A" w:rsidRPr="00326339">
        <w:rPr>
          <w:rFonts w:ascii="Times New Roman" w:hAnsi="Times New Roman" w:cs="Times New Roman"/>
          <w:sz w:val="28"/>
          <w:szCs w:val="28"/>
        </w:rPr>
        <w:t>«Опрос помог нам узнать, насколько ученики понимают значение "компьютерной" лексики, которая сейчас активно используется в современном обществе. Опрос:</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1) Что такое спам?</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а) реклама в эл. почте</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б) письмо, рассылаемое без запроса адресата</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в) вирус в эл. почте</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2) Аккаунт — это ........</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а) имя пользователя в сети и информация о нём</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б) счет клиента в сетевом банке</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в) информационная статистика, подсчёт</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3) Терафлопс — это ........</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а) название компьютерного кода</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б) величина для измерения производительности компьютера</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в) величина для измерения объема памяти компьютера</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4) Как расшифровывается аббревиатура "ОС"?</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а) операционное сканирование</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lastRenderedPageBreak/>
        <w:t>б) официальное скачивание</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в) операционная система</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5) Навигация по сайту —</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а) главное меню сайта</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б) умение ориентироваться по сайту</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в) последовательное расположение страниц на сайте</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6) Минимизация окна — это</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а) уменьшение формата текста и изображений в окне</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б) уменьшение компьютерного "веса" окна</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в) сворачивание окна</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7) Trashbox служит для .......</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а) для сохранения "музыкальных" файлов</w:t>
      </w:r>
    </w:p>
    <w:p w:rsidR="0082482A" w:rsidRPr="003A00E9" w:rsidRDefault="0082482A" w:rsidP="003A00E9">
      <w:pPr>
        <w:spacing w:after="0" w:line="240" w:lineRule="auto"/>
        <w:ind w:firstLine="720"/>
        <w:jc w:val="both"/>
        <w:rPr>
          <w:rFonts w:ascii="Times New Roman" w:hAnsi="Times New Roman" w:cs="Times New Roman"/>
          <w:i/>
          <w:sz w:val="28"/>
          <w:szCs w:val="28"/>
        </w:rPr>
      </w:pPr>
      <w:r w:rsidRPr="003A00E9">
        <w:rPr>
          <w:rFonts w:ascii="Times New Roman" w:hAnsi="Times New Roman" w:cs="Times New Roman"/>
          <w:i/>
          <w:sz w:val="28"/>
          <w:szCs w:val="28"/>
        </w:rPr>
        <w:t>б) для хранения ещё не удалённой информации</w:t>
      </w:r>
    </w:p>
    <w:p w:rsidR="0082482A" w:rsidRPr="003A00E9" w:rsidRDefault="0082482A" w:rsidP="003A00E9">
      <w:pPr>
        <w:spacing w:after="0" w:line="240" w:lineRule="auto"/>
        <w:ind w:firstLine="720"/>
        <w:jc w:val="both"/>
        <w:rPr>
          <w:rFonts w:ascii="Times New Roman" w:hAnsi="Times New Roman" w:cs="Times New Roman"/>
          <w:b/>
          <w:i/>
          <w:sz w:val="28"/>
          <w:szCs w:val="28"/>
        </w:rPr>
      </w:pPr>
      <w:r w:rsidRPr="003A00E9">
        <w:rPr>
          <w:rFonts w:ascii="Times New Roman" w:hAnsi="Times New Roman" w:cs="Times New Roman"/>
          <w:i/>
          <w:sz w:val="28"/>
          <w:szCs w:val="28"/>
        </w:rPr>
        <w:t xml:space="preserve">в) для изменения формата файлов. </w:t>
      </w:r>
      <w:r w:rsidRPr="003A00E9">
        <w:rPr>
          <w:rFonts w:ascii="Times New Roman" w:hAnsi="Times New Roman" w:cs="Times New Roman"/>
          <w:b/>
          <w:i/>
          <w:sz w:val="28"/>
          <w:szCs w:val="28"/>
        </w:rPr>
        <w:t>Ответы: 1-б, 2-а, 3-б, 4-в, 5-а, 6-в, 7-б.</w:t>
      </w:r>
    </w:p>
    <w:p w:rsidR="0082482A" w:rsidRPr="00326339" w:rsidRDefault="0082482A" w:rsidP="003122B2">
      <w:pPr>
        <w:spacing w:after="0"/>
        <w:ind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Ответы учителей информатики и ИКТ были абсолютно правильными, и мы не сочли нужным включать их в диаграмму. Вывод: большинство учеников правильно ответили на поставленные вопросы и </w:t>
      </w:r>
      <w:r w:rsidR="009E1FAD" w:rsidRPr="00326339">
        <w:rPr>
          <w:rFonts w:ascii="Times New Roman" w:hAnsi="Times New Roman" w:cs="Times New Roman"/>
          <w:sz w:val="28"/>
          <w:szCs w:val="28"/>
        </w:rPr>
        <w:t>показали, что понимают значения «компьютерной слов</w:t>
      </w:r>
      <w:r w:rsidRPr="00326339">
        <w:rPr>
          <w:rFonts w:ascii="Times New Roman" w:hAnsi="Times New Roman" w:cs="Times New Roman"/>
          <w:sz w:val="28"/>
          <w:szCs w:val="28"/>
        </w:rPr>
        <w:t>».</w:t>
      </w:r>
    </w:p>
    <w:p w:rsidR="0082482A" w:rsidRPr="00326339" w:rsidRDefault="0082482A" w:rsidP="003122B2">
      <w:pPr>
        <w:spacing w:after="0"/>
        <w:ind w:firstLine="720"/>
        <w:jc w:val="both"/>
        <w:rPr>
          <w:rFonts w:ascii="Times New Roman" w:hAnsi="Times New Roman" w:cs="Times New Roman"/>
          <w:sz w:val="28"/>
          <w:szCs w:val="28"/>
        </w:rPr>
      </w:pPr>
      <w:r w:rsidRPr="00326339">
        <w:rPr>
          <w:rFonts w:ascii="Times New Roman" w:hAnsi="Times New Roman" w:cs="Times New Roman"/>
          <w:sz w:val="28"/>
          <w:szCs w:val="28"/>
        </w:rPr>
        <w:t>Заключение, сделанное учениками 9-го класса</w:t>
      </w:r>
      <w:r w:rsidR="00A07048" w:rsidRPr="00326339">
        <w:rPr>
          <w:rFonts w:ascii="Times New Roman" w:hAnsi="Times New Roman" w:cs="Times New Roman"/>
          <w:sz w:val="28"/>
          <w:szCs w:val="28"/>
        </w:rPr>
        <w:t>: и</w:t>
      </w:r>
      <w:r w:rsidRPr="00326339">
        <w:rPr>
          <w:rFonts w:ascii="Times New Roman" w:hAnsi="Times New Roman" w:cs="Times New Roman"/>
          <w:sz w:val="28"/>
          <w:szCs w:val="28"/>
        </w:rPr>
        <w:t xml:space="preserve">сследовав употребление "компьютерных" слов (неологизмов), мы пришли к выводу, что эти слова используются довольно часто и лишь в 5% случаев употребляются без знания их значения. </w:t>
      </w:r>
    </w:p>
    <w:p w:rsidR="00A07048" w:rsidRPr="00326339" w:rsidRDefault="00A07048" w:rsidP="009E1FAD">
      <w:pPr>
        <w:pStyle w:val="a3"/>
        <w:numPr>
          <w:ilvl w:val="0"/>
          <w:numId w:val="7"/>
        </w:numPr>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Огромный интерес вызвало </w:t>
      </w:r>
      <w:r w:rsidRPr="00326339">
        <w:rPr>
          <w:rFonts w:ascii="Times New Roman" w:hAnsi="Times New Roman" w:cs="Times New Roman"/>
          <w:b/>
          <w:sz w:val="28"/>
          <w:szCs w:val="28"/>
        </w:rPr>
        <w:t>сообщение Ивановой Александры, Кокоревой Прасковьи, Куряткова Никиты</w:t>
      </w:r>
      <w:r w:rsidRPr="00326339">
        <w:rPr>
          <w:rFonts w:ascii="Times New Roman" w:hAnsi="Times New Roman" w:cs="Times New Roman"/>
          <w:sz w:val="28"/>
          <w:szCs w:val="28"/>
        </w:rPr>
        <w:t xml:space="preserve"> «Различия в речи петербуржцев и москвичей». Не</w:t>
      </w:r>
      <w:r w:rsidR="004A2688" w:rsidRPr="00326339">
        <w:rPr>
          <w:rFonts w:ascii="Times New Roman" w:hAnsi="Times New Roman" w:cs="Times New Roman"/>
          <w:sz w:val="28"/>
          <w:szCs w:val="28"/>
        </w:rPr>
        <w:t xml:space="preserve">которые девятиклассники </w:t>
      </w:r>
      <w:r w:rsidRPr="00326339">
        <w:rPr>
          <w:rFonts w:ascii="Times New Roman" w:hAnsi="Times New Roman" w:cs="Times New Roman"/>
          <w:sz w:val="28"/>
          <w:szCs w:val="28"/>
        </w:rPr>
        <w:t xml:space="preserve"> до выступления своих товарищей даже не знали о  различиях в речи петербургских и московских жителей.  Зато было решено во время поездк</w:t>
      </w:r>
      <w:r w:rsidR="00300489" w:rsidRPr="00326339">
        <w:rPr>
          <w:rFonts w:ascii="Times New Roman" w:hAnsi="Times New Roman" w:cs="Times New Roman"/>
          <w:sz w:val="28"/>
          <w:szCs w:val="28"/>
        </w:rPr>
        <w:t>и в Москву в декабре месяце прислушаться к</w:t>
      </w:r>
      <w:r w:rsidRPr="00326339">
        <w:rPr>
          <w:rFonts w:ascii="Times New Roman" w:hAnsi="Times New Roman" w:cs="Times New Roman"/>
          <w:sz w:val="28"/>
          <w:szCs w:val="28"/>
        </w:rPr>
        <w:t xml:space="preserve"> реч</w:t>
      </w:r>
      <w:r w:rsidR="00300489" w:rsidRPr="00326339">
        <w:rPr>
          <w:rFonts w:ascii="Times New Roman" w:hAnsi="Times New Roman" w:cs="Times New Roman"/>
          <w:sz w:val="28"/>
          <w:szCs w:val="28"/>
        </w:rPr>
        <w:t>и</w:t>
      </w:r>
      <w:r w:rsidRPr="00326339">
        <w:rPr>
          <w:rFonts w:ascii="Times New Roman" w:hAnsi="Times New Roman" w:cs="Times New Roman"/>
          <w:sz w:val="28"/>
          <w:szCs w:val="28"/>
        </w:rPr>
        <w:t xml:space="preserve"> москвичей. Таким образом, предстоящая поездка в Москву приобретает не только познавательный, но и исследовательский характер.</w:t>
      </w:r>
    </w:p>
    <w:p w:rsidR="0082482A" w:rsidRPr="00326339" w:rsidRDefault="00A07048" w:rsidP="009E1FAD">
      <w:pPr>
        <w:pStyle w:val="a3"/>
        <w:numPr>
          <w:ilvl w:val="0"/>
          <w:numId w:val="7"/>
        </w:numPr>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Сообщение </w:t>
      </w:r>
      <w:r w:rsidR="00F55A61" w:rsidRPr="00326339">
        <w:rPr>
          <w:rFonts w:ascii="Times New Roman" w:hAnsi="Times New Roman" w:cs="Times New Roman"/>
          <w:b/>
          <w:sz w:val="28"/>
          <w:szCs w:val="28"/>
        </w:rPr>
        <w:t>Игнатьева Михаила и Хмелёва Игоря</w:t>
      </w:r>
      <w:r w:rsidR="00F55A61" w:rsidRPr="00326339">
        <w:rPr>
          <w:rFonts w:ascii="Times New Roman" w:hAnsi="Times New Roman" w:cs="Times New Roman"/>
          <w:sz w:val="28"/>
          <w:szCs w:val="28"/>
        </w:rPr>
        <w:t xml:space="preserve"> </w:t>
      </w:r>
      <w:r w:rsidR="00F55A61" w:rsidRPr="00326339">
        <w:rPr>
          <w:rFonts w:ascii="Times New Roman" w:hAnsi="Times New Roman" w:cs="Times New Roman"/>
          <w:i/>
          <w:sz w:val="28"/>
          <w:szCs w:val="28"/>
        </w:rPr>
        <w:t>«Что такое неологизмы?»</w:t>
      </w:r>
      <w:r w:rsidR="00F55A61" w:rsidRPr="00326339">
        <w:rPr>
          <w:rFonts w:ascii="Times New Roman" w:hAnsi="Times New Roman" w:cs="Times New Roman"/>
          <w:sz w:val="28"/>
          <w:szCs w:val="28"/>
        </w:rPr>
        <w:t xml:space="preserve"> также вызвало бурное обсуждение. Выступающим были сделаны замечания, когда они в качестве примера приводили такие примеры неологизмов, как «ликбез», «серпастый», «молоткастый». Данные примеры были взяты из интернет</w:t>
      </w:r>
      <w:r w:rsidR="00B336E9" w:rsidRPr="00326339">
        <w:rPr>
          <w:rFonts w:ascii="Times New Roman" w:hAnsi="Times New Roman" w:cs="Times New Roman"/>
          <w:sz w:val="28"/>
          <w:szCs w:val="28"/>
        </w:rPr>
        <w:t>-</w:t>
      </w:r>
      <w:r w:rsidR="00F55A61" w:rsidRPr="00326339">
        <w:rPr>
          <w:rFonts w:ascii="Times New Roman" w:hAnsi="Times New Roman" w:cs="Times New Roman"/>
          <w:sz w:val="28"/>
          <w:szCs w:val="28"/>
        </w:rPr>
        <w:t xml:space="preserve"> источников без понимания того, что данные слова уже стали устаревшими.  Созданная на уроке проблемная ситуация позволила заострить внимание школьников на развивающемся характере языка, показать детям на живом примере, что язык не стоит на месте, а развивается, изменяется, преобразуется. Чрезвычайно важно, что </w:t>
      </w:r>
      <w:r w:rsidR="00B336E9" w:rsidRPr="00326339">
        <w:rPr>
          <w:rFonts w:ascii="Times New Roman" w:hAnsi="Times New Roman" w:cs="Times New Roman"/>
          <w:sz w:val="28"/>
          <w:szCs w:val="28"/>
        </w:rPr>
        <w:t xml:space="preserve">этот </w:t>
      </w:r>
      <w:r w:rsidR="00F55A61" w:rsidRPr="00326339">
        <w:rPr>
          <w:rFonts w:ascii="Times New Roman" w:hAnsi="Times New Roman" w:cs="Times New Roman"/>
          <w:sz w:val="28"/>
          <w:szCs w:val="28"/>
        </w:rPr>
        <w:t>процесс был увиден и осмыслен учениками самостоятельно в ходе обсуждения спорного выступления.</w:t>
      </w:r>
    </w:p>
    <w:p w:rsidR="00F55A61" w:rsidRPr="00326339" w:rsidRDefault="00300489" w:rsidP="00300489">
      <w:pPr>
        <w:pStyle w:val="a3"/>
        <w:numPr>
          <w:ilvl w:val="0"/>
          <w:numId w:val="7"/>
        </w:numPr>
        <w:spacing w:after="0"/>
        <w:ind w:left="0" w:firstLine="426"/>
        <w:jc w:val="both"/>
        <w:rPr>
          <w:rFonts w:ascii="Times New Roman" w:hAnsi="Times New Roman" w:cs="Times New Roman"/>
          <w:sz w:val="28"/>
          <w:szCs w:val="28"/>
        </w:rPr>
      </w:pPr>
      <w:r w:rsidRPr="00326339">
        <w:rPr>
          <w:rFonts w:ascii="Times New Roman" w:hAnsi="Times New Roman" w:cs="Times New Roman"/>
          <w:sz w:val="28"/>
          <w:szCs w:val="28"/>
        </w:rPr>
        <w:t xml:space="preserve">   </w:t>
      </w:r>
      <w:r w:rsidR="00F55A61" w:rsidRPr="00326339">
        <w:rPr>
          <w:rFonts w:ascii="Times New Roman" w:hAnsi="Times New Roman" w:cs="Times New Roman"/>
          <w:sz w:val="28"/>
          <w:szCs w:val="28"/>
        </w:rPr>
        <w:t xml:space="preserve">Несколько выступлений девятиклассников было посвящено </w:t>
      </w:r>
      <w:r w:rsidR="00F55A61" w:rsidRPr="00326339">
        <w:rPr>
          <w:rFonts w:ascii="Times New Roman" w:hAnsi="Times New Roman" w:cs="Times New Roman"/>
          <w:b/>
          <w:sz w:val="28"/>
          <w:szCs w:val="28"/>
        </w:rPr>
        <w:t>фразеологизмам.</w:t>
      </w:r>
      <w:r w:rsidRPr="00326339">
        <w:rPr>
          <w:rFonts w:ascii="Times New Roman" w:hAnsi="Times New Roman" w:cs="Times New Roman"/>
          <w:sz w:val="28"/>
          <w:szCs w:val="28"/>
        </w:rPr>
        <w:t xml:space="preserve"> Об этом уже </w:t>
      </w:r>
      <w:r w:rsidR="00F55A61" w:rsidRPr="00326339">
        <w:rPr>
          <w:rFonts w:ascii="Times New Roman" w:hAnsi="Times New Roman" w:cs="Times New Roman"/>
          <w:sz w:val="28"/>
          <w:szCs w:val="28"/>
        </w:rPr>
        <w:t xml:space="preserve">шла речь в первой части данной разработки. В приложении я приведу полностью  работу Юферовой Анастасии как наиболее интересное и законченное </w:t>
      </w:r>
      <w:r w:rsidR="00F55A61" w:rsidRPr="00326339">
        <w:rPr>
          <w:rFonts w:ascii="Times New Roman" w:hAnsi="Times New Roman" w:cs="Times New Roman"/>
          <w:sz w:val="28"/>
          <w:szCs w:val="28"/>
        </w:rPr>
        <w:lastRenderedPageBreak/>
        <w:t xml:space="preserve">исследование. </w:t>
      </w:r>
      <w:r w:rsidR="00CC77A3" w:rsidRPr="00326339">
        <w:rPr>
          <w:rFonts w:ascii="Times New Roman" w:hAnsi="Times New Roman" w:cs="Times New Roman"/>
          <w:sz w:val="28"/>
          <w:szCs w:val="28"/>
        </w:rPr>
        <w:t>В сообщении Юферовой Анастасии прозвучали р</w:t>
      </w:r>
      <w:r w:rsidR="00F55A61" w:rsidRPr="00326339">
        <w:rPr>
          <w:rFonts w:ascii="Times New Roman" w:hAnsi="Times New Roman" w:cs="Times New Roman"/>
          <w:sz w:val="28"/>
          <w:szCs w:val="28"/>
        </w:rPr>
        <w:t>езультаты опроса учени</w:t>
      </w:r>
      <w:r w:rsidR="002F7E7F" w:rsidRPr="00326339">
        <w:rPr>
          <w:rFonts w:ascii="Times New Roman" w:hAnsi="Times New Roman" w:cs="Times New Roman"/>
          <w:sz w:val="28"/>
          <w:szCs w:val="28"/>
        </w:rPr>
        <w:t>ков 9-1 лингв</w:t>
      </w:r>
      <w:r w:rsidR="00CC77A3" w:rsidRPr="00326339">
        <w:rPr>
          <w:rFonts w:ascii="Times New Roman" w:hAnsi="Times New Roman" w:cs="Times New Roman"/>
          <w:sz w:val="28"/>
          <w:szCs w:val="28"/>
        </w:rPr>
        <w:t>истического класса.</w:t>
      </w:r>
    </w:p>
    <w:p w:rsidR="00F55A61" w:rsidRPr="00326339" w:rsidRDefault="00F55A61" w:rsidP="00CC77A3">
      <w:pPr>
        <w:spacing w:after="0"/>
        <w:jc w:val="both"/>
        <w:rPr>
          <w:rFonts w:ascii="Times New Roman" w:hAnsi="Times New Roman" w:cs="Times New Roman"/>
          <w:sz w:val="28"/>
          <w:szCs w:val="28"/>
        </w:rPr>
      </w:pPr>
      <w:r w:rsidRPr="00326339">
        <w:rPr>
          <w:rFonts w:ascii="Times New Roman" w:hAnsi="Times New Roman" w:cs="Times New Roman"/>
          <w:sz w:val="28"/>
          <w:szCs w:val="28"/>
        </w:rPr>
        <w:t xml:space="preserve"> В опросе участвовали 19 человек. Им были предложены следующие вопросы: </w:t>
      </w:r>
    </w:p>
    <w:p w:rsidR="00F55A61" w:rsidRPr="00326339" w:rsidRDefault="00CC77A3" w:rsidP="00CC77A3">
      <w:pPr>
        <w:pStyle w:val="a3"/>
        <w:spacing w:after="0"/>
        <w:ind w:left="0"/>
        <w:jc w:val="both"/>
        <w:rPr>
          <w:rFonts w:ascii="Times New Roman" w:hAnsi="Times New Roman" w:cs="Times New Roman"/>
          <w:sz w:val="28"/>
          <w:szCs w:val="28"/>
        </w:rPr>
      </w:pPr>
      <w:r w:rsidRPr="00326339">
        <w:rPr>
          <w:rFonts w:ascii="Times New Roman" w:hAnsi="Times New Roman" w:cs="Times New Roman"/>
          <w:sz w:val="28"/>
          <w:szCs w:val="28"/>
        </w:rPr>
        <w:t>1).</w:t>
      </w:r>
      <w:r w:rsidR="00F55A61" w:rsidRPr="00326339">
        <w:rPr>
          <w:rFonts w:ascii="Times New Roman" w:hAnsi="Times New Roman" w:cs="Times New Roman"/>
          <w:sz w:val="28"/>
          <w:szCs w:val="28"/>
        </w:rPr>
        <w:t xml:space="preserve"> «Что такое фразеологизм?» На этот вопрос ответили практически все опрошенные. Действительно, фразеологизм – это устойчивое лексически-неделимое выражение</w:t>
      </w:r>
      <w:r w:rsidRPr="00326339">
        <w:rPr>
          <w:rFonts w:ascii="Times New Roman" w:hAnsi="Times New Roman" w:cs="Times New Roman"/>
          <w:sz w:val="28"/>
          <w:szCs w:val="28"/>
        </w:rPr>
        <w:t>,</w:t>
      </w:r>
      <w:r w:rsidR="00F55A61" w:rsidRPr="00326339">
        <w:rPr>
          <w:rFonts w:ascii="Times New Roman" w:hAnsi="Times New Roman" w:cs="Times New Roman"/>
          <w:sz w:val="28"/>
          <w:szCs w:val="28"/>
        </w:rPr>
        <w:t xml:space="preserve"> имеющее переносное значение и  используемое для названия отдельных предметов, признаков, действий. Количество правильных ответов на этот вопрос говорит о том, что определение фразеологизма известно и понятно.</w:t>
      </w:r>
    </w:p>
    <w:p w:rsidR="00CC77A3" w:rsidRPr="00326339" w:rsidRDefault="00CC77A3" w:rsidP="00CC77A3">
      <w:pPr>
        <w:pStyle w:val="a3"/>
        <w:spacing w:after="0"/>
        <w:ind w:left="0"/>
        <w:jc w:val="both"/>
        <w:rPr>
          <w:rFonts w:ascii="Times New Roman" w:hAnsi="Times New Roman" w:cs="Times New Roman"/>
          <w:sz w:val="28"/>
          <w:szCs w:val="28"/>
        </w:rPr>
      </w:pPr>
      <w:r w:rsidRPr="00326339">
        <w:rPr>
          <w:rFonts w:ascii="Times New Roman" w:hAnsi="Times New Roman" w:cs="Times New Roman"/>
          <w:sz w:val="28"/>
          <w:szCs w:val="28"/>
        </w:rPr>
        <w:t>2).</w:t>
      </w:r>
      <w:r w:rsidR="00F55A61" w:rsidRPr="00326339">
        <w:rPr>
          <w:rFonts w:ascii="Times New Roman" w:hAnsi="Times New Roman" w:cs="Times New Roman"/>
          <w:sz w:val="28"/>
          <w:szCs w:val="28"/>
        </w:rPr>
        <w:t xml:space="preserve"> «Какие фразеологизмы с компонентом-зоонимом   (т.е. фразеологизмы с названиями животных) вы знаете?» Ответы были достаточно многообразны. Опрошенные привели следующие примеры: </w:t>
      </w:r>
      <w:r w:rsidR="00F55A61" w:rsidRPr="00326339">
        <w:rPr>
          <w:rFonts w:ascii="Times New Roman" w:hAnsi="Times New Roman" w:cs="Times New Roman"/>
          <w:i/>
          <w:sz w:val="28"/>
          <w:szCs w:val="28"/>
        </w:rPr>
        <w:t>гол, как сокол; нем, как рыба; медведь на ухо наступил; медвежья услуга; заморить червячка; ежу понятно; писать, как курица лапой; смотреть, как кролик на удава; плеваться, как верблюд; хитрый, как лис; козел отпущения; комар носу не подточит; ворон считать; как кошка с собакой; как белка в колесе; слово не воробей; книжный червь; взять быка за рога.</w:t>
      </w:r>
      <w:r w:rsidR="00F55A61" w:rsidRPr="00326339">
        <w:rPr>
          <w:rFonts w:ascii="Times New Roman" w:hAnsi="Times New Roman" w:cs="Times New Roman"/>
          <w:sz w:val="28"/>
          <w:szCs w:val="28"/>
        </w:rPr>
        <w:t xml:space="preserve"> Среди приведенных примеров наиболее чаще встречающиеся были следующие фразеологизмы: медвежья услуга; ежу понятно; козел отпущения; писать, как курица лапой; медведь на ухо наступил. Из этого можно сделать вывод, что выше приведенные фразеологизмы с компонентом-зоонимом наиболее часто употребляются подростковой средой. </w:t>
      </w:r>
    </w:p>
    <w:p w:rsidR="00F55A61" w:rsidRPr="00326339" w:rsidRDefault="00CC77A3" w:rsidP="00CC77A3">
      <w:pPr>
        <w:pStyle w:val="a3"/>
        <w:spacing w:after="0"/>
        <w:ind w:left="0"/>
        <w:jc w:val="both"/>
        <w:rPr>
          <w:rFonts w:ascii="Times New Roman" w:hAnsi="Times New Roman" w:cs="Times New Roman"/>
          <w:sz w:val="28"/>
          <w:szCs w:val="28"/>
        </w:rPr>
      </w:pPr>
      <w:r w:rsidRPr="00326339">
        <w:rPr>
          <w:rFonts w:ascii="Times New Roman" w:hAnsi="Times New Roman" w:cs="Times New Roman"/>
          <w:sz w:val="28"/>
          <w:szCs w:val="28"/>
        </w:rPr>
        <w:t>3).</w:t>
      </w:r>
      <w:r w:rsidR="00F55A61" w:rsidRPr="00326339">
        <w:rPr>
          <w:rFonts w:ascii="Times New Roman" w:hAnsi="Times New Roman" w:cs="Times New Roman"/>
          <w:sz w:val="28"/>
          <w:szCs w:val="28"/>
        </w:rPr>
        <w:t xml:space="preserve"> «Используете ли вы в своей речи фразеологизмы с компонентом-зоонимом и как часто?» Типичные ответы: иногда, в особых случаях, в определенных контекстах, не очень часто. Таким образом, подростки редко используют фразеологизмы. У них есть свои слова, которые помогают ярче выражать свою мысль. Но совершенно фразеологизмы из своего лексикона они не исключают. </w:t>
      </w:r>
    </w:p>
    <w:p w:rsidR="00F55A61" w:rsidRPr="00326339" w:rsidRDefault="00CC77A3" w:rsidP="00300489">
      <w:pPr>
        <w:pStyle w:val="a3"/>
        <w:spacing w:after="0"/>
        <w:ind w:left="0"/>
        <w:jc w:val="both"/>
        <w:rPr>
          <w:rFonts w:ascii="Times New Roman" w:hAnsi="Times New Roman" w:cs="Times New Roman"/>
          <w:sz w:val="28"/>
          <w:szCs w:val="28"/>
        </w:rPr>
      </w:pPr>
      <w:r w:rsidRPr="00326339">
        <w:rPr>
          <w:rFonts w:ascii="Times New Roman" w:hAnsi="Times New Roman" w:cs="Times New Roman"/>
          <w:sz w:val="28"/>
          <w:szCs w:val="28"/>
        </w:rPr>
        <w:t xml:space="preserve">4). </w:t>
      </w:r>
      <w:r w:rsidR="00F55A61" w:rsidRPr="00326339">
        <w:rPr>
          <w:rFonts w:ascii="Times New Roman" w:hAnsi="Times New Roman" w:cs="Times New Roman"/>
          <w:sz w:val="28"/>
          <w:szCs w:val="28"/>
        </w:rPr>
        <w:t>Далее девятиклассникам  предлагалось порассуждать, фразеологизмы с названиями каких животных чаще используются в разговорной речи и почему. Основная мысль большинства ответов содержалась в том, что более часто употребляются фразеологизмы с названиями домашних животных, так как они ближе к людям, и человек лучше изучил их повадки. Такими животными являются: корова, баран, собака, кошка, крыса, свинья.</w:t>
      </w:r>
      <w:r w:rsidR="00300489" w:rsidRPr="00326339">
        <w:rPr>
          <w:rFonts w:ascii="Times New Roman" w:hAnsi="Times New Roman" w:cs="Times New Roman"/>
          <w:sz w:val="28"/>
          <w:szCs w:val="28"/>
        </w:rPr>
        <w:t xml:space="preserve"> </w:t>
      </w:r>
      <w:r w:rsidR="00F55A61" w:rsidRPr="00326339">
        <w:rPr>
          <w:rFonts w:ascii="Times New Roman" w:hAnsi="Times New Roman" w:cs="Times New Roman"/>
          <w:sz w:val="28"/>
          <w:szCs w:val="28"/>
        </w:rPr>
        <w:t xml:space="preserve">И напоследок ученики должны были дать толкования следующим фразеологизмам.             </w:t>
      </w:r>
    </w:p>
    <w:p w:rsidR="00F55A61" w:rsidRPr="00326339" w:rsidRDefault="00F55A61" w:rsidP="003122B2">
      <w:pPr>
        <w:pStyle w:val="a3"/>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Фразеологизм </w:t>
      </w:r>
      <w:r w:rsidR="008C2540" w:rsidRPr="00326339">
        <w:rPr>
          <w:rFonts w:ascii="Times New Roman" w:hAnsi="Times New Roman" w:cs="Times New Roman"/>
          <w:i/>
          <w:sz w:val="28"/>
          <w:szCs w:val="28"/>
        </w:rPr>
        <w:t>«к</w:t>
      </w:r>
      <w:r w:rsidRPr="00326339">
        <w:rPr>
          <w:rFonts w:ascii="Times New Roman" w:hAnsi="Times New Roman" w:cs="Times New Roman"/>
          <w:i/>
          <w:sz w:val="28"/>
          <w:szCs w:val="28"/>
        </w:rPr>
        <w:t>анцелярская крыса»</w:t>
      </w:r>
      <w:r w:rsidRPr="00326339">
        <w:rPr>
          <w:rFonts w:ascii="Times New Roman" w:hAnsi="Times New Roman" w:cs="Times New Roman"/>
          <w:sz w:val="28"/>
          <w:szCs w:val="28"/>
        </w:rPr>
        <w:t xml:space="preserve"> вызвал больше всего затруднений. Варианты толкований, приведенные опрошенными: </w:t>
      </w:r>
      <w:r w:rsidRPr="00326339">
        <w:rPr>
          <w:rFonts w:ascii="Times New Roman" w:hAnsi="Times New Roman" w:cs="Times New Roman"/>
          <w:i/>
          <w:sz w:val="28"/>
          <w:szCs w:val="28"/>
        </w:rPr>
        <w:t>человек, ворующий из офиса; одинокий, серый человек; юркий, занятый своей работой подлиза; полностью погруженный в работу человек; человек,  работающий с  канцелярией;  трудоголик; изворотливый работник канцелярии.</w:t>
      </w:r>
      <w:r w:rsidRPr="00326339">
        <w:rPr>
          <w:rFonts w:ascii="Times New Roman" w:hAnsi="Times New Roman" w:cs="Times New Roman"/>
          <w:sz w:val="28"/>
          <w:szCs w:val="28"/>
        </w:rPr>
        <w:t xml:space="preserve"> Многие не дали никакого толкования. Ближе всего оказались следующее определение: </w:t>
      </w:r>
      <w:r w:rsidRPr="00326339">
        <w:rPr>
          <w:rFonts w:ascii="Times New Roman" w:hAnsi="Times New Roman" w:cs="Times New Roman"/>
          <w:i/>
          <w:sz w:val="28"/>
          <w:szCs w:val="28"/>
        </w:rPr>
        <w:t xml:space="preserve">работник канцелярии. Фразеологизм достаточно старый и означал человека низкого чина, работающего в канцелярии. </w:t>
      </w:r>
      <w:r w:rsidRPr="00326339">
        <w:rPr>
          <w:rFonts w:ascii="Times New Roman" w:hAnsi="Times New Roman" w:cs="Times New Roman"/>
          <w:sz w:val="28"/>
          <w:szCs w:val="28"/>
        </w:rPr>
        <w:t xml:space="preserve">Некоторых смутило слово «крыса», что и стало причиной такого толкования: </w:t>
      </w:r>
      <w:r w:rsidRPr="00326339">
        <w:rPr>
          <w:rFonts w:ascii="Times New Roman" w:hAnsi="Times New Roman" w:cs="Times New Roman"/>
          <w:i/>
          <w:sz w:val="28"/>
          <w:szCs w:val="28"/>
        </w:rPr>
        <w:t xml:space="preserve">вор, </w:t>
      </w:r>
      <w:r w:rsidRPr="00326339">
        <w:rPr>
          <w:rFonts w:ascii="Times New Roman" w:hAnsi="Times New Roman" w:cs="Times New Roman"/>
          <w:i/>
          <w:sz w:val="28"/>
          <w:szCs w:val="28"/>
        </w:rPr>
        <w:lastRenderedPageBreak/>
        <w:t xml:space="preserve">изворотливый человек. </w:t>
      </w:r>
      <w:r w:rsidRPr="00326339">
        <w:rPr>
          <w:rFonts w:ascii="Times New Roman" w:hAnsi="Times New Roman" w:cs="Times New Roman"/>
          <w:sz w:val="28"/>
          <w:szCs w:val="28"/>
        </w:rPr>
        <w:t>Но здесь это слово придает пренебрежительное значение выражению.</w:t>
      </w:r>
    </w:p>
    <w:p w:rsidR="00F55A61" w:rsidRPr="00326339" w:rsidRDefault="00F55A61" w:rsidP="003122B2">
      <w:pPr>
        <w:pStyle w:val="a3"/>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Затруднения были и с толкованием фразеологизма </w:t>
      </w:r>
      <w:r w:rsidR="008C2540" w:rsidRPr="00326339">
        <w:rPr>
          <w:rFonts w:ascii="Times New Roman" w:hAnsi="Times New Roman" w:cs="Times New Roman"/>
          <w:i/>
          <w:sz w:val="28"/>
          <w:szCs w:val="28"/>
        </w:rPr>
        <w:t>«л</w:t>
      </w:r>
      <w:r w:rsidRPr="00326339">
        <w:rPr>
          <w:rFonts w:ascii="Times New Roman" w:hAnsi="Times New Roman" w:cs="Times New Roman"/>
          <w:i/>
          <w:sz w:val="28"/>
          <w:szCs w:val="28"/>
        </w:rPr>
        <w:t>ебединая песня».</w:t>
      </w:r>
      <w:r w:rsidRPr="00326339">
        <w:rPr>
          <w:rFonts w:ascii="Times New Roman" w:hAnsi="Times New Roman" w:cs="Times New Roman"/>
          <w:sz w:val="28"/>
          <w:szCs w:val="28"/>
        </w:rPr>
        <w:t xml:space="preserve"> Толкования были следующими: ложь; приятная вещь; лебедь красивый, но петь не умеет; красивая песня; грустная речь; жаловаться на что-либо; последняя песня; последнее проявление чего-либо. Наиболее верными оказались  два последних определения. Еще в древности возникло поверье, будто лебеди поют перед смертью. Оказывается, это не только красивая легенда. Известный ученый А. Брэм в своей книге «Жизнь животных» пишет, что последний вздох смертельно раненного лебедя действ</w:t>
      </w:r>
      <w:r w:rsidR="008C2540" w:rsidRPr="00326339">
        <w:rPr>
          <w:rFonts w:ascii="Times New Roman" w:hAnsi="Times New Roman" w:cs="Times New Roman"/>
          <w:sz w:val="28"/>
          <w:szCs w:val="28"/>
        </w:rPr>
        <w:t>ительно очень мелодичен. Это вы</w:t>
      </w:r>
      <w:r w:rsidRPr="00326339">
        <w:rPr>
          <w:rFonts w:ascii="Times New Roman" w:hAnsi="Times New Roman" w:cs="Times New Roman"/>
          <w:sz w:val="28"/>
          <w:szCs w:val="28"/>
        </w:rPr>
        <w:t xml:space="preserve">ражение употребляется в значении: последнее проявление таланта. Из этого можно сделать вывод, что эти выражения в речи употребляются нечасто. </w:t>
      </w:r>
    </w:p>
    <w:p w:rsidR="00F55A61" w:rsidRPr="00326339" w:rsidRDefault="00F55A61" w:rsidP="003122B2">
      <w:pPr>
        <w:pStyle w:val="a3"/>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С толкованием следующего фразеологизма справилось большинство опрошенных.  </w:t>
      </w:r>
      <w:r w:rsidRPr="00326339">
        <w:rPr>
          <w:rFonts w:ascii="Times New Roman" w:hAnsi="Times New Roman" w:cs="Times New Roman"/>
          <w:i/>
          <w:sz w:val="28"/>
          <w:szCs w:val="28"/>
        </w:rPr>
        <w:t xml:space="preserve">Метать бисер перед свиньями </w:t>
      </w:r>
      <w:r w:rsidRPr="00326339">
        <w:rPr>
          <w:rFonts w:ascii="Times New Roman" w:hAnsi="Times New Roman" w:cs="Times New Roman"/>
          <w:sz w:val="28"/>
          <w:szCs w:val="28"/>
        </w:rPr>
        <w:t xml:space="preserve">- вести  бесполезные разговоры и дискуссии с людьми, которые не могут понять и </w:t>
      </w:r>
      <w:r w:rsidR="00E12EAA" w:rsidRPr="00326339">
        <w:rPr>
          <w:rFonts w:ascii="Times New Roman" w:hAnsi="Times New Roman" w:cs="Times New Roman"/>
          <w:sz w:val="28"/>
          <w:szCs w:val="28"/>
        </w:rPr>
        <w:t xml:space="preserve">оценить приведенных доводов. </w:t>
      </w:r>
      <w:r w:rsidRPr="00326339">
        <w:rPr>
          <w:rFonts w:ascii="Times New Roman" w:hAnsi="Times New Roman" w:cs="Times New Roman"/>
          <w:sz w:val="28"/>
          <w:szCs w:val="28"/>
        </w:rPr>
        <w:t xml:space="preserve">Пушкин </w:t>
      </w:r>
      <w:r w:rsidR="00E12EAA" w:rsidRPr="00326339">
        <w:rPr>
          <w:rFonts w:ascii="Times New Roman" w:hAnsi="Times New Roman" w:cs="Times New Roman"/>
          <w:sz w:val="28"/>
          <w:szCs w:val="28"/>
        </w:rPr>
        <w:t>использовал этот фразеологизм для оценки действий</w:t>
      </w:r>
      <w:r w:rsidRPr="00326339">
        <w:rPr>
          <w:rFonts w:ascii="Times New Roman" w:hAnsi="Times New Roman" w:cs="Times New Roman"/>
          <w:sz w:val="28"/>
          <w:szCs w:val="28"/>
        </w:rPr>
        <w:t xml:space="preserve"> героя ко</w:t>
      </w:r>
      <w:r w:rsidR="00E12EAA" w:rsidRPr="00326339">
        <w:rPr>
          <w:rFonts w:ascii="Times New Roman" w:hAnsi="Times New Roman" w:cs="Times New Roman"/>
          <w:sz w:val="28"/>
          <w:szCs w:val="28"/>
        </w:rPr>
        <w:t xml:space="preserve">медии Грибоедова «Горе от ума» - </w:t>
      </w:r>
      <w:r w:rsidRPr="00326339">
        <w:rPr>
          <w:rFonts w:ascii="Times New Roman" w:hAnsi="Times New Roman" w:cs="Times New Roman"/>
          <w:sz w:val="28"/>
          <w:szCs w:val="28"/>
        </w:rPr>
        <w:t>Чацкого.</w:t>
      </w:r>
    </w:p>
    <w:p w:rsidR="00F55A61" w:rsidRPr="00326339" w:rsidRDefault="00F55A61" w:rsidP="003122B2">
      <w:pPr>
        <w:pStyle w:val="a3"/>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40% учащихся не дали толкования фразеологизм </w:t>
      </w:r>
      <w:r w:rsidRPr="00326339">
        <w:rPr>
          <w:rFonts w:ascii="Times New Roman" w:hAnsi="Times New Roman" w:cs="Times New Roman"/>
          <w:i/>
          <w:sz w:val="28"/>
          <w:szCs w:val="28"/>
        </w:rPr>
        <w:t xml:space="preserve">«дойная корова». </w:t>
      </w:r>
      <w:r w:rsidRPr="00326339">
        <w:rPr>
          <w:rFonts w:ascii="Times New Roman" w:hAnsi="Times New Roman" w:cs="Times New Roman"/>
          <w:sz w:val="28"/>
          <w:szCs w:val="28"/>
        </w:rPr>
        <w:t>Это выражение обозначает</w:t>
      </w:r>
      <w:r w:rsidR="00D4489B" w:rsidRPr="00326339">
        <w:rPr>
          <w:rFonts w:ascii="Times New Roman" w:hAnsi="Times New Roman" w:cs="Times New Roman"/>
          <w:sz w:val="28"/>
          <w:szCs w:val="28"/>
        </w:rPr>
        <w:t xml:space="preserve">  объект (человека, организацию</w:t>
      </w:r>
      <w:r w:rsidRPr="00326339">
        <w:rPr>
          <w:rFonts w:ascii="Times New Roman" w:hAnsi="Times New Roman" w:cs="Times New Roman"/>
          <w:sz w:val="28"/>
          <w:szCs w:val="28"/>
        </w:rPr>
        <w:t>, даже страну), у которых хитрые люди требуют и извлекают деньги или средства. Этот фразеологизм достаточно часто употребляется в речи. Но, как показали результаты, не в речи девятиклассников.</w:t>
      </w:r>
    </w:p>
    <w:p w:rsidR="00F55A61" w:rsidRPr="00326339" w:rsidRDefault="00F55A61" w:rsidP="003122B2">
      <w:pPr>
        <w:pStyle w:val="a3"/>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20% опрошенных не растолковали фразеологизм </w:t>
      </w:r>
      <w:r w:rsidRPr="00326339">
        <w:rPr>
          <w:rFonts w:ascii="Times New Roman" w:hAnsi="Times New Roman" w:cs="Times New Roman"/>
          <w:i/>
          <w:sz w:val="28"/>
          <w:szCs w:val="28"/>
        </w:rPr>
        <w:t xml:space="preserve">«пустить козла в огород». </w:t>
      </w:r>
      <w:r w:rsidRPr="00326339">
        <w:rPr>
          <w:rFonts w:ascii="Times New Roman" w:hAnsi="Times New Roman" w:cs="Times New Roman"/>
          <w:sz w:val="28"/>
          <w:szCs w:val="28"/>
        </w:rPr>
        <w:t xml:space="preserve">Вот его значение: допустить кого-либо как раз туда, куда он стремился из корыстных побуждений, но где может принести только вред. </w:t>
      </w:r>
    </w:p>
    <w:p w:rsidR="00F55A61" w:rsidRPr="00326339" w:rsidRDefault="00F55A61" w:rsidP="003122B2">
      <w:pPr>
        <w:pStyle w:val="a3"/>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 xml:space="preserve">Итак, по </w:t>
      </w:r>
      <w:r w:rsidR="002F7E7F" w:rsidRPr="00326339">
        <w:rPr>
          <w:rFonts w:ascii="Times New Roman" w:hAnsi="Times New Roman" w:cs="Times New Roman"/>
          <w:sz w:val="28"/>
          <w:szCs w:val="28"/>
        </w:rPr>
        <w:t>результатам опроса было выявлено</w:t>
      </w:r>
      <w:r w:rsidRPr="00326339">
        <w:rPr>
          <w:rFonts w:ascii="Times New Roman" w:hAnsi="Times New Roman" w:cs="Times New Roman"/>
          <w:sz w:val="28"/>
          <w:szCs w:val="28"/>
        </w:rPr>
        <w:t>, какие фразеологизмы с компонентом-зоонимом наиболее часто употребляются и какие фразеологизмы вызывают затруднения в толковании. Общая картина такова: учащиеся</w:t>
      </w:r>
      <w:r w:rsidR="002F7E7F" w:rsidRPr="00326339">
        <w:rPr>
          <w:rFonts w:ascii="Times New Roman" w:hAnsi="Times New Roman" w:cs="Times New Roman"/>
          <w:sz w:val="28"/>
          <w:szCs w:val="28"/>
        </w:rPr>
        <w:t xml:space="preserve"> знают определение фразеологизма</w:t>
      </w:r>
      <w:r w:rsidRPr="00326339">
        <w:rPr>
          <w:rFonts w:ascii="Times New Roman" w:hAnsi="Times New Roman" w:cs="Times New Roman"/>
          <w:sz w:val="28"/>
          <w:szCs w:val="28"/>
        </w:rPr>
        <w:t>, толкования наиболее известных</w:t>
      </w:r>
      <w:r w:rsidR="002F7E7F" w:rsidRPr="00326339">
        <w:rPr>
          <w:rFonts w:ascii="Times New Roman" w:hAnsi="Times New Roman" w:cs="Times New Roman"/>
          <w:sz w:val="28"/>
          <w:szCs w:val="28"/>
        </w:rPr>
        <w:t xml:space="preserve"> выражений, но</w:t>
      </w:r>
      <w:r w:rsidRPr="00326339">
        <w:rPr>
          <w:rFonts w:ascii="Times New Roman" w:hAnsi="Times New Roman" w:cs="Times New Roman"/>
          <w:sz w:val="28"/>
          <w:szCs w:val="28"/>
        </w:rPr>
        <w:t xml:space="preserve"> пользуются таким способом </w:t>
      </w:r>
      <w:r w:rsidR="002F7E7F" w:rsidRPr="00326339">
        <w:rPr>
          <w:rFonts w:ascii="Times New Roman" w:hAnsi="Times New Roman" w:cs="Times New Roman"/>
          <w:sz w:val="28"/>
          <w:szCs w:val="28"/>
        </w:rPr>
        <w:t>для более точного и яркого</w:t>
      </w:r>
      <w:r w:rsidRPr="00326339">
        <w:rPr>
          <w:rFonts w:ascii="Times New Roman" w:hAnsi="Times New Roman" w:cs="Times New Roman"/>
          <w:sz w:val="28"/>
          <w:szCs w:val="28"/>
        </w:rPr>
        <w:t xml:space="preserve"> выражения мыслей нечасто.</w:t>
      </w:r>
    </w:p>
    <w:p w:rsidR="00C56A2F" w:rsidRPr="00326339" w:rsidRDefault="00F55A61" w:rsidP="009E1FAD">
      <w:pPr>
        <w:pStyle w:val="a3"/>
        <w:numPr>
          <w:ilvl w:val="0"/>
          <w:numId w:val="7"/>
        </w:numPr>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О фразеол</w:t>
      </w:r>
      <w:r w:rsidR="002F7E7F" w:rsidRPr="00326339">
        <w:rPr>
          <w:rFonts w:ascii="Times New Roman" w:hAnsi="Times New Roman" w:cs="Times New Roman"/>
          <w:sz w:val="28"/>
          <w:szCs w:val="28"/>
        </w:rPr>
        <w:t>ог</w:t>
      </w:r>
      <w:r w:rsidRPr="00326339">
        <w:rPr>
          <w:rFonts w:ascii="Times New Roman" w:hAnsi="Times New Roman" w:cs="Times New Roman"/>
          <w:sz w:val="28"/>
          <w:szCs w:val="28"/>
        </w:rPr>
        <w:t>измах и свои</w:t>
      </w:r>
      <w:r w:rsidR="002F7E7F" w:rsidRPr="00326339">
        <w:rPr>
          <w:rFonts w:ascii="Times New Roman" w:hAnsi="Times New Roman" w:cs="Times New Roman"/>
          <w:sz w:val="28"/>
          <w:szCs w:val="28"/>
        </w:rPr>
        <w:t>х</w:t>
      </w:r>
      <w:r w:rsidRPr="00326339">
        <w:rPr>
          <w:rFonts w:ascii="Times New Roman" w:hAnsi="Times New Roman" w:cs="Times New Roman"/>
          <w:sz w:val="28"/>
          <w:szCs w:val="28"/>
        </w:rPr>
        <w:t xml:space="preserve"> наблюдениях рассказали </w:t>
      </w:r>
      <w:r w:rsidR="002F7E7F" w:rsidRPr="00326339">
        <w:rPr>
          <w:rFonts w:ascii="Times New Roman" w:hAnsi="Times New Roman" w:cs="Times New Roman"/>
          <w:b/>
          <w:sz w:val="28"/>
          <w:szCs w:val="28"/>
        </w:rPr>
        <w:t>Кация Гурам</w:t>
      </w:r>
      <w:r w:rsidR="002F7E7F" w:rsidRPr="00326339">
        <w:rPr>
          <w:rFonts w:ascii="Times New Roman" w:hAnsi="Times New Roman" w:cs="Times New Roman"/>
          <w:sz w:val="28"/>
          <w:szCs w:val="28"/>
        </w:rPr>
        <w:t xml:space="preserve"> в сообщении</w:t>
      </w:r>
      <w:r w:rsidRPr="00326339">
        <w:rPr>
          <w:rFonts w:ascii="Times New Roman" w:hAnsi="Times New Roman" w:cs="Times New Roman"/>
          <w:sz w:val="28"/>
          <w:szCs w:val="28"/>
        </w:rPr>
        <w:t xml:space="preserve">  </w:t>
      </w:r>
      <w:r w:rsidRPr="00326339">
        <w:rPr>
          <w:rFonts w:ascii="Times New Roman" w:hAnsi="Times New Roman" w:cs="Times New Roman"/>
          <w:i/>
          <w:sz w:val="28"/>
          <w:szCs w:val="28"/>
        </w:rPr>
        <w:t>«Фразеологизмы в нашей речи»,</w:t>
      </w:r>
      <w:r w:rsidRPr="00326339">
        <w:rPr>
          <w:rFonts w:ascii="Times New Roman" w:hAnsi="Times New Roman" w:cs="Times New Roman"/>
          <w:sz w:val="28"/>
          <w:szCs w:val="28"/>
        </w:rPr>
        <w:t xml:space="preserve"> Корнеева Юлия -  </w:t>
      </w:r>
      <w:r w:rsidRPr="00326339">
        <w:rPr>
          <w:rFonts w:ascii="Times New Roman" w:hAnsi="Times New Roman" w:cs="Times New Roman"/>
          <w:i/>
          <w:sz w:val="28"/>
          <w:szCs w:val="28"/>
        </w:rPr>
        <w:t>«Фразеологизмы как часть национальной культуры»</w:t>
      </w:r>
      <w:r w:rsidRPr="00326339">
        <w:rPr>
          <w:rFonts w:ascii="Times New Roman" w:hAnsi="Times New Roman" w:cs="Times New Roman"/>
          <w:sz w:val="28"/>
          <w:szCs w:val="28"/>
        </w:rPr>
        <w:t xml:space="preserve">, </w:t>
      </w:r>
      <w:r w:rsidRPr="00326339">
        <w:rPr>
          <w:rFonts w:ascii="Times New Roman" w:hAnsi="Times New Roman" w:cs="Times New Roman"/>
          <w:b/>
          <w:sz w:val="28"/>
          <w:szCs w:val="28"/>
        </w:rPr>
        <w:t>Сергевнина Анна</w:t>
      </w:r>
      <w:r w:rsidRPr="00326339">
        <w:rPr>
          <w:rFonts w:ascii="Times New Roman" w:hAnsi="Times New Roman" w:cs="Times New Roman"/>
          <w:sz w:val="28"/>
          <w:szCs w:val="28"/>
        </w:rPr>
        <w:t xml:space="preserve">  </w:t>
      </w:r>
      <w:r w:rsidRPr="00326339">
        <w:rPr>
          <w:rFonts w:ascii="Times New Roman" w:hAnsi="Times New Roman" w:cs="Times New Roman"/>
          <w:i/>
          <w:sz w:val="28"/>
          <w:szCs w:val="28"/>
        </w:rPr>
        <w:t xml:space="preserve">«Что такое фразеологизмы». </w:t>
      </w:r>
      <w:r w:rsidRPr="00326339">
        <w:rPr>
          <w:rFonts w:ascii="Times New Roman" w:hAnsi="Times New Roman" w:cs="Times New Roman"/>
          <w:sz w:val="28"/>
          <w:szCs w:val="28"/>
        </w:rPr>
        <w:t xml:space="preserve">Интерес к теме меня очень радует. Приходится признать, что эти яркие, образные обороты речи уходят из речи наших современников, что и было отмечено юными </w:t>
      </w:r>
      <w:r w:rsidR="002F7E7F" w:rsidRPr="00326339">
        <w:rPr>
          <w:rFonts w:ascii="Times New Roman" w:hAnsi="Times New Roman" w:cs="Times New Roman"/>
          <w:sz w:val="28"/>
          <w:szCs w:val="28"/>
        </w:rPr>
        <w:t>исследователями-</w:t>
      </w:r>
      <w:r w:rsidRPr="00326339">
        <w:rPr>
          <w:rFonts w:ascii="Times New Roman" w:hAnsi="Times New Roman" w:cs="Times New Roman"/>
          <w:sz w:val="28"/>
          <w:szCs w:val="28"/>
        </w:rPr>
        <w:t>лингвистами.</w:t>
      </w:r>
      <w:r w:rsidR="002F7E7F" w:rsidRPr="00326339">
        <w:rPr>
          <w:rFonts w:ascii="Times New Roman" w:hAnsi="Times New Roman" w:cs="Times New Roman"/>
          <w:sz w:val="28"/>
          <w:szCs w:val="28"/>
        </w:rPr>
        <w:t xml:space="preserve"> Поэтому т</w:t>
      </w:r>
      <w:r w:rsidR="00C56A2F" w:rsidRPr="00326339">
        <w:rPr>
          <w:rFonts w:ascii="Times New Roman" w:hAnsi="Times New Roman" w:cs="Times New Roman"/>
          <w:sz w:val="28"/>
          <w:szCs w:val="28"/>
        </w:rPr>
        <w:t xml:space="preserve">ема, внесённая в список цитат для возможных сочинений-рассуждений на итоговой аттестации, носит спорный характер: </w:t>
      </w:r>
    </w:p>
    <w:p w:rsidR="002F7E7F" w:rsidRPr="00326339" w:rsidRDefault="00C56A2F" w:rsidP="00E12EAA">
      <w:pPr>
        <w:pStyle w:val="a3"/>
        <w:spacing w:after="0"/>
        <w:ind w:left="0" w:firstLine="720"/>
        <w:jc w:val="both"/>
        <w:rPr>
          <w:rFonts w:ascii="Times New Roman" w:hAnsi="Times New Roman" w:cs="Times New Roman"/>
          <w:sz w:val="28"/>
          <w:szCs w:val="28"/>
        </w:rPr>
      </w:pPr>
      <w:r w:rsidRPr="00326339">
        <w:rPr>
          <w:rFonts w:ascii="Times New Roman" w:hAnsi="Times New Roman" w:cs="Times New Roman"/>
          <w:sz w:val="28"/>
          <w:szCs w:val="28"/>
        </w:rPr>
        <w:t>Тест 32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 Из учебника русского языка</w:t>
      </w:r>
      <w:r w:rsidR="002F7E7F" w:rsidRPr="00326339">
        <w:rPr>
          <w:rFonts w:ascii="Times New Roman" w:hAnsi="Times New Roman" w:cs="Times New Roman"/>
          <w:sz w:val="28"/>
          <w:szCs w:val="28"/>
        </w:rPr>
        <w:t>.</w:t>
      </w:r>
      <w:r w:rsidR="00E12EAA" w:rsidRPr="00326339">
        <w:rPr>
          <w:rFonts w:ascii="Times New Roman" w:hAnsi="Times New Roman" w:cs="Times New Roman"/>
          <w:sz w:val="28"/>
          <w:szCs w:val="28"/>
        </w:rPr>
        <w:t xml:space="preserve"> </w:t>
      </w:r>
      <w:r w:rsidR="002F7E7F" w:rsidRPr="00326339">
        <w:rPr>
          <w:rFonts w:ascii="Times New Roman" w:hAnsi="Times New Roman" w:cs="Times New Roman"/>
          <w:sz w:val="28"/>
          <w:szCs w:val="28"/>
        </w:rPr>
        <w:t>Данная формулировка не соответс</w:t>
      </w:r>
      <w:r w:rsidR="00D4489B" w:rsidRPr="00326339">
        <w:rPr>
          <w:rFonts w:ascii="Times New Roman" w:hAnsi="Times New Roman" w:cs="Times New Roman"/>
          <w:sz w:val="28"/>
          <w:szCs w:val="28"/>
        </w:rPr>
        <w:t>твует сегодняшнему дню. Смогут л</w:t>
      </w:r>
      <w:r w:rsidR="002F7E7F" w:rsidRPr="00326339">
        <w:rPr>
          <w:rFonts w:ascii="Times New Roman" w:hAnsi="Times New Roman" w:cs="Times New Roman"/>
          <w:sz w:val="28"/>
          <w:szCs w:val="28"/>
        </w:rPr>
        <w:t xml:space="preserve">и наши выпускники 9-х классов </w:t>
      </w:r>
      <w:r w:rsidR="002F7E7F" w:rsidRPr="00326339">
        <w:rPr>
          <w:rFonts w:ascii="Times New Roman" w:hAnsi="Times New Roman" w:cs="Times New Roman"/>
          <w:sz w:val="28"/>
          <w:szCs w:val="28"/>
        </w:rPr>
        <w:lastRenderedPageBreak/>
        <w:t>раскрыть данный тезис, если сами не используют фразеологизмы в своей речи</w:t>
      </w:r>
      <w:r w:rsidR="00B336E9" w:rsidRPr="00326339">
        <w:rPr>
          <w:rFonts w:ascii="Times New Roman" w:hAnsi="Times New Roman" w:cs="Times New Roman"/>
          <w:sz w:val="28"/>
          <w:szCs w:val="28"/>
        </w:rPr>
        <w:t>? Зато для учеников, которые выбрали данный пласт русской лексики для своего локального исследования, такая тема не будет страшна.</w:t>
      </w:r>
    </w:p>
    <w:p w:rsidR="00300489" w:rsidRPr="00326339" w:rsidRDefault="00C56A2F" w:rsidP="00300489">
      <w:pPr>
        <w:pStyle w:val="a3"/>
        <w:numPr>
          <w:ilvl w:val="0"/>
          <w:numId w:val="7"/>
        </w:numPr>
        <w:spacing w:line="240" w:lineRule="auto"/>
        <w:ind w:left="0" w:firstLine="720"/>
        <w:jc w:val="both"/>
        <w:rPr>
          <w:rStyle w:val="a4"/>
          <w:rFonts w:ascii="Times New Roman" w:hAnsi="Times New Roman" w:cs="Times New Roman"/>
          <w:color w:val="auto"/>
          <w:sz w:val="28"/>
          <w:szCs w:val="28"/>
          <w:u w:val="none"/>
        </w:rPr>
      </w:pPr>
      <w:r w:rsidRPr="00326339">
        <w:rPr>
          <w:rFonts w:ascii="Times New Roman" w:hAnsi="Times New Roman" w:cs="Times New Roman"/>
          <w:sz w:val="28"/>
          <w:szCs w:val="28"/>
        </w:rPr>
        <w:t xml:space="preserve">В заключение урока-конференции  прозвучало выступление </w:t>
      </w:r>
      <w:r w:rsidR="00F55A61" w:rsidRPr="00326339">
        <w:rPr>
          <w:rFonts w:ascii="Times New Roman" w:hAnsi="Times New Roman" w:cs="Times New Roman"/>
          <w:b/>
          <w:sz w:val="28"/>
          <w:szCs w:val="28"/>
        </w:rPr>
        <w:t>Ильин</w:t>
      </w:r>
      <w:r w:rsidRPr="00326339">
        <w:rPr>
          <w:rFonts w:ascii="Times New Roman" w:hAnsi="Times New Roman" w:cs="Times New Roman"/>
          <w:b/>
          <w:sz w:val="28"/>
          <w:szCs w:val="28"/>
        </w:rPr>
        <w:t>а</w:t>
      </w:r>
      <w:r w:rsidR="00F55A61" w:rsidRPr="00326339">
        <w:rPr>
          <w:rFonts w:ascii="Times New Roman" w:hAnsi="Times New Roman" w:cs="Times New Roman"/>
          <w:b/>
          <w:sz w:val="28"/>
          <w:szCs w:val="28"/>
        </w:rPr>
        <w:t xml:space="preserve"> Фёдор</w:t>
      </w:r>
      <w:r w:rsidRPr="00326339">
        <w:rPr>
          <w:rFonts w:ascii="Times New Roman" w:hAnsi="Times New Roman" w:cs="Times New Roman"/>
          <w:b/>
          <w:sz w:val="28"/>
          <w:szCs w:val="28"/>
        </w:rPr>
        <w:t>а</w:t>
      </w:r>
      <w:r w:rsidR="00F55A61" w:rsidRPr="00326339">
        <w:rPr>
          <w:rFonts w:ascii="Times New Roman" w:hAnsi="Times New Roman" w:cs="Times New Roman"/>
          <w:sz w:val="28"/>
          <w:szCs w:val="28"/>
        </w:rPr>
        <w:t xml:space="preserve"> «Мой бедный слог пестреть гораздо меньше б мог иноплеменными словами» («Французские» слова в нашей речи)</w:t>
      </w:r>
      <w:r w:rsidRPr="00326339">
        <w:rPr>
          <w:rFonts w:ascii="Times New Roman" w:hAnsi="Times New Roman" w:cs="Times New Roman"/>
          <w:sz w:val="28"/>
          <w:szCs w:val="28"/>
        </w:rPr>
        <w:t xml:space="preserve">. </w:t>
      </w:r>
    </w:p>
    <w:p w:rsidR="00300489" w:rsidRPr="00326339" w:rsidRDefault="00300489" w:rsidP="00300489">
      <w:pPr>
        <w:pStyle w:val="a3"/>
        <w:numPr>
          <w:ilvl w:val="0"/>
          <w:numId w:val="3"/>
        </w:numPr>
        <w:spacing w:line="240" w:lineRule="auto"/>
        <w:jc w:val="both"/>
        <w:rPr>
          <w:rFonts w:ascii="Times New Roman" w:hAnsi="Times New Roman" w:cs="Times New Roman"/>
          <w:sz w:val="28"/>
          <w:szCs w:val="28"/>
        </w:rPr>
      </w:pPr>
      <w:r w:rsidRPr="00326339">
        <w:rPr>
          <w:rFonts w:ascii="Times New Roman" w:hAnsi="Times New Roman" w:cs="Times New Roman"/>
          <w:b/>
          <w:sz w:val="28"/>
          <w:szCs w:val="28"/>
        </w:rPr>
        <w:t xml:space="preserve"> </w:t>
      </w:r>
      <w:r w:rsidR="00C56A2F" w:rsidRPr="00326339">
        <w:rPr>
          <w:rFonts w:ascii="Times New Roman" w:hAnsi="Times New Roman" w:cs="Times New Roman"/>
          <w:b/>
          <w:sz w:val="28"/>
          <w:szCs w:val="28"/>
        </w:rPr>
        <w:t>Подведение итогов урока. Рефлексия.</w:t>
      </w:r>
    </w:p>
    <w:p w:rsidR="00112E44" w:rsidRPr="00326339" w:rsidRDefault="00112E44" w:rsidP="00300489">
      <w:pPr>
        <w:pStyle w:val="a3"/>
        <w:numPr>
          <w:ilvl w:val="0"/>
          <w:numId w:val="3"/>
        </w:numPr>
        <w:spacing w:line="240" w:lineRule="auto"/>
        <w:jc w:val="both"/>
        <w:rPr>
          <w:rFonts w:ascii="Times New Roman" w:hAnsi="Times New Roman" w:cs="Times New Roman"/>
          <w:sz w:val="28"/>
          <w:szCs w:val="28"/>
        </w:rPr>
      </w:pPr>
      <w:r w:rsidRPr="00326339">
        <w:rPr>
          <w:rFonts w:ascii="Times New Roman" w:hAnsi="Times New Roman" w:cs="Times New Roman"/>
          <w:b/>
          <w:sz w:val="28"/>
          <w:szCs w:val="28"/>
        </w:rPr>
        <w:t>Публикация домашней работы в блоге «Повторяем лексику».</w:t>
      </w:r>
    </w:p>
    <w:p w:rsidR="00C56A2F" w:rsidRPr="00326339" w:rsidRDefault="00C56A2F" w:rsidP="00112E44">
      <w:pPr>
        <w:spacing w:line="240" w:lineRule="auto"/>
        <w:jc w:val="both"/>
        <w:rPr>
          <w:rStyle w:val="a4"/>
          <w:rFonts w:ascii="Times New Roman" w:hAnsi="Times New Roman" w:cs="Times New Roman"/>
          <w:sz w:val="28"/>
          <w:szCs w:val="28"/>
        </w:rPr>
      </w:pPr>
      <w:r w:rsidRPr="00326339">
        <w:rPr>
          <w:rFonts w:ascii="Times New Roman" w:hAnsi="Times New Roman" w:cs="Times New Roman"/>
          <w:sz w:val="28"/>
          <w:szCs w:val="28"/>
        </w:rPr>
        <w:t>Некоторые ученики свою домашнюю работу помести в блог, например</w:t>
      </w:r>
      <w:r w:rsidR="002F7E7F" w:rsidRPr="00326339">
        <w:rPr>
          <w:rFonts w:ascii="Times New Roman" w:hAnsi="Times New Roman" w:cs="Times New Roman"/>
          <w:sz w:val="28"/>
          <w:szCs w:val="28"/>
        </w:rPr>
        <w:t>,</w:t>
      </w:r>
      <w:r w:rsidRPr="00326339">
        <w:rPr>
          <w:rFonts w:ascii="Times New Roman" w:hAnsi="Times New Roman" w:cs="Times New Roman"/>
          <w:sz w:val="28"/>
          <w:szCs w:val="28"/>
        </w:rPr>
        <w:t xml:space="preserve"> сочинение-рассуждение Тарасовой Веры можно найти в комментариях к сообщению «Что за оказия…» </w:t>
      </w:r>
    </w:p>
    <w:p w:rsidR="004A2688" w:rsidRPr="00326339" w:rsidRDefault="004A2688" w:rsidP="004A2688">
      <w:pPr>
        <w:spacing w:line="240" w:lineRule="auto"/>
        <w:jc w:val="center"/>
        <w:rPr>
          <w:rFonts w:ascii="Times New Roman" w:hAnsi="Times New Roman" w:cs="Times New Roman"/>
          <w:b/>
          <w:sz w:val="28"/>
          <w:szCs w:val="28"/>
        </w:rPr>
      </w:pPr>
      <w:r w:rsidRPr="00326339">
        <w:rPr>
          <w:rFonts w:ascii="Times New Roman" w:hAnsi="Times New Roman" w:cs="Times New Roman"/>
          <w:b/>
          <w:sz w:val="28"/>
          <w:szCs w:val="28"/>
        </w:rPr>
        <w:t>Подведение итогов урока-конференции «Повторяем лексику». Рефлексия</w:t>
      </w:r>
    </w:p>
    <w:p w:rsidR="00326339" w:rsidRPr="00824FE8" w:rsidRDefault="004A2688" w:rsidP="00786C97">
      <w:pPr>
        <w:spacing w:line="240" w:lineRule="auto"/>
        <w:jc w:val="both"/>
        <w:rPr>
          <w:rFonts w:ascii="Times New Roman" w:hAnsi="Times New Roman" w:cs="Times New Roman"/>
          <w:i/>
          <w:sz w:val="28"/>
          <w:szCs w:val="28"/>
        </w:rPr>
      </w:pPr>
      <w:r w:rsidRPr="00326339">
        <w:rPr>
          <w:rFonts w:ascii="Times New Roman" w:hAnsi="Times New Roman" w:cs="Times New Roman"/>
          <w:sz w:val="28"/>
          <w:szCs w:val="28"/>
        </w:rPr>
        <w:t>В блоге «Повторяем лексику» было опубликовано сообщение «Первые итоги» (</w:t>
      </w:r>
      <w:hyperlink r:id="rId15" w:history="1">
        <w:r w:rsidR="00824FE8" w:rsidRPr="00AB6B8C">
          <w:rPr>
            <w:rStyle w:val="a4"/>
            <w:rFonts w:ascii="Times New Roman" w:hAnsi="Times New Roman" w:cs="Times New Roman"/>
            <w:sz w:val="28"/>
            <w:szCs w:val="28"/>
          </w:rPr>
          <w:t>http://svetlana12.blogspot.ru/2012/11/blog-post_20.html</w:t>
        </w:r>
      </w:hyperlink>
      <w:r w:rsidR="00824FE8">
        <w:rPr>
          <w:rFonts w:ascii="Times New Roman" w:hAnsi="Times New Roman" w:cs="Times New Roman"/>
          <w:sz w:val="28"/>
          <w:szCs w:val="28"/>
        </w:rPr>
        <w:t>, девятиклассникам было предложено поделиться своими впечатлениями от урока.</w:t>
      </w:r>
      <w:r w:rsidRPr="00326339">
        <w:rPr>
          <w:rFonts w:ascii="Times New Roman" w:hAnsi="Times New Roman" w:cs="Times New Roman"/>
          <w:sz w:val="28"/>
          <w:szCs w:val="28"/>
        </w:rPr>
        <w:t xml:space="preserve"> К этому сообщению были написаны комментарии, которые являются рефлексией на проведённый урок. Всего опубликовано 17 комментариев: </w:t>
      </w:r>
      <w:hyperlink r:id="rId16" w:history="1">
        <w:r w:rsidR="00824FE8" w:rsidRPr="00AB6B8C">
          <w:rPr>
            <w:rStyle w:val="a4"/>
            <w:rFonts w:ascii="Times New Roman" w:hAnsi="Times New Roman" w:cs="Times New Roman"/>
            <w:sz w:val="28"/>
            <w:szCs w:val="28"/>
          </w:rPr>
          <w:t>http://svetlana12.blogspot.ru/2012/11/blog-post_20.html</w:t>
        </w:r>
      </w:hyperlink>
      <w:r w:rsidRPr="00326339">
        <w:rPr>
          <w:rFonts w:ascii="Times New Roman" w:hAnsi="Times New Roman" w:cs="Times New Roman"/>
          <w:sz w:val="28"/>
          <w:szCs w:val="28"/>
        </w:rPr>
        <w:t xml:space="preserve"> </w:t>
      </w:r>
      <w:bookmarkStart w:id="0" w:name="_GoBack"/>
      <w:bookmarkEnd w:id="0"/>
    </w:p>
    <w:p w:rsidR="00326339" w:rsidRPr="00326339" w:rsidRDefault="00326339" w:rsidP="004A2688">
      <w:pPr>
        <w:spacing w:line="240" w:lineRule="auto"/>
        <w:jc w:val="both"/>
        <w:rPr>
          <w:rFonts w:ascii="Times New Roman" w:hAnsi="Times New Roman" w:cs="Times New Roman"/>
          <w:b/>
          <w:sz w:val="28"/>
          <w:szCs w:val="28"/>
        </w:rPr>
      </w:pPr>
      <w:r w:rsidRPr="00326339">
        <w:rPr>
          <w:rFonts w:ascii="Times New Roman" w:hAnsi="Times New Roman" w:cs="Times New Roman"/>
          <w:b/>
          <w:sz w:val="28"/>
          <w:szCs w:val="28"/>
        </w:rPr>
        <w:t>Приложение</w:t>
      </w:r>
    </w:p>
    <w:p w:rsidR="00326339" w:rsidRPr="003A00E9" w:rsidRDefault="00326339" w:rsidP="003A00E9">
      <w:pPr>
        <w:spacing w:after="0" w:line="240" w:lineRule="auto"/>
        <w:jc w:val="center"/>
        <w:rPr>
          <w:rFonts w:ascii="Times New Roman" w:hAnsi="Times New Roman" w:cs="Times New Roman"/>
          <w:b/>
          <w:i/>
          <w:sz w:val="28"/>
          <w:szCs w:val="28"/>
        </w:rPr>
      </w:pPr>
      <w:r w:rsidRPr="00326339">
        <w:rPr>
          <w:rFonts w:ascii="Times New Roman" w:hAnsi="Times New Roman" w:cs="Times New Roman"/>
          <w:b/>
          <w:i/>
          <w:sz w:val="28"/>
          <w:szCs w:val="28"/>
        </w:rPr>
        <w:t>«Мой бедный слог пестреть гораздо меньше б мог иноплеменными словами»</w:t>
      </w:r>
    </w:p>
    <w:p w:rsidR="00326339" w:rsidRPr="00326339" w:rsidRDefault="00326339" w:rsidP="00326339">
      <w:pPr>
        <w:spacing w:after="0" w:line="240" w:lineRule="auto"/>
        <w:jc w:val="right"/>
        <w:rPr>
          <w:rFonts w:ascii="Times New Roman" w:hAnsi="Times New Roman" w:cs="Times New Roman"/>
          <w:i/>
          <w:sz w:val="28"/>
          <w:szCs w:val="28"/>
        </w:rPr>
      </w:pPr>
      <w:r w:rsidRPr="00326339">
        <w:rPr>
          <w:rFonts w:ascii="Times New Roman" w:hAnsi="Times New Roman" w:cs="Times New Roman"/>
          <w:i/>
          <w:sz w:val="28"/>
          <w:szCs w:val="28"/>
        </w:rPr>
        <w:t>Исследовательская работа Ильина Фёдора</w:t>
      </w:r>
    </w:p>
    <w:p w:rsidR="00326339" w:rsidRPr="00326339" w:rsidRDefault="00326339" w:rsidP="003A00E9">
      <w:pPr>
        <w:spacing w:after="0" w:line="240" w:lineRule="auto"/>
        <w:jc w:val="right"/>
        <w:rPr>
          <w:rFonts w:ascii="Times New Roman" w:hAnsi="Times New Roman" w:cs="Times New Roman"/>
          <w:i/>
          <w:sz w:val="28"/>
          <w:szCs w:val="28"/>
        </w:rPr>
      </w:pPr>
      <w:r w:rsidRPr="00326339">
        <w:rPr>
          <w:rFonts w:ascii="Times New Roman" w:hAnsi="Times New Roman" w:cs="Times New Roman"/>
          <w:i/>
          <w:sz w:val="28"/>
          <w:szCs w:val="28"/>
        </w:rPr>
        <w:t>ученика 9 лингвистического класса</w:t>
      </w:r>
    </w:p>
    <w:p w:rsidR="00326339" w:rsidRPr="00326339" w:rsidRDefault="00326339" w:rsidP="00326339">
      <w:pPr>
        <w:spacing w:after="0" w:line="240" w:lineRule="auto"/>
        <w:jc w:val="both"/>
        <w:rPr>
          <w:rFonts w:ascii="Times New Roman" w:hAnsi="Times New Roman" w:cs="Times New Roman"/>
          <w:sz w:val="28"/>
          <w:szCs w:val="28"/>
          <w:lang w:val="en-US"/>
        </w:rPr>
      </w:pPr>
      <w:r w:rsidRPr="00326339">
        <w:rPr>
          <w:rFonts w:ascii="Times New Roman" w:hAnsi="Times New Roman" w:cs="Times New Roman"/>
          <w:sz w:val="28"/>
          <w:szCs w:val="28"/>
        </w:rPr>
        <w:t xml:space="preserve">               </w:t>
      </w:r>
      <w:r w:rsidRPr="00326339">
        <w:rPr>
          <w:rFonts w:ascii="Times New Roman" w:hAnsi="Times New Roman" w:cs="Times New Roman"/>
          <w:sz w:val="28"/>
          <w:szCs w:val="28"/>
          <w:lang w:val="en-US"/>
        </w:rPr>
        <w:t>«Pétri de vanité il avait encore plus de cette espèce d'orgueil qui fait avouer avec la même indifférence les bonnes comme les mauvaises actions, suite d'un sentiment de supériorité, peut-être imaginaire.</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lang w:val="en-US"/>
        </w:rPr>
        <w:t xml:space="preserve">                                                             </w:t>
      </w:r>
      <w:r w:rsidRPr="00326339">
        <w:rPr>
          <w:rFonts w:ascii="Times New Roman" w:hAnsi="Times New Roman" w:cs="Times New Roman"/>
          <w:sz w:val="28"/>
          <w:szCs w:val="28"/>
        </w:rPr>
        <w:t>Tiré d'une lettre particulière».</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Не все знают, что этой французской фразой, разумеется, без перевода на русский язык, начинается роман  в стихах  Александра Сергеевича Пушкина «Евгений Онегин».</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Произведение насыщено  иноплеменными словами. Оставить их без внимания мы не можем, так как «Читатель проникает в мир образов художественного произведения через его речевую ткань», как писала недавно скончавшаяся Маргарита Николаевна Кожина, выдающийся ученый-лингвист.</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Поэтому предметом моего исследования стали галлицизмы – слова, заимствованные из французского языка.</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В произведении, за исключением эпиграфа, нет длинных французских фраз. И это не случайно. Конец XVIII и начало XIX века после чудовищного жаргона петровских времен стали, наконец, временем формирования современного русского литературного языка, основоположником которого, по праву считается Пушкин. Первая треть XIX века стала временем яростных дискуссий о языке между представителями карамзинской школы (Арзамасского общества),  которые положительно оценивали использование в русском языке иноплеменных слов и «Беседой любителей русского слова» во главе с патриархом  русской словесности адмиралом Александром Семеновичем Шишковым.</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lastRenderedPageBreak/>
        <w:t xml:space="preserve">                             Гениальный Пушкин, мне кажется, сумел  подняться выше этой схватки. Он понимал, что пополнение лексико-фразеологического состава русского языка иноплеменными  словами – один из способов обогащения языка в случаях,  когда соответствующая новым понятиям лексика отсутствует.</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«Но панталоны, фрак, жилет, / всех этих слов на русском нет», -  объясняет Пушкин.</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Одновременно Пушкин  использует  богатство коренного  русского  языка и даже в значительной степени церковно-славянского.  </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Пушкин избегает смешных крайностей. Например, известный  ученый советского периода Юрий Михайлович Лотман в комментарии к «Евгению Онегину» приводит пример высказывания декабриста Пестеля, предлагавшего заменить «сабля» на «рубня», а «пика» на «тыкня».</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В строфе, избранной мною для названия работы, Пушкин осуждает карамзинскую лексику с позиции «Беседы любителей русского слова»:</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А вижу я, винюсь пред вами,</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Что уж и так мой бедный слог</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Пестреть гораздо б меньше мог</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Иноплеменными словами,</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Хоть и заглядывал я встарь</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В Академический словарь.</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В романе можно выделить следующие типы иноязычных слов:</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1) Заимствованные или  освоенные слова, которые  передают слова с помощью</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графических и фонетических средств русского языка:              </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Например, панталоны, фрак, жилет, брегет.</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2) Заимствованные или  освоенные слова,  передаваемые графическими и</w:t>
      </w:r>
    </w:p>
    <w:p w:rsidR="00326339" w:rsidRPr="00326339" w:rsidRDefault="003A00E9" w:rsidP="0032633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4086225</wp:posOffset>
            </wp:positionH>
            <wp:positionV relativeFrom="margin">
              <wp:posOffset>6181725</wp:posOffset>
            </wp:positionV>
            <wp:extent cx="2585085" cy="1877695"/>
            <wp:effectExtent l="19050" t="0" r="571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5085" cy="1877695"/>
                    </a:xfrm>
                    <a:prstGeom prst="rect">
                      <a:avLst/>
                    </a:prstGeom>
                    <a:noFill/>
                  </pic:spPr>
                </pic:pic>
              </a:graphicData>
            </a:graphic>
          </wp:anchor>
        </w:drawing>
      </w:r>
      <w:r w:rsidR="00326339" w:rsidRPr="00326339">
        <w:rPr>
          <w:rFonts w:ascii="Times New Roman" w:hAnsi="Times New Roman" w:cs="Times New Roman"/>
          <w:sz w:val="28"/>
          <w:szCs w:val="28"/>
        </w:rPr>
        <w:t>фонетическими средствами языка-источника:</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Судьба Евгения хранила:</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Сперва Madame за ним ходила,</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Потом Monsieur ее сменил;</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Ребенок был резов, но мил.</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Monsieur l’Abbé, француз  убогой.</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3) интернационализмы – заимствованные слова, образованные с помощью греческих</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и латинских элементов и существующие в ряде языков:</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Например,  «дней минувших анекдоты»</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Анекдо́т (фр. anecdote — забавная история; от греческого — неопубликовано). В пушкинские времена, как указано в Этимологическом лексиконе 1835 года, интересный неопубликованный факт.</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4) экзотизмы или варваризмы – иноязычные наименования вещей, свойственных культуре  иного народа, не полностью освоенные языком и воспринимаемые как чужеродные.</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Например,  «И хлебник, немец аккуратный, в бумажном колпаке, не раз уж отворял свой васисдас».   </w:t>
      </w:r>
    </w:p>
    <w:p w:rsidR="00326339" w:rsidRPr="00326339" w:rsidRDefault="00326339" w:rsidP="0032633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lastRenderedPageBreak/>
        <w:t xml:space="preserve">         ВАСИСДА́С, В пушкинские времена, как указано в первом томе Словаря языка Пушкина, маленькая дверка или форточка в окне или двери.</w:t>
      </w:r>
    </w:p>
    <w:p w:rsidR="00326339" w:rsidRPr="00326339" w:rsidRDefault="00326339" w:rsidP="003A00E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Слово васисдас произошло от   французского "vasistas" (форточка). Французский толковый словарь сообщает: «Un vasistas est une ouverture aménagée dans une fenêtre ou dans une porte, à hauteur des yeux» (отверстие, устроенное в окне или в двери на высоте глаз)</w:t>
      </w:r>
    </w:p>
    <w:p w:rsidR="00326339" w:rsidRPr="00326339" w:rsidRDefault="00326339" w:rsidP="003A00E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Говорят, что во французский язык слово пришло из немецкого  "was ist das" (переводится: что это такое)</w:t>
      </w:r>
    </w:p>
    <w:p w:rsidR="00326339" w:rsidRPr="00326339" w:rsidRDefault="00326339" w:rsidP="003A00E9">
      <w:pPr>
        <w:spacing w:after="0"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5) фразеологические  кальки. В произведении используется этот  особый тип заимствования иноязычных слов и  выражений -  буквальный их перевод.</w:t>
      </w:r>
    </w:p>
    <w:p w:rsidR="00326339" w:rsidRPr="00326339" w:rsidRDefault="00326339" w:rsidP="003A00E9">
      <w:pPr>
        <w:spacing w:after="0" w:line="240" w:lineRule="auto"/>
        <w:jc w:val="both"/>
        <w:rPr>
          <w:rFonts w:ascii="Times New Roman" w:hAnsi="Times New Roman" w:cs="Times New Roman"/>
          <w:i/>
          <w:sz w:val="28"/>
          <w:szCs w:val="28"/>
        </w:rPr>
      </w:pPr>
      <w:r w:rsidRPr="00326339">
        <w:rPr>
          <w:rFonts w:ascii="Times New Roman" w:hAnsi="Times New Roman" w:cs="Times New Roman"/>
          <w:i/>
          <w:sz w:val="28"/>
          <w:szCs w:val="28"/>
        </w:rPr>
        <w:t xml:space="preserve">              Например,</w:t>
      </w:r>
    </w:p>
    <w:p w:rsidR="00326339" w:rsidRPr="00326339" w:rsidRDefault="00326339" w:rsidP="003A00E9">
      <w:pPr>
        <w:spacing w:after="0" w:line="240" w:lineRule="auto"/>
        <w:jc w:val="both"/>
        <w:rPr>
          <w:rFonts w:ascii="Times New Roman" w:hAnsi="Times New Roman" w:cs="Times New Roman"/>
          <w:i/>
          <w:sz w:val="28"/>
          <w:szCs w:val="28"/>
        </w:rPr>
      </w:pPr>
      <w:r w:rsidRPr="00326339">
        <w:rPr>
          <w:rFonts w:ascii="Times New Roman" w:hAnsi="Times New Roman" w:cs="Times New Roman"/>
          <w:i/>
          <w:sz w:val="28"/>
          <w:szCs w:val="28"/>
        </w:rPr>
        <w:t>ревнивый шепот модных жен - от французского   " femmes  a la mode".</w:t>
      </w:r>
    </w:p>
    <w:p w:rsidR="00326339" w:rsidRPr="003A00E9" w:rsidRDefault="00326339" w:rsidP="00326339">
      <w:pPr>
        <w:spacing w:line="240" w:lineRule="auto"/>
        <w:jc w:val="both"/>
        <w:rPr>
          <w:rFonts w:ascii="Times New Roman" w:hAnsi="Times New Roman" w:cs="Times New Roman"/>
          <w:i/>
          <w:sz w:val="28"/>
          <w:szCs w:val="28"/>
        </w:rPr>
      </w:pPr>
      <w:r w:rsidRPr="00326339">
        <w:rPr>
          <w:rFonts w:ascii="Times New Roman" w:hAnsi="Times New Roman" w:cs="Times New Roman"/>
          <w:i/>
          <w:sz w:val="28"/>
          <w:szCs w:val="28"/>
        </w:rPr>
        <w:t>ничто не трогало его - от французского   " rien ne le touchait".</w:t>
      </w:r>
      <w:r w:rsidR="003A00E9">
        <w:rPr>
          <w:rFonts w:ascii="Times New Roman" w:hAnsi="Times New Roman" w:cs="Times New Roman"/>
          <w:i/>
          <w:sz w:val="28"/>
          <w:szCs w:val="28"/>
        </w:rPr>
        <w:t xml:space="preserve"> </w:t>
      </w:r>
      <w:r w:rsidRPr="00326339">
        <w:rPr>
          <w:rFonts w:ascii="Times New Roman" w:hAnsi="Times New Roman" w:cs="Times New Roman"/>
          <w:i/>
          <w:sz w:val="28"/>
          <w:szCs w:val="28"/>
        </w:rPr>
        <w:t>Непостоянный обожатель - от французского   " volage adorateur".</w:t>
      </w:r>
      <w:r w:rsidR="003A00E9">
        <w:rPr>
          <w:rFonts w:ascii="Times New Roman" w:hAnsi="Times New Roman" w:cs="Times New Roman"/>
          <w:i/>
          <w:sz w:val="28"/>
          <w:szCs w:val="28"/>
        </w:rPr>
        <w:t xml:space="preserve"> </w:t>
      </w:r>
      <w:r w:rsidRPr="00326339">
        <w:rPr>
          <w:rFonts w:ascii="Times New Roman" w:hAnsi="Times New Roman" w:cs="Times New Roman"/>
          <w:sz w:val="28"/>
          <w:szCs w:val="28"/>
        </w:rPr>
        <w:t>Данные галлицизмы почти незаметны при обычном прочтении. Познакомиться с ними мне помог комментарий  талантливого русского писателя, великолепного знатока русского, английского и французского языков  Владимира  Владимировича Набокова.</w:t>
      </w:r>
    </w:p>
    <w:p w:rsidR="004A2688" w:rsidRPr="00326339" w:rsidRDefault="004A2688" w:rsidP="004A2688">
      <w:pPr>
        <w:spacing w:line="240" w:lineRule="auto"/>
        <w:jc w:val="both"/>
        <w:rPr>
          <w:rFonts w:ascii="Times New Roman" w:hAnsi="Times New Roman" w:cs="Times New Roman"/>
          <w:sz w:val="28"/>
          <w:szCs w:val="28"/>
        </w:rPr>
      </w:pPr>
      <w:r w:rsidRPr="00326339">
        <w:rPr>
          <w:rFonts w:ascii="Times New Roman" w:hAnsi="Times New Roman" w:cs="Times New Roman"/>
          <w:sz w:val="28"/>
          <w:szCs w:val="28"/>
        </w:rPr>
        <w:t xml:space="preserve">      </w:t>
      </w:r>
    </w:p>
    <w:p w:rsidR="004A2688" w:rsidRPr="00326339" w:rsidRDefault="004A2688" w:rsidP="00112E44">
      <w:pPr>
        <w:spacing w:line="240" w:lineRule="auto"/>
        <w:jc w:val="both"/>
        <w:rPr>
          <w:rFonts w:ascii="Times New Roman" w:hAnsi="Times New Roman" w:cs="Times New Roman"/>
          <w:sz w:val="28"/>
          <w:szCs w:val="28"/>
        </w:rPr>
      </w:pPr>
    </w:p>
    <w:p w:rsidR="00E3275D" w:rsidRPr="00326339" w:rsidRDefault="00E3275D" w:rsidP="00112E44">
      <w:pPr>
        <w:pStyle w:val="a3"/>
        <w:spacing w:line="240" w:lineRule="auto"/>
        <w:ind w:left="0" w:firstLine="720"/>
        <w:rPr>
          <w:rFonts w:ascii="Times New Roman" w:hAnsi="Times New Roman" w:cs="Times New Roman"/>
          <w:sz w:val="28"/>
          <w:szCs w:val="28"/>
        </w:rPr>
      </w:pPr>
    </w:p>
    <w:p w:rsidR="00E3275D" w:rsidRPr="00326339" w:rsidRDefault="00E3275D" w:rsidP="003122B2">
      <w:pPr>
        <w:pStyle w:val="a3"/>
        <w:spacing w:after="0"/>
        <w:ind w:left="0" w:firstLine="720"/>
        <w:jc w:val="both"/>
        <w:rPr>
          <w:rFonts w:ascii="Times New Roman" w:hAnsi="Times New Roman" w:cs="Times New Roman"/>
          <w:sz w:val="28"/>
          <w:szCs w:val="28"/>
        </w:rPr>
      </w:pPr>
    </w:p>
    <w:p w:rsidR="00C56A2F" w:rsidRPr="00326339" w:rsidRDefault="00300489" w:rsidP="00E3275D">
      <w:pPr>
        <w:spacing w:after="0"/>
        <w:ind w:left="360"/>
        <w:jc w:val="both"/>
        <w:rPr>
          <w:rFonts w:ascii="Times New Roman" w:hAnsi="Times New Roman" w:cs="Times New Roman"/>
          <w:sz w:val="28"/>
          <w:szCs w:val="28"/>
        </w:rPr>
      </w:pPr>
      <w:r w:rsidRPr="00326339">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685800" y="790575"/>
            <wp:positionH relativeFrom="margin">
              <wp:align>center</wp:align>
            </wp:positionH>
            <wp:positionV relativeFrom="margin">
              <wp:align>top</wp:align>
            </wp:positionV>
            <wp:extent cx="5105400" cy="9085580"/>
            <wp:effectExtent l="0" t="0" r="0" b="1270"/>
            <wp:wrapSquare wrapText="bothSides"/>
            <wp:docPr id="2" name="Рисунок 2" descr="D:\Закачки\tWORrQxSa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Закачки\tWORrQxSaf0.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7223" cy="9089436"/>
                    </a:xfrm>
                    <a:prstGeom prst="rect">
                      <a:avLst/>
                    </a:prstGeom>
                    <a:noFill/>
                    <a:ln>
                      <a:noFill/>
                    </a:ln>
                  </pic:spPr>
                </pic:pic>
              </a:graphicData>
            </a:graphic>
          </wp:anchor>
        </w:drawing>
      </w:r>
    </w:p>
    <w:p w:rsidR="00F55A61" w:rsidRPr="00326339" w:rsidRDefault="00F55A61" w:rsidP="00F55A61">
      <w:pPr>
        <w:pStyle w:val="a3"/>
        <w:spacing w:after="0"/>
        <w:ind w:left="1440"/>
        <w:jc w:val="both"/>
        <w:rPr>
          <w:rFonts w:ascii="Times New Roman" w:hAnsi="Times New Roman" w:cs="Times New Roman"/>
          <w:sz w:val="28"/>
          <w:szCs w:val="28"/>
        </w:rPr>
      </w:pPr>
    </w:p>
    <w:p w:rsidR="00F55A61" w:rsidRPr="00326339" w:rsidRDefault="00F55A61" w:rsidP="00F55A61">
      <w:pPr>
        <w:pStyle w:val="a3"/>
        <w:spacing w:after="0"/>
        <w:ind w:left="1440"/>
        <w:jc w:val="both"/>
        <w:rPr>
          <w:rFonts w:ascii="Times New Roman" w:hAnsi="Times New Roman" w:cs="Times New Roman"/>
          <w:sz w:val="28"/>
          <w:szCs w:val="28"/>
        </w:rPr>
      </w:pPr>
    </w:p>
    <w:p w:rsidR="00F55A61" w:rsidRPr="00326339" w:rsidRDefault="00F55A61" w:rsidP="00F55A61">
      <w:pPr>
        <w:pStyle w:val="a3"/>
        <w:spacing w:after="0"/>
        <w:ind w:left="1440"/>
        <w:jc w:val="both"/>
        <w:rPr>
          <w:rFonts w:ascii="Times New Roman" w:hAnsi="Times New Roman" w:cs="Times New Roman"/>
          <w:sz w:val="28"/>
          <w:szCs w:val="28"/>
        </w:rPr>
      </w:pPr>
    </w:p>
    <w:p w:rsidR="00F55A61" w:rsidRPr="00326339" w:rsidRDefault="00F55A61" w:rsidP="00F55A61">
      <w:pPr>
        <w:pStyle w:val="a3"/>
        <w:spacing w:after="0"/>
        <w:ind w:left="1440"/>
        <w:jc w:val="both"/>
        <w:rPr>
          <w:rFonts w:ascii="Times New Roman" w:hAnsi="Times New Roman" w:cs="Times New Roman"/>
          <w:sz w:val="28"/>
          <w:szCs w:val="28"/>
        </w:rPr>
      </w:pPr>
    </w:p>
    <w:p w:rsidR="00F55A61" w:rsidRPr="00326339" w:rsidRDefault="00F55A61" w:rsidP="00F55A61">
      <w:pPr>
        <w:pStyle w:val="a3"/>
        <w:spacing w:after="0"/>
        <w:ind w:left="1440"/>
        <w:jc w:val="both"/>
        <w:rPr>
          <w:rFonts w:ascii="Times New Roman" w:hAnsi="Times New Roman" w:cs="Times New Roman"/>
          <w:sz w:val="28"/>
          <w:szCs w:val="28"/>
        </w:rPr>
      </w:pPr>
    </w:p>
    <w:p w:rsidR="00F55A61" w:rsidRPr="00326339" w:rsidRDefault="00F55A61" w:rsidP="00F55A61">
      <w:pPr>
        <w:pStyle w:val="a3"/>
        <w:spacing w:after="0"/>
        <w:ind w:left="1440"/>
        <w:jc w:val="both"/>
        <w:rPr>
          <w:rFonts w:ascii="Times New Roman" w:hAnsi="Times New Roman" w:cs="Times New Roman"/>
          <w:sz w:val="28"/>
          <w:szCs w:val="28"/>
        </w:rPr>
      </w:pPr>
    </w:p>
    <w:p w:rsidR="00F55A61" w:rsidRPr="00326339" w:rsidRDefault="00F55A61" w:rsidP="00F55A61">
      <w:pPr>
        <w:pStyle w:val="a3"/>
        <w:spacing w:after="0"/>
        <w:ind w:left="1440"/>
        <w:jc w:val="both"/>
        <w:rPr>
          <w:rFonts w:ascii="Times New Roman" w:hAnsi="Times New Roman" w:cs="Times New Roman"/>
          <w:sz w:val="28"/>
          <w:szCs w:val="28"/>
        </w:rPr>
      </w:pPr>
    </w:p>
    <w:p w:rsidR="00A07048" w:rsidRPr="00326339" w:rsidRDefault="00A07048" w:rsidP="00F55A61">
      <w:pPr>
        <w:pStyle w:val="a3"/>
        <w:spacing w:after="0"/>
        <w:ind w:left="1440"/>
        <w:jc w:val="both"/>
        <w:rPr>
          <w:rFonts w:ascii="Times New Roman" w:hAnsi="Times New Roman" w:cs="Times New Roman"/>
          <w:sz w:val="28"/>
          <w:szCs w:val="28"/>
        </w:rPr>
      </w:pPr>
    </w:p>
    <w:p w:rsidR="0072282C" w:rsidRPr="00326339" w:rsidRDefault="0072282C" w:rsidP="0072282C">
      <w:pPr>
        <w:pStyle w:val="a3"/>
        <w:spacing w:after="0"/>
        <w:ind w:left="1440"/>
        <w:jc w:val="both"/>
        <w:rPr>
          <w:rFonts w:ascii="Times New Roman" w:hAnsi="Times New Roman" w:cs="Times New Roman"/>
          <w:sz w:val="28"/>
          <w:szCs w:val="28"/>
        </w:rPr>
      </w:pPr>
    </w:p>
    <w:sectPr w:rsidR="0072282C" w:rsidRPr="00326339" w:rsidSect="00E12EAA">
      <w:headerReference w:type="default" r:id="rId18"/>
      <w:pgSz w:w="11906" w:h="16838"/>
      <w:pgMar w:top="426"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E81" w:rsidRDefault="00E04E81" w:rsidP="00DD2ABD">
      <w:pPr>
        <w:spacing w:after="0" w:line="240" w:lineRule="auto"/>
      </w:pPr>
      <w:r>
        <w:separator/>
      </w:r>
    </w:p>
  </w:endnote>
  <w:endnote w:type="continuationSeparator" w:id="0">
    <w:p w:rsidR="00E04E81" w:rsidRDefault="00E04E81" w:rsidP="00DD2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E81" w:rsidRDefault="00E04E81" w:rsidP="00DD2ABD">
      <w:pPr>
        <w:spacing w:after="0" w:line="240" w:lineRule="auto"/>
      </w:pPr>
      <w:r>
        <w:separator/>
      </w:r>
    </w:p>
  </w:footnote>
  <w:footnote w:type="continuationSeparator" w:id="0">
    <w:p w:rsidR="00E04E81" w:rsidRDefault="00E04E81" w:rsidP="00DD2A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BD" w:rsidRDefault="00786C97" w:rsidP="00786C97">
    <w:pPr>
      <w:pStyle w:val="a5"/>
      <w:jc w:val="right"/>
    </w:pPr>
    <w:r w:rsidRPr="00786C97">
      <w:rPr>
        <w:i/>
      </w:rPr>
      <w:t>«Инновации в обучении», номинация «Методическая разработка»</w:t>
    </w: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6DCF"/>
    <w:multiLevelType w:val="hybridMultilevel"/>
    <w:tmpl w:val="881E5A96"/>
    <w:lvl w:ilvl="0" w:tplc="C264F44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77AE8"/>
    <w:multiLevelType w:val="hybridMultilevel"/>
    <w:tmpl w:val="66648302"/>
    <w:lvl w:ilvl="0" w:tplc="D14834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20F50"/>
    <w:multiLevelType w:val="hybridMultilevel"/>
    <w:tmpl w:val="4D760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C035F"/>
    <w:multiLevelType w:val="hybridMultilevel"/>
    <w:tmpl w:val="DB6C6742"/>
    <w:lvl w:ilvl="0" w:tplc="31AE5B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F820AA"/>
    <w:multiLevelType w:val="hybridMultilevel"/>
    <w:tmpl w:val="3C5863DE"/>
    <w:lvl w:ilvl="0" w:tplc="6A2477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34E21EF"/>
    <w:multiLevelType w:val="hybridMultilevel"/>
    <w:tmpl w:val="2BAAA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557EA5"/>
    <w:multiLevelType w:val="hybridMultilevel"/>
    <w:tmpl w:val="736E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8E6A9E"/>
    <w:multiLevelType w:val="hybridMultilevel"/>
    <w:tmpl w:val="788E6930"/>
    <w:lvl w:ilvl="0" w:tplc="E49CB000">
      <w:start w:val="3"/>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BDE49BD"/>
    <w:multiLevelType w:val="hybridMultilevel"/>
    <w:tmpl w:val="6AD2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4"/>
  </w:num>
  <w:num w:numId="5">
    <w:abstractNumId w:val="3"/>
  </w:num>
  <w:num w:numId="6">
    <w:abstractNumId w:val="1"/>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1"/>
    <w:footnote w:id="0"/>
  </w:footnotePr>
  <w:endnotePr>
    <w:endnote w:id="-1"/>
    <w:endnote w:id="0"/>
  </w:endnotePr>
  <w:compat/>
  <w:rsids>
    <w:rsidRoot w:val="00E106B4"/>
    <w:rsid w:val="0003666F"/>
    <w:rsid w:val="00075289"/>
    <w:rsid w:val="000758EF"/>
    <w:rsid w:val="000A0FEB"/>
    <w:rsid w:val="00112E44"/>
    <w:rsid w:val="001816EA"/>
    <w:rsid w:val="001F5DB9"/>
    <w:rsid w:val="00261216"/>
    <w:rsid w:val="002B32BA"/>
    <w:rsid w:val="002D1891"/>
    <w:rsid w:val="002D4A39"/>
    <w:rsid w:val="002F7E7F"/>
    <w:rsid w:val="00300489"/>
    <w:rsid w:val="003122B2"/>
    <w:rsid w:val="00326339"/>
    <w:rsid w:val="00343BDA"/>
    <w:rsid w:val="00375002"/>
    <w:rsid w:val="003A00E9"/>
    <w:rsid w:val="003E3CD1"/>
    <w:rsid w:val="00473297"/>
    <w:rsid w:val="004A2688"/>
    <w:rsid w:val="005B5E91"/>
    <w:rsid w:val="00607D02"/>
    <w:rsid w:val="00610D3A"/>
    <w:rsid w:val="0061494A"/>
    <w:rsid w:val="00620D55"/>
    <w:rsid w:val="0072282C"/>
    <w:rsid w:val="00786C97"/>
    <w:rsid w:val="007F3ABE"/>
    <w:rsid w:val="0082482A"/>
    <w:rsid w:val="00824FE8"/>
    <w:rsid w:val="00846E7C"/>
    <w:rsid w:val="008C2540"/>
    <w:rsid w:val="008F05A2"/>
    <w:rsid w:val="0093191F"/>
    <w:rsid w:val="00942A4A"/>
    <w:rsid w:val="009B21AE"/>
    <w:rsid w:val="009D707C"/>
    <w:rsid w:val="009E1FAD"/>
    <w:rsid w:val="00A0490A"/>
    <w:rsid w:val="00A07048"/>
    <w:rsid w:val="00B055E2"/>
    <w:rsid w:val="00B336E9"/>
    <w:rsid w:val="00BE6623"/>
    <w:rsid w:val="00C000B1"/>
    <w:rsid w:val="00C56A2F"/>
    <w:rsid w:val="00C60F3A"/>
    <w:rsid w:val="00CC4459"/>
    <w:rsid w:val="00CC77A3"/>
    <w:rsid w:val="00D107F4"/>
    <w:rsid w:val="00D4489B"/>
    <w:rsid w:val="00DD2ABD"/>
    <w:rsid w:val="00E04E81"/>
    <w:rsid w:val="00E106B4"/>
    <w:rsid w:val="00E12EAA"/>
    <w:rsid w:val="00E3275D"/>
    <w:rsid w:val="00E72968"/>
    <w:rsid w:val="00E82436"/>
    <w:rsid w:val="00ED337D"/>
    <w:rsid w:val="00F55A61"/>
    <w:rsid w:val="00F63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39"/>
  </w:style>
  <w:style w:type="paragraph" w:styleId="1">
    <w:name w:val="heading 1"/>
    <w:basedOn w:val="a"/>
    <w:link w:val="10"/>
    <w:uiPriority w:val="9"/>
    <w:qFormat/>
    <w:rsid w:val="00E729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6B4"/>
    <w:pPr>
      <w:ind w:left="720"/>
      <w:contextualSpacing/>
    </w:pPr>
  </w:style>
  <w:style w:type="character" w:styleId="a4">
    <w:name w:val="Hyperlink"/>
    <w:basedOn w:val="a0"/>
    <w:uiPriority w:val="99"/>
    <w:unhideWhenUsed/>
    <w:rsid w:val="00ED337D"/>
    <w:rPr>
      <w:color w:val="0000FF" w:themeColor="hyperlink"/>
      <w:u w:val="single"/>
    </w:rPr>
  </w:style>
  <w:style w:type="paragraph" w:styleId="a5">
    <w:name w:val="header"/>
    <w:basedOn w:val="a"/>
    <w:link w:val="a6"/>
    <w:uiPriority w:val="99"/>
    <w:unhideWhenUsed/>
    <w:rsid w:val="00DD2A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2ABD"/>
  </w:style>
  <w:style w:type="paragraph" w:styleId="a7">
    <w:name w:val="footer"/>
    <w:basedOn w:val="a"/>
    <w:link w:val="a8"/>
    <w:uiPriority w:val="99"/>
    <w:unhideWhenUsed/>
    <w:rsid w:val="00DD2A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2ABD"/>
  </w:style>
  <w:style w:type="paragraph" w:styleId="a9">
    <w:name w:val="Balloon Text"/>
    <w:basedOn w:val="a"/>
    <w:link w:val="aa"/>
    <w:uiPriority w:val="99"/>
    <w:semiHidden/>
    <w:unhideWhenUsed/>
    <w:rsid w:val="00DD2A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2ABD"/>
    <w:rPr>
      <w:rFonts w:ascii="Tahoma" w:hAnsi="Tahoma" w:cs="Tahoma"/>
      <w:sz w:val="16"/>
      <w:szCs w:val="16"/>
    </w:rPr>
  </w:style>
  <w:style w:type="character" w:customStyle="1" w:styleId="10">
    <w:name w:val="Заголовок 1 Знак"/>
    <w:basedOn w:val="a0"/>
    <w:link w:val="1"/>
    <w:uiPriority w:val="9"/>
    <w:rsid w:val="00E7296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6B4"/>
    <w:pPr>
      <w:ind w:left="720"/>
      <w:contextualSpacing/>
    </w:pPr>
  </w:style>
  <w:style w:type="character" w:styleId="a4">
    <w:name w:val="Hyperlink"/>
    <w:basedOn w:val="a0"/>
    <w:uiPriority w:val="99"/>
    <w:unhideWhenUsed/>
    <w:rsid w:val="00ED337D"/>
    <w:rPr>
      <w:color w:val="0000FF" w:themeColor="hyperlink"/>
      <w:u w:val="single"/>
    </w:rPr>
  </w:style>
  <w:style w:type="paragraph" w:styleId="a5">
    <w:name w:val="header"/>
    <w:basedOn w:val="a"/>
    <w:link w:val="a6"/>
    <w:uiPriority w:val="99"/>
    <w:unhideWhenUsed/>
    <w:rsid w:val="00DD2A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2ABD"/>
  </w:style>
  <w:style w:type="paragraph" w:styleId="a7">
    <w:name w:val="footer"/>
    <w:basedOn w:val="a"/>
    <w:link w:val="a8"/>
    <w:uiPriority w:val="99"/>
    <w:unhideWhenUsed/>
    <w:rsid w:val="00DD2A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2ABD"/>
  </w:style>
  <w:style w:type="paragraph" w:styleId="a9">
    <w:name w:val="Balloon Text"/>
    <w:basedOn w:val="a"/>
    <w:link w:val="aa"/>
    <w:uiPriority w:val="99"/>
    <w:semiHidden/>
    <w:unhideWhenUsed/>
    <w:rsid w:val="00DD2A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2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2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lana12.blogspot.ru/" TargetMode="External"/><Relationship Id="rId13" Type="http://schemas.openxmlformats.org/officeDocument/2006/relationships/image" Target="media/image1.jpeg"/><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lana12.blogspot.ru/2012/11/blog-post_20.ht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vetlana12.blogspot.ru/2012/11/blog-post_2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lana12.blogspot.ru/2012/11/blog-post_20.html" TargetMode="External"/><Relationship Id="rId5" Type="http://schemas.openxmlformats.org/officeDocument/2006/relationships/webSettings" Target="webSettings.xml"/><Relationship Id="rId15" Type="http://schemas.openxmlformats.org/officeDocument/2006/relationships/hyperlink" Target="http://svetlana12.blogspot.ru/2012/11/blog-post_20.html" TargetMode="External"/><Relationship Id="rId10" Type="http://schemas.openxmlformats.org/officeDocument/2006/relationships/hyperlink" Target="http://svetlana12.blogspot.ru/2012/09/blog-post_628.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tlana12.blogspot.ru/2012/09/blog-post_4227.html"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42E2-C9A5-4B34-AF4D-CA5A2ED3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7538</Words>
  <Characters>42970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Svetlana</cp:lastModifiedBy>
  <cp:revision>27</cp:revision>
  <cp:lastPrinted>2012-12-13T10:21:00Z</cp:lastPrinted>
  <dcterms:created xsi:type="dcterms:W3CDTF">2012-12-02T23:43:00Z</dcterms:created>
  <dcterms:modified xsi:type="dcterms:W3CDTF">2015-11-22T07:57:00Z</dcterms:modified>
</cp:coreProperties>
</file>